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708"/>
        <w:gridCol w:w="2508"/>
        <w:gridCol w:w="7245"/>
      </w:tblGrid>
      <w:tr w:rsidR="004F7B99" w:rsidRPr="000839E4" w:rsidTr="00017361">
        <w:tc>
          <w:tcPr>
            <w:tcW w:w="708" w:type="dxa"/>
          </w:tcPr>
          <w:p w:rsidR="004F7B99" w:rsidRPr="000839E4" w:rsidRDefault="004F7B99" w:rsidP="004F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8" w:type="dxa"/>
          </w:tcPr>
          <w:p w:rsidR="004F7B99" w:rsidRPr="000839E4" w:rsidRDefault="004F7B99" w:rsidP="004F7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9E4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7245" w:type="dxa"/>
          </w:tcPr>
          <w:p w:rsidR="004F7B99" w:rsidRPr="000839E4" w:rsidRDefault="004F7B99" w:rsidP="004F7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9E4">
              <w:rPr>
                <w:rFonts w:ascii="Times New Roman" w:hAnsi="Times New Roman" w:cs="Times New Roman"/>
                <w:sz w:val="24"/>
                <w:szCs w:val="24"/>
              </w:rPr>
              <w:t>Губайдулина</w:t>
            </w:r>
            <w:proofErr w:type="spellEnd"/>
            <w:r w:rsidRPr="000839E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</w:tr>
      <w:tr w:rsidR="004F7B99" w:rsidRPr="000839E4" w:rsidTr="00017361">
        <w:tc>
          <w:tcPr>
            <w:tcW w:w="708" w:type="dxa"/>
          </w:tcPr>
          <w:p w:rsidR="004F7B99" w:rsidRPr="000839E4" w:rsidRDefault="004F7B99" w:rsidP="004F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9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8" w:type="dxa"/>
          </w:tcPr>
          <w:p w:rsidR="004F7B99" w:rsidRPr="000839E4" w:rsidRDefault="004F7B99" w:rsidP="004F7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9E4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7245" w:type="dxa"/>
          </w:tcPr>
          <w:p w:rsidR="004F7B99" w:rsidRPr="000839E4" w:rsidRDefault="004F7B99" w:rsidP="004F7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9E4">
              <w:rPr>
                <w:rFonts w:ascii="Times New Roman" w:hAnsi="Times New Roman" w:cs="Times New Roman"/>
                <w:sz w:val="24"/>
                <w:szCs w:val="24"/>
              </w:rPr>
              <w:t>ОГБУДО «Центр эстетического воспитания детей»</w:t>
            </w:r>
          </w:p>
          <w:p w:rsidR="004F7B99" w:rsidRPr="000839E4" w:rsidRDefault="004F7B99" w:rsidP="004F7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B99" w:rsidRPr="000839E4" w:rsidTr="00017361">
        <w:tc>
          <w:tcPr>
            <w:tcW w:w="708" w:type="dxa"/>
          </w:tcPr>
          <w:p w:rsidR="004F7B99" w:rsidRPr="000839E4" w:rsidRDefault="004F7B99" w:rsidP="004F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9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8" w:type="dxa"/>
          </w:tcPr>
          <w:p w:rsidR="004F7B99" w:rsidRPr="000839E4" w:rsidRDefault="004F7B99" w:rsidP="004F7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9E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245" w:type="dxa"/>
          </w:tcPr>
          <w:p w:rsidR="004F7B99" w:rsidRPr="000839E4" w:rsidRDefault="004F7B99" w:rsidP="004F7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9E4">
              <w:rPr>
                <w:rFonts w:ascii="Times New Roman" w:hAnsi="Times New Roman" w:cs="Times New Roman"/>
                <w:sz w:val="24"/>
                <w:szCs w:val="24"/>
              </w:rPr>
              <w:t>«Творческая самореализация участников образовательного процесса в организации и проведения совместных тематических проектов вокального ансамбля».</w:t>
            </w:r>
          </w:p>
        </w:tc>
      </w:tr>
      <w:tr w:rsidR="004F7B99" w:rsidRPr="000839E4" w:rsidTr="00017361">
        <w:tc>
          <w:tcPr>
            <w:tcW w:w="708" w:type="dxa"/>
          </w:tcPr>
          <w:p w:rsidR="004F7B99" w:rsidRPr="000839E4" w:rsidRDefault="004F7B99" w:rsidP="004F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9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8" w:type="dxa"/>
          </w:tcPr>
          <w:p w:rsidR="004F7B99" w:rsidRPr="000839E4" w:rsidRDefault="004F7B99" w:rsidP="004F7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9E4">
              <w:rPr>
                <w:rFonts w:ascii="Times New Roman" w:hAnsi="Times New Roman" w:cs="Times New Roman"/>
                <w:sz w:val="24"/>
                <w:szCs w:val="24"/>
              </w:rPr>
              <w:t>Условия возникновения</w:t>
            </w:r>
            <w:r w:rsidRPr="00083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0839E4">
              <w:rPr>
                <w:rFonts w:ascii="Times New Roman" w:hAnsi="Times New Roman" w:cs="Times New Roman"/>
                <w:sz w:val="24"/>
                <w:szCs w:val="24"/>
              </w:rPr>
              <w:t xml:space="preserve"> становление практики</w:t>
            </w:r>
          </w:p>
        </w:tc>
        <w:tc>
          <w:tcPr>
            <w:tcW w:w="7245" w:type="dxa"/>
          </w:tcPr>
          <w:p w:rsidR="004F7B99" w:rsidRPr="000839E4" w:rsidRDefault="004F7B99" w:rsidP="004F7B99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9E4">
              <w:rPr>
                <w:rFonts w:ascii="Times New Roman" w:hAnsi="Times New Roman" w:cs="Times New Roman"/>
                <w:sz w:val="24"/>
                <w:szCs w:val="24"/>
              </w:rPr>
              <w:t xml:space="preserve">В основу данной </w:t>
            </w:r>
            <w:r w:rsidR="00744F4C" w:rsidRPr="000839E4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r w:rsidRPr="000839E4">
              <w:rPr>
                <w:rFonts w:ascii="Times New Roman" w:hAnsi="Times New Roman" w:cs="Times New Roman"/>
                <w:sz w:val="24"/>
                <w:szCs w:val="24"/>
              </w:rPr>
              <w:t xml:space="preserve"> легли дополнительные общеобразовательные общеразвивающие программы «Развитие вокально-исполнительских навыков у детей в ансамблевом пении» и дополнительная общеобразовательная общеразвивающая программа по развитию вокальных навыков в малых формах (дуэты, трио и квартеты) для творческого объединения «Песенка-</w:t>
            </w:r>
            <w:proofErr w:type="spellStart"/>
            <w:r w:rsidRPr="000839E4">
              <w:rPr>
                <w:rFonts w:ascii="Times New Roman" w:hAnsi="Times New Roman" w:cs="Times New Roman"/>
                <w:sz w:val="24"/>
                <w:szCs w:val="24"/>
              </w:rPr>
              <w:t>чудесенка</w:t>
            </w:r>
            <w:proofErr w:type="spellEnd"/>
            <w:r w:rsidRPr="000839E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F7B99" w:rsidRPr="000839E4" w:rsidRDefault="004F7B99" w:rsidP="00744F4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9E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занимаются на базе школ, в которых получают общее образование (МБОУ «Школа № 38», «МБОУ «Школа № 75», МБОУ «Школа № 3»). </w:t>
            </w:r>
            <w:r w:rsidR="00017361" w:rsidRPr="000839E4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  <w:r w:rsidRPr="00083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361" w:rsidRPr="000839E4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0839E4">
              <w:rPr>
                <w:rFonts w:ascii="Times New Roman" w:hAnsi="Times New Roman" w:cs="Times New Roman"/>
                <w:sz w:val="24"/>
                <w:szCs w:val="24"/>
              </w:rPr>
              <w:t xml:space="preserve"> этих образовательных учреждений в проектной деятельности и есть суть </w:t>
            </w:r>
            <w:r w:rsidR="00744F4C" w:rsidRPr="000839E4">
              <w:rPr>
                <w:rFonts w:ascii="Times New Roman" w:hAnsi="Times New Roman" w:cs="Times New Roman"/>
                <w:sz w:val="24"/>
                <w:szCs w:val="24"/>
              </w:rPr>
              <w:t>практики обеспечивающей</w:t>
            </w:r>
            <w:r w:rsidRPr="000839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44F4C" w:rsidRPr="000839E4">
              <w:rPr>
                <w:rFonts w:ascii="Times New Roman" w:hAnsi="Times New Roman" w:cs="Times New Roman"/>
                <w:sz w:val="24"/>
                <w:szCs w:val="24"/>
              </w:rPr>
              <w:t>приобретение сценического</w:t>
            </w:r>
            <w:r w:rsidRPr="000839E4">
              <w:rPr>
                <w:rFonts w:ascii="Times New Roman" w:hAnsi="Times New Roman" w:cs="Times New Roman"/>
                <w:sz w:val="24"/>
                <w:szCs w:val="24"/>
              </w:rPr>
              <w:t xml:space="preserve"> опыт</w:t>
            </w:r>
            <w:r w:rsidR="00744F4C" w:rsidRPr="000839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39E4">
              <w:rPr>
                <w:rFonts w:ascii="Times New Roman" w:hAnsi="Times New Roman" w:cs="Times New Roman"/>
                <w:sz w:val="24"/>
                <w:szCs w:val="24"/>
              </w:rPr>
              <w:t xml:space="preserve"> вокально-исполнительской творческой деятельности. </w:t>
            </w:r>
          </w:p>
        </w:tc>
      </w:tr>
      <w:tr w:rsidR="004F7B99" w:rsidRPr="000839E4" w:rsidTr="00017361">
        <w:tc>
          <w:tcPr>
            <w:tcW w:w="708" w:type="dxa"/>
          </w:tcPr>
          <w:p w:rsidR="004F7B99" w:rsidRPr="000839E4" w:rsidRDefault="004F7B99" w:rsidP="004F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9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8" w:type="dxa"/>
          </w:tcPr>
          <w:p w:rsidR="004F7B99" w:rsidRPr="000839E4" w:rsidRDefault="004F7B99" w:rsidP="004F7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9E4">
              <w:rPr>
                <w:rFonts w:ascii="Times New Roman" w:hAnsi="Times New Roman" w:cs="Times New Roman"/>
                <w:sz w:val="24"/>
                <w:szCs w:val="24"/>
              </w:rPr>
              <w:t>Актуальность и перспективность практики</w:t>
            </w:r>
          </w:p>
        </w:tc>
        <w:tc>
          <w:tcPr>
            <w:tcW w:w="7245" w:type="dxa"/>
          </w:tcPr>
          <w:p w:rsidR="004F7B99" w:rsidRPr="000839E4" w:rsidRDefault="004F7B99" w:rsidP="00744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9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Результатом работы большого творческого коллектива, совместно с педагогом, концертмейстером, родителями является вокальный проект. В работе над проектом дети приобретают возможность реализовывать на практике </w:t>
            </w:r>
            <w:r w:rsidR="00744F4C" w:rsidRPr="000839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="003A36AB" w:rsidRPr="000839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="00744F4C" w:rsidRPr="000839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иобретенные </w:t>
            </w:r>
            <w:r w:rsidRPr="000839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знания и умения по образовательной программе, получают опыт </w:t>
            </w:r>
            <w:r w:rsidR="00744F4C" w:rsidRPr="000839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исполнительского мастерства.</w:t>
            </w:r>
            <w:r w:rsidRPr="000839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Творческая деятельность в проекте позволяет каждому воспитаннику развить свои индивидуальные вокальные способности. Именно в совместной творческой деятельности дети проявляют фантазию, решают вопросы создания новых форм интересных совместных мероприятий. Этим и обусловлена актуальность данной </w:t>
            </w:r>
            <w:r w:rsidR="00744F4C" w:rsidRPr="000839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прак</w:t>
            </w:r>
            <w:r w:rsidR="003A36AB" w:rsidRPr="000839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744F4C" w:rsidRPr="000839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ики.</w:t>
            </w:r>
          </w:p>
        </w:tc>
      </w:tr>
      <w:tr w:rsidR="004F7B99" w:rsidRPr="000839E4" w:rsidTr="00017361">
        <w:tc>
          <w:tcPr>
            <w:tcW w:w="708" w:type="dxa"/>
          </w:tcPr>
          <w:p w:rsidR="004F7B99" w:rsidRPr="000839E4" w:rsidRDefault="004F7B99" w:rsidP="004F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9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8" w:type="dxa"/>
          </w:tcPr>
          <w:p w:rsidR="004F7B99" w:rsidRPr="000839E4" w:rsidRDefault="004F7B99" w:rsidP="004F7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9E4">
              <w:rPr>
                <w:rFonts w:ascii="Times New Roman" w:hAnsi="Times New Roman" w:cs="Times New Roman"/>
                <w:sz w:val="24"/>
                <w:szCs w:val="24"/>
              </w:rPr>
              <w:t>Ведущая педагогическая идея</w:t>
            </w:r>
          </w:p>
        </w:tc>
        <w:tc>
          <w:tcPr>
            <w:tcW w:w="7245" w:type="dxa"/>
          </w:tcPr>
          <w:p w:rsidR="004F7B99" w:rsidRPr="000839E4" w:rsidRDefault="004F7B99" w:rsidP="00744F4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Расширение границ сотрудничества с творческими коллективами района, города, поиск новых </w:t>
            </w:r>
            <w:r w:rsidR="00744F4C" w:rsidRPr="00083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направлений</w:t>
            </w:r>
            <w:r w:rsidRPr="00083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современном вокально-хоровом искусстве, вовлечение в процесс пения максимального количества детей, педагогов, привлечение к участию в концертах, фестивалях, конкурсах, творческих встречах, поездках. </w:t>
            </w:r>
          </w:p>
        </w:tc>
      </w:tr>
      <w:tr w:rsidR="004F7B99" w:rsidRPr="000839E4" w:rsidTr="00017361">
        <w:tc>
          <w:tcPr>
            <w:tcW w:w="708" w:type="dxa"/>
          </w:tcPr>
          <w:p w:rsidR="004F7B99" w:rsidRPr="000839E4" w:rsidRDefault="004F7B99" w:rsidP="004F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9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8" w:type="dxa"/>
          </w:tcPr>
          <w:p w:rsidR="004F7B99" w:rsidRPr="000839E4" w:rsidRDefault="004F7B99" w:rsidP="004F7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9E4">
              <w:rPr>
                <w:rFonts w:ascii="Times New Roman" w:hAnsi="Times New Roman" w:cs="Times New Roman"/>
                <w:sz w:val="24"/>
                <w:szCs w:val="24"/>
              </w:rPr>
              <w:t>Теоретическая база практики</w:t>
            </w:r>
          </w:p>
        </w:tc>
        <w:tc>
          <w:tcPr>
            <w:tcW w:w="7245" w:type="dxa"/>
          </w:tcPr>
          <w:p w:rsidR="004F7B99" w:rsidRPr="000839E4" w:rsidRDefault="000839E4" w:rsidP="000839E4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9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Детская эстрада сегодня является очень популярной. Система дополнительного образования, следуя веяниям нового времени, с каждым годом все активнее использует для приобщения детей к музыкальному искусству эстрадную музыку. Занятия эстрадным вокалом всё больше привлекает современных детей, оказывают влияние на процесс их социализации. Актуальность проблемы развития и воспитания детского голоса в эстрадном пении стоит сегодня очень остро. Время предъявляет к детскому голосу очень высокие требования. Оптимальный период для начала занятий вокальным искусством – детство, когда человек открыт для диалога и восприятия информации. Такие занятия – жизненная необходимость: правое полушарие – «эмоциональный мозг» является основой для развития левого полушария – «мозга рассудочного». Только в этом случае происходит равномерное развитие обоих полушарий. Современное вокальное искусство во всем многообразии своих средств и форм оказывает огромное </w:t>
            </w:r>
            <w:r w:rsidRPr="000839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влияние на сознание, чувства, вкусы, формирование эстетического отношения к действительности, развитие творческих качеств личности. И именно поэтому актуальной и значимой представляется проблема развития творческих способностей детей, формирования певческих навыков, воспитания духовности, самореализации и саморазвития. Развитие вокальных способностей обеспечивается в единстве с интеллектуальным и личностным развитием детей, их индивидуальными потребностями.</w:t>
            </w:r>
            <w:r w:rsidRPr="00083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Данный проект ориентирован</w:t>
            </w:r>
            <w:bookmarkStart w:id="0" w:name="_GoBack"/>
            <w:bookmarkEnd w:id="0"/>
            <w:r w:rsidR="004F7B99" w:rsidRPr="00083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развитие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вокальных</w:t>
            </w:r>
            <w:r w:rsidR="004F7B99" w:rsidRPr="00083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способностей</w:t>
            </w:r>
            <w:proofErr w:type="gramEnd"/>
            <w:r w:rsidR="004F7B99" w:rsidRPr="00083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учащихся разных возрастных групп и на раскрытие музыкально - творческого потенциала всех участников образовательного процесса, а также использование системы проектирования творческой деятельности юных вокалистов. </w:t>
            </w:r>
          </w:p>
        </w:tc>
      </w:tr>
      <w:tr w:rsidR="004F7B99" w:rsidRPr="000839E4" w:rsidTr="00017361">
        <w:tc>
          <w:tcPr>
            <w:tcW w:w="708" w:type="dxa"/>
          </w:tcPr>
          <w:p w:rsidR="004F7B99" w:rsidRPr="000839E4" w:rsidRDefault="004F7B99" w:rsidP="004F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08" w:type="dxa"/>
          </w:tcPr>
          <w:p w:rsidR="004F7B99" w:rsidRPr="000839E4" w:rsidRDefault="004F7B99" w:rsidP="004F7B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9E4">
              <w:rPr>
                <w:rFonts w:ascii="Times New Roman" w:hAnsi="Times New Roman" w:cs="Times New Roman"/>
                <w:b/>
                <w:sz w:val="24"/>
                <w:szCs w:val="24"/>
              </w:rPr>
              <w:t>Новизна практики</w:t>
            </w:r>
          </w:p>
        </w:tc>
        <w:tc>
          <w:tcPr>
            <w:tcW w:w="7245" w:type="dxa"/>
          </w:tcPr>
          <w:p w:rsidR="004F7B99" w:rsidRPr="000839E4" w:rsidRDefault="004F7B99" w:rsidP="004F7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9E4">
              <w:rPr>
                <w:rFonts w:ascii="Times New Roman" w:hAnsi="Times New Roman" w:cs="Times New Roman"/>
                <w:sz w:val="24"/>
                <w:szCs w:val="24"/>
              </w:rPr>
              <w:t xml:space="preserve">Новизна практики состоит в том, чтобы объединить в совместных проектах образовательные, воспитательные и социокультурные аспекты педагогической деятельности. </w:t>
            </w:r>
          </w:p>
        </w:tc>
      </w:tr>
      <w:tr w:rsidR="004F7B99" w:rsidRPr="000839E4" w:rsidTr="00017361">
        <w:tc>
          <w:tcPr>
            <w:tcW w:w="708" w:type="dxa"/>
          </w:tcPr>
          <w:p w:rsidR="004F7B99" w:rsidRPr="000839E4" w:rsidRDefault="004F7B99" w:rsidP="004F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9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8" w:type="dxa"/>
          </w:tcPr>
          <w:p w:rsidR="004F7B99" w:rsidRPr="000839E4" w:rsidRDefault="004F7B99" w:rsidP="004F7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9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39E4">
              <w:rPr>
                <w:rFonts w:ascii="Times New Roman" w:hAnsi="Times New Roman" w:cs="Times New Roman"/>
                <w:b/>
                <w:sz w:val="24"/>
                <w:szCs w:val="24"/>
              </w:rPr>
              <w:t>ехнология</w:t>
            </w:r>
          </w:p>
        </w:tc>
        <w:tc>
          <w:tcPr>
            <w:tcW w:w="7245" w:type="dxa"/>
          </w:tcPr>
          <w:p w:rsidR="004F7B99" w:rsidRPr="000839E4" w:rsidRDefault="004F7B99" w:rsidP="004F7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9E4">
              <w:rPr>
                <w:rFonts w:ascii="Times New Roman" w:hAnsi="Times New Roman" w:cs="Times New Roman"/>
                <w:b/>
                <w:sz w:val="24"/>
                <w:szCs w:val="24"/>
              </w:rPr>
              <w:t>Целью</w:t>
            </w:r>
            <w:r w:rsidRPr="000839E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технологии проектной деятельности является создание условий для формирования устойчивого практического интереса детей к работе над совместными вокальными проектами.</w:t>
            </w:r>
          </w:p>
          <w:p w:rsidR="004F7B99" w:rsidRPr="000839E4" w:rsidRDefault="004F7B99" w:rsidP="004F7B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Стратегической целью инновационного проекта является создание совместного с воспитанниками, педагогами, родителями продукта, который обеспечивает творческое развитие детей, подростков, изменение и совершенствование креативной и художественно- эстетической среды социума.</w:t>
            </w:r>
          </w:p>
          <w:p w:rsidR="004F7B99" w:rsidRPr="000839E4" w:rsidRDefault="004F7B99" w:rsidP="004F7B99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9E4">
              <w:rPr>
                <w:rFonts w:ascii="Times New Roman" w:hAnsi="Times New Roman" w:cs="Times New Roman"/>
                <w:b/>
                <w:sz w:val="24"/>
                <w:szCs w:val="24"/>
              </w:rPr>
              <w:t>Задачи для реализации основной цели технологии:</w:t>
            </w:r>
          </w:p>
          <w:p w:rsidR="004F7B99" w:rsidRPr="000839E4" w:rsidRDefault="004F7B99" w:rsidP="004F7B99">
            <w:pPr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39E4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Развивающие:</w:t>
            </w:r>
          </w:p>
          <w:p w:rsidR="004F7B99" w:rsidRPr="000839E4" w:rsidRDefault="004F7B99" w:rsidP="004F7B99">
            <w:pPr>
              <w:numPr>
                <w:ilvl w:val="0"/>
                <w:numId w:val="9"/>
              </w:numPr>
              <w:tabs>
                <w:tab w:val="clear" w:pos="1429"/>
              </w:tabs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9E4">
              <w:rPr>
                <w:rFonts w:ascii="Times New Roman" w:hAnsi="Times New Roman" w:cs="Times New Roman"/>
                <w:sz w:val="24"/>
                <w:szCs w:val="24"/>
              </w:rPr>
              <w:t>- Обеспечить развитие музыкального вкуса, личностных качеств, необходимых для занятий сольным пением;</w:t>
            </w:r>
          </w:p>
          <w:p w:rsidR="004F7B99" w:rsidRPr="000839E4" w:rsidRDefault="004F7B99" w:rsidP="004F7B99">
            <w:pPr>
              <w:numPr>
                <w:ilvl w:val="0"/>
                <w:numId w:val="9"/>
              </w:numPr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9E4">
              <w:rPr>
                <w:rFonts w:ascii="Times New Roman" w:hAnsi="Times New Roman" w:cs="Times New Roman"/>
                <w:sz w:val="24"/>
                <w:szCs w:val="24"/>
              </w:rPr>
              <w:t xml:space="preserve">- Развить у ребенка </w:t>
            </w:r>
            <w:proofErr w:type="spellStart"/>
            <w:r w:rsidRPr="000839E4">
              <w:rPr>
                <w:rFonts w:ascii="Times New Roman" w:hAnsi="Times New Roman" w:cs="Times New Roman"/>
                <w:sz w:val="24"/>
                <w:szCs w:val="24"/>
              </w:rPr>
              <w:t>звуковысотный</w:t>
            </w:r>
            <w:proofErr w:type="spellEnd"/>
            <w:r w:rsidRPr="000839E4">
              <w:rPr>
                <w:rFonts w:ascii="Times New Roman" w:hAnsi="Times New Roman" w:cs="Times New Roman"/>
                <w:sz w:val="24"/>
                <w:szCs w:val="24"/>
              </w:rPr>
              <w:t xml:space="preserve"> слух, чистую интонацию, чувство ритма и артистизм;</w:t>
            </w:r>
          </w:p>
          <w:p w:rsidR="004F7B99" w:rsidRPr="000839E4" w:rsidRDefault="004F7B99" w:rsidP="004F7B99">
            <w:pPr>
              <w:numPr>
                <w:ilvl w:val="0"/>
                <w:numId w:val="9"/>
              </w:numPr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9E4">
              <w:rPr>
                <w:rFonts w:ascii="Times New Roman" w:hAnsi="Times New Roman" w:cs="Times New Roman"/>
                <w:sz w:val="24"/>
                <w:szCs w:val="24"/>
              </w:rPr>
              <w:t>- Сформировать способность эстетического восприятия произведений современного детского эстрадного искусства.</w:t>
            </w:r>
          </w:p>
          <w:p w:rsidR="004F7B99" w:rsidRPr="000839E4" w:rsidRDefault="004F7B99" w:rsidP="004F7B99">
            <w:pPr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39E4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Обучающие:</w:t>
            </w:r>
          </w:p>
          <w:p w:rsidR="004F7B99" w:rsidRPr="000839E4" w:rsidRDefault="004F7B99" w:rsidP="004F7B99">
            <w:pPr>
              <w:numPr>
                <w:ilvl w:val="0"/>
                <w:numId w:val="10"/>
              </w:numPr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39E4">
              <w:rPr>
                <w:rFonts w:ascii="Times New Roman" w:hAnsi="Times New Roman" w:cs="Times New Roman"/>
                <w:sz w:val="24"/>
                <w:szCs w:val="24"/>
              </w:rPr>
              <w:t>- Сформировать основные вокальные навыки;</w:t>
            </w:r>
          </w:p>
          <w:p w:rsidR="004F7B99" w:rsidRPr="000839E4" w:rsidRDefault="004F7B99" w:rsidP="004F7B99">
            <w:pPr>
              <w:numPr>
                <w:ilvl w:val="0"/>
                <w:numId w:val="10"/>
              </w:numPr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39E4">
              <w:rPr>
                <w:rFonts w:ascii="Times New Roman" w:hAnsi="Times New Roman" w:cs="Times New Roman"/>
                <w:sz w:val="24"/>
                <w:szCs w:val="24"/>
              </w:rPr>
              <w:t xml:space="preserve">- Научить выразительному высокохудожественному исполнению музыкальных произведений; </w:t>
            </w:r>
          </w:p>
          <w:p w:rsidR="004F7B99" w:rsidRPr="000839E4" w:rsidRDefault="004F7B99" w:rsidP="004F7B99">
            <w:pPr>
              <w:numPr>
                <w:ilvl w:val="0"/>
                <w:numId w:val="10"/>
              </w:numPr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39E4">
              <w:rPr>
                <w:rFonts w:ascii="Times New Roman" w:hAnsi="Times New Roman" w:cs="Times New Roman"/>
                <w:sz w:val="24"/>
                <w:szCs w:val="24"/>
              </w:rPr>
              <w:t>- Сформировать умение воплощать сценический образ в песне.</w:t>
            </w:r>
          </w:p>
          <w:p w:rsidR="004F7B99" w:rsidRPr="000839E4" w:rsidRDefault="004F7B99" w:rsidP="004F7B99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9E4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Воспитательные:</w:t>
            </w:r>
          </w:p>
          <w:p w:rsidR="004F7B99" w:rsidRPr="000839E4" w:rsidRDefault="004F7B99" w:rsidP="004F7B99">
            <w:pPr>
              <w:numPr>
                <w:ilvl w:val="0"/>
                <w:numId w:val="11"/>
              </w:numPr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9E4">
              <w:rPr>
                <w:rFonts w:ascii="Times New Roman" w:hAnsi="Times New Roman" w:cs="Times New Roman"/>
                <w:sz w:val="24"/>
                <w:szCs w:val="24"/>
              </w:rPr>
              <w:t>- Воспитать выполнение правил сценической культуры вокалиста, соблюдение правил профилактики и гигиены голоса с учетом возрастных особенностей развития юных вокалистов;</w:t>
            </w:r>
          </w:p>
          <w:p w:rsidR="004F7B99" w:rsidRPr="000839E4" w:rsidRDefault="004F7B99" w:rsidP="004F7B99">
            <w:pPr>
              <w:numPr>
                <w:ilvl w:val="0"/>
                <w:numId w:val="11"/>
              </w:numPr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9E4">
              <w:rPr>
                <w:rFonts w:ascii="Times New Roman" w:hAnsi="Times New Roman" w:cs="Times New Roman"/>
                <w:sz w:val="24"/>
                <w:szCs w:val="24"/>
              </w:rPr>
              <w:t>- Способствовать созданию атмосферы психологического комфорта, защищенности, уверенности, «ситуации успеха».</w:t>
            </w:r>
          </w:p>
          <w:p w:rsidR="004F7B99" w:rsidRPr="000839E4" w:rsidRDefault="004F7B99" w:rsidP="004F7B99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9E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Педагогическая технология организации творческой деятельности строится по принципу последовательного усложнения материала – от простого к сложному и предлагает изучение песен с учетом возможностей каждого.</w:t>
            </w:r>
          </w:p>
          <w:p w:rsidR="004F7B99" w:rsidRPr="000839E4" w:rsidRDefault="004F7B99" w:rsidP="004F7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9E4">
              <w:rPr>
                <w:rFonts w:ascii="Times New Roman" w:hAnsi="Times New Roman" w:cs="Times New Roman"/>
                <w:sz w:val="24"/>
                <w:szCs w:val="24"/>
              </w:rPr>
              <w:t xml:space="preserve"> В творческой деятельности образцового вокального ансамбля «Дети Солнца» и творческого объединения «Песенка-</w:t>
            </w:r>
            <w:proofErr w:type="spellStart"/>
            <w:r w:rsidRPr="000839E4">
              <w:rPr>
                <w:rFonts w:ascii="Times New Roman" w:hAnsi="Times New Roman" w:cs="Times New Roman"/>
                <w:sz w:val="24"/>
                <w:szCs w:val="24"/>
              </w:rPr>
              <w:t>чудесенка</w:t>
            </w:r>
            <w:proofErr w:type="spellEnd"/>
            <w:r w:rsidRPr="000839E4">
              <w:rPr>
                <w:rFonts w:ascii="Times New Roman" w:hAnsi="Times New Roman" w:cs="Times New Roman"/>
                <w:sz w:val="24"/>
                <w:szCs w:val="24"/>
              </w:rPr>
              <w:t xml:space="preserve">» участвуют его воспитанники, педагог дополнительного образования, концертмейстер, творческие коллективы ОГБУДО </w:t>
            </w:r>
            <w:r w:rsidRPr="00083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«Центр эстетического воспитания детей» и его социальные партнеры, классные руководители и педагоги образовательной школы (на базе которой работает объединение), родители. </w:t>
            </w:r>
          </w:p>
          <w:p w:rsidR="004F7B99" w:rsidRPr="000839E4" w:rsidRDefault="004F7B99" w:rsidP="004F7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9E4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0839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воспитанников объединения </w:t>
            </w:r>
            <w:r w:rsidRPr="000839E4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деятельность направлена на подготовку вокальных номеров (соло, дуэт, трио, квартет, ансамбль), концертной программы, в работе над которой происходит поиск и нахождение музыкального образа, характера в песне, динамического и интонационного звучания, чистоты и вокальной красоты и т. д. </w:t>
            </w:r>
          </w:p>
          <w:p w:rsidR="004F7B99" w:rsidRPr="000839E4" w:rsidRDefault="004F7B99" w:rsidP="004F7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9E4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0839E4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педагога дополнительного образования</w:t>
            </w:r>
            <w:r w:rsidRPr="000839E4">
              <w:rPr>
                <w:rFonts w:ascii="Times New Roman" w:hAnsi="Times New Roman" w:cs="Times New Roman"/>
                <w:sz w:val="24"/>
                <w:szCs w:val="24"/>
              </w:rPr>
              <w:t xml:space="preserve"> - это способ организации учебной деятельности обучающихся, направленной на решение задачи творческого развития воспитанников, а </w:t>
            </w:r>
            <w:proofErr w:type="gramStart"/>
            <w:r w:rsidRPr="000839E4">
              <w:rPr>
                <w:rFonts w:ascii="Times New Roman" w:hAnsi="Times New Roman" w:cs="Times New Roman"/>
                <w:sz w:val="24"/>
                <w:szCs w:val="24"/>
              </w:rPr>
              <w:t>так же</w:t>
            </w:r>
            <w:proofErr w:type="gramEnd"/>
            <w:r w:rsidRPr="000839E4">
              <w:rPr>
                <w:rFonts w:ascii="Times New Roman" w:hAnsi="Times New Roman" w:cs="Times New Roman"/>
                <w:sz w:val="24"/>
                <w:szCs w:val="24"/>
              </w:rPr>
              <w:t xml:space="preserve"> вариант организации продуктивного обучения, когда воспитанники не получают знание в готовом виде, а создают его в результате специально организованной деятельности. В то же время творческая деятельность при подготовке песни является средством воспитания и развития у детей вокальных способностей, фантазии, артистизма. В результате творческой деятельности у обучающихся формируются определенные знания, умения и навыки вокального исполнительства, воспитываются такие личностные качества как самостоятельность, ответственность и коллективизм.     </w:t>
            </w:r>
          </w:p>
          <w:p w:rsidR="004F7B99" w:rsidRPr="000839E4" w:rsidRDefault="004F7B99" w:rsidP="004F7B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9E4">
              <w:rPr>
                <w:rFonts w:ascii="Times New Roman" w:hAnsi="Times New Roman" w:cs="Times New Roman"/>
                <w:b/>
                <w:sz w:val="24"/>
                <w:szCs w:val="24"/>
              </w:rPr>
              <w:t>Наиболее продуктивные условия, технологии, методы и средства, обеспечивающие реализацию педагогического проекта:</w:t>
            </w:r>
          </w:p>
          <w:p w:rsidR="004F7B99" w:rsidRPr="000839E4" w:rsidRDefault="004F7B99" w:rsidP="004F7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9E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  <w:r w:rsidRPr="000839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839E4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Образовательные</w:t>
            </w:r>
            <w:r w:rsidRPr="000839E4">
              <w:rPr>
                <w:rFonts w:ascii="Times New Roman" w:hAnsi="Times New Roman" w:cs="Times New Roman"/>
                <w:sz w:val="24"/>
                <w:szCs w:val="24"/>
              </w:rPr>
              <w:t xml:space="preserve"> (технология развивающего обучения, технология индивидуализации обучения, личностно-ориентированная технология, </w:t>
            </w:r>
            <w:proofErr w:type="spellStart"/>
            <w:r w:rsidRPr="000839E4"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 w:rsidRPr="000839E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839E4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0839E4">
              <w:rPr>
                <w:rFonts w:ascii="Times New Roman" w:hAnsi="Times New Roman" w:cs="Times New Roman"/>
                <w:sz w:val="24"/>
                <w:szCs w:val="24"/>
              </w:rPr>
              <w:t xml:space="preserve"> подходы, проектная, </w:t>
            </w:r>
            <w:proofErr w:type="spellStart"/>
            <w:r w:rsidRPr="000839E4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0839E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технология. Управленческие технологии обеспечивают образовательный процесс системой постоянного мониторинга, позволяющего проследить результативность внедрения проекта на разных этапах). </w:t>
            </w:r>
            <w:r w:rsidRPr="000839E4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Информационные</w:t>
            </w:r>
            <w:r w:rsidRPr="000839E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позволяют по-новому использовать текстовую, звуковую, графическую и видеоинформацию (презентация проекта и результатов). </w:t>
            </w:r>
          </w:p>
          <w:p w:rsidR="004F7B99" w:rsidRPr="000839E4" w:rsidRDefault="004F7B99" w:rsidP="004F7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9E4">
              <w:rPr>
                <w:rFonts w:ascii="Times New Roman" w:hAnsi="Times New Roman" w:cs="Times New Roman"/>
                <w:b/>
                <w:sz w:val="24"/>
                <w:szCs w:val="24"/>
              </w:rPr>
              <w:t>Методы.</w:t>
            </w:r>
            <w:r w:rsidRPr="00083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9E4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Теоретические</w:t>
            </w:r>
            <w:r w:rsidRPr="000839E4">
              <w:rPr>
                <w:rFonts w:ascii="Times New Roman" w:hAnsi="Times New Roman" w:cs="Times New Roman"/>
                <w:sz w:val="24"/>
                <w:szCs w:val="24"/>
              </w:rPr>
              <w:t xml:space="preserve"> (анализ программно-методической литературы; анализ образовательных стандартов, программ и учебников по музыке; изучение передового педагогического опыта);</w:t>
            </w:r>
          </w:p>
          <w:p w:rsidR="004F7B99" w:rsidRPr="000839E4" w:rsidRDefault="004F7B99" w:rsidP="004F7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9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39E4">
              <w:rPr>
                <w:rFonts w:ascii="Times New Roman" w:hAnsi="Times New Roman" w:cs="Times New Roman"/>
                <w:i/>
                <w:sz w:val="24"/>
                <w:szCs w:val="24"/>
              </w:rPr>
              <w:t>эмпирические</w:t>
            </w:r>
            <w:r w:rsidRPr="000839E4">
              <w:rPr>
                <w:rFonts w:ascii="Times New Roman" w:hAnsi="Times New Roman" w:cs="Times New Roman"/>
                <w:sz w:val="24"/>
                <w:szCs w:val="24"/>
              </w:rPr>
              <w:t xml:space="preserve"> (систематические наблюдения в педагогической практике, собеседование, анкетирование, интервьюирование, диагностика). </w:t>
            </w:r>
          </w:p>
          <w:p w:rsidR="004F7B99" w:rsidRPr="000839E4" w:rsidRDefault="004F7B99" w:rsidP="004F7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9E4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Личностно-ориентированный подход</w:t>
            </w:r>
            <w:r w:rsidRPr="000839E4">
              <w:rPr>
                <w:rFonts w:ascii="Times New Roman" w:hAnsi="Times New Roman" w:cs="Times New Roman"/>
                <w:sz w:val="24"/>
                <w:szCs w:val="24"/>
              </w:rPr>
              <w:t xml:space="preserve"> к образованию ребенка, развитие его природных качеств, учёт его индивидуальных возможностей, особенностей и способностей, положение ребенка в семье, школе; предоставление права каждому воспитаннику освоить тот уровень программного материала, который ему доступен</w:t>
            </w:r>
          </w:p>
          <w:p w:rsidR="004F7B99" w:rsidRPr="000839E4" w:rsidRDefault="004F7B99" w:rsidP="004F7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9E4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  <w:r w:rsidRPr="000839E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образовательного проекта - совместная творческая деятельность учащихся, педагогов, сотрудничество с социумом.</w:t>
            </w:r>
          </w:p>
          <w:p w:rsidR="004F7B99" w:rsidRPr="000839E4" w:rsidRDefault="004F7B99" w:rsidP="004F7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9E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партнеры, участвующие в реализации проекта: Оздоровительный центр «Радуга», ОГБУДО «Центр эстетического </w:t>
            </w:r>
            <w:r w:rsidRPr="00083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воспитания детей», МБОУ «Школа № 38», МБОУ «Школа № 75», Министерство образования и молодежной политики Рязанской области, ГБУК «Рязанский Областной научно-методический центр народного творчества», Рязанская Областная универсальная библиотека имени Горького, ОГБУДО «ДООЦ «Радуга» и др.  </w:t>
            </w:r>
          </w:p>
        </w:tc>
      </w:tr>
      <w:tr w:rsidR="004F7B99" w:rsidRPr="000839E4" w:rsidTr="00017361">
        <w:tc>
          <w:tcPr>
            <w:tcW w:w="708" w:type="dxa"/>
          </w:tcPr>
          <w:p w:rsidR="004F7B99" w:rsidRPr="000839E4" w:rsidRDefault="004F7B99" w:rsidP="004F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08" w:type="dxa"/>
          </w:tcPr>
          <w:p w:rsidR="004F7B99" w:rsidRPr="000839E4" w:rsidRDefault="004F7B99" w:rsidP="004F7B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9E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7245" w:type="dxa"/>
          </w:tcPr>
          <w:p w:rsidR="004F7B99" w:rsidRPr="000839E4" w:rsidRDefault="004F7B99" w:rsidP="004F7B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Ожидаемые результаты:</w:t>
            </w:r>
          </w:p>
          <w:p w:rsidR="004F7B99" w:rsidRPr="000839E4" w:rsidRDefault="004F7B99" w:rsidP="004F7B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 формирование позитивного имиджа образовательного учреждения, предоставляющего услуги дополнительного образования; </w:t>
            </w:r>
          </w:p>
          <w:p w:rsidR="004F7B99" w:rsidRPr="000839E4" w:rsidRDefault="004F7B99" w:rsidP="004F7B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повышение эффективности и качества проводимых мероприятий с участием творческих коллективов «Дети Солнца», «Песенка-</w:t>
            </w:r>
            <w:proofErr w:type="spellStart"/>
            <w:r w:rsidRPr="00083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чудесенка</w:t>
            </w:r>
            <w:proofErr w:type="spellEnd"/>
            <w:r w:rsidRPr="00083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»;</w:t>
            </w:r>
          </w:p>
          <w:p w:rsidR="004F7B99" w:rsidRPr="000839E4" w:rsidRDefault="004F7B99" w:rsidP="004F7B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создание условий для проявления индивидуально – творческой, коллективно- творческой деятельности воспитанников; </w:t>
            </w:r>
          </w:p>
          <w:p w:rsidR="004F7B99" w:rsidRPr="000839E4" w:rsidRDefault="004F7B99" w:rsidP="004F7B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083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 уровня</w:t>
            </w:r>
            <w:proofErr w:type="gramEnd"/>
            <w:r w:rsidRPr="00083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мотивации обучающихся к творческой деятельности в организации проведении массовых мероприятий; </w:t>
            </w:r>
          </w:p>
          <w:p w:rsidR="004F7B99" w:rsidRPr="000839E4" w:rsidRDefault="004F7B99" w:rsidP="004F7B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формирование активности в содействии родительского и педагогического сообществ в реализации проектов коллектива.</w:t>
            </w:r>
          </w:p>
          <w:p w:rsidR="004F7B99" w:rsidRPr="000839E4" w:rsidRDefault="004F7B99" w:rsidP="004F7B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В соответствии с целью, задачами и ожидаемыми </w:t>
            </w:r>
            <w:proofErr w:type="gramStart"/>
            <w:r w:rsidRPr="00083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результатами  проекта</w:t>
            </w:r>
            <w:proofErr w:type="gramEnd"/>
            <w:r w:rsidRPr="00083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были изучены, проанализированы и использованы:</w:t>
            </w:r>
          </w:p>
          <w:p w:rsidR="004F7B99" w:rsidRPr="000839E4" w:rsidRDefault="004F7B99" w:rsidP="004F7B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нормативно-правовые документы по организации дополнительного образования в школе;</w:t>
            </w:r>
          </w:p>
          <w:p w:rsidR="004F7B99" w:rsidRPr="000839E4" w:rsidRDefault="004F7B99" w:rsidP="004F7B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особенности, требования к программам по дополнительному образованию учащихся в психолого-педагогической и учебно-методической литературе;  </w:t>
            </w:r>
          </w:p>
          <w:p w:rsidR="004F7B99" w:rsidRPr="000839E4" w:rsidRDefault="004F7B99" w:rsidP="004F7B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принципы реализации </w:t>
            </w:r>
            <w:proofErr w:type="gramStart"/>
            <w:r w:rsidRPr="00083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проекта  (</w:t>
            </w:r>
            <w:proofErr w:type="gramEnd"/>
            <w:r w:rsidRPr="00083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 индивидуализации, принцип деятельностного подхода, который  обеспечивает создание ситуации успеха для каждого ребёнка;  принцип разновозрастного единства);</w:t>
            </w:r>
          </w:p>
          <w:p w:rsidR="004F7B99" w:rsidRPr="000839E4" w:rsidRDefault="004F7B99" w:rsidP="004F7B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функции дополнительного образования в общем образования, в том числе функция социализации и самореализации - освоение ребенком социального опыта, приобретение им навыков воспроизводства социальных связей и личностных качеств, необходимых для жизни. </w:t>
            </w:r>
          </w:p>
          <w:p w:rsidR="004F7B99" w:rsidRPr="000839E4" w:rsidRDefault="004F7B99" w:rsidP="004F7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основании полученных знаний была определена концепция проекта, его теоретическая и практическая значимость, раскрывающие сущность педагогического проекта </w:t>
            </w:r>
            <w:r w:rsidRPr="000839E4">
              <w:rPr>
                <w:rFonts w:ascii="Times New Roman" w:hAnsi="Times New Roman" w:cs="Times New Roman"/>
                <w:sz w:val="24"/>
                <w:szCs w:val="24"/>
              </w:rPr>
              <w:t>«Творческая самореализация участников образовательного процесса в организации и проведения совместных тематических проектов вокального ансамбля»</w:t>
            </w:r>
          </w:p>
          <w:p w:rsidR="004F7B99" w:rsidRPr="000839E4" w:rsidRDefault="004F7B99" w:rsidP="004F7B9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9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 несколько лет творческой деятельности вокального ансамбля «Дети Солнца» и объединения «Песенка-</w:t>
            </w:r>
            <w:proofErr w:type="spellStart"/>
            <w:r w:rsidRPr="000839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чудесенка</w:t>
            </w:r>
            <w:proofErr w:type="spellEnd"/>
            <w:r w:rsidRPr="000839E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 было создано много вокальных проектов различных по поставленным целям и времени подготовки.</w:t>
            </w:r>
          </w:p>
        </w:tc>
      </w:tr>
      <w:tr w:rsidR="004F7B99" w:rsidRPr="000839E4" w:rsidTr="00017361">
        <w:tc>
          <w:tcPr>
            <w:tcW w:w="708" w:type="dxa"/>
          </w:tcPr>
          <w:p w:rsidR="004F7B99" w:rsidRPr="000839E4" w:rsidRDefault="004F7B99" w:rsidP="004F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9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8" w:type="dxa"/>
          </w:tcPr>
          <w:p w:rsidR="004F7B99" w:rsidRPr="000839E4" w:rsidRDefault="004F7B99" w:rsidP="004F7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9E4">
              <w:rPr>
                <w:rFonts w:ascii="Times New Roman" w:hAnsi="Times New Roman" w:cs="Times New Roman"/>
                <w:sz w:val="24"/>
                <w:szCs w:val="24"/>
              </w:rPr>
              <w:t>Адресная направленность</w:t>
            </w:r>
          </w:p>
        </w:tc>
        <w:tc>
          <w:tcPr>
            <w:tcW w:w="7245" w:type="dxa"/>
          </w:tcPr>
          <w:p w:rsidR="004F7B99" w:rsidRPr="000839E4" w:rsidRDefault="004F7B99" w:rsidP="004F7B9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0839E4">
              <w:rPr>
                <w:rFonts w:ascii="Times New Roman" w:hAnsi="Times New Roman" w:cs="Times New Roman"/>
                <w:sz w:val="24"/>
                <w:szCs w:val="24"/>
              </w:rPr>
              <w:t>Целевой  аудиторией</w:t>
            </w:r>
            <w:proofErr w:type="gramEnd"/>
            <w:r w:rsidRPr="000839E4">
              <w:rPr>
                <w:rFonts w:ascii="Times New Roman" w:hAnsi="Times New Roman" w:cs="Times New Roman"/>
                <w:sz w:val="24"/>
                <w:szCs w:val="24"/>
              </w:rPr>
              <w:t>,  на которую рассчитан проект, являются учащиеся 1- 11 классов образовательных учреждений, в том числе дополнительного образования города Рязани и Рязанской области, педагогические коллективы, работники и воспитанники учреждений дополнительного образования, участники творческих смен ДООЦ «Радуга» и работники вышеназванных партнерских организаций.</w:t>
            </w:r>
            <w:r w:rsidRPr="000839E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4F7B99" w:rsidRPr="000839E4" w:rsidTr="00017361">
        <w:tc>
          <w:tcPr>
            <w:tcW w:w="708" w:type="dxa"/>
          </w:tcPr>
          <w:p w:rsidR="004F7B99" w:rsidRPr="000839E4" w:rsidRDefault="004F7B99" w:rsidP="004F7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508" w:type="dxa"/>
          </w:tcPr>
          <w:p w:rsidR="004F7B99" w:rsidRPr="000839E4" w:rsidRDefault="004F7B99" w:rsidP="004F7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9E4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7245" w:type="dxa"/>
          </w:tcPr>
          <w:p w:rsidR="004F7B99" w:rsidRPr="000839E4" w:rsidRDefault="004F7B99" w:rsidP="004F7B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39E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1. </w:t>
            </w:r>
            <w:r w:rsidRPr="00083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Сценарий военно-патриотического вокально-поэтического проекта «День Победы на века»,</w:t>
            </w:r>
            <w:r w:rsidR="003A36AB" w:rsidRPr="00083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</w:t>
            </w:r>
            <w:r w:rsidRPr="00083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освященный 75-й годовщине Победы в Великой Отечественной войне 1941-1945 гг.</w:t>
            </w:r>
          </w:p>
          <w:p w:rsidR="004F7B99" w:rsidRPr="000839E4" w:rsidRDefault="004F7B99" w:rsidP="004F7B9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9E4">
              <w:rPr>
                <w:rFonts w:ascii="Times New Roman" w:hAnsi="Times New Roman" w:cs="Times New Roman"/>
                <w:sz w:val="24"/>
                <w:szCs w:val="24"/>
              </w:rPr>
              <w:t>Приложение № 2. Сценарий театрализованного вокального проекта «Если музыка звучит» (посвящение в вокалисты).</w:t>
            </w:r>
          </w:p>
          <w:p w:rsidR="004F7B99" w:rsidRPr="000839E4" w:rsidRDefault="004F7B99" w:rsidP="004F7B9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9E4">
              <w:rPr>
                <w:rFonts w:ascii="Times New Roman" w:hAnsi="Times New Roman" w:cs="Times New Roman"/>
                <w:sz w:val="24"/>
                <w:szCs w:val="24"/>
              </w:rPr>
              <w:t>Приложение№ 3. Сценарий вокального проекта</w:t>
            </w:r>
          </w:p>
          <w:p w:rsidR="004F7B99" w:rsidRPr="000839E4" w:rsidRDefault="004F7B99" w:rsidP="004F7B9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9E4">
              <w:rPr>
                <w:rFonts w:ascii="Times New Roman" w:hAnsi="Times New Roman" w:cs="Times New Roman"/>
                <w:sz w:val="24"/>
                <w:szCs w:val="24"/>
              </w:rPr>
              <w:t xml:space="preserve">«Встречайте праздник песнями», посвященного Международному женскому дню 8 марта». </w:t>
            </w:r>
          </w:p>
        </w:tc>
      </w:tr>
    </w:tbl>
    <w:p w:rsidR="00E161C8" w:rsidRPr="000839E4" w:rsidRDefault="00E161C8" w:rsidP="00E161C8">
      <w:pPr>
        <w:rPr>
          <w:rFonts w:ascii="Times New Roman" w:hAnsi="Times New Roman" w:cs="Times New Roman"/>
          <w:sz w:val="24"/>
          <w:szCs w:val="24"/>
        </w:rPr>
      </w:pPr>
    </w:p>
    <w:p w:rsidR="000D6DE4" w:rsidRPr="000839E4" w:rsidRDefault="000D6DE4">
      <w:pPr>
        <w:rPr>
          <w:rFonts w:ascii="Times New Roman" w:hAnsi="Times New Roman" w:cs="Times New Roman"/>
          <w:sz w:val="24"/>
          <w:szCs w:val="24"/>
        </w:rPr>
      </w:pPr>
    </w:p>
    <w:sectPr w:rsidR="000D6DE4" w:rsidRPr="00083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68A0"/>
    <w:multiLevelType w:val="hybridMultilevel"/>
    <w:tmpl w:val="2B5017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313465"/>
    <w:multiLevelType w:val="hybridMultilevel"/>
    <w:tmpl w:val="9C4A5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A23DF"/>
    <w:multiLevelType w:val="hybridMultilevel"/>
    <w:tmpl w:val="555C35DE"/>
    <w:lvl w:ilvl="0" w:tplc="253A72D8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" w15:restartNumberingAfterBreak="0">
    <w:nsid w:val="23C03889"/>
    <w:multiLevelType w:val="hybridMultilevel"/>
    <w:tmpl w:val="224AB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E5F1F"/>
    <w:multiLevelType w:val="hybridMultilevel"/>
    <w:tmpl w:val="E7740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A4865"/>
    <w:multiLevelType w:val="hybridMultilevel"/>
    <w:tmpl w:val="04DA5B4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0E45555"/>
    <w:multiLevelType w:val="hybridMultilevel"/>
    <w:tmpl w:val="52F264C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6824F3D"/>
    <w:multiLevelType w:val="singleLevel"/>
    <w:tmpl w:val="B21E9AD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D3D7D83"/>
    <w:multiLevelType w:val="multilevel"/>
    <w:tmpl w:val="C20016E0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Theme="minorHAnsi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sz w:val="28"/>
      </w:rPr>
    </w:lvl>
  </w:abstractNum>
  <w:abstractNum w:abstractNumId="9" w15:restartNumberingAfterBreak="0">
    <w:nsid w:val="44D6167D"/>
    <w:multiLevelType w:val="hybridMultilevel"/>
    <w:tmpl w:val="09543000"/>
    <w:lvl w:ilvl="0" w:tplc="1C5674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53382"/>
    <w:multiLevelType w:val="hybridMultilevel"/>
    <w:tmpl w:val="79CCF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540A3"/>
    <w:multiLevelType w:val="hybridMultilevel"/>
    <w:tmpl w:val="A2A4DB78"/>
    <w:lvl w:ilvl="0" w:tplc="D4C65D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C8"/>
    <w:rsid w:val="00017361"/>
    <w:rsid w:val="00064AEA"/>
    <w:rsid w:val="000839E4"/>
    <w:rsid w:val="000B0547"/>
    <w:rsid w:val="000D6DE4"/>
    <w:rsid w:val="001E2B5A"/>
    <w:rsid w:val="001F5949"/>
    <w:rsid w:val="002778D0"/>
    <w:rsid w:val="002812A6"/>
    <w:rsid w:val="002952EC"/>
    <w:rsid w:val="002967EA"/>
    <w:rsid w:val="0030123C"/>
    <w:rsid w:val="003318D9"/>
    <w:rsid w:val="003A36AB"/>
    <w:rsid w:val="0046350B"/>
    <w:rsid w:val="004F7B99"/>
    <w:rsid w:val="0053459F"/>
    <w:rsid w:val="00546360"/>
    <w:rsid w:val="0056529B"/>
    <w:rsid w:val="005D4562"/>
    <w:rsid w:val="006040B9"/>
    <w:rsid w:val="006469D4"/>
    <w:rsid w:val="00656FAA"/>
    <w:rsid w:val="00667529"/>
    <w:rsid w:val="00744F4C"/>
    <w:rsid w:val="007648E4"/>
    <w:rsid w:val="007A5C15"/>
    <w:rsid w:val="00887A11"/>
    <w:rsid w:val="00924704"/>
    <w:rsid w:val="009A4349"/>
    <w:rsid w:val="009B1DB3"/>
    <w:rsid w:val="00A428D4"/>
    <w:rsid w:val="00A7376A"/>
    <w:rsid w:val="00A90461"/>
    <w:rsid w:val="00A9233A"/>
    <w:rsid w:val="00B3549A"/>
    <w:rsid w:val="00B410B6"/>
    <w:rsid w:val="00B72A04"/>
    <w:rsid w:val="00C2460A"/>
    <w:rsid w:val="00C52604"/>
    <w:rsid w:val="00D53AEF"/>
    <w:rsid w:val="00D57787"/>
    <w:rsid w:val="00D806ED"/>
    <w:rsid w:val="00DA663A"/>
    <w:rsid w:val="00DB63C5"/>
    <w:rsid w:val="00E127DC"/>
    <w:rsid w:val="00E161C8"/>
    <w:rsid w:val="00ED5A84"/>
    <w:rsid w:val="00EE395E"/>
    <w:rsid w:val="00F374FC"/>
    <w:rsid w:val="00FA1C57"/>
    <w:rsid w:val="00FF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2509E"/>
  <w15:docId w15:val="{2AA4830A-CC4A-4E42-8346-039A1651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6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C15"/>
    <w:pPr>
      <w:ind w:left="720"/>
      <w:contextualSpacing/>
    </w:pPr>
  </w:style>
  <w:style w:type="paragraph" w:styleId="a5">
    <w:name w:val="Body Text Indent"/>
    <w:basedOn w:val="a"/>
    <w:link w:val="a6"/>
    <w:rsid w:val="00A7376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73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778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B81BB-083D-481B-970C-62392F73D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Манухов ИВ</dc:creator>
  <cp:keywords/>
  <dc:description/>
  <cp:lastModifiedBy>Пользователь Windows</cp:lastModifiedBy>
  <cp:revision>27</cp:revision>
  <dcterms:created xsi:type="dcterms:W3CDTF">2020-02-03T11:07:00Z</dcterms:created>
  <dcterms:modified xsi:type="dcterms:W3CDTF">2020-10-11T15:27:00Z</dcterms:modified>
</cp:coreProperties>
</file>