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63C" w:rsidRPr="00C03D47" w:rsidRDefault="004D163C" w:rsidP="00DC0445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2411"/>
        <w:gridCol w:w="7336"/>
      </w:tblGrid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1.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Ф.И.О педагога</w:t>
            </w:r>
          </w:p>
        </w:tc>
        <w:tc>
          <w:tcPr>
            <w:tcW w:w="7336" w:type="dxa"/>
          </w:tcPr>
          <w:p w:rsidR="004D163C" w:rsidRPr="00574403" w:rsidRDefault="00DA68E4" w:rsidP="00574403">
            <w:pPr>
              <w:jc w:val="both"/>
            </w:pPr>
            <w:r w:rsidRPr="00574403">
              <w:t>Минаева Юлия Евгеньевна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2.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Название муниципалитета РО</w:t>
            </w:r>
          </w:p>
        </w:tc>
        <w:tc>
          <w:tcPr>
            <w:tcW w:w="7336" w:type="dxa"/>
          </w:tcPr>
          <w:p w:rsidR="004D163C" w:rsidRPr="00574403" w:rsidRDefault="00DA68E4" w:rsidP="00574403">
            <w:pPr>
              <w:jc w:val="both"/>
            </w:pPr>
            <w:r w:rsidRPr="00574403">
              <w:t>Шиловский муниципальный район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3.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Название образовательной организации</w:t>
            </w:r>
          </w:p>
        </w:tc>
        <w:tc>
          <w:tcPr>
            <w:tcW w:w="7336" w:type="dxa"/>
          </w:tcPr>
          <w:p w:rsidR="00DA68E4" w:rsidRPr="00574403" w:rsidRDefault="00DA68E4" w:rsidP="00574403">
            <w:pPr>
              <w:jc w:val="both"/>
            </w:pPr>
            <w:r w:rsidRPr="00574403">
              <w:rPr>
                <w:bCs/>
              </w:rPr>
              <w:t>Муниципальное</w:t>
            </w:r>
            <w:r w:rsidR="00DC0445" w:rsidRPr="00574403">
              <w:rPr>
                <w:bCs/>
              </w:rPr>
              <w:t xml:space="preserve"> </w:t>
            </w:r>
            <w:r w:rsidRPr="00574403">
              <w:rPr>
                <w:bCs/>
              </w:rPr>
              <w:t xml:space="preserve">бюджетное учреждение дополнительного образования Центр психолого-педагогической, медицинской и социальной помощи «Родник» </w:t>
            </w:r>
            <w:r w:rsidR="00574403">
              <w:t xml:space="preserve">муниципального образования - </w:t>
            </w:r>
            <w:r w:rsidRPr="00574403">
              <w:t xml:space="preserve">Шиловский муниципальный район Рязанской области </w:t>
            </w:r>
          </w:p>
          <w:p w:rsidR="004D163C" w:rsidRPr="00574403" w:rsidRDefault="00DA68E4" w:rsidP="00574403">
            <w:pPr>
              <w:jc w:val="both"/>
            </w:pPr>
            <w:r w:rsidRPr="00574403">
              <w:t xml:space="preserve">(МБУ </w:t>
            </w:r>
            <w:proofErr w:type="gramStart"/>
            <w:r w:rsidRPr="00574403">
              <w:t>ДО</w:t>
            </w:r>
            <w:proofErr w:type="gramEnd"/>
            <w:r w:rsidRPr="00574403">
              <w:t xml:space="preserve"> </w:t>
            </w:r>
            <w:proofErr w:type="gramStart"/>
            <w:r w:rsidRPr="00574403">
              <w:t>Центр</w:t>
            </w:r>
            <w:proofErr w:type="gramEnd"/>
            <w:r w:rsidRPr="00574403">
              <w:t xml:space="preserve"> «Родник»)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4.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 xml:space="preserve">Тема </w:t>
            </w:r>
          </w:p>
        </w:tc>
        <w:tc>
          <w:tcPr>
            <w:tcW w:w="7336" w:type="dxa"/>
          </w:tcPr>
          <w:p w:rsidR="004D163C" w:rsidRPr="00574403" w:rsidRDefault="00DA68E4" w:rsidP="00574403">
            <w:pPr>
              <w:jc w:val="both"/>
            </w:pPr>
            <w:r w:rsidRPr="00574403">
              <w:t>Онлайн-проект «Слет активистов</w:t>
            </w:r>
            <w:r w:rsidR="00DC0445" w:rsidRPr="00574403">
              <w:t xml:space="preserve"> </w:t>
            </w:r>
            <w:r w:rsidRPr="00574403">
              <w:t>местного отделения Общероссийской общественно-государственной детско-юношеской организации «Российское движение школьников» муниципального образования – Шиловский</w:t>
            </w:r>
            <w:r w:rsidR="00DC0445" w:rsidRPr="00574403">
              <w:t xml:space="preserve"> </w:t>
            </w:r>
            <w:r w:rsidRPr="00574403">
              <w:t>муниципальный</w:t>
            </w:r>
            <w:r w:rsidR="00DC0445" w:rsidRPr="00574403">
              <w:t xml:space="preserve"> </w:t>
            </w:r>
            <w:r w:rsidRPr="00574403">
              <w:t>район «Движение вверх»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5.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Условия возникновения, становление практики</w:t>
            </w:r>
          </w:p>
        </w:tc>
        <w:tc>
          <w:tcPr>
            <w:tcW w:w="7336" w:type="dxa"/>
          </w:tcPr>
          <w:p w:rsidR="00A50690" w:rsidRPr="00574403" w:rsidRDefault="00A50690" w:rsidP="00574403">
            <w:pPr>
              <w:jc w:val="both"/>
            </w:pPr>
            <w:r w:rsidRPr="00574403">
              <w:t xml:space="preserve">Ежегодно, </w:t>
            </w:r>
            <w:proofErr w:type="gramStart"/>
            <w:r w:rsidRPr="00574403">
              <w:t>начиная с 1999 года в Шиловском муниципальном районе Рязанской области проводились летние образовательные</w:t>
            </w:r>
            <w:proofErr w:type="gramEnd"/>
            <w:r w:rsidRPr="00574403">
              <w:t xml:space="preserve"> выездные слёты для активных и талантливых школьников района. </w:t>
            </w:r>
          </w:p>
          <w:p w:rsidR="00A50690" w:rsidRPr="00574403" w:rsidRDefault="00A50690" w:rsidP="00574403">
            <w:pPr>
              <w:jc w:val="both"/>
            </w:pPr>
            <w:r w:rsidRPr="00574403">
              <w:t xml:space="preserve"> Участники слётов проходили обучение, демонстрировали свои творческие способности, писали проекты, которые смогли в дальнейшем реализовать в своей школьной деятельности.</w:t>
            </w:r>
            <w:r w:rsidR="00DC0445" w:rsidRPr="00574403">
              <w:t xml:space="preserve"> </w:t>
            </w:r>
          </w:p>
          <w:p w:rsidR="00A50690" w:rsidRPr="00574403" w:rsidRDefault="00A50690" w:rsidP="00574403">
            <w:pPr>
              <w:jc w:val="both"/>
            </w:pPr>
            <w:proofErr w:type="spellStart"/>
            <w:r w:rsidRPr="00574403">
              <w:t>Квесты</w:t>
            </w:r>
            <w:proofErr w:type="spellEnd"/>
            <w:r w:rsidRPr="00574403">
              <w:t xml:space="preserve">, путешествия по игровым станциям, экологические акции и многое другое, помогали ребятам весело, интересно и познавательно проводить время и привезти полученные знания в школу, чтобы реализовать их со своими сверстниками. </w:t>
            </w:r>
          </w:p>
          <w:p w:rsidR="00A50690" w:rsidRPr="00574403" w:rsidRDefault="00DC0445" w:rsidP="00574403">
            <w:pPr>
              <w:jc w:val="both"/>
            </w:pPr>
            <w:r w:rsidRPr="00574403">
              <w:t xml:space="preserve"> </w:t>
            </w:r>
            <w:r w:rsidR="00A50690" w:rsidRPr="00574403">
              <w:t xml:space="preserve">Во время подготовки и проведения мероприятий ребята находили новых друзей, с которыми </w:t>
            </w:r>
            <w:proofErr w:type="gramStart"/>
            <w:r w:rsidR="00A50690" w:rsidRPr="00574403">
              <w:t>продолжают общаться по сей</w:t>
            </w:r>
            <w:proofErr w:type="gramEnd"/>
            <w:r w:rsidR="00A50690" w:rsidRPr="00574403">
              <w:t xml:space="preserve"> день. Количество членов детской организации ежегодно увеличивалось. К началу нового учебного года каждое образовательное учреждение, благодаря полученным знаниям на слёте, смогло проводить мероприятия, используя новые формы. </w:t>
            </w:r>
          </w:p>
          <w:p w:rsidR="00A50690" w:rsidRPr="00574403" w:rsidRDefault="00DC0445" w:rsidP="00574403">
            <w:pPr>
              <w:jc w:val="both"/>
            </w:pPr>
            <w:r w:rsidRPr="00574403">
              <w:t xml:space="preserve"> </w:t>
            </w:r>
            <w:r w:rsidR="00A50690" w:rsidRPr="00574403">
              <w:t>В 2017 году на 18-м слёте РДОО «Истоки» было принято решение вступить в Общероссийскую общественно-государственную детско-юношескую организацию «Российское движение школьников». 80 школьников Шиловского района стали членами РДШ. В 2018 и 2019 гг. районные выездные слёты школьных активистов проходили</w:t>
            </w:r>
            <w:r w:rsidRPr="00574403">
              <w:t xml:space="preserve"> </w:t>
            </w:r>
            <w:r w:rsidR="00A50690" w:rsidRPr="00574403">
              <w:t>под эгидой РДШ. Их</w:t>
            </w:r>
            <w:r w:rsidRPr="00574403">
              <w:t xml:space="preserve"> </w:t>
            </w:r>
            <w:r w:rsidR="00A50690" w:rsidRPr="00574403">
              <w:t>цель -</w:t>
            </w:r>
            <w:r w:rsidRPr="00574403">
              <w:t xml:space="preserve"> </w:t>
            </w:r>
            <w:r w:rsidR="00A50690" w:rsidRPr="00574403">
              <w:t>создание условий для развития и популяризации детской общественной организации</w:t>
            </w:r>
            <w:r w:rsidRPr="00574403">
              <w:t xml:space="preserve"> </w:t>
            </w:r>
            <w:r w:rsidR="00A50690" w:rsidRPr="00574403">
              <w:t>на территории Шиловского муниципального района.</w:t>
            </w:r>
          </w:p>
          <w:p w:rsidR="00A50690" w:rsidRPr="00574403" w:rsidRDefault="00DC0445" w:rsidP="00574403">
            <w:pPr>
              <w:jc w:val="both"/>
            </w:pPr>
            <w:r w:rsidRPr="00574403">
              <w:t xml:space="preserve">  </w:t>
            </w:r>
            <w:r w:rsidR="00A50690" w:rsidRPr="00574403">
              <w:t xml:space="preserve">В 2020 году, в связи со сложившейся эпидемиологической обстановкой в стране, в соответствии с рекомендациями </w:t>
            </w:r>
            <w:proofErr w:type="spellStart"/>
            <w:r w:rsidR="00A50690" w:rsidRPr="00574403">
              <w:t>Роспотребнадзора</w:t>
            </w:r>
            <w:proofErr w:type="spellEnd"/>
            <w:r w:rsidR="00A50690" w:rsidRPr="00574403">
              <w:t xml:space="preserve"> проведение массовых мероприятия, лагерей</w:t>
            </w:r>
            <w:r w:rsidRPr="00574403">
              <w:t xml:space="preserve"> </w:t>
            </w:r>
            <w:r w:rsidR="00A50690" w:rsidRPr="00574403">
              <w:t xml:space="preserve">и слётов было запрещено. </w:t>
            </w:r>
          </w:p>
          <w:p w:rsidR="004D163C" w:rsidRPr="00574403" w:rsidRDefault="00DC0445" w:rsidP="00574403">
            <w:pPr>
              <w:jc w:val="both"/>
            </w:pPr>
            <w:r w:rsidRPr="00574403">
              <w:t xml:space="preserve"> </w:t>
            </w:r>
            <w:r w:rsidR="00A50690" w:rsidRPr="00574403">
              <w:t>По инициативе местного отделения Общероссийской общественно-государственной детско-юношеской организации «Российское движение школьников» было принято решение провести слёт в дистанционном формате, чтобы продолжить общение школьников района, реализовать</w:t>
            </w:r>
            <w:r w:rsidRPr="00574403">
              <w:t xml:space="preserve"> </w:t>
            </w:r>
            <w:r w:rsidR="00A50690" w:rsidRPr="00574403">
              <w:t>образовательную программу онлайн-слета, в рамках которой предусмотрены</w:t>
            </w:r>
            <w:r w:rsidRPr="00574403">
              <w:t xml:space="preserve"> </w:t>
            </w:r>
            <w:r w:rsidR="00A50690" w:rsidRPr="00574403">
              <w:t xml:space="preserve">традиционные отрядные огоньки, игры, </w:t>
            </w:r>
            <w:proofErr w:type="spellStart"/>
            <w:r w:rsidR="00A50690" w:rsidRPr="00574403">
              <w:t>квесты</w:t>
            </w:r>
            <w:proofErr w:type="spellEnd"/>
            <w:r w:rsidRPr="00574403">
              <w:t xml:space="preserve"> </w:t>
            </w:r>
            <w:r w:rsidR="00A50690" w:rsidRPr="00574403">
              <w:t>в дистанционном режиме.</w:t>
            </w:r>
          </w:p>
          <w:p w:rsidR="00163F75" w:rsidRPr="00574403" w:rsidRDefault="00DC0445" w:rsidP="00574403">
            <w:pPr>
              <w:jc w:val="both"/>
            </w:pPr>
            <w:r w:rsidRPr="00574403">
              <w:t xml:space="preserve"> </w:t>
            </w:r>
            <w:r w:rsidR="00163F75" w:rsidRPr="00574403">
              <w:t>Программа слета</w:t>
            </w:r>
            <w:r w:rsidRPr="00574403">
              <w:t xml:space="preserve"> </w:t>
            </w:r>
            <w:r w:rsidR="00163F75" w:rsidRPr="00574403">
              <w:t xml:space="preserve">рассчитана на детей в возрасте от 12 лет до 17 лет. Основной состав </w:t>
            </w:r>
            <w:proofErr w:type="spellStart"/>
            <w:r w:rsidR="00163F75" w:rsidRPr="00574403">
              <w:t>онлан</w:t>
            </w:r>
            <w:proofErr w:type="spellEnd"/>
            <w:r w:rsidR="00163F75" w:rsidRPr="00574403">
              <w:t xml:space="preserve">-слета - это </w:t>
            </w:r>
            <w:proofErr w:type="gramStart"/>
            <w:r w:rsidR="00163F75" w:rsidRPr="00574403">
              <w:t>обучающиеся</w:t>
            </w:r>
            <w:proofErr w:type="gramEnd"/>
            <w:r w:rsidR="00163F75" w:rsidRPr="00574403">
              <w:t xml:space="preserve"> школ Шиловского района. </w:t>
            </w:r>
          </w:p>
          <w:p w:rsidR="005C06D5" w:rsidRPr="00574403" w:rsidRDefault="00DC0445" w:rsidP="00574403">
            <w:pPr>
              <w:jc w:val="both"/>
            </w:pPr>
            <w:r w:rsidRPr="00574403">
              <w:t xml:space="preserve"> </w:t>
            </w:r>
            <w:r w:rsidR="00163F75" w:rsidRPr="00574403">
              <w:t xml:space="preserve">Деятельность </w:t>
            </w:r>
            <w:r w:rsidR="00C142B3" w:rsidRPr="00574403">
              <w:t>школьников</w:t>
            </w:r>
            <w:r w:rsidRPr="00574403">
              <w:t xml:space="preserve"> </w:t>
            </w:r>
            <w:r w:rsidR="00163F75" w:rsidRPr="00574403">
              <w:t xml:space="preserve">во время слета осуществляется </w:t>
            </w:r>
            <w:r w:rsidR="00163F75" w:rsidRPr="00574403">
              <w:lastRenderedPageBreak/>
              <w:t xml:space="preserve">коллективно, в группе и индивидуально. Объем и срок освоения программы слета - </w:t>
            </w:r>
            <w:r w:rsidR="005C06D5" w:rsidRPr="00574403">
              <w:t>1 месяц.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lastRenderedPageBreak/>
              <w:t>6.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Актуальность и перспективность практики</w:t>
            </w:r>
          </w:p>
        </w:tc>
        <w:tc>
          <w:tcPr>
            <w:tcW w:w="7336" w:type="dxa"/>
          </w:tcPr>
          <w:p w:rsidR="001574DA" w:rsidRPr="00574403" w:rsidRDefault="001574DA" w:rsidP="00574403">
            <w:pPr>
              <w:jc w:val="both"/>
            </w:pPr>
            <w:r w:rsidRPr="00574403">
              <w:t xml:space="preserve">Актуальность проекта обусловлена следующими факторами: 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- с учетом сложившейся в стране эпидемиологической ситуации; </w:t>
            </w:r>
          </w:p>
          <w:p w:rsidR="001574DA" w:rsidRPr="00574403" w:rsidRDefault="001574DA" w:rsidP="00574403">
            <w:pPr>
              <w:jc w:val="both"/>
            </w:pPr>
            <w:r w:rsidRPr="00574403">
              <w:t>- спросом родителей на организованный отдых обучающихся в период самоизоляции;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 - желанием детей иметь свободу, заниматься саморазвитием, самостоятельным творчеством;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 - необходимостью использования богатого творческого потенциала педагогов в реализации цели и задач проекта. Виртуальный отдых – альтернативный вариант летних каникул. При составлении программы слета учитывались традиции и возможности ОУ, уровень подготовки педагогического коллектива, пожелания и интересы детей и родителей, опыт</w:t>
            </w:r>
            <w:r w:rsidR="00DC0445" w:rsidRPr="00574403">
              <w:t xml:space="preserve"> </w:t>
            </w:r>
            <w:r w:rsidRPr="00574403">
              <w:t xml:space="preserve">прошлых лет по организации летнего отдыха. </w:t>
            </w:r>
          </w:p>
          <w:p w:rsidR="004D163C" w:rsidRPr="00574403" w:rsidRDefault="00DC0445" w:rsidP="00574403">
            <w:pPr>
              <w:jc w:val="both"/>
            </w:pPr>
            <w:r w:rsidRPr="00574403">
              <w:t xml:space="preserve"> </w:t>
            </w:r>
            <w:r w:rsidR="001574DA" w:rsidRPr="00574403">
              <w:t>Программа слета</w:t>
            </w:r>
            <w:r w:rsidRPr="00574403">
              <w:t xml:space="preserve"> </w:t>
            </w:r>
            <w:r w:rsidR="001574DA" w:rsidRPr="00574403">
              <w:t xml:space="preserve">универсальна, так как может использоваться для работы с детьми из различных социальных групп, разного возраста, уровня развития и состояния здоровья. Отличительные особенности слета заключаются в ее комплексном характере. 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7.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Ведущая педагогическая идея</w:t>
            </w:r>
          </w:p>
        </w:tc>
        <w:tc>
          <w:tcPr>
            <w:tcW w:w="7336" w:type="dxa"/>
          </w:tcPr>
          <w:p w:rsidR="00827B4D" w:rsidRPr="00574403" w:rsidRDefault="002E0024" w:rsidP="00574403">
            <w:pPr>
              <w:jc w:val="both"/>
            </w:pPr>
            <w:proofErr w:type="gramStart"/>
            <w:r w:rsidRPr="00574403">
              <w:t>Ведущая педагогическая идея</w:t>
            </w:r>
            <w:r w:rsidR="00DC0445" w:rsidRPr="00574403">
              <w:t xml:space="preserve"> </w:t>
            </w:r>
            <w:r w:rsidRPr="00574403">
              <w:t>онлайн-проекта «Слет активистов</w:t>
            </w:r>
            <w:r w:rsidR="00DC0445" w:rsidRPr="00574403">
              <w:t xml:space="preserve"> </w:t>
            </w:r>
            <w:r w:rsidRPr="00574403">
              <w:t>местного отделения Общероссийской общественно-государственной детско-юношеской организации «Российское движение школьников» муниципального образования – Шиловский</w:t>
            </w:r>
            <w:r w:rsidR="00DC0445" w:rsidRPr="00574403">
              <w:t xml:space="preserve"> </w:t>
            </w:r>
            <w:r w:rsidRPr="00574403">
              <w:t>муниципальный</w:t>
            </w:r>
            <w:r w:rsidR="00DC0445" w:rsidRPr="00574403">
              <w:t xml:space="preserve"> </w:t>
            </w:r>
            <w:r w:rsidRPr="00574403">
              <w:t xml:space="preserve">район «Движение вверх» </w:t>
            </w:r>
            <w:r w:rsidR="00FB4C4D" w:rsidRPr="00574403">
              <w:t>-</w:t>
            </w:r>
            <w:r w:rsidR="00DC0445" w:rsidRPr="00574403">
              <w:t xml:space="preserve"> </w:t>
            </w:r>
            <w:r w:rsidR="00FB4C4D" w:rsidRPr="00574403">
              <w:t>создание условий для конструктивного диалога между наставниками, членами, активистами РДШ и желающими пополнит</w:t>
            </w:r>
            <w:r w:rsidR="00C429BF" w:rsidRPr="00574403">
              <w:t>ь ряды обще</w:t>
            </w:r>
            <w:r w:rsidR="00574403">
              <w:t>ственной организации посредство</w:t>
            </w:r>
            <w:r w:rsidR="00C429BF" w:rsidRPr="00574403">
              <w:t>м</w:t>
            </w:r>
            <w:r w:rsidR="00DC0445" w:rsidRPr="00574403">
              <w:t xml:space="preserve"> </w:t>
            </w:r>
            <w:r w:rsidR="00C429BF" w:rsidRPr="00574403">
              <w:t>использования</w:t>
            </w:r>
            <w:r w:rsidR="00DC0445" w:rsidRPr="00574403">
              <w:t xml:space="preserve"> </w:t>
            </w:r>
            <w:r w:rsidR="00C429BF" w:rsidRPr="00574403">
              <w:t>технологии организации коллективных творческих дел, учебно-познавательной деятельности, игровых технологий, которые позволят школьникам</w:t>
            </w:r>
            <w:r w:rsidR="00DC0445" w:rsidRPr="00574403">
              <w:t xml:space="preserve"> </w:t>
            </w:r>
            <w:r w:rsidR="00C429BF" w:rsidRPr="00574403">
              <w:t>получить возможность самореализации</w:t>
            </w:r>
            <w:r w:rsidR="0002155F" w:rsidRPr="00574403">
              <w:t>,</w:t>
            </w:r>
            <w:r w:rsidR="00DC0445" w:rsidRPr="00574403">
              <w:t xml:space="preserve"> </w:t>
            </w:r>
            <w:r w:rsidR="0002155F" w:rsidRPr="00574403">
              <w:t>социальной активности и раскрытия творческих</w:t>
            </w:r>
            <w:proofErr w:type="gramEnd"/>
            <w:r w:rsidR="0002155F" w:rsidRPr="00574403">
              <w:t xml:space="preserve"> способностей.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9373DF" w:rsidP="00574403">
            <w:pPr>
              <w:jc w:val="both"/>
            </w:pPr>
            <w:r w:rsidRPr="00574403">
              <w:t>8.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Теоретическая база практики</w:t>
            </w:r>
          </w:p>
        </w:tc>
        <w:tc>
          <w:tcPr>
            <w:tcW w:w="7336" w:type="dxa"/>
          </w:tcPr>
          <w:p w:rsidR="0033413B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Принципы онлайн-лагеря «Движение вверх»: </w:t>
            </w:r>
          </w:p>
          <w:p w:rsidR="0033413B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- </w:t>
            </w:r>
            <w:proofErr w:type="spellStart"/>
            <w:r w:rsidRPr="00574403">
              <w:t>гуманизации</w:t>
            </w:r>
            <w:proofErr w:type="spellEnd"/>
            <w:r w:rsidRPr="00574403">
              <w:t xml:space="preserve"> отношений - построение всех отношений на основе уважения и доверия к человеку, на стремлении привести его к успеху; </w:t>
            </w:r>
          </w:p>
          <w:p w:rsidR="0033413B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- соответствия типа сотрудничества психологическим возрастным особенностям учащихся и типу ведущей деятельности - результатом деятельности воспитательного характера в онлайн-лагере является сотрудничество ребенка и взрослого, которое позволяет воспитаннику лагеря почувствовать себя творческой личностью; </w:t>
            </w:r>
          </w:p>
          <w:p w:rsidR="00C02564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- дифференциации воспитания - дифференциация в рамках онлайн-лагеря предполагает: </w:t>
            </w:r>
          </w:p>
          <w:p w:rsidR="00C02564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>- отбор содержания, форм и методов воспитания в соотношении с индивидуально</w:t>
            </w:r>
            <w:r w:rsidR="00C02564" w:rsidRPr="00574403">
              <w:t>-</w:t>
            </w:r>
            <w:r w:rsidRPr="00574403">
              <w:t>психологическими особенностями детей;</w:t>
            </w:r>
          </w:p>
          <w:p w:rsidR="00C02564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 - создание возможности переключения с одного вида деятельности на другой;</w:t>
            </w:r>
          </w:p>
          <w:p w:rsidR="00C02564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 - взаимосвязь всех мероприятий в рамках тематики дня;</w:t>
            </w:r>
          </w:p>
          <w:p w:rsidR="00C02564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 - активное участие детей во всех видах деятельности; </w:t>
            </w:r>
          </w:p>
          <w:p w:rsidR="00C02564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 xml:space="preserve">- творческой индивидуальности - творческая индивидуальность – это характеристика личности, которая в самой полной мере реализует, развивает свой творческий потенциал; </w:t>
            </w:r>
          </w:p>
          <w:p w:rsidR="004D163C" w:rsidRPr="00574403" w:rsidRDefault="0033413B" w:rsidP="00574403">
            <w:pPr>
              <w:pStyle w:val="a5"/>
              <w:shd w:val="clear" w:color="auto" w:fill="FFFFFF"/>
              <w:spacing w:before="0" w:beforeAutospacing="0" w:after="0" w:afterAutospacing="0"/>
              <w:jc w:val="both"/>
            </w:pPr>
            <w:r w:rsidRPr="00574403">
              <w:t>- уважения и доверия</w:t>
            </w:r>
            <w:r w:rsidR="00C02564" w:rsidRPr="00574403">
              <w:t>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lastRenderedPageBreak/>
              <w:t>9.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Новизна практики</w:t>
            </w:r>
          </w:p>
        </w:tc>
        <w:tc>
          <w:tcPr>
            <w:tcW w:w="7336" w:type="dxa"/>
          </w:tcPr>
          <w:p w:rsidR="00BF295F" w:rsidRPr="00574403" w:rsidRDefault="00DC0445" w:rsidP="00574403">
            <w:pPr>
              <w:jc w:val="both"/>
            </w:pPr>
            <w:r w:rsidRPr="00574403">
              <w:t xml:space="preserve"> </w:t>
            </w:r>
            <w:r w:rsidR="00BF295F" w:rsidRPr="00574403">
              <w:t xml:space="preserve">Новизна и оригинальность проекта заключается в том, что используются дистанционные технологии и платформы социальных сетей. Новизна программы также прослеживается в широком приобщении детей к разнообразному социальному опыту, созданию стиля отношений сотрудничества, содружества, сотворчества. </w:t>
            </w:r>
          </w:p>
          <w:p w:rsidR="004D163C" w:rsidRPr="00574403" w:rsidRDefault="00DC0445" w:rsidP="00574403">
            <w:pPr>
              <w:jc w:val="both"/>
            </w:pPr>
            <w:r w:rsidRPr="00574403">
              <w:t xml:space="preserve"> </w:t>
            </w:r>
            <w:r w:rsidR="00ED4EBF" w:rsidRPr="00574403">
              <w:t>Онлайн-слет</w:t>
            </w:r>
            <w:r w:rsidR="0002155F" w:rsidRPr="00574403">
              <w:t xml:space="preserve"> – это новый образ жизни детей, новый режим с его особым стилем и тоном. Это жизнь в новом коллективе, это новая деятельность. Это время игр, развлечений, свободы в выборе занятий, снятия напряжения.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10.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Технология</w:t>
            </w:r>
          </w:p>
        </w:tc>
        <w:tc>
          <w:tcPr>
            <w:tcW w:w="7336" w:type="dxa"/>
          </w:tcPr>
          <w:p w:rsidR="00ED4EBF" w:rsidRPr="00574403" w:rsidRDefault="00DC0445" w:rsidP="00574403">
            <w:pPr>
              <w:jc w:val="both"/>
            </w:pPr>
            <w:r w:rsidRPr="00574403">
              <w:t xml:space="preserve"> </w:t>
            </w:r>
            <w:r w:rsidR="001574DA" w:rsidRPr="004F2B20">
              <w:rPr>
                <w:b/>
              </w:rPr>
              <w:t>Цель проекта:</w:t>
            </w:r>
            <w:r w:rsidR="001574DA" w:rsidRPr="00574403">
              <w:t xml:space="preserve"> создать условия для приобретения участниками положительного опыта социокультурной коммуникации и построения собственной траектории развития через включение в творческую деятельность.</w:t>
            </w:r>
          </w:p>
          <w:p w:rsidR="001574DA" w:rsidRPr="004F2B20" w:rsidRDefault="00DC0445" w:rsidP="00574403">
            <w:pPr>
              <w:jc w:val="both"/>
            </w:pPr>
            <w:r w:rsidRPr="00574403">
              <w:t xml:space="preserve"> </w:t>
            </w:r>
            <w:r w:rsidR="001574DA" w:rsidRPr="004F2B20">
              <w:t xml:space="preserve">Задачи проекта: </w:t>
            </w:r>
          </w:p>
          <w:p w:rsidR="001574DA" w:rsidRPr="00574403" w:rsidRDefault="001574DA" w:rsidP="00574403">
            <w:pPr>
              <w:jc w:val="both"/>
              <w:rPr>
                <w:i/>
              </w:rPr>
            </w:pPr>
            <w:r w:rsidRPr="00574403">
              <w:rPr>
                <w:i/>
              </w:rPr>
              <w:t>образовательные: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 - формирова</w:t>
            </w:r>
            <w:r w:rsidR="004F2B20">
              <w:t>ть</w:t>
            </w:r>
            <w:r w:rsidRPr="00574403">
              <w:t xml:space="preserve"> познавательн</w:t>
            </w:r>
            <w:r w:rsidR="004F2B20">
              <w:t>ый интерес</w:t>
            </w:r>
            <w:r w:rsidRPr="00574403">
              <w:t xml:space="preserve"> посредством включения детей в интеллектуальную,</w:t>
            </w:r>
            <w:r w:rsidR="00DC0445" w:rsidRPr="00574403">
              <w:t xml:space="preserve"> </w:t>
            </w:r>
            <w:r w:rsidRPr="00574403">
              <w:t xml:space="preserve">познавательную деятельность; 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 - формировать у школьников навыки здорового образа жизни; </w:t>
            </w:r>
          </w:p>
          <w:p w:rsidR="001574DA" w:rsidRPr="00574403" w:rsidRDefault="001574DA" w:rsidP="00574403">
            <w:pPr>
              <w:jc w:val="both"/>
              <w:rPr>
                <w:i/>
              </w:rPr>
            </w:pPr>
            <w:r w:rsidRPr="00574403">
              <w:rPr>
                <w:i/>
              </w:rPr>
              <w:t xml:space="preserve">воспитательные: 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- создать в образовательном пространстве увлекательную игровую модель сотворчества детей и педагогов; 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- способствовать самореализации детей через актуализацию творческой атмосферы, основанной на уважении друг к другу; </w:t>
            </w:r>
          </w:p>
          <w:p w:rsidR="001574DA" w:rsidRPr="00574403" w:rsidRDefault="001574DA" w:rsidP="00574403">
            <w:pPr>
              <w:jc w:val="both"/>
            </w:pPr>
            <w:r w:rsidRPr="00574403">
              <w:t>- организовать совместную деятельность, направленную на воспитание у детей гражданственности, патриотизма, уважен</w:t>
            </w:r>
            <w:r w:rsidR="004F2B20">
              <w:t>ия к правам и свободам человека.</w:t>
            </w:r>
            <w:r w:rsidRPr="00574403">
              <w:t xml:space="preserve"> </w:t>
            </w:r>
          </w:p>
          <w:p w:rsidR="001574DA" w:rsidRPr="00574403" w:rsidRDefault="001574DA" w:rsidP="00574403">
            <w:pPr>
              <w:jc w:val="both"/>
            </w:pPr>
            <w:r w:rsidRPr="00574403">
              <w:rPr>
                <w:i/>
              </w:rPr>
              <w:t>развивающие:</w:t>
            </w:r>
          </w:p>
          <w:p w:rsidR="001574DA" w:rsidRPr="00574403" w:rsidRDefault="001574DA" w:rsidP="00574403">
            <w:pPr>
              <w:jc w:val="both"/>
            </w:pPr>
            <w:r w:rsidRPr="00574403">
              <w:t xml:space="preserve">- развитие у детей ценностного отношения к творчеству, потребности в искусстве и творческой самореализации через приобщение их к культурно-творческой деятельности; </w:t>
            </w:r>
          </w:p>
          <w:p w:rsidR="009F75F9" w:rsidRPr="00574403" w:rsidRDefault="009F75F9" w:rsidP="00574403">
            <w:pPr>
              <w:jc w:val="both"/>
            </w:pPr>
            <w:r w:rsidRPr="00574403">
              <w:t>- включение школьников</w:t>
            </w:r>
            <w:r w:rsidR="00DC0445" w:rsidRPr="00574403">
              <w:t xml:space="preserve"> </w:t>
            </w:r>
            <w:r w:rsidR="001574DA" w:rsidRPr="00574403">
              <w:t xml:space="preserve">в различные виды и формы деятельности, способствующие развитию индивидуальных художественных способностей, познавательного интереса к сценическому искусству; </w:t>
            </w:r>
          </w:p>
          <w:p w:rsidR="004F2B20" w:rsidRDefault="001574DA" w:rsidP="00574403">
            <w:pPr>
              <w:jc w:val="both"/>
            </w:pPr>
            <w:r w:rsidRPr="00574403">
              <w:t>- организация деятельности по приобретению опыта конструктивного личного взаимодействия с окружающими людьми</w:t>
            </w:r>
            <w:r w:rsidR="004F2B20">
              <w:t xml:space="preserve"> и эффективной командной работе.</w:t>
            </w:r>
          </w:p>
          <w:p w:rsidR="009F75F9" w:rsidRPr="00574403" w:rsidRDefault="001574DA" w:rsidP="00574403">
            <w:pPr>
              <w:jc w:val="both"/>
            </w:pPr>
            <w:r w:rsidRPr="00574403">
              <w:t xml:space="preserve"> </w:t>
            </w:r>
            <w:r w:rsidRPr="00574403">
              <w:rPr>
                <w:i/>
              </w:rPr>
              <w:t>организационные:</w:t>
            </w:r>
            <w:r w:rsidRPr="00574403">
              <w:t xml:space="preserve"> </w:t>
            </w:r>
          </w:p>
          <w:p w:rsidR="00F018D2" w:rsidRPr="00574403" w:rsidRDefault="001574DA" w:rsidP="00574403">
            <w:pPr>
              <w:jc w:val="both"/>
            </w:pPr>
            <w:r w:rsidRPr="00574403">
              <w:t xml:space="preserve">- создать безопасную, комфортную среду пребывания </w:t>
            </w:r>
            <w:r w:rsidR="009F75F9" w:rsidRPr="00574403">
              <w:t>детей и педагогов в онлайн-слете</w:t>
            </w:r>
            <w:r w:rsidRPr="00574403">
              <w:t>.</w:t>
            </w:r>
          </w:p>
          <w:p w:rsidR="009F75F9" w:rsidRPr="004F2B20" w:rsidRDefault="00DC0445" w:rsidP="00574403">
            <w:pPr>
              <w:jc w:val="both"/>
              <w:rPr>
                <w:b/>
              </w:rPr>
            </w:pPr>
            <w:r w:rsidRPr="00574403">
              <w:t xml:space="preserve"> </w:t>
            </w:r>
            <w:r w:rsidR="009F75F9" w:rsidRPr="004F2B20">
              <w:rPr>
                <w:b/>
              </w:rPr>
              <w:t>Модель игрового взаимодействия</w:t>
            </w:r>
            <w:r w:rsidR="004F2B20" w:rsidRPr="004F2B20">
              <w:rPr>
                <w:b/>
              </w:rPr>
              <w:t>.</w:t>
            </w:r>
            <w:r w:rsidR="009F75F9" w:rsidRPr="004F2B20">
              <w:rPr>
                <w:b/>
              </w:rPr>
              <w:t xml:space="preserve"> </w:t>
            </w:r>
          </w:p>
          <w:p w:rsidR="00F018D2" w:rsidRPr="00574403" w:rsidRDefault="009F75F9" w:rsidP="00574403">
            <w:pPr>
              <w:jc w:val="both"/>
            </w:pPr>
            <w:r w:rsidRPr="00574403">
              <w:t>Слет проводится в рамках игры. Каждый день посвящен определенной тематике. В течение слета ведётся работа по выявлению различных способностей и интересов ребят, изучаются их личностные особенности. Когда отмечаются достижения отдельных детей, они получают баллы. В конце слета баллы, собранные детьми, становятся результатом их творческой деятельности в лагере и их успехами</w:t>
            </w:r>
          </w:p>
          <w:p w:rsidR="009F75F9" w:rsidRPr="004F2B20" w:rsidRDefault="00DC0445" w:rsidP="00574403">
            <w:pPr>
              <w:jc w:val="both"/>
              <w:rPr>
                <w:i/>
              </w:rPr>
            </w:pPr>
            <w:r w:rsidRPr="00574403">
              <w:t xml:space="preserve"> </w:t>
            </w:r>
            <w:r w:rsidR="009F75F9" w:rsidRPr="004F2B20">
              <w:rPr>
                <w:i/>
              </w:rPr>
              <w:t>Методы реализации программы:</w:t>
            </w:r>
          </w:p>
          <w:p w:rsidR="009F75F9" w:rsidRPr="00574403" w:rsidRDefault="009F75F9" w:rsidP="00574403">
            <w:pPr>
              <w:jc w:val="both"/>
            </w:pPr>
            <w:r w:rsidRPr="00574403">
              <w:t xml:space="preserve"> - метод игры и игрового тренинга (игры отбираются в соответствии с поставленной целью);</w:t>
            </w:r>
          </w:p>
          <w:p w:rsidR="009F75F9" w:rsidRPr="00574403" w:rsidRDefault="009F75F9" w:rsidP="00574403">
            <w:pPr>
              <w:jc w:val="both"/>
            </w:pPr>
            <w:r w:rsidRPr="00574403">
              <w:t xml:space="preserve"> - методы состязательности (распространяется на все сферы творческой деятельности);</w:t>
            </w:r>
          </w:p>
          <w:p w:rsidR="009F75F9" w:rsidRPr="00574403" w:rsidRDefault="009F75F9" w:rsidP="00574403">
            <w:pPr>
              <w:jc w:val="both"/>
            </w:pPr>
            <w:r w:rsidRPr="00574403">
              <w:lastRenderedPageBreak/>
              <w:t xml:space="preserve"> - метод коллективной творческой деятельности (КТД). Индивидуальные и коллективные формы работы осуществляются с использованием традиционных методов (беседа, наблюдение). </w:t>
            </w:r>
          </w:p>
          <w:p w:rsidR="009F75F9" w:rsidRPr="004F2B20" w:rsidRDefault="009F75F9" w:rsidP="00574403">
            <w:pPr>
              <w:jc w:val="both"/>
              <w:rPr>
                <w:i/>
              </w:rPr>
            </w:pPr>
            <w:r w:rsidRPr="004F2B20">
              <w:rPr>
                <w:i/>
              </w:rPr>
              <w:t>Формы организации деятельности детей:</w:t>
            </w:r>
          </w:p>
          <w:p w:rsidR="009F75F9" w:rsidRPr="00574403" w:rsidRDefault="009F75F9" w:rsidP="00574403">
            <w:pPr>
              <w:jc w:val="both"/>
            </w:pPr>
            <w:proofErr w:type="gramStart"/>
            <w:r w:rsidRPr="00574403">
              <w:t>-</w:t>
            </w:r>
            <w:r w:rsidR="00DC0445" w:rsidRPr="00574403">
              <w:t xml:space="preserve"> </w:t>
            </w:r>
            <w:proofErr w:type="spellStart"/>
            <w:r w:rsidRPr="00574403">
              <w:t>квизы</w:t>
            </w:r>
            <w:proofErr w:type="spellEnd"/>
            <w:r w:rsidR="00C03D47" w:rsidRPr="00574403">
              <w:t>, настольные (</w:t>
            </w:r>
            <w:r w:rsidRPr="00574403">
              <w:t xml:space="preserve">«Крокодил») и интеллектуальные игры («Морской бой», в которые можно играть онлайн через соответствующие приложения или сайты, форматы ТВ шоу. </w:t>
            </w:r>
            <w:proofErr w:type="gramEnd"/>
          </w:p>
          <w:p w:rsidR="009F75F9" w:rsidRPr="00574403" w:rsidRDefault="009F75F9" w:rsidP="00574403">
            <w:pPr>
              <w:jc w:val="both"/>
            </w:pPr>
            <w:r w:rsidRPr="00574403">
              <w:t xml:space="preserve">- зарядки, разминки, игры-настройки. </w:t>
            </w:r>
          </w:p>
          <w:p w:rsidR="009F75F9" w:rsidRPr="00574403" w:rsidRDefault="009F75F9" w:rsidP="00574403">
            <w:pPr>
              <w:jc w:val="both"/>
            </w:pPr>
            <w:r w:rsidRPr="00574403">
              <w:t>- мастер-классы;</w:t>
            </w:r>
          </w:p>
          <w:p w:rsidR="009F75F9" w:rsidRPr="00574403" w:rsidRDefault="009F75F9" w:rsidP="00574403">
            <w:pPr>
              <w:jc w:val="both"/>
            </w:pPr>
            <w:r w:rsidRPr="00574403">
              <w:t>- онлайн</w:t>
            </w:r>
            <w:r w:rsidR="004F2B20">
              <w:t xml:space="preserve"> -</w:t>
            </w:r>
            <w:r w:rsidRPr="00574403">
              <w:t xml:space="preserve"> </w:t>
            </w:r>
            <w:proofErr w:type="spellStart"/>
            <w:r w:rsidRPr="00574403">
              <w:t>квесты</w:t>
            </w:r>
            <w:proofErr w:type="spellEnd"/>
            <w:r w:rsidRPr="00574403">
              <w:t xml:space="preserve"> по сайтам - нужно перейти по ссылкам и собрать какую-то информацию; - шоу талантов, можно демонстрировать друг другу разные умения и способности;</w:t>
            </w:r>
          </w:p>
          <w:p w:rsidR="009F75F9" w:rsidRPr="00574403" w:rsidRDefault="009F75F9" w:rsidP="00574403">
            <w:pPr>
              <w:jc w:val="both"/>
            </w:pPr>
            <w:r w:rsidRPr="00574403">
              <w:t>- самостоятельные задания на офлайн, исходя из тематики смены;</w:t>
            </w:r>
          </w:p>
          <w:p w:rsidR="00ED4EBF" w:rsidRPr="00574403" w:rsidRDefault="009F75F9" w:rsidP="00574403">
            <w:pPr>
              <w:jc w:val="both"/>
            </w:pPr>
            <w:r w:rsidRPr="00574403">
              <w:t xml:space="preserve">- </w:t>
            </w:r>
            <w:proofErr w:type="spellStart"/>
            <w:r w:rsidRPr="00574403">
              <w:t>челленджи</w:t>
            </w:r>
            <w:proofErr w:type="spellEnd"/>
            <w:r w:rsidRPr="00574403">
              <w:t>.</w:t>
            </w:r>
          </w:p>
          <w:p w:rsidR="009F75F9" w:rsidRPr="004F2B20" w:rsidRDefault="00DC0445" w:rsidP="00574403">
            <w:pPr>
              <w:jc w:val="both"/>
              <w:rPr>
                <w:i/>
              </w:rPr>
            </w:pPr>
            <w:r w:rsidRPr="00574403">
              <w:t xml:space="preserve"> </w:t>
            </w:r>
            <w:r w:rsidR="009F75F9" w:rsidRPr="004F2B20">
              <w:rPr>
                <w:i/>
              </w:rPr>
              <w:t>Информационно-методическое обеспечение слета:</w:t>
            </w:r>
          </w:p>
          <w:p w:rsidR="00B5097F" w:rsidRPr="00574403" w:rsidRDefault="00B5097F" w:rsidP="00574403">
            <w:pPr>
              <w:jc w:val="both"/>
            </w:pPr>
            <w:r w:rsidRPr="00574403">
              <w:t>- создана группа онлайн-слета</w:t>
            </w:r>
            <w:r w:rsidR="00DC0445" w:rsidRPr="00574403">
              <w:t xml:space="preserve"> </w:t>
            </w:r>
            <w:r w:rsidRPr="00574403">
              <w:t>«Движение вверх» в с</w:t>
            </w:r>
            <w:r w:rsidR="00ED4EBF" w:rsidRPr="00574403">
              <w:t xml:space="preserve">оциальной сети </w:t>
            </w:r>
            <w:proofErr w:type="spellStart"/>
            <w:r w:rsidR="00ED4EBF" w:rsidRPr="00574403">
              <w:t>ВКонтакте</w:t>
            </w:r>
            <w:proofErr w:type="spellEnd"/>
            <w:r w:rsidR="00ED4EBF" w:rsidRPr="00574403">
              <w:t xml:space="preserve"> и </w:t>
            </w:r>
            <w:proofErr w:type="spellStart"/>
            <w:r w:rsidR="00ED4EBF" w:rsidRPr="00574403">
              <w:t>Инста</w:t>
            </w:r>
            <w:r w:rsidRPr="00574403">
              <w:t>грамм</w:t>
            </w:r>
            <w:proofErr w:type="spellEnd"/>
            <w:r w:rsidRPr="00574403">
              <w:t>;</w:t>
            </w:r>
          </w:p>
          <w:p w:rsidR="00B5097F" w:rsidRPr="00574403" w:rsidRDefault="00B5097F" w:rsidP="00574403">
            <w:pPr>
              <w:jc w:val="both"/>
            </w:pPr>
            <w:r w:rsidRPr="00574403">
              <w:t>- наличие плана-сетки слета;</w:t>
            </w:r>
          </w:p>
          <w:p w:rsidR="00B5097F" w:rsidRPr="00574403" w:rsidRDefault="00B5097F" w:rsidP="00574403">
            <w:pPr>
              <w:jc w:val="both"/>
            </w:pPr>
            <w:r w:rsidRPr="00574403">
              <w:t>- п</w:t>
            </w:r>
            <w:r w:rsidR="009F75F9" w:rsidRPr="00574403">
              <w:t>роведение установочного совещания для</w:t>
            </w:r>
            <w:r w:rsidRPr="00574403">
              <w:t xml:space="preserve"> всех работающих в слете на платформе </w:t>
            </w:r>
            <w:r w:rsidRPr="00574403">
              <w:rPr>
                <w:lang w:val="en-US"/>
              </w:rPr>
              <w:t>Zoom</w:t>
            </w:r>
            <w:r w:rsidRPr="00574403">
              <w:t>; - п</w:t>
            </w:r>
            <w:r w:rsidR="009F75F9" w:rsidRPr="00574403">
              <w:t>одбор методических разработок в со</w:t>
            </w:r>
            <w:r w:rsidRPr="00574403">
              <w:t>ответствии с планом работы;</w:t>
            </w:r>
          </w:p>
          <w:p w:rsidR="009F75F9" w:rsidRPr="00574403" w:rsidRDefault="00B5097F" w:rsidP="00574403">
            <w:pPr>
              <w:jc w:val="both"/>
            </w:pPr>
            <w:r w:rsidRPr="00574403">
              <w:t>- р</w:t>
            </w:r>
            <w:r w:rsidR="009F75F9" w:rsidRPr="00574403">
              <w:t>азработка системы отслеживания результатов и подведения итогов.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lastRenderedPageBreak/>
              <w:t>11.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Результативность</w:t>
            </w:r>
          </w:p>
        </w:tc>
        <w:tc>
          <w:tcPr>
            <w:tcW w:w="7336" w:type="dxa"/>
          </w:tcPr>
          <w:p w:rsidR="00F018D2" w:rsidRPr="004F2B20" w:rsidRDefault="0082626A" w:rsidP="00574403">
            <w:pPr>
              <w:jc w:val="both"/>
              <w:rPr>
                <w:i/>
              </w:rPr>
            </w:pPr>
            <w:r w:rsidRPr="004F2B20">
              <w:rPr>
                <w:i/>
              </w:rPr>
              <w:t xml:space="preserve">Система </w:t>
            </w:r>
            <w:proofErr w:type="gramStart"/>
            <w:r w:rsidRPr="004F2B20">
              <w:rPr>
                <w:i/>
              </w:rPr>
              <w:t>показателей оценки качества реализации программы</w:t>
            </w:r>
            <w:proofErr w:type="gramEnd"/>
            <w:r w:rsidR="00F018D2" w:rsidRPr="004F2B20">
              <w:rPr>
                <w:i/>
              </w:rPr>
              <w:t>.</w:t>
            </w:r>
          </w:p>
          <w:p w:rsidR="00F018D2" w:rsidRPr="00574403" w:rsidRDefault="0082626A" w:rsidP="00574403">
            <w:pPr>
              <w:jc w:val="both"/>
            </w:pPr>
            <w:r w:rsidRPr="00574403">
              <w:t xml:space="preserve"> Для отслеживания результативности программы исп</w:t>
            </w:r>
            <w:r w:rsidR="00F018D2" w:rsidRPr="00574403">
              <w:t>ользованы следующие методы: - а</w:t>
            </w:r>
            <w:r w:rsidRPr="00574403">
              <w:t>нкетирование детей на</w:t>
            </w:r>
            <w:r w:rsidR="00F018D2" w:rsidRPr="00574403">
              <w:t xml:space="preserve"> начальном этапе и в конце слета; </w:t>
            </w:r>
          </w:p>
          <w:p w:rsidR="00F018D2" w:rsidRPr="00574403" w:rsidRDefault="00F018D2" w:rsidP="00574403">
            <w:pPr>
              <w:jc w:val="both"/>
            </w:pPr>
            <w:r w:rsidRPr="00574403">
              <w:t>- н</w:t>
            </w:r>
            <w:r w:rsidR="0082626A" w:rsidRPr="00574403">
              <w:t xml:space="preserve">аблюдение за поведением детей во время игр, позволяющее выявить лидерские качества, уровень </w:t>
            </w:r>
            <w:proofErr w:type="spellStart"/>
            <w:r w:rsidR="0082626A" w:rsidRPr="00574403">
              <w:t>коммуникативности</w:t>
            </w:r>
            <w:proofErr w:type="spellEnd"/>
            <w:r w:rsidR="0082626A" w:rsidRPr="00574403">
              <w:t xml:space="preserve">; </w:t>
            </w:r>
          </w:p>
          <w:p w:rsidR="00F018D2" w:rsidRPr="00574403" w:rsidRDefault="00F018D2" w:rsidP="00574403">
            <w:pPr>
              <w:jc w:val="both"/>
            </w:pPr>
            <w:r w:rsidRPr="00574403">
              <w:t>- экран настроения;</w:t>
            </w:r>
          </w:p>
          <w:p w:rsidR="00F018D2" w:rsidRPr="00574403" w:rsidRDefault="00F018D2" w:rsidP="00574403">
            <w:pPr>
              <w:jc w:val="both"/>
            </w:pPr>
            <w:r w:rsidRPr="00574403">
              <w:t>- в конце слета</w:t>
            </w:r>
            <w:r w:rsidR="0082626A" w:rsidRPr="00574403">
              <w:t xml:space="preserve"> будет подготовлен аналитический отчёт о результатах реализации программы, подготовлены фото и видео материалы; </w:t>
            </w:r>
          </w:p>
          <w:p w:rsidR="00F018D2" w:rsidRPr="004F2B20" w:rsidRDefault="00DC0445" w:rsidP="00574403">
            <w:pPr>
              <w:jc w:val="both"/>
              <w:rPr>
                <w:i/>
              </w:rPr>
            </w:pPr>
            <w:r w:rsidRPr="00574403">
              <w:t xml:space="preserve"> </w:t>
            </w:r>
            <w:r w:rsidR="0082626A" w:rsidRPr="004F2B20">
              <w:rPr>
                <w:i/>
              </w:rPr>
              <w:t>Критерии оценки результативности реализации программы</w:t>
            </w:r>
            <w:r w:rsidR="00F018D2" w:rsidRPr="004F2B20">
              <w:rPr>
                <w:i/>
              </w:rPr>
              <w:t xml:space="preserve">: </w:t>
            </w:r>
          </w:p>
          <w:p w:rsidR="004F2B20" w:rsidRDefault="00F018D2" w:rsidP="00574403">
            <w:pPr>
              <w:jc w:val="both"/>
            </w:pPr>
            <w:r w:rsidRPr="00574403">
              <w:t>- и</w:t>
            </w:r>
            <w:r w:rsidR="0082626A" w:rsidRPr="00574403">
              <w:t>спользование новых методик и технологий</w:t>
            </w:r>
            <w:r w:rsidRPr="00574403">
              <w:t>;</w:t>
            </w:r>
          </w:p>
          <w:p w:rsidR="00F018D2" w:rsidRPr="00574403" w:rsidRDefault="00F018D2" w:rsidP="00574403">
            <w:pPr>
              <w:jc w:val="both"/>
            </w:pPr>
            <w:bookmarkStart w:id="0" w:name="_GoBack"/>
            <w:bookmarkEnd w:id="0"/>
            <w:r w:rsidRPr="00574403">
              <w:t>- п</w:t>
            </w:r>
            <w:r w:rsidR="0082626A" w:rsidRPr="00574403">
              <w:t>ривлечение родителей и социальных партне</w:t>
            </w:r>
            <w:r w:rsidRPr="00574403">
              <w:t>ров к реализации программы слета</w:t>
            </w:r>
            <w:r w:rsidR="0082626A" w:rsidRPr="00574403">
              <w:t xml:space="preserve">; </w:t>
            </w:r>
          </w:p>
          <w:p w:rsidR="00F018D2" w:rsidRPr="00574403" w:rsidRDefault="00F018D2" w:rsidP="00574403">
            <w:pPr>
              <w:jc w:val="both"/>
            </w:pPr>
            <w:r w:rsidRPr="00574403">
              <w:t xml:space="preserve">- </w:t>
            </w:r>
            <w:r w:rsidR="0082626A" w:rsidRPr="00574403">
              <w:t xml:space="preserve">учет интересов и потребностей детей; </w:t>
            </w:r>
          </w:p>
          <w:p w:rsidR="00F018D2" w:rsidRPr="00574403" w:rsidRDefault="00F018D2" w:rsidP="00574403">
            <w:pPr>
              <w:jc w:val="both"/>
            </w:pPr>
            <w:r w:rsidRPr="00574403">
              <w:t>- с</w:t>
            </w:r>
            <w:r w:rsidR="0082626A" w:rsidRPr="00574403">
              <w:t xml:space="preserve">очетание традиционных и инновационных технологий </w:t>
            </w:r>
            <w:proofErr w:type="spellStart"/>
            <w:r w:rsidR="0082626A" w:rsidRPr="00574403">
              <w:t>воспитательно</w:t>
            </w:r>
            <w:proofErr w:type="spellEnd"/>
            <w:r w:rsidRPr="00574403">
              <w:t>-</w:t>
            </w:r>
            <w:r w:rsidR="0082626A" w:rsidRPr="00574403">
              <w:t xml:space="preserve">образовательного процесса; </w:t>
            </w:r>
          </w:p>
          <w:p w:rsidR="00F018D2" w:rsidRPr="00574403" w:rsidRDefault="00F018D2" w:rsidP="00574403">
            <w:pPr>
              <w:jc w:val="both"/>
            </w:pPr>
            <w:r w:rsidRPr="00574403">
              <w:t>- у</w:t>
            </w:r>
            <w:r w:rsidR="0082626A" w:rsidRPr="00574403">
              <w:t xml:space="preserve">довлетворенность детей результатами работы. </w:t>
            </w:r>
          </w:p>
          <w:p w:rsidR="004D163C" w:rsidRPr="00574403" w:rsidRDefault="00DC0445" w:rsidP="00574403">
            <w:pPr>
              <w:jc w:val="both"/>
            </w:pPr>
            <w:r w:rsidRPr="00574403">
              <w:t xml:space="preserve"> </w:t>
            </w:r>
            <w:r w:rsidR="00F018D2" w:rsidRPr="00574403">
              <w:t>Успешность реализации программы слета</w:t>
            </w:r>
            <w:r w:rsidRPr="00574403">
              <w:t xml:space="preserve"> </w:t>
            </w:r>
            <w:r w:rsidR="00F018D2" w:rsidRPr="00574403">
              <w:t>подтверждается как количественными, так и качественными показателями. В конце слета проводится анкетирование детей с целью выявления уровня удовлетворённости качеством оказанных услуг и жизнедеятельностью временного детского коллектива.</w:t>
            </w:r>
            <w:r w:rsidRPr="00574403">
              <w:t xml:space="preserve"> </w:t>
            </w:r>
            <w:r w:rsidR="00F018D2" w:rsidRPr="00574403">
              <w:t>Показателем успешности реализации является наличие и количество наградной продукции, полученной детьми за период слета.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12.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Адресная направленность</w:t>
            </w:r>
          </w:p>
        </w:tc>
        <w:tc>
          <w:tcPr>
            <w:tcW w:w="7336" w:type="dxa"/>
          </w:tcPr>
          <w:p w:rsidR="004D163C" w:rsidRPr="00574403" w:rsidRDefault="003A7DBA" w:rsidP="00574403">
            <w:pPr>
              <w:jc w:val="both"/>
            </w:pPr>
            <w:r w:rsidRPr="00574403">
              <w:t>Данная практика может быть использована любым образовательным учреждением при наличии сети Интернет.</w:t>
            </w:r>
          </w:p>
        </w:tc>
      </w:tr>
      <w:tr w:rsidR="00DC0445" w:rsidRPr="00574403" w:rsidTr="00574403">
        <w:tc>
          <w:tcPr>
            <w:tcW w:w="567" w:type="dxa"/>
          </w:tcPr>
          <w:p w:rsidR="004D163C" w:rsidRPr="00574403" w:rsidRDefault="004D163C" w:rsidP="00574403">
            <w:pPr>
              <w:jc w:val="both"/>
            </w:pPr>
            <w:r w:rsidRPr="00574403">
              <w:t>13.</w:t>
            </w:r>
          </w:p>
        </w:tc>
        <w:tc>
          <w:tcPr>
            <w:tcW w:w="2411" w:type="dxa"/>
          </w:tcPr>
          <w:p w:rsidR="004D163C" w:rsidRPr="00574403" w:rsidRDefault="004D163C" w:rsidP="00574403">
            <w:pPr>
              <w:jc w:val="both"/>
            </w:pPr>
            <w:r w:rsidRPr="00574403">
              <w:t>Приложения</w:t>
            </w:r>
          </w:p>
        </w:tc>
        <w:tc>
          <w:tcPr>
            <w:tcW w:w="7336" w:type="dxa"/>
          </w:tcPr>
          <w:p w:rsidR="004D163C" w:rsidRPr="00574403" w:rsidRDefault="00C03D47" w:rsidP="00574403">
            <w:pPr>
              <w:jc w:val="both"/>
            </w:pPr>
            <w:r w:rsidRPr="00574403">
              <w:t xml:space="preserve">Программа </w:t>
            </w:r>
          </w:p>
        </w:tc>
      </w:tr>
    </w:tbl>
    <w:p w:rsidR="004D163C" w:rsidRPr="00574403" w:rsidRDefault="004D163C" w:rsidP="00574403">
      <w:pPr>
        <w:autoSpaceDE w:val="0"/>
        <w:autoSpaceDN w:val="0"/>
        <w:adjustRightInd w:val="0"/>
        <w:jc w:val="both"/>
      </w:pPr>
    </w:p>
    <w:sectPr w:rsidR="004D163C" w:rsidRPr="0057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6C"/>
    <w:rsid w:val="0002155F"/>
    <w:rsid w:val="001574DA"/>
    <w:rsid w:val="00163F75"/>
    <w:rsid w:val="001E6A6C"/>
    <w:rsid w:val="00281851"/>
    <w:rsid w:val="002E0024"/>
    <w:rsid w:val="0033413B"/>
    <w:rsid w:val="003721A1"/>
    <w:rsid w:val="003741AB"/>
    <w:rsid w:val="003A7DBA"/>
    <w:rsid w:val="003D4381"/>
    <w:rsid w:val="004D163C"/>
    <w:rsid w:val="004F2B20"/>
    <w:rsid w:val="00574403"/>
    <w:rsid w:val="005C06D5"/>
    <w:rsid w:val="00622619"/>
    <w:rsid w:val="0070765B"/>
    <w:rsid w:val="00781D55"/>
    <w:rsid w:val="007F3DFB"/>
    <w:rsid w:val="0082626A"/>
    <w:rsid w:val="00827B4D"/>
    <w:rsid w:val="008439A3"/>
    <w:rsid w:val="009373DF"/>
    <w:rsid w:val="009747C0"/>
    <w:rsid w:val="009E5FC5"/>
    <w:rsid w:val="009F1D61"/>
    <w:rsid w:val="009F55CA"/>
    <w:rsid w:val="009F75F9"/>
    <w:rsid w:val="00A50690"/>
    <w:rsid w:val="00B5097F"/>
    <w:rsid w:val="00B8611F"/>
    <w:rsid w:val="00BF295F"/>
    <w:rsid w:val="00C02564"/>
    <w:rsid w:val="00C03D47"/>
    <w:rsid w:val="00C142B3"/>
    <w:rsid w:val="00C429BF"/>
    <w:rsid w:val="00DA68E4"/>
    <w:rsid w:val="00DB17E1"/>
    <w:rsid w:val="00DC0445"/>
    <w:rsid w:val="00DF69B7"/>
    <w:rsid w:val="00ED4EBF"/>
    <w:rsid w:val="00F018D2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3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D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3DF"/>
    <w:pPr>
      <w:spacing w:before="100" w:beforeAutospacing="1" w:after="100" w:afterAutospacing="1"/>
    </w:pPr>
  </w:style>
  <w:style w:type="paragraph" w:customStyle="1" w:styleId="a6">
    <w:name w:val="основной текст"/>
    <w:rsid w:val="00B8611F"/>
    <w:pPr>
      <w:tabs>
        <w:tab w:val="left" w:pos="283"/>
        <w:tab w:val="left" w:pos="510"/>
      </w:tabs>
      <w:adjustRightInd w:val="0"/>
      <w:spacing w:after="0" w:line="268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63C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D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373DF"/>
    <w:pPr>
      <w:spacing w:before="100" w:beforeAutospacing="1" w:after="100" w:afterAutospacing="1"/>
    </w:pPr>
  </w:style>
  <w:style w:type="paragraph" w:customStyle="1" w:styleId="a6">
    <w:name w:val="основной текст"/>
    <w:rsid w:val="00B8611F"/>
    <w:pPr>
      <w:tabs>
        <w:tab w:val="left" w:pos="283"/>
        <w:tab w:val="left" w:pos="510"/>
      </w:tabs>
      <w:adjustRightInd w:val="0"/>
      <w:spacing w:after="0" w:line="268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E4A3E-5D5B-4902-A138-AB989F8E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1587</Words>
  <Characters>9049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USER</cp:lastModifiedBy>
  <cp:revision>32</cp:revision>
  <dcterms:created xsi:type="dcterms:W3CDTF">2021-02-25T08:40:00Z</dcterms:created>
  <dcterms:modified xsi:type="dcterms:W3CDTF">2021-03-09T07:44:00Z</dcterms:modified>
</cp:coreProperties>
</file>