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6F1" w:rsidRPr="00EF26F1" w:rsidRDefault="00EF26F1" w:rsidP="00EF26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МБУ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Дом детского творчества муниципального образования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 Рязанской области</w:t>
      </w: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26F1" w:rsidRDefault="00EF26F1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5C" w:rsidRDefault="0038385C" w:rsidP="00EF26F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8385C" w:rsidRDefault="0038385C" w:rsidP="00EF26F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38385C" w:rsidRDefault="0038385C" w:rsidP="00EF26F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</w:p>
    <w:p w:rsidR="00EF26F1" w:rsidRPr="00CB675C" w:rsidRDefault="0061166F" w:rsidP="00EF26F1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B675C">
        <w:rPr>
          <w:rFonts w:ascii="Times New Roman" w:hAnsi="Times New Roman" w:cs="Times New Roman"/>
          <w:sz w:val="56"/>
          <w:szCs w:val="56"/>
        </w:rPr>
        <w:t>Конспект учебного занятия</w:t>
      </w:r>
    </w:p>
    <w:p w:rsidR="00CB675C" w:rsidRPr="00CB675C" w:rsidRDefault="0061166F" w:rsidP="00CB67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B675C">
        <w:rPr>
          <w:rFonts w:ascii="Times New Roman" w:hAnsi="Times New Roman" w:cs="Times New Roman"/>
          <w:sz w:val="56"/>
          <w:szCs w:val="56"/>
        </w:rPr>
        <w:t>«</w:t>
      </w:r>
      <w:r w:rsidR="003A66EC" w:rsidRPr="00CB675C">
        <w:rPr>
          <w:rFonts w:ascii="Times New Roman" w:hAnsi="Times New Roman" w:cs="Times New Roman"/>
          <w:sz w:val="56"/>
          <w:szCs w:val="56"/>
        </w:rPr>
        <w:t>Русские шашки. Комбинация</w:t>
      </w:r>
      <w:r w:rsidRPr="00CB675C">
        <w:rPr>
          <w:rFonts w:ascii="Times New Roman" w:hAnsi="Times New Roman" w:cs="Times New Roman"/>
          <w:sz w:val="56"/>
          <w:szCs w:val="56"/>
        </w:rPr>
        <w:t>.</w:t>
      </w:r>
    </w:p>
    <w:p w:rsidR="0061166F" w:rsidRPr="00CB675C" w:rsidRDefault="0061166F" w:rsidP="00CB675C">
      <w:pPr>
        <w:spacing w:after="0" w:line="240" w:lineRule="auto"/>
        <w:jc w:val="center"/>
        <w:rPr>
          <w:rFonts w:ascii="Times New Roman" w:hAnsi="Times New Roman" w:cs="Times New Roman"/>
          <w:sz w:val="56"/>
          <w:szCs w:val="56"/>
        </w:rPr>
      </w:pPr>
      <w:r w:rsidRPr="00CB675C">
        <w:rPr>
          <w:rFonts w:ascii="Times New Roman" w:hAnsi="Times New Roman" w:cs="Times New Roman"/>
          <w:sz w:val="56"/>
          <w:szCs w:val="56"/>
        </w:rPr>
        <w:t>Решение задач в 2 – 3 хода»</w:t>
      </w: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385C" w:rsidRDefault="0038385C" w:rsidP="00CB67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8385C" w:rsidRDefault="0038385C" w:rsidP="00CB67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38385C" w:rsidRDefault="0038385C" w:rsidP="00CB67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Разработал: педагог дополнительного образования Горбунов Владимир Викторович</w:t>
      </w: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675C" w:rsidRDefault="00CB675C" w:rsidP="00CB67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Кораблино, 2018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lastRenderedPageBreak/>
        <w:t xml:space="preserve">Цель: </w:t>
      </w:r>
      <w:r w:rsidR="00435630">
        <w:rPr>
          <w:rFonts w:ascii="Times New Roman" w:hAnsi="Times New Roman" w:cs="Times New Roman"/>
          <w:sz w:val="28"/>
          <w:szCs w:val="28"/>
        </w:rPr>
        <w:t>научить решать композиционные задачи в 2-3 хода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Задачи: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435630" w:rsidRDefault="00435630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EF26F1">
        <w:rPr>
          <w:rFonts w:ascii="Times New Roman" w:hAnsi="Times New Roman" w:cs="Times New Roman"/>
          <w:sz w:val="28"/>
          <w:szCs w:val="28"/>
        </w:rPr>
        <w:t>ормирование представлений о решении задач в шашечных позициях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123C" w:rsidRPr="00EF26F1" w:rsidRDefault="00435630" w:rsidP="00DB12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ознакомление</w:t>
      </w:r>
      <w:r w:rsidR="0061166F" w:rsidRPr="00EF26F1">
        <w:rPr>
          <w:rFonts w:ascii="Times New Roman" w:hAnsi="Times New Roman" w:cs="Times New Roman"/>
          <w:sz w:val="28"/>
          <w:szCs w:val="28"/>
        </w:rPr>
        <w:t xml:space="preserve"> с понятием «комбинация»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B123C" w:rsidRPr="00DB123C">
        <w:rPr>
          <w:rFonts w:ascii="Times New Roman" w:hAnsi="Times New Roman" w:cs="Times New Roman"/>
          <w:sz w:val="28"/>
          <w:szCs w:val="28"/>
        </w:rPr>
        <w:t xml:space="preserve"> </w:t>
      </w:r>
      <w:r w:rsidR="00DB123C" w:rsidRPr="00EF26F1">
        <w:rPr>
          <w:rFonts w:ascii="Times New Roman" w:hAnsi="Times New Roman" w:cs="Times New Roman"/>
          <w:sz w:val="28"/>
          <w:szCs w:val="28"/>
        </w:rPr>
        <w:t>решени</w:t>
      </w:r>
      <w:r w:rsidR="00DB123C">
        <w:rPr>
          <w:rFonts w:ascii="Times New Roman" w:hAnsi="Times New Roman" w:cs="Times New Roman"/>
          <w:sz w:val="28"/>
          <w:szCs w:val="28"/>
        </w:rPr>
        <w:t>ем</w:t>
      </w:r>
      <w:r w:rsidR="00DB123C" w:rsidRPr="00EF26F1">
        <w:rPr>
          <w:rFonts w:ascii="Times New Roman" w:hAnsi="Times New Roman" w:cs="Times New Roman"/>
          <w:sz w:val="28"/>
          <w:szCs w:val="28"/>
        </w:rPr>
        <w:t xml:space="preserve"> задач в два и три хода;</w:t>
      </w:r>
    </w:p>
    <w:p w:rsidR="00435630" w:rsidRDefault="00435630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разви</w:t>
      </w:r>
      <w:r w:rsidR="00435630">
        <w:rPr>
          <w:rFonts w:ascii="Times New Roman" w:hAnsi="Times New Roman" w:cs="Times New Roman"/>
          <w:sz w:val="28"/>
          <w:szCs w:val="28"/>
        </w:rPr>
        <w:t>тие</w:t>
      </w:r>
      <w:r w:rsidRPr="00EF26F1">
        <w:rPr>
          <w:rFonts w:ascii="Times New Roman" w:hAnsi="Times New Roman" w:cs="Times New Roman"/>
          <w:sz w:val="28"/>
          <w:szCs w:val="28"/>
        </w:rPr>
        <w:t xml:space="preserve"> умственны</w:t>
      </w:r>
      <w:r w:rsidR="00435630">
        <w:rPr>
          <w:rFonts w:ascii="Times New Roman" w:hAnsi="Times New Roman" w:cs="Times New Roman"/>
          <w:sz w:val="28"/>
          <w:szCs w:val="28"/>
        </w:rPr>
        <w:t>х</w:t>
      </w:r>
      <w:r w:rsidRPr="00EF26F1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35630">
        <w:rPr>
          <w:rFonts w:ascii="Times New Roman" w:hAnsi="Times New Roman" w:cs="Times New Roman"/>
          <w:sz w:val="28"/>
          <w:szCs w:val="28"/>
        </w:rPr>
        <w:t>ей</w:t>
      </w:r>
      <w:r w:rsidRPr="00EF26F1">
        <w:rPr>
          <w:rFonts w:ascii="Times New Roman" w:hAnsi="Times New Roman" w:cs="Times New Roman"/>
          <w:sz w:val="28"/>
          <w:szCs w:val="28"/>
        </w:rPr>
        <w:t xml:space="preserve"> и мышлени</w:t>
      </w:r>
      <w:r w:rsidR="00435630">
        <w:rPr>
          <w:rFonts w:ascii="Times New Roman" w:hAnsi="Times New Roman" w:cs="Times New Roman"/>
          <w:sz w:val="28"/>
          <w:szCs w:val="28"/>
        </w:rPr>
        <w:t>я</w:t>
      </w:r>
      <w:r w:rsidRPr="00EF26F1">
        <w:rPr>
          <w:rFonts w:ascii="Times New Roman" w:hAnsi="Times New Roman" w:cs="Times New Roman"/>
          <w:sz w:val="28"/>
          <w:szCs w:val="28"/>
        </w:rPr>
        <w:t xml:space="preserve"> детей;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воспит</w:t>
      </w:r>
      <w:r w:rsidR="00435630">
        <w:rPr>
          <w:rFonts w:ascii="Times New Roman" w:hAnsi="Times New Roman" w:cs="Times New Roman"/>
          <w:sz w:val="28"/>
          <w:szCs w:val="28"/>
        </w:rPr>
        <w:t>ание</w:t>
      </w:r>
      <w:r w:rsidRPr="00EF26F1">
        <w:rPr>
          <w:rFonts w:ascii="Times New Roman" w:hAnsi="Times New Roman" w:cs="Times New Roman"/>
          <w:sz w:val="28"/>
          <w:szCs w:val="28"/>
        </w:rPr>
        <w:t xml:space="preserve"> вол</w:t>
      </w:r>
      <w:r w:rsidR="00435630">
        <w:rPr>
          <w:rFonts w:ascii="Times New Roman" w:hAnsi="Times New Roman" w:cs="Times New Roman"/>
          <w:sz w:val="28"/>
          <w:szCs w:val="28"/>
        </w:rPr>
        <w:t>и</w:t>
      </w:r>
      <w:r w:rsidRPr="00EF26F1">
        <w:rPr>
          <w:rFonts w:ascii="Times New Roman" w:hAnsi="Times New Roman" w:cs="Times New Roman"/>
          <w:sz w:val="28"/>
          <w:szCs w:val="28"/>
        </w:rPr>
        <w:t xml:space="preserve"> к победе, чувство товарищества.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Тип занятия: Изучение и первичное закрепление нового материала.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Оборудование: Демонстрационная магнитная доска с фигурами шашек, </w:t>
      </w:r>
      <w:r w:rsidR="009F7DA8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Pr="00EF26F1">
        <w:rPr>
          <w:rFonts w:ascii="Times New Roman" w:hAnsi="Times New Roman" w:cs="Times New Roman"/>
          <w:sz w:val="28"/>
          <w:szCs w:val="28"/>
        </w:rPr>
        <w:t xml:space="preserve"> комплектов шашек.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Ход занятия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Организационный этап.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Педагог: 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Актуализация знаний и умений.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Педагог: Ваша группа поделена на две команды, сейчас вы вспомните основные понятия в шашках и посоревнуетесь командами. Участники команд по очереди будут отвечать на вопросы и получать баллы для своей команды.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Вопросы: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1.Что означает термин «преимущество»?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2.Что означает термин «жертва»?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3.Как называются шашечные дороги? (Диагонали).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4.Как называется самая длинная диагональ из 8 клеток? (Большая дорога).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5.Как называется одинаковая пара диагоналей из 7 клеток? (Двойник).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6.Как называются диагонали, параллельные «Большой дороге»? (Тройник).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7.Как называются остальные диагонали? (Косяк).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8.Какой главный закон в шашках? (Бить обязательно)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lastRenderedPageBreak/>
        <w:t>9.Если после побития шашка оказывается на одной диагонали рядом с другой шашкой соперника, за которой имеется свободное поле, может ли она не бить её? (Обязана бить)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10.Когда шашка может двигаться назад? (При бое шашки противника).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Мотивация, подведение к теме занятия.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: Перед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вами ребус. Попробуйте отгадать, что здесь зашифровано. Команда, отгадавшая первой, получает балл (на доску помещается ребус)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Конспект учебного занятия для 5-7 классов «Шашки. Решение задач в 2 – 3 хода» 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(ответ: Задачи на 2-3 хода).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Педагог: Мы с вами уже решали простые шашечные задачи, находя верное решение в один ход. Но в шашках возникают позиции, в которых возможно найти выигрышное решение не в 1 ход, а в несколько ходов. Вы знаете, как это делать? (нет). Значит, сформулируйте сами тему нашего занятия. (Решение шашечных задач в 2-3 хода).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Вы умеете решать и придумывать шашечные задачи в 2-3 хода? (нет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) Значит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>, какая цель у вас сегодня? (..) Правильно, ваша цель – научиться решать шашечные задачи в 2-3 хода. И ещё мы попробуем сами придумать такие задачи.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Основной этап (Новая тема)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1.Педагог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>: Внимание на 1-ю позицию на шашечной доске (демонстрация позиции на магнитной доске). У кого преимущество? (…)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Задание для всех: выяснить, кто победит?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Белые: b2, c3, f2, g1, g3. Черные: c5, c7, e5, e7, g5, g7.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(ход белых, найдите выигрыш).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Если дети находят верное решение, то показывают на доске, либо педагог демонстрирует верное решение: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1-я позиция – решение: 1. с3 – d4 e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5 :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e1 2. g3 – f4 g5 : e3. Выигрыш.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2.Педагог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>: Внимание на 2-ю позицию на шашечной доске. У кого преимущество?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Белые: b6, c5, d4, g3. Черные: a7, b2, е7, g5, g7.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lastRenderedPageBreak/>
        <w:t>Задание для всех: ход белых, найдите выигрыш.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Если дети находят верное решение, то показывают на доске, либо педагог демонстрирует верное решение: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2-я позиция – решение: 1. c5 – d6 e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7 :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e3 2. g3 – f4 a7 : c5. Выигрыш.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: Подведём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маленький итог о решении представленных задач.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Что вы делали для решения? (Жертвовали шашки).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Сколько было жертв? (Две).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Вы жертвовали любые шашки? (Нет. Определённые).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— Получается, что вы делали? (Жертвовали несколько шашек в определённой последовательности). Серия жертв в определённой последовательности называется комбинацией – это новое для вас понятие.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Закрепление.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Работа в парах.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Педагог: Имея представление о комбинации, найдите выигрыш белыми в предложенной 1-ой шашечной позиции: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Белые: c1, d4, f2, h4. Черные: c7, d6, e7, f6, g5, h2.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Пара, справившаяся быстрее, представляет верное решение по ходам.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(решение: 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1.f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>2 – g3 h2 : f4 2.d4 – e5 f6 : d4 3.h4 : f2. У белых дамка и простая против двух простых чёрных. Выигрыш.)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Работа в группах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: Поработаем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в группах. Вот вам 2-я позиция: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Белые: c3, d2, d4, h4. Черные: b6, e7, f4, f6, g5.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(2-я позиция – решение: 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1.d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>2 – e3 f4 : b4 2. d4 – e5 f6 : e4 3. h4 : e5 Выигрыш).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Творческое задание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 xml:space="preserve">Педагог: Составьте в группах шашечные позиции, в которых возможен выигрыш после второго хода. Искать возможные ходы в ваших составленных </w:t>
      </w:r>
      <w:r w:rsidRPr="00EF26F1">
        <w:rPr>
          <w:rFonts w:ascii="Times New Roman" w:hAnsi="Times New Roman" w:cs="Times New Roman"/>
          <w:sz w:val="28"/>
          <w:szCs w:val="28"/>
        </w:rPr>
        <w:lastRenderedPageBreak/>
        <w:t>позициях будут оппоненты, а вы будете искать комбинации в позициях, которые вам предложат ваши соперники.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Первая группа составляет позицию для решения второй группе, а вторая группа для первой.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 w:rsidRPr="00EF26F1">
        <w:rPr>
          <w:rFonts w:ascii="Times New Roman" w:hAnsi="Times New Roman" w:cs="Times New Roman"/>
          <w:sz w:val="28"/>
          <w:szCs w:val="28"/>
        </w:rPr>
        <w:t>: Что</w:t>
      </w:r>
      <w:proofErr w:type="gramEnd"/>
      <w:r w:rsidRPr="00EF26F1">
        <w:rPr>
          <w:rFonts w:ascii="Times New Roman" w:hAnsi="Times New Roman" w:cs="Times New Roman"/>
          <w:sz w:val="28"/>
          <w:szCs w:val="28"/>
        </w:rPr>
        <w:t xml:space="preserve"> нового вы узнали сегодня? Чему научились? Что было самым сложным? Что далось легко? Все ли достигли нашей цели?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Идет диалог с детьми.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Оцените свою работу на занятии.</w:t>
      </w: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166F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Рефлексия.</w:t>
      </w:r>
    </w:p>
    <w:p w:rsidR="007702A3" w:rsidRPr="00EF26F1" w:rsidRDefault="0061166F" w:rsidP="00EF26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26F1">
        <w:rPr>
          <w:rFonts w:ascii="Times New Roman" w:hAnsi="Times New Roman" w:cs="Times New Roman"/>
          <w:sz w:val="28"/>
          <w:szCs w:val="28"/>
        </w:rPr>
        <w:t>Раздаются анкеты. Дети оценивают свою работу на занятии, свое понимание новой темы, своё состояние после занятия.</w:t>
      </w:r>
    </w:p>
    <w:sectPr w:rsidR="007702A3" w:rsidRPr="00EF2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66F"/>
    <w:rsid w:val="0038385C"/>
    <w:rsid w:val="003A66EC"/>
    <w:rsid w:val="00435630"/>
    <w:rsid w:val="0061166F"/>
    <w:rsid w:val="007702A3"/>
    <w:rsid w:val="007964A1"/>
    <w:rsid w:val="009F7DA8"/>
    <w:rsid w:val="00CB675C"/>
    <w:rsid w:val="00DB123C"/>
    <w:rsid w:val="00E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B021"/>
  <w15:chartTrackingRefBased/>
  <w15:docId w15:val="{FB235253-3E08-411B-86E9-A32AC037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ddt</dc:creator>
  <cp:keywords/>
  <dc:description/>
  <cp:lastModifiedBy>ddt</cp:lastModifiedBy>
  <cp:revision>6</cp:revision>
  <dcterms:created xsi:type="dcterms:W3CDTF">2019-09-27T10:31:00Z</dcterms:created>
  <dcterms:modified xsi:type="dcterms:W3CDTF">2019-09-27T11:08:00Z</dcterms:modified>
</cp:coreProperties>
</file>