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28" w:rsidRPr="00F65417" w:rsidRDefault="00E42B28" w:rsidP="00E42B28">
      <w:pPr>
        <w:pStyle w:val="a3"/>
        <w:spacing w:after="0"/>
        <w:jc w:val="both"/>
        <w:rPr>
          <w:b/>
        </w:rPr>
      </w:pPr>
      <w:r w:rsidRPr="00F65417">
        <w:rPr>
          <w:b/>
        </w:rPr>
        <w:t>Механизм  реализац</w:t>
      </w:r>
      <w:bookmarkStart w:id="0" w:name="_GoBack"/>
      <w:r w:rsidRPr="00F65417">
        <w:rPr>
          <w:b/>
        </w:rPr>
        <w:t>и</w:t>
      </w:r>
      <w:bookmarkEnd w:id="0"/>
      <w:r w:rsidRPr="00F65417">
        <w:rPr>
          <w:b/>
        </w:rPr>
        <w:t>и проекта «Виртуальный музей»:</w:t>
      </w:r>
    </w:p>
    <w:p w:rsidR="00E42B28" w:rsidRPr="00714EBD" w:rsidRDefault="00E42B28" w:rsidP="00E42B28">
      <w:pPr>
        <w:pStyle w:val="a3"/>
        <w:numPr>
          <w:ilvl w:val="0"/>
          <w:numId w:val="2"/>
        </w:numPr>
        <w:tabs>
          <w:tab w:val="left" w:pos="1080"/>
        </w:tabs>
        <w:spacing w:after="0"/>
        <w:jc w:val="both"/>
      </w:pPr>
      <w:r w:rsidRPr="00714EBD">
        <w:t>Проведение подготовительной работы.</w:t>
      </w:r>
    </w:p>
    <w:p w:rsidR="00E42B28" w:rsidRPr="00714EBD" w:rsidRDefault="00E42B28" w:rsidP="00E42B28">
      <w:pPr>
        <w:pStyle w:val="a3"/>
        <w:numPr>
          <w:ilvl w:val="0"/>
          <w:numId w:val="2"/>
        </w:numPr>
        <w:tabs>
          <w:tab w:val="left" w:pos="1080"/>
        </w:tabs>
        <w:spacing w:before="0" w:after="0"/>
        <w:jc w:val="both"/>
      </w:pPr>
      <w:r w:rsidRPr="00714EBD">
        <w:t>Укрепление материально – технической базы.</w:t>
      </w:r>
    </w:p>
    <w:p w:rsidR="00E42B28" w:rsidRPr="00714EBD" w:rsidRDefault="00E42B28" w:rsidP="00E42B28">
      <w:pPr>
        <w:pStyle w:val="a3"/>
        <w:numPr>
          <w:ilvl w:val="0"/>
          <w:numId w:val="2"/>
        </w:numPr>
        <w:tabs>
          <w:tab w:val="left" w:pos="1080"/>
        </w:tabs>
        <w:spacing w:before="0" w:after="0"/>
        <w:jc w:val="both"/>
      </w:pPr>
      <w:r w:rsidRPr="00714EBD">
        <w:t>Разработка положения виртуального музея.</w:t>
      </w:r>
    </w:p>
    <w:p w:rsidR="00E42B28" w:rsidRPr="00714EBD" w:rsidRDefault="00E42B28" w:rsidP="00E42B28">
      <w:pPr>
        <w:pStyle w:val="a3"/>
        <w:numPr>
          <w:ilvl w:val="0"/>
          <w:numId w:val="2"/>
        </w:numPr>
        <w:tabs>
          <w:tab w:val="left" w:pos="1080"/>
        </w:tabs>
        <w:spacing w:before="0" w:after="0"/>
        <w:jc w:val="both"/>
      </w:pPr>
      <w:r w:rsidRPr="00714EBD">
        <w:t>Внесение материалов музея в электронный вариант.</w:t>
      </w:r>
    </w:p>
    <w:p w:rsidR="00E42B28" w:rsidRPr="00714EBD" w:rsidRDefault="00E42B28" w:rsidP="00E42B28">
      <w:pPr>
        <w:pStyle w:val="a3"/>
        <w:numPr>
          <w:ilvl w:val="0"/>
          <w:numId w:val="2"/>
        </w:numPr>
        <w:tabs>
          <w:tab w:val="left" w:pos="1080"/>
        </w:tabs>
        <w:spacing w:before="0" w:after="0"/>
        <w:jc w:val="both"/>
      </w:pPr>
      <w:r w:rsidRPr="00714EBD">
        <w:t>Создание Вир</w:t>
      </w:r>
      <w:r>
        <w:t>туального музея, состоящего из 4</w:t>
      </w:r>
      <w:r w:rsidRPr="00714EBD">
        <w:t xml:space="preserve"> блоков:</w:t>
      </w:r>
    </w:p>
    <w:p w:rsidR="00E42B28" w:rsidRPr="00200E88" w:rsidRDefault="00E42B28" w:rsidP="00E42B28">
      <w:pPr>
        <w:pStyle w:val="a3"/>
        <w:numPr>
          <w:ilvl w:val="0"/>
          <w:numId w:val="3"/>
        </w:numPr>
        <w:tabs>
          <w:tab w:val="left" w:pos="1080"/>
        </w:tabs>
        <w:spacing w:before="0" w:after="0"/>
        <w:jc w:val="both"/>
        <w:rPr>
          <w:i/>
        </w:rPr>
      </w:pPr>
      <w:r w:rsidRPr="00200E88">
        <w:rPr>
          <w:i/>
          <w:lang w:val="en-US"/>
        </w:rPr>
        <w:t>I</w:t>
      </w:r>
      <w:r w:rsidRPr="00200E88">
        <w:rPr>
          <w:i/>
        </w:rPr>
        <w:t xml:space="preserve"> блок «Кружево из бабушкиного сундучка».</w:t>
      </w:r>
    </w:p>
    <w:p w:rsidR="00E42B28" w:rsidRPr="00200E88" w:rsidRDefault="00E42B28" w:rsidP="00E42B28">
      <w:pPr>
        <w:pStyle w:val="a3"/>
        <w:numPr>
          <w:ilvl w:val="0"/>
          <w:numId w:val="3"/>
        </w:numPr>
        <w:tabs>
          <w:tab w:val="left" w:pos="1080"/>
        </w:tabs>
        <w:spacing w:before="0" w:after="0"/>
        <w:jc w:val="both"/>
        <w:rPr>
          <w:i/>
        </w:rPr>
      </w:pPr>
      <w:r w:rsidRPr="00200E88">
        <w:rPr>
          <w:i/>
          <w:lang w:val="en-US"/>
        </w:rPr>
        <w:t>II</w:t>
      </w:r>
      <w:r w:rsidRPr="00200E88">
        <w:rPr>
          <w:i/>
        </w:rPr>
        <w:t xml:space="preserve"> блок «Декоративно-прикладное творчество».</w:t>
      </w:r>
    </w:p>
    <w:p w:rsidR="00E42B28" w:rsidRPr="00200E88" w:rsidRDefault="00E42B28" w:rsidP="00E42B28">
      <w:pPr>
        <w:pStyle w:val="a3"/>
        <w:numPr>
          <w:ilvl w:val="0"/>
          <w:numId w:val="3"/>
        </w:numPr>
        <w:tabs>
          <w:tab w:val="left" w:pos="1080"/>
        </w:tabs>
        <w:spacing w:before="0" w:after="0"/>
        <w:jc w:val="both"/>
        <w:rPr>
          <w:i/>
        </w:rPr>
      </w:pPr>
      <w:r w:rsidRPr="00200E88">
        <w:rPr>
          <w:i/>
        </w:rPr>
        <w:t>III блок «Народные промыслы и традиции».</w:t>
      </w:r>
    </w:p>
    <w:p w:rsidR="00E42B28" w:rsidRPr="00200E88" w:rsidRDefault="00E42B28" w:rsidP="00E42B28">
      <w:pPr>
        <w:pStyle w:val="a3"/>
        <w:numPr>
          <w:ilvl w:val="0"/>
          <w:numId w:val="3"/>
        </w:numPr>
        <w:tabs>
          <w:tab w:val="left" w:pos="1080"/>
        </w:tabs>
        <w:spacing w:before="0" w:after="0"/>
        <w:jc w:val="both"/>
        <w:rPr>
          <w:i/>
        </w:rPr>
      </w:pPr>
      <w:r w:rsidRPr="00200E88">
        <w:rPr>
          <w:i/>
        </w:rPr>
        <w:t>IV блок «Творчество учащихся».</w:t>
      </w:r>
    </w:p>
    <w:p w:rsidR="00E42B28" w:rsidRPr="00714EBD" w:rsidRDefault="00E42B28" w:rsidP="00E42B28">
      <w:pPr>
        <w:pStyle w:val="a3"/>
        <w:tabs>
          <w:tab w:val="left" w:pos="1080"/>
        </w:tabs>
        <w:spacing w:before="0" w:after="0"/>
        <w:ind w:left="720"/>
        <w:jc w:val="both"/>
      </w:pPr>
      <w:r w:rsidRPr="00714EBD">
        <w:t>6.  Систематическое обновление.</w:t>
      </w:r>
    </w:p>
    <w:p w:rsidR="00E42B28" w:rsidRPr="00714EBD" w:rsidRDefault="00E42B28" w:rsidP="00E42B28">
      <w:pPr>
        <w:pStyle w:val="a3"/>
        <w:spacing w:after="0"/>
        <w:jc w:val="both"/>
        <w:rPr>
          <w:b/>
        </w:rPr>
      </w:pPr>
      <w:r w:rsidRPr="00714EBD">
        <w:rPr>
          <w:b/>
        </w:rPr>
        <w:t>Срок реализации проекта:</w:t>
      </w:r>
    </w:p>
    <w:p w:rsidR="00E42B28" w:rsidRPr="00714EBD" w:rsidRDefault="00E42B28" w:rsidP="00E42B28">
      <w:pPr>
        <w:pStyle w:val="a3"/>
        <w:spacing w:after="0"/>
        <w:ind w:left="720"/>
        <w:jc w:val="both"/>
      </w:pPr>
      <w:r w:rsidRPr="00714EBD">
        <w:t>2009- 2011 годы.</w:t>
      </w:r>
    </w:p>
    <w:p w:rsidR="00E42B28" w:rsidRPr="00714EBD" w:rsidRDefault="00E42B28" w:rsidP="00E42B28">
      <w:pPr>
        <w:pStyle w:val="a3"/>
        <w:spacing w:after="0"/>
        <w:ind w:left="720"/>
        <w:jc w:val="both"/>
        <w:rPr>
          <w:i/>
          <w:iCs/>
        </w:rPr>
      </w:pPr>
      <w:proofErr w:type="gramStart"/>
      <w:r w:rsidRPr="00714EBD">
        <w:rPr>
          <w:i/>
          <w:iCs/>
          <w:lang w:val="en-US"/>
        </w:rPr>
        <w:t>I</w:t>
      </w:r>
      <w:r w:rsidRPr="00714EBD">
        <w:rPr>
          <w:i/>
          <w:iCs/>
        </w:rPr>
        <w:t xml:space="preserve"> этап – подготовительный - 2009 г.</w:t>
      </w:r>
      <w:proofErr w:type="gramEnd"/>
    </w:p>
    <w:p w:rsidR="00E42B28" w:rsidRPr="00714EBD" w:rsidRDefault="00E42B28" w:rsidP="00E42B28">
      <w:pPr>
        <w:pStyle w:val="a3"/>
        <w:spacing w:after="0"/>
        <w:ind w:left="720"/>
        <w:jc w:val="both"/>
      </w:pPr>
      <w:r w:rsidRPr="00714EBD">
        <w:t>1.Разработка программы.</w:t>
      </w:r>
    </w:p>
    <w:p w:rsidR="00E42B28" w:rsidRPr="00714EBD" w:rsidRDefault="00E42B28" w:rsidP="00E42B28">
      <w:pPr>
        <w:pStyle w:val="a3"/>
        <w:spacing w:after="0"/>
        <w:ind w:left="720"/>
        <w:jc w:val="both"/>
      </w:pPr>
      <w:r w:rsidRPr="00714EBD">
        <w:t>2.Разработка Положения Виртуального Музея.</w:t>
      </w:r>
    </w:p>
    <w:p w:rsidR="00E42B28" w:rsidRPr="00714EBD" w:rsidRDefault="00E42B28" w:rsidP="00E42B28">
      <w:pPr>
        <w:pStyle w:val="a3"/>
        <w:spacing w:after="0"/>
        <w:ind w:left="720"/>
        <w:jc w:val="both"/>
      </w:pPr>
      <w:r w:rsidRPr="00714EBD">
        <w:t>3. Подготовка рабочих мест.</w:t>
      </w:r>
    </w:p>
    <w:p w:rsidR="00E42B28" w:rsidRPr="00714EBD" w:rsidRDefault="00E42B28" w:rsidP="00E42B28">
      <w:pPr>
        <w:pStyle w:val="a3"/>
        <w:spacing w:after="0"/>
        <w:ind w:left="720"/>
        <w:jc w:val="both"/>
        <w:rPr>
          <w:i/>
          <w:iCs/>
        </w:rPr>
      </w:pPr>
      <w:r w:rsidRPr="00714EBD">
        <w:rPr>
          <w:i/>
          <w:iCs/>
          <w:lang w:val="en-US"/>
        </w:rPr>
        <w:t>II</w:t>
      </w:r>
      <w:r w:rsidRPr="00714EBD">
        <w:rPr>
          <w:i/>
          <w:iCs/>
        </w:rPr>
        <w:t xml:space="preserve"> этап - </w:t>
      </w:r>
      <w:proofErr w:type="gramStart"/>
      <w:r w:rsidRPr="00714EBD">
        <w:rPr>
          <w:i/>
          <w:iCs/>
        </w:rPr>
        <w:t>практический  –</w:t>
      </w:r>
      <w:proofErr w:type="gramEnd"/>
      <w:r w:rsidRPr="00714EBD">
        <w:rPr>
          <w:i/>
          <w:iCs/>
        </w:rPr>
        <w:t xml:space="preserve"> 2010-2011гг.</w:t>
      </w:r>
    </w:p>
    <w:p w:rsidR="00E42B28" w:rsidRPr="00714EBD" w:rsidRDefault="00E42B28" w:rsidP="00E42B28">
      <w:pPr>
        <w:pStyle w:val="a3"/>
        <w:spacing w:after="0"/>
        <w:jc w:val="both"/>
        <w:rPr>
          <w:b/>
          <w:bCs/>
        </w:rPr>
      </w:pPr>
      <w:r w:rsidRPr="00714EBD">
        <w:rPr>
          <w:b/>
          <w:bCs/>
        </w:rPr>
        <w:t>Этапы работы Виртуального музея:</w:t>
      </w:r>
    </w:p>
    <w:p w:rsidR="00E42B28" w:rsidRPr="00714EBD" w:rsidRDefault="00E42B28" w:rsidP="00E42B28">
      <w:pPr>
        <w:pStyle w:val="a3"/>
        <w:spacing w:after="0"/>
        <w:ind w:firstLine="600"/>
      </w:pPr>
      <w:r w:rsidRPr="00714EBD">
        <w:t xml:space="preserve"> 1. Создать электронные образцы материалов «Кружево из бабушкиного сундучка», «Творчество учащихся», «Народные промыслы и традиции», «Декоративно-прикладное творчество» и собрать их в едином виртуальном пространстве; систематизировать и описать собранную коллекцию, снабдить ее необходимым справочным аппаратом.</w:t>
      </w:r>
    </w:p>
    <w:p w:rsidR="00E42B28" w:rsidRPr="00714EBD" w:rsidRDefault="00E42B28" w:rsidP="00E42B28">
      <w:pPr>
        <w:pStyle w:val="a3"/>
        <w:spacing w:after="0"/>
        <w:ind w:firstLine="600"/>
      </w:pPr>
      <w:r w:rsidRPr="00714EBD">
        <w:t xml:space="preserve">2. На основе собранной коллекции выстроить «виртуальный музей», максимально полно представляющий тему. </w:t>
      </w:r>
    </w:p>
    <w:p w:rsidR="00E42B28" w:rsidRPr="00714EBD" w:rsidRDefault="00E42B28" w:rsidP="00E42B28">
      <w:pPr>
        <w:pStyle w:val="a3"/>
        <w:spacing w:after="0"/>
        <w:ind w:firstLine="600"/>
      </w:pPr>
      <w:r w:rsidRPr="00714EBD">
        <w:t>Конечный результат проекта — Виртуальный музей - планируется представлять в  основной форме:</w:t>
      </w:r>
    </w:p>
    <w:p w:rsidR="00E42B28" w:rsidRPr="00714EBD" w:rsidRDefault="00E42B28" w:rsidP="00E42B28">
      <w:pPr>
        <w:pStyle w:val="a3"/>
        <w:spacing w:after="0"/>
        <w:ind w:firstLine="600"/>
      </w:pPr>
      <w:r w:rsidRPr="00714EBD">
        <w:t xml:space="preserve">  -  электронное </w:t>
      </w:r>
      <w:proofErr w:type="gramStart"/>
      <w:r w:rsidRPr="00714EBD">
        <w:t>издание</w:t>
      </w:r>
      <w:proofErr w:type="gramEnd"/>
      <w:r w:rsidRPr="00714EBD">
        <w:t xml:space="preserve"> выпускаемое на </w:t>
      </w:r>
      <w:r w:rsidRPr="00714EBD">
        <w:rPr>
          <w:lang w:val="en-US"/>
        </w:rPr>
        <w:t>CD</w:t>
      </w:r>
      <w:r w:rsidRPr="00714EBD">
        <w:t xml:space="preserve"> – и или </w:t>
      </w:r>
      <w:r w:rsidRPr="00714EBD">
        <w:rPr>
          <w:lang w:val="en-US"/>
        </w:rPr>
        <w:t>DVD</w:t>
      </w:r>
      <w:r w:rsidRPr="00714EBD">
        <w:t xml:space="preserve"> – дисках и распространяемое в заинтересованных сообществах.</w:t>
      </w:r>
    </w:p>
    <w:p w:rsidR="00E42B28" w:rsidRPr="00714EBD" w:rsidRDefault="00E42B28" w:rsidP="00E42B28">
      <w:pPr>
        <w:pStyle w:val="a3"/>
        <w:spacing w:after="0"/>
        <w:ind w:firstLine="600"/>
        <w:jc w:val="both"/>
        <w:rPr>
          <w:i/>
          <w:iCs/>
        </w:rPr>
      </w:pPr>
      <w:proofErr w:type="gramStart"/>
      <w:r w:rsidRPr="00714EBD">
        <w:rPr>
          <w:i/>
          <w:iCs/>
          <w:lang w:val="en-US"/>
        </w:rPr>
        <w:t>III</w:t>
      </w:r>
      <w:r w:rsidRPr="00714EBD">
        <w:rPr>
          <w:i/>
          <w:iCs/>
        </w:rPr>
        <w:t xml:space="preserve"> этап – заключительный – май 2011 г.</w:t>
      </w:r>
      <w:proofErr w:type="gramEnd"/>
    </w:p>
    <w:p w:rsidR="00E42B28" w:rsidRPr="00714EBD" w:rsidRDefault="00E42B28" w:rsidP="00E42B28">
      <w:pPr>
        <w:pStyle w:val="a3"/>
        <w:numPr>
          <w:ilvl w:val="0"/>
          <w:numId w:val="1"/>
        </w:numPr>
        <w:tabs>
          <w:tab w:val="left" w:pos="960"/>
        </w:tabs>
        <w:spacing w:after="0"/>
        <w:jc w:val="both"/>
      </w:pPr>
      <w:r w:rsidRPr="00714EBD">
        <w:t>Проведение семинара  «Создание музеев в электронном варианте».</w:t>
      </w:r>
    </w:p>
    <w:p w:rsidR="00E42B28" w:rsidRPr="00200E88" w:rsidRDefault="00E42B28" w:rsidP="00E42B28">
      <w:pPr>
        <w:pStyle w:val="a3"/>
        <w:numPr>
          <w:ilvl w:val="0"/>
          <w:numId w:val="1"/>
        </w:numPr>
        <w:tabs>
          <w:tab w:val="left" w:pos="960"/>
        </w:tabs>
        <w:spacing w:before="0" w:after="0"/>
        <w:jc w:val="both"/>
      </w:pPr>
      <w:r w:rsidRPr="00714EBD">
        <w:t>Создание виртуальной выставки, проведение экскурсий, интерактивных занятий для дошкольников и учащихся младшего школьного возраста.</w:t>
      </w:r>
    </w:p>
    <w:p w:rsidR="00E42B28" w:rsidRDefault="00E42B28" w:rsidP="00E42B28">
      <w:pPr>
        <w:ind w:firstLine="600"/>
        <w:jc w:val="both"/>
        <w:rPr>
          <w:b/>
        </w:rPr>
      </w:pPr>
    </w:p>
    <w:p w:rsidR="00E42B28" w:rsidRDefault="00E42B28" w:rsidP="00E42B28">
      <w:pPr>
        <w:ind w:firstLine="600"/>
        <w:jc w:val="both"/>
        <w:rPr>
          <w:b/>
        </w:rPr>
      </w:pPr>
      <w:r>
        <w:rPr>
          <w:b/>
        </w:rPr>
        <w:t>Далее проект продолжает действовать. Материалы обновляются, пополняются вновь прибывшими в Центр учащимися.</w:t>
      </w:r>
    </w:p>
    <w:p w:rsidR="00E42B28" w:rsidRDefault="00E42B28" w:rsidP="00E42B28">
      <w:pPr>
        <w:ind w:firstLine="600"/>
        <w:jc w:val="both"/>
        <w:rPr>
          <w:b/>
        </w:rPr>
      </w:pPr>
    </w:p>
    <w:p w:rsidR="00E42B28" w:rsidRPr="00714EBD" w:rsidRDefault="00E42B28" w:rsidP="00E42B28">
      <w:pPr>
        <w:ind w:firstLine="600"/>
        <w:jc w:val="both"/>
        <w:rPr>
          <w:b/>
        </w:rPr>
      </w:pPr>
    </w:p>
    <w:p w:rsidR="00E42B28" w:rsidRDefault="00E42B28" w:rsidP="00E42B28">
      <w:pPr>
        <w:ind w:firstLine="600"/>
        <w:jc w:val="both"/>
        <w:rPr>
          <w:b/>
        </w:rPr>
      </w:pPr>
    </w:p>
    <w:p w:rsidR="00E42B28" w:rsidRDefault="00E42B28" w:rsidP="00E42B28">
      <w:pPr>
        <w:ind w:firstLine="600"/>
        <w:jc w:val="both"/>
        <w:rPr>
          <w:b/>
        </w:rPr>
      </w:pPr>
    </w:p>
    <w:p w:rsidR="00E42B28" w:rsidRPr="00714EBD" w:rsidRDefault="00E42B28" w:rsidP="00E42B28">
      <w:pPr>
        <w:jc w:val="both"/>
        <w:rPr>
          <w:b/>
        </w:rPr>
      </w:pPr>
      <w:r w:rsidRPr="00714EBD">
        <w:rPr>
          <w:b/>
        </w:rPr>
        <w:t>Направления деятельности виртуального музея:</w:t>
      </w:r>
    </w:p>
    <w:p w:rsidR="00E42B28" w:rsidRPr="00714EBD" w:rsidRDefault="00E42B28" w:rsidP="00E42B28">
      <w:pPr>
        <w:ind w:firstLine="600"/>
        <w:jc w:val="both"/>
        <w:rPr>
          <w:b/>
        </w:rPr>
      </w:pPr>
    </w:p>
    <w:p w:rsidR="00E42B28" w:rsidRPr="00714EBD" w:rsidRDefault="00E42B28" w:rsidP="00E42B28">
      <w:pPr>
        <w:ind w:firstLine="600"/>
        <w:jc w:val="both"/>
      </w:pPr>
      <w:r w:rsidRPr="00714EBD">
        <w:t>1. Поисковая деятельность.</w:t>
      </w:r>
    </w:p>
    <w:p w:rsidR="00E42B28" w:rsidRPr="00714EBD" w:rsidRDefault="00E42B28" w:rsidP="00E42B28">
      <w:pPr>
        <w:ind w:firstLine="600"/>
        <w:jc w:val="both"/>
      </w:pPr>
      <w:r w:rsidRPr="00714EBD">
        <w:t>2. Фондовая деятельность.</w:t>
      </w:r>
    </w:p>
    <w:p w:rsidR="00E42B28" w:rsidRPr="00714EBD" w:rsidRDefault="00E42B28" w:rsidP="00E42B28">
      <w:pPr>
        <w:ind w:firstLine="600"/>
        <w:jc w:val="both"/>
      </w:pPr>
      <w:r w:rsidRPr="00714EBD">
        <w:t>3. Экскурсионно-лекторская деятельность.</w:t>
      </w:r>
    </w:p>
    <w:p w:rsidR="00E42B28" w:rsidRPr="00714EBD" w:rsidRDefault="00E42B28" w:rsidP="00E42B28">
      <w:pPr>
        <w:ind w:firstLine="600"/>
        <w:jc w:val="both"/>
      </w:pPr>
      <w:r w:rsidRPr="00714EBD">
        <w:t>4. Экспозиционная деятельность.</w:t>
      </w:r>
    </w:p>
    <w:p w:rsidR="00E42B28" w:rsidRPr="00714EBD" w:rsidRDefault="00E42B28" w:rsidP="00E42B28">
      <w:pPr>
        <w:ind w:firstLine="600"/>
        <w:jc w:val="both"/>
      </w:pPr>
      <w:r w:rsidRPr="00714EBD">
        <w:t>5. Пропагандистская и информационная деятельность.</w:t>
      </w:r>
    </w:p>
    <w:p w:rsidR="00E42B28" w:rsidRPr="00714EBD" w:rsidRDefault="00E42B28" w:rsidP="00E42B28">
      <w:pPr>
        <w:ind w:firstLine="600"/>
        <w:jc w:val="both"/>
      </w:pPr>
    </w:p>
    <w:p w:rsidR="00E42B28" w:rsidRPr="00714EBD" w:rsidRDefault="00E42B28" w:rsidP="00E42B28">
      <w:pPr>
        <w:ind w:firstLine="600"/>
        <w:jc w:val="both"/>
        <w:rPr>
          <w:b/>
        </w:rPr>
      </w:pPr>
      <w:r w:rsidRPr="00714EBD">
        <w:rPr>
          <w:b/>
        </w:rPr>
        <w:t xml:space="preserve"> </w:t>
      </w:r>
    </w:p>
    <w:p w:rsidR="00E42B28" w:rsidRPr="00714EBD" w:rsidRDefault="00E42B28" w:rsidP="00E42B28">
      <w:pPr>
        <w:ind w:firstLine="600"/>
        <w:jc w:val="both"/>
        <w:rPr>
          <w:b/>
        </w:rPr>
      </w:pPr>
    </w:p>
    <w:p w:rsidR="00E42B28" w:rsidRPr="00714EBD" w:rsidRDefault="00E42B28" w:rsidP="00E42B28">
      <w:pPr>
        <w:jc w:val="both"/>
        <w:rPr>
          <w:b/>
        </w:rPr>
      </w:pPr>
      <w:r w:rsidRPr="00714EBD">
        <w:rPr>
          <w:b/>
        </w:rPr>
        <w:t>Должностные обязанности членов Виртуального музея.</w:t>
      </w:r>
    </w:p>
    <w:p w:rsidR="00E42B28" w:rsidRPr="00714EBD" w:rsidRDefault="00E42B28" w:rsidP="00E42B28">
      <w:pPr>
        <w:ind w:firstLine="600"/>
        <w:jc w:val="both"/>
        <w:rPr>
          <w:b/>
        </w:rPr>
      </w:pPr>
    </w:p>
    <w:p w:rsidR="00E42B28" w:rsidRPr="00714EBD" w:rsidRDefault="00E42B28" w:rsidP="00E42B28">
      <w:pPr>
        <w:ind w:firstLine="600"/>
        <w:jc w:val="both"/>
        <w:rPr>
          <w:b/>
        </w:rPr>
      </w:pPr>
    </w:p>
    <w:tbl>
      <w:tblPr>
        <w:tblW w:w="0" w:type="auto"/>
        <w:tblInd w:w="-512" w:type="dxa"/>
        <w:tblLayout w:type="fixed"/>
        <w:tblLook w:val="0000" w:firstRow="0" w:lastRow="0" w:firstColumn="0" w:lastColumn="0" w:noHBand="0" w:noVBand="0"/>
      </w:tblPr>
      <w:tblGrid>
        <w:gridCol w:w="3528"/>
        <w:gridCol w:w="6083"/>
      </w:tblGrid>
      <w:tr w:rsidR="00E42B28" w:rsidRPr="00714EBD" w:rsidTr="004C55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</w:p>
          <w:p w:rsidR="00E42B28" w:rsidRPr="00714EBD" w:rsidRDefault="00E42B28" w:rsidP="004C5539">
            <w:pPr>
              <w:ind w:firstLine="600"/>
              <w:jc w:val="center"/>
              <w:rPr>
                <w:b/>
              </w:rPr>
            </w:pPr>
            <w:r w:rsidRPr="00714EBD">
              <w:rPr>
                <w:b/>
              </w:rPr>
              <w:t>Название группы</w:t>
            </w:r>
          </w:p>
          <w:p w:rsidR="00E42B28" w:rsidRPr="00714EBD" w:rsidRDefault="00E42B28" w:rsidP="004C5539">
            <w:pPr>
              <w:ind w:firstLine="600"/>
              <w:jc w:val="both"/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</w:p>
          <w:p w:rsidR="00E42B28" w:rsidRPr="00714EBD" w:rsidRDefault="00E42B28" w:rsidP="004C5539">
            <w:pPr>
              <w:ind w:firstLine="600"/>
              <w:jc w:val="center"/>
              <w:rPr>
                <w:b/>
              </w:rPr>
            </w:pPr>
            <w:r w:rsidRPr="00714EBD">
              <w:rPr>
                <w:b/>
              </w:rPr>
              <w:t>Круг обязанностей</w:t>
            </w:r>
          </w:p>
        </w:tc>
      </w:tr>
      <w:tr w:rsidR="00E42B28" w:rsidRPr="00714EBD" w:rsidTr="004C55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</w:pPr>
            <w:r w:rsidRPr="00714EBD">
              <w:t>Административная группа: методист, педагог музея, администрация МОУДОДЦДТ.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Организация, координация, планирование, техническое обеспечение работы виртуального музея.</w:t>
            </w:r>
          </w:p>
        </w:tc>
      </w:tr>
      <w:tr w:rsidR="00E42B28" w:rsidRPr="00714EBD" w:rsidTr="004C55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Интервьюеры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 xml:space="preserve">Разработка вопросов, проведение интервью, обобщение полученной информации, представление информации на электронных носителях. </w:t>
            </w:r>
          </w:p>
        </w:tc>
      </w:tr>
      <w:tr w:rsidR="00E42B28" w:rsidRPr="00714EBD" w:rsidTr="004C55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Фотокорреспонденты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Фотографирование встреч с последующей электронной обработкой материалов.</w:t>
            </w:r>
          </w:p>
        </w:tc>
      </w:tr>
      <w:tr w:rsidR="00E42B28" w:rsidRPr="00714EBD" w:rsidTr="004C55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Архивисты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Работа с архивным материалом, создание электронных публикаций (представление), информации на электронных носителях</w:t>
            </w:r>
          </w:p>
        </w:tc>
      </w:tr>
      <w:tr w:rsidR="00E42B28" w:rsidRPr="00714EBD" w:rsidTr="004C55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Экскурсоводы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Разработка и проведение презентаций, тематических выставок для учащихся, родителей и  общественности.</w:t>
            </w:r>
          </w:p>
        </w:tc>
      </w:tr>
      <w:tr w:rsidR="00E42B28" w:rsidRPr="00714EBD" w:rsidTr="004C55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Пресс-группа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Подсчёт и хранение материалов, статистика проведения встреч, виртуальных экскурсий и т. д</w:t>
            </w:r>
            <w:proofErr w:type="gramStart"/>
            <w:r w:rsidRPr="00714EBD">
              <w:t>..</w:t>
            </w:r>
            <w:proofErr w:type="gramEnd"/>
          </w:p>
        </w:tc>
      </w:tr>
      <w:tr w:rsidR="00E42B28" w:rsidRPr="00714EBD" w:rsidTr="004C55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Организаторы</w:t>
            </w:r>
          </w:p>
        </w:tc>
        <w:tc>
          <w:tcPr>
            <w:tcW w:w="6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Организация и проведение тематических выставок, вечеров, встреч.</w:t>
            </w:r>
          </w:p>
        </w:tc>
      </w:tr>
    </w:tbl>
    <w:p w:rsidR="00E42B28" w:rsidRPr="00714EBD" w:rsidRDefault="00E42B28" w:rsidP="00E42B28">
      <w:pPr>
        <w:ind w:firstLine="600"/>
        <w:jc w:val="both"/>
      </w:pPr>
    </w:p>
    <w:p w:rsidR="00E42B28" w:rsidRPr="00714EBD" w:rsidRDefault="00E42B28" w:rsidP="00E42B28">
      <w:pPr>
        <w:ind w:firstLine="600"/>
        <w:jc w:val="center"/>
        <w:rPr>
          <w:b/>
        </w:rPr>
      </w:pPr>
    </w:p>
    <w:p w:rsidR="00E42B28" w:rsidRPr="00714EBD" w:rsidRDefault="00E42B28" w:rsidP="00E42B28">
      <w:pPr>
        <w:ind w:firstLine="600"/>
        <w:jc w:val="center"/>
        <w:rPr>
          <w:b/>
        </w:rPr>
      </w:pPr>
    </w:p>
    <w:p w:rsidR="00E42B28" w:rsidRPr="00714EBD" w:rsidRDefault="00E42B28" w:rsidP="00E42B28">
      <w:pPr>
        <w:ind w:firstLine="600"/>
        <w:jc w:val="center"/>
        <w:rPr>
          <w:b/>
        </w:rPr>
      </w:pPr>
    </w:p>
    <w:p w:rsidR="00E42B28" w:rsidRDefault="00E42B28" w:rsidP="00E42B28">
      <w:pPr>
        <w:ind w:firstLine="600"/>
        <w:jc w:val="center"/>
        <w:rPr>
          <w:b/>
        </w:rPr>
      </w:pPr>
    </w:p>
    <w:p w:rsidR="00E42B28" w:rsidRDefault="00E42B28" w:rsidP="00E42B28">
      <w:pPr>
        <w:ind w:firstLine="600"/>
        <w:jc w:val="center"/>
        <w:rPr>
          <w:b/>
        </w:rPr>
      </w:pPr>
    </w:p>
    <w:p w:rsidR="00E42B28" w:rsidRDefault="00E42B28" w:rsidP="00E42B28">
      <w:pPr>
        <w:ind w:firstLine="600"/>
        <w:jc w:val="center"/>
        <w:rPr>
          <w:b/>
        </w:rPr>
      </w:pPr>
    </w:p>
    <w:p w:rsidR="00E42B28" w:rsidRDefault="00E42B28" w:rsidP="00E42B28">
      <w:pPr>
        <w:ind w:firstLine="600"/>
        <w:jc w:val="center"/>
        <w:rPr>
          <w:b/>
        </w:rPr>
      </w:pPr>
    </w:p>
    <w:p w:rsidR="00E42B28" w:rsidRDefault="00E42B28" w:rsidP="00E42B28">
      <w:pPr>
        <w:ind w:firstLine="600"/>
        <w:jc w:val="center"/>
        <w:rPr>
          <w:b/>
        </w:rPr>
      </w:pPr>
    </w:p>
    <w:p w:rsidR="00E42B28" w:rsidRDefault="00E42B28" w:rsidP="00E42B28">
      <w:pPr>
        <w:ind w:firstLine="600"/>
        <w:jc w:val="center"/>
        <w:rPr>
          <w:b/>
        </w:rPr>
      </w:pPr>
    </w:p>
    <w:p w:rsidR="00E42B28" w:rsidRDefault="00E42B28" w:rsidP="00E42B28">
      <w:pPr>
        <w:ind w:firstLine="600"/>
        <w:jc w:val="center"/>
        <w:rPr>
          <w:b/>
        </w:rPr>
      </w:pPr>
    </w:p>
    <w:p w:rsidR="00E42B28" w:rsidRPr="00714EBD" w:rsidRDefault="00E42B28" w:rsidP="00E42B28">
      <w:pPr>
        <w:ind w:firstLine="600"/>
        <w:jc w:val="center"/>
        <w:rPr>
          <w:b/>
        </w:rPr>
      </w:pPr>
    </w:p>
    <w:p w:rsidR="00E42B28" w:rsidRPr="00714EBD" w:rsidRDefault="00E42B28" w:rsidP="00E42B28">
      <w:pPr>
        <w:ind w:firstLine="600"/>
        <w:jc w:val="center"/>
        <w:rPr>
          <w:b/>
        </w:rPr>
      </w:pPr>
      <w:r w:rsidRPr="00714EBD">
        <w:rPr>
          <w:b/>
        </w:rPr>
        <w:t xml:space="preserve">Перспективный план работы  по реализации проекта </w:t>
      </w:r>
    </w:p>
    <w:p w:rsidR="00E42B28" w:rsidRPr="00714EBD" w:rsidRDefault="00E42B28" w:rsidP="00E42B28">
      <w:pPr>
        <w:ind w:firstLine="600"/>
        <w:jc w:val="center"/>
        <w:rPr>
          <w:b/>
        </w:rPr>
      </w:pPr>
      <w:r w:rsidRPr="00714EBD">
        <w:rPr>
          <w:b/>
        </w:rPr>
        <w:lastRenderedPageBreak/>
        <w:t>на 2009 – 2011 годы.</w:t>
      </w:r>
    </w:p>
    <w:p w:rsidR="00E42B28" w:rsidRPr="00714EBD" w:rsidRDefault="00E42B28" w:rsidP="00E42B28">
      <w:pPr>
        <w:ind w:firstLine="600"/>
        <w:jc w:val="center"/>
      </w:pPr>
    </w:p>
    <w:tbl>
      <w:tblPr>
        <w:tblW w:w="0" w:type="auto"/>
        <w:tblInd w:w="-452" w:type="dxa"/>
        <w:tblLayout w:type="fixed"/>
        <w:tblLook w:val="0000" w:firstRow="0" w:lastRow="0" w:firstColumn="0" w:lastColumn="0" w:noHBand="0" w:noVBand="0"/>
      </w:tblPr>
      <w:tblGrid>
        <w:gridCol w:w="1455"/>
        <w:gridCol w:w="3757"/>
        <w:gridCol w:w="4831"/>
      </w:tblGrid>
      <w:tr w:rsidR="00E42B28" w:rsidRPr="00714EBD" w:rsidTr="004C553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center"/>
              <w:rPr>
                <w:b/>
              </w:rPr>
            </w:pPr>
            <w:r w:rsidRPr="00714EBD">
              <w:rPr>
                <w:b/>
              </w:rPr>
              <w:t>Срок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center"/>
              <w:rPr>
                <w:b/>
              </w:rPr>
            </w:pPr>
            <w:r w:rsidRPr="00714EBD">
              <w:rPr>
                <w:b/>
              </w:rPr>
              <w:t>Мероприятия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center"/>
              <w:rPr>
                <w:b/>
              </w:rPr>
            </w:pPr>
            <w:r w:rsidRPr="00714EBD">
              <w:rPr>
                <w:b/>
              </w:rPr>
              <w:t>Результат</w:t>
            </w:r>
          </w:p>
        </w:tc>
      </w:tr>
      <w:tr w:rsidR="00E42B28" w:rsidRPr="00714EBD" w:rsidTr="004C5539">
        <w:tc>
          <w:tcPr>
            <w:tcW w:w="10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center"/>
              <w:rPr>
                <w:b/>
              </w:rPr>
            </w:pPr>
            <w:r w:rsidRPr="00714EBD">
              <w:rPr>
                <w:b/>
              </w:rPr>
              <w:t>2009/2010 учебный год</w:t>
            </w:r>
          </w:p>
        </w:tc>
      </w:tr>
      <w:tr w:rsidR="00E42B28" w:rsidRPr="00714EBD" w:rsidTr="004C5539">
        <w:trPr>
          <w:trHeight w:val="1262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Сентябрь-октябрь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</w:pPr>
            <w:r w:rsidRPr="00714EBD">
              <w:t>Подготовительная работа.</w:t>
            </w:r>
          </w:p>
          <w:p w:rsidR="00E42B28" w:rsidRPr="00714EBD" w:rsidRDefault="00E42B28" w:rsidP="004C5539">
            <w:pPr>
              <w:snapToGrid w:val="0"/>
              <w:ind w:firstLine="600"/>
            </w:pPr>
            <w:r w:rsidRPr="00714EBD">
              <w:t xml:space="preserve"> Заседание членов виртуального музея, знакомство с проектом положения о музее, распределение обязанностей</w:t>
            </w:r>
          </w:p>
          <w:p w:rsidR="00E42B28" w:rsidRPr="00714EBD" w:rsidRDefault="00E42B28" w:rsidP="004C5539">
            <w:pPr>
              <w:ind w:firstLine="600"/>
              <w:jc w:val="both"/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</w:p>
          <w:p w:rsidR="00E42B28" w:rsidRPr="00714EBD" w:rsidRDefault="00E42B28" w:rsidP="004C5539">
            <w:pPr>
              <w:snapToGrid w:val="0"/>
              <w:jc w:val="both"/>
            </w:pPr>
          </w:p>
          <w:p w:rsidR="00E42B28" w:rsidRPr="00714EBD" w:rsidRDefault="00E42B28" w:rsidP="004C5539">
            <w:pPr>
              <w:snapToGrid w:val="0"/>
              <w:jc w:val="both"/>
            </w:pPr>
            <w:r w:rsidRPr="00714EBD">
              <w:t>Комплектование административной группы музея, распределение обязанностей.</w:t>
            </w:r>
          </w:p>
        </w:tc>
      </w:tr>
      <w:tr w:rsidR="00E42B28" w:rsidRPr="00714EBD" w:rsidTr="004C5539">
        <w:trPr>
          <w:trHeight w:val="1262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Ноябрь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Разработка программы музея.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hanging="43"/>
              <w:jc w:val="center"/>
            </w:pPr>
            <w:r w:rsidRPr="00714EBD">
              <w:t>Программа музея.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Декабрь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Разработка технических требований к созданию информационных ресурсов музея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Положение о виртуальном музее; технические требования.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Январь-февраль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Занесение экспонатов музея в электронный вариант.</w:t>
            </w:r>
          </w:p>
          <w:p w:rsidR="00E42B28" w:rsidRPr="00714EBD" w:rsidRDefault="00E42B28" w:rsidP="004C5539">
            <w:pPr>
              <w:snapToGrid w:val="0"/>
            </w:pPr>
            <w:r w:rsidRPr="00714EBD">
              <w:t xml:space="preserve"> (I – III блоки)</w:t>
            </w:r>
          </w:p>
          <w:p w:rsidR="00E42B28" w:rsidRPr="00714EBD" w:rsidRDefault="00E42B28" w:rsidP="004C5539">
            <w:pPr>
              <w:snapToGrid w:val="0"/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Компьютерный вариант музея.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Март - май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 xml:space="preserve">Сбор материалов, обработка. </w:t>
            </w:r>
            <w:r w:rsidRPr="00714EBD">
              <w:rPr>
                <w:lang w:val="en-US"/>
              </w:rPr>
              <w:t>IV</w:t>
            </w:r>
            <w:r w:rsidRPr="00714EBD">
              <w:t xml:space="preserve"> блок «Творчество учащихся»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Компьютерный вариант музея.</w:t>
            </w:r>
          </w:p>
        </w:tc>
      </w:tr>
      <w:tr w:rsidR="00E42B28" w:rsidRPr="00714EBD" w:rsidTr="004C5539">
        <w:tc>
          <w:tcPr>
            <w:tcW w:w="10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center"/>
              <w:rPr>
                <w:b/>
                <w:bCs/>
              </w:rPr>
            </w:pPr>
            <w:r w:rsidRPr="00714EBD">
              <w:rPr>
                <w:b/>
                <w:bCs/>
              </w:rPr>
              <w:t>2010/2011 учебный год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Август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Заседание членов виртуального музея, обсуждение плана работы на год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План работы музея на год.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Сентябрь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Презентация виртуального  музея. (Блок «Декоративно-прикладное творчество»)</w:t>
            </w:r>
          </w:p>
          <w:p w:rsidR="00E42B28" w:rsidRPr="00714EBD" w:rsidRDefault="00E42B28" w:rsidP="004C5539">
            <w:pPr>
              <w:snapToGrid w:val="0"/>
              <w:jc w:val="both"/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Сентябрь «День открытых дверей»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firstLine="600"/>
              <w:jc w:val="both"/>
            </w:pPr>
            <w:r w:rsidRPr="00714EBD">
              <w:t>Оформление блока «Творчество учащихся».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Виртуальный музей «Достижения учащихся»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Сентябрь-октябрь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Сбор материалов для виртуальной выставки, посвященной ветеранам педагогического труда</w:t>
            </w:r>
            <w:proofErr w:type="gramStart"/>
            <w:r w:rsidRPr="00714EBD">
              <w:t>.(</w:t>
            </w:r>
            <w:proofErr w:type="gramEnd"/>
            <w:r w:rsidRPr="00714EBD">
              <w:t>Блок «Творческая династия»)</w:t>
            </w:r>
          </w:p>
          <w:p w:rsidR="00E42B28" w:rsidRPr="00714EBD" w:rsidRDefault="00E42B28" w:rsidP="004C5539">
            <w:pPr>
              <w:snapToGrid w:val="0"/>
              <w:jc w:val="both"/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Выставка.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Октябрь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snapToGrid w:val="0"/>
            </w:pPr>
            <w:r w:rsidRPr="00714EBD">
              <w:t>Оформление выставки. Встреча с ветеранами педагогического труда.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snapToGrid w:val="0"/>
              <w:jc w:val="both"/>
            </w:pPr>
          </w:p>
          <w:p w:rsidR="00E42B28" w:rsidRPr="00714EBD" w:rsidRDefault="00E42B28" w:rsidP="004C5539">
            <w:pPr>
              <w:snapToGrid w:val="0"/>
              <w:jc w:val="both"/>
            </w:pPr>
            <w:r w:rsidRPr="00714EBD">
              <w:t>Проведение вечера.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Ноябр</w:t>
            </w:r>
            <w:proofErr w:type="gramStart"/>
            <w:r w:rsidRPr="00714EBD">
              <w:t>ь-</w:t>
            </w:r>
            <w:proofErr w:type="gramEnd"/>
            <w:r w:rsidRPr="00714EBD">
              <w:t xml:space="preserve"> декабрь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Поисковая исследовательская работа.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Создание коллекции электронных фотодокументов материалов, реферат.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Декабрь</w:t>
            </w:r>
          </w:p>
          <w:p w:rsidR="00E42B28" w:rsidRPr="00714EBD" w:rsidRDefault="00E42B28" w:rsidP="004C5539">
            <w:pPr>
              <w:snapToGrid w:val="0"/>
              <w:jc w:val="both"/>
            </w:pPr>
            <w:r w:rsidRPr="00714EBD">
              <w:t>1-я декада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  <w:snapToGrid w:val="0"/>
              <w:jc w:val="both"/>
              <w:rPr>
                <w:rFonts w:eastAsia="Lucida Sans Unicode" w:cs="Tahoma"/>
                <w:color w:val="000000"/>
                <w:kern w:val="1"/>
                <w:lang/>
              </w:rPr>
            </w:pPr>
            <w:r w:rsidRPr="00714EBD">
              <w:rPr>
                <w:rFonts w:eastAsia="Lucida Sans Unicode" w:cs="Tahoma"/>
                <w:color w:val="000000"/>
                <w:kern w:val="1"/>
                <w:lang/>
              </w:rPr>
              <w:t xml:space="preserve">Городской семинар-практикум «Инновационные технологии: развитие познавательного </w:t>
            </w:r>
            <w:r w:rsidRPr="00714EBD">
              <w:rPr>
                <w:rFonts w:eastAsia="Lucida Sans Unicode" w:cs="Tahoma"/>
                <w:color w:val="000000"/>
                <w:kern w:val="1"/>
                <w:lang/>
              </w:rPr>
              <w:lastRenderedPageBreak/>
              <w:t>интереса детей и подростков к декоративно-прикладному творчеству средствами музейной педагогики»  для работников образовательных учреждений.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lastRenderedPageBreak/>
              <w:t>Методическая копилка.</w:t>
            </w:r>
          </w:p>
        </w:tc>
      </w:tr>
      <w:tr w:rsidR="00E42B28" w:rsidRPr="00714EBD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ind w:left="-2" w:right="-2" w:firstLine="11"/>
              <w:jc w:val="both"/>
            </w:pPr>
            <w:r w:rsidRPr="00714EBD">
              <w:lastRenderedPageBreak/>
              <w:t>Декабрь</w:t>
            </w:r>
          </w:p>
          <w:p w:rsidR="00E42B28" w:rsidRPr="00714EBD" w:rsidRDefault="00E42B28" w:rsidP="004C5539">
            <w:pPr>
              <w:snapToGrid w:val="0"/>
              <w:ind w:left="-2" w:right="-2" w:firstLine="11"/>
              <w:jc w:val="both"/>
            </w:pPr>
            <w:r w:rsidRPr="00714EBD">
              <w:t>(2-ая декада)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Отчетная конференция виртуального музея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Показ созданных   мультимедийных презентаций.</w:t>
            </w:r>
          </w:p>
        </w:tc>
      </w:tr>
      <w:tr w:rsidR="00E42B28" w:rsidRPr="00714EBD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Декабрь</w:t>
            </w:r>
          </w:p>
          <w:p w:rsidR="00E42B28" w:rsidRPr="00714EBD" w:rsidRDefault="00E42B28" w:rsidP="004C5539">
            <w:pPr>
              <w:snapToGrid w:val="0"/>
              <w:jc w:val="both"/>
            </w:pPr>
            <w:r w:rsidRPr="00714EBD">
              <w:t>(3-я декада)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Заседание совета клуба, подведение итогов реализации проекта «Виртуальный музей»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Определение перспектив на новый 2011 год</w:t>
            </w:r>
          </w:p>
        </w:tc>
      </w:tr>
      <w:tr w:rsidR="00E42B28" w:rsidRPr="00714EBD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Январь</w:t>
            </w:r>
          </w:p>
          <w:p w:rsidR="00E42B28" w:rsidRPr="00714EBD" w:rsidRDefault="00E42B28" w:rsidP="004C5539">
            <w:pPr>
              <w:snapToGrid w:val="0"/>
              <w:jc w:val="both"/>
            </w:pP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 xml:space="preserve">Интерактивное занятие для детей и родителей «Школы раннего развития детей </w:t>
            </w:r>
          </w:p>
          <w:p w:rsidR="00E42B28" w:rsidRPr="00714EBD" w:rsidRDefault="00E42B28" w:rsidP="004C5539">
            <w:pPr>
              <w:snapToGrid w:val="0"/>
            </w:pPr>
            <w:r w:rsidRPr="00714EBD">
              <w:t xml:space="preserve">«Гармония». </w:t>
            </w:r>
          </w:p>
          <w:p w:rsidR="00E42B28" w:rsidRPr="00714EBD" w:rsidRDefault="00E42B28" w:rsidP="004C5539">
            <w:pPr>
              <w:snapToGrid w:val="0"/>
            </w:pPr>
          </w:p>
          <w:p w:rsidR="00E42B28" w:rsidRPr="00714EBD" w:rsidRDefault="00E42B28" w:rsidP="004C5539">
            <w:pPr>
              <w:snapToGrid w:val="0"/>
            </w:pPr>
            <w:r w:rsidRPr="00714EBD">
              <w:t>Поисковая исследовательская работа.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 xml:space="preserve">«Край мастеров. </w:t>
            </w:r>
            <w:proofErr w:type="gramStart"/>
            <w:r w:rsidRPr="00714EBD">
              <w:t>Русский сувенир» (Электронная презентация.</w:t>
            </w:r>
            <w:proofErr w:type="gramEnd"/>
            <w:r w:rsidRPr="00714EBD">
              <w:t xml:space="preserve"> Реферат учащихся объединения «Паутинка». </w:t>
            </w:r>
            <w:proofErr w:type="gramStart"/>
            <w:r w:rsidRPr="00714EBD">
              <w:t>Конспект занятия.)</w:t>
            </w:r>
            <w:proofErr w:type="gramEnd"/>
          </w:p>
          <w:p w:rsidR="00E42B28" w:rsidRPr="00714EBD" w:rsidRDefault="00E42B28" w:rsidP="004C5539">
            <w:pPr>
              <w:snapToGrid w:val="0"/>
              <w:jc w:val="both"/>
            </w:pPr>
          </w:p>
          <w:p w:rsidR="00E42B28" w:rsidRPr="00714EBD" w:rsidRDefault="00E42B28" w:rsidP="004C5539">
            <w:pPr>
              <w:snapToGrid w:val="0"/>
              <w:jc w:val="both"/>
            </w:pPr>
            <w:r w:rsidRPr="00714EBD">
              <w:t>Создание коллекции электронных фотодокументов материалов, реферат.</w:t>
            </w:r>
          </w:p>
        </w:tc>
      </w:tr>
      <w:tr w:rsidR="00E42B28" w:rsidRPr="00714EBD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Февраль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Виртуальная экскурсия (по заявкам) «Золотое кольцо России. Народные промыслы»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Электронная презентация. Сценарий экскурсии.</w:t>
            </w:r>
          </w:p>
        </w:tc>
      </w:tr>
      <w:tr w:rsidR="00E42B28" w:rsidRPr="00714EBD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Март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Мастер-класс для мам.</w:t>
            </w:r>
          </w:p>
          <w:p w:rsidR="00E42B28" w:rsidRPr="00714EBD" w:rsidRDefault="00E42B28" w:rsidP="004C5539">
            <w:pPr>
              <w:snapToGrid w:val="0"/>
            </w:pPr>
            <w:r w:rsidRPr="00714EBD">
              <w:t>«Куклы разные бывают»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Виртуальная экскурсия. Конспект интерактивного занятия.</w:t>
            </w:r>
          </w:p>
        </w:tc>
      </w:tr>
      <w:tr w:rsidR="00E42B28" w:rsidRPr="00714EBD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Апрель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Подготовка фотоматериала для буклета «Тайны бабушкиного сундучка. Секреты рязанских мастериц». Выпуск буклета.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Презентация буклета.</w:t>
            </w:r>
          </w:p>
        </w:tc>
      </w:tr>
      <w:tr w:rsidR="00E42B28" w:rsidRPr="00714EBD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>Май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Pr="00714EBD" w:rsidRDefault="00E42B28" w:rsidP="004C5539">
            <w:pPr>
              <w:snapToGrid w:val="0"/>
            </w:pPr>
            <w:r w:rsidRPr="00714EBD">
              <w:t>Заседание совета клуба, защита проекта «Виртуальный музей»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Pr="00714EBD" w:rsidRDefault="00E42B28" w:rsidP="004C5539">
            <w:pPr>
              <w:snapToGrid w:val="0"/>
              <w:jc w:val="both"/>
            </w:pPr>
            <w:r w:rsidRPr="00714EBD">
              <w:t xml:space="preserve">Презентация. Выставка детских проектов. </w:t>
            </w:r>
          </w:p>
        </w:tc>
      </w:tr>
    </w:tbl>
    <w:p w:rsidR="00E42B28" w:rsidRPr="00714EBD" w:rsidRDefault="00E42B28" w:rsidP="00E42B28">
      <w:pPr>
        <w:ind w:left="720"/>
        <w:jc w:val="both"/>
      </w:pPr>
    </w:p>
    <w:p w:rsidR="00E42B28" w:rsidRDefault="00E42B28" w:rsidP="00E42B28">
      <w:pPr>
        <w:pStyle w:val="a3"/>
        <w:spacing w:after="0"/>
        <w:jc w:val="both"/>
        <w:rPr>
          <w:b/>
        </w:rPr>
      </w:pPr>
    </w:p>
    <w:p w:rsidR="00E42B28" w:rsidRDefault="00E42B28" w:rsidP="00E42B28">
      <w:pPr>
        <w:pStyle w:val="a3"/>
        <w:spacing w:after="0"/>
        <w:jc w:val="both"/>
        <w:rPr>
          <w:b/>
        </w:rPr>
      </w:pPr>
    </w:p>
    <w:p w:rsidR="00E42B28" w:rsidRDefault="00E42B28" w:rsidP="00E42B28">
      <w:pPr>
        <w:pStyle w:val="a3"/>
        <w:spacing w:after="0"/>
        <w:jc w:val="both"/>
        <w:rPr>
          <w:b/>
        </w:rPr>
      </w:pPr>
    </w:p>
    <w:p w:rsidR="00E42B28" w:rsidRDefault="00E42B28" w:rsidP="00E42B28">
      <w:pPr>
        <w:pStyle w:val="a3"/>
        <w:spacing w:after="0"/>
        <w:jc w:val="both"/>
        <w:rPr>
          <w:b/>
        </w:rPr>
      </w:pPr>
    </w:p>
    <w:p w:rsidR="00E42B28" w:rsidRDefault="00E42B28" w:rsidP="00E42B28">
      <w:pPr>
        <w:pStyle w:val="a3"/>
        <w:spacing w:after="0"/>
        <w:jc w:val="both"/>
        <w:rPr>
          <w:b/>
        </w:rPr>
      </w:pPr>
    </w:p>
    <w:p w:rsidR="00E42B28" w:rsidRDefault="00E42B28" w:rsidP="00E42B28">
      <w:pPr>
        <w:pStyle w:val="a3"/>
        <w:spacing w:after="0"/>
        <w:jc w:val="both"/>
        <w:rPr>
          <w:b/>
        </w:rPr>
      </w:pPr>
    </w:p>
    <w:p w:rsidR="00E42B28" w:rsidRDefault="00E42B28" w:rsidP="00E42B28">
      <w:pPr>
        <w:pStyle w:val="a3"/>
        <w:spacing w:after="0"/>
        <w:jc w:val="both"/>
        <w:rPr>
          <w:b/>
        </w:rPr>
      </w:pPr>
    </w:p>
    <w:p w:rsidR="00E42B28" w:rsidRPr="00366B4E" w:rsidRDefault="00E42B28" w:rsidP="00E42B28">
      <w:pPr>
        <w:shd w:val="clear" w:color="auto" w:fill="FFFFFF"/>
        <w:autoSpaceDE w:val="0"/>
        <w:jc w:val="center"/>
        <w:rPr>
          <w:rFonts w:eastAsia="Arial" w:cs="Tahoma"/>
          <w:b/>
          <w:bCs/>
          <w:color w:val="000000"/>
          <w:lang/>
        </w:rPr>
      </w:pPr>
      <w:r w:rsidRPr="00366B4E">
        <w:rPr>
          <w:rFonts w:eastAsia="Arial" w:cs="Tahoma"/>
          <w:b/>
          <w:bCs/>
          <w:color w:val="000000"/>
          <w:lang/>
        </w:rPr>
        <w:t xml:space="preserve">Отчёт </w:t>
      </w:r>
    </w:p>
    <w:p w:rsidR="00E42B28" w:rsidRPr="00366B4E" w:rsidRDefault="00E42B28" w:rsidP="00E42B28">
      <w:pPr>
        <w:shd w:val="clear" w:color="auto" w:fill="FFFFFF"/>
        <w:autoSpaceDE w:val="0"/>
        <w:jc w:val="center"/>
        <w:rPr>
          <w:rFonts w:eastAsia="Arial" w:cs="Tahoma"/>
          <w:b/>
          <w:bCs/>
          <w:color w:val="000000"/>
          <w:lang/>
        </w:rPr>
      </w:pPr>
      <w:r w:rsidRPr="00366B4E">
        <w:rPr>
          <w:rFonts w:eastAsia="Arial" w:cs="Tahoma"/>
          <w:b/>
          <w:bCs/>
          <w:color w:val="000000"/>
          <w:lang/>
        </w:rPr>
        <w:lastRenderedPageBreak/>
        <w:t>по реализации проекта «Виртуальный музей</w:t>
      </w:r>
      <w:r>
        <w:rPr>
          <w:rFonts w:eastAsia="Arial" w:cs="Tahoma"/>
          <w:b/>
          <w:bCs/>
          <w:color w:val="000000"/>
          <w:lang/>
        </w:rPr>
        <w:t>»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Развитие компьютерных технологий позволяет хранить на электронных носителях огромное количество информации в одном месте, ее легко копировать, размножать и обеспечивать широкий доступ к ней. Это привело нас к мысли о создании в Центре детского творчества виртуального музея. Идея создания такого музея реализуется в отделе краеведения и прикладного творчества  на общественных началах при самом активном участии педагогов, учащихся Центра и их родителей, жителей микрорайона.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eastAsia="Arial" w:cs="Tahoma"/>
          <w:color w:val="000000"/>
          <w:lang/>
        </w:rPr>
      </w:pPr>
      <w:r w:rsidRPr="00366B4E">
        <w:rPr>
          <w:rFonts w:eastAsia="Arial" w:cs="Tahoma"/>
          <w:color w:val="000000"/>
          <w:lang/>
        </w:rPr>
        <w:t xml:space="preserve">В нашем виртуальном музее собрана  информация о жизни Центра, истории кружев, истории кукол, народных промыслов, истории </w:t>
      </w:r>
      <w:proofErr w:type="gramStart"/>
      <w:r w:rsidRPr="00366B4E">
        <w:rPr>
          <w:rFonts w:eastAsia="Arial" w:cs="Tahoma"/>
          <w:color w:val="000000"/>
          <w:lang/>
        </w:rPr>
        <w:t>с</w:t>
      </w:r>
      <w:proofErr w:type="gramEnd"/>
      <w:r w:rsidRPr="00366B4E">
        <w:rPr>
          <w:rFonts w:eastAsia="Arial" w:cs="Tahoma"/>
          <w:color w:val="000000"/>
          <w:lang/>
        </w:rPr>
        <w:t xml:space="preserve">. </w:t>
      </w:r>
      <w:proofErr w:type="gramStart"/>
      <w:r w:rsidRPr="00366B4E">
        <w:rPr>
          <w:rFonts w:eastAsia="Arial" w:cs="Tahoma"/>
          <w:color w:val="000000"/>
          <w:lang/>
        </w:rPr>
        <w:t>Шереметьево-Песочня</w:t>
      </w:r>
      <w:proofErr w:type="gramEnd"/>
      <w:r w:rsidRPr="00366B4E">
        <w:rPr>
          <w:rFonts w:eastAsia="Arial" w:cs="Tahoma"/>
          <w:color w:val="000000"/>
          <w:lang/>
        </w:rPr>
        <w:t>,  которая постоянно пополняется и к которой обеспечивается свободный доступ.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 xml:space="preserve">Виртуальный музей представляет собой совокупность </w:t>
      </w:r>
      <w:proofErr w:type="spellStart"/>
      <w:r w:rsidRPr="00366B4E">
        <w:rPr>
          <w:rFonts w:cs="Tahoma"/>
          <w:color w:val="000000"/>
          <w:lang/>
        </w:rPr>
        <w:t>Word</w:t>
      </w:r>
      <w:proofErr w:type="spellEnd"/>
      <w:r w:rsidRPr="00366B4E">
        <w:rPr>
          <w:rFonts w:cs="Tahoma"/>
          <w:color w:val="000000"/>
          <w:lang/>
        </w:rPr>
        <w:t xml:space="preserve">-материалов и  слайдового сопровождения к ним в формате </w:t>
      </w:r>
      <w:r w:rsidRPr="00366B4E">
        <w:rPr>
          <w:rFonts w:eastAsia="Arial"/>
          <w:color w:val="000000"/>
          <w:lang w:val="en-US"/>
        </w:rPr>
        <w:t>Power</w:t>
      </w:r>
      <w:r w:rsidRPr="00366B4E">
        <w:rPr>
          <w:rFonts w:eastAsia="Arial"/>
          <w:color w:val="000000"/>
        </w:rPr>
        <w:t xml:space="preserve"> </w:t>
      </w:r>
      <w:r w:rsidRPr="00366B4E">
        <w:rPr>
          <w:rFonts w:eastAsia="Arial"/>
          <w:color w:val="000000"/>
          <w:lang w:val="en-US"/>
        </w:rPr>
        <w:t>Point</w:t>
      </w:r>
      <w:r w:rsidRPr="00366B4E">
        <w:rPr>
          <w:rFonts w:eastAsia="Arial"/>
          <w:color w:val="000000"/>
        </w:rPr>
        <w:t xml:space="preserve">, </w:t>
      </w:r>
      <w:r w:rsidRPr="00366B4E">
        <w:rPr>
          <w:rFonts w:cs="Tahoma"/>
          <w:color w:val="000000"/>
          <w:lang/>
        </w:rPr>
        <w:t xml:space="preserve"> тематических страниц и достижений Центра и отдела краеведения и прикладного творчества  по годам обучения, причем информация представлена в текстовых материалах, а также это виде</w:t>
      </w:r>
      <w:proofErr w:type="gramStart"/>
      <w:r w:rsidRPr="00366B4E">
        <w:rPr>
          <w:rFonts w:cs="Tahoma"/>
          <w:color w:val="000000"/>
          <w:lang/>
        </w:rPr>
        <w:t>о-</w:t>
      </w:r>
      <w:proofErr w:type="gramEnd"/>
      <w:r w:rsidRPr="00366B4E">
        <w:rPr>
          <w:rFonts w:cs="Tahoma"/>
          <w:color w:val="000000"/>
          <w:lang/>
        </w:rPr>
        <w:t xml:space="preserve"> и </w:t>
      </w:r>
      <w:proofErr w:type="spellStart"/>
      <w:r w:rsidRPr="00366B4E">
        <w:rPr>
          <w:rFonts w:cs="Tahoma"/>
          <w:color w:val="000000"/>
          <w:lang/>
        </w:rPr>
        <w:t>аудиофрагменты</w:t>
      </w:r>
      <w:proofErr w:type="spellEnd"/>
      <w:r w:rsidRPr="00366B4E">
        <w:rPr>
          <w:rFonts w:cs="Tahoma"/>
          <w:color w:val="000000"/>
          <w:lang/>
        </w:rPr>
        <w:t xml:space="preserve"> из жизни детей и родителей,  педагогов Центра, фотографии. Информация располагается системно, постоянно накапливается и не зависит от сиюминутных, конъюнктурных желаний кого-либо. Для этого разработано положение о виртуальном музее. Это даёт  возможность Совету музея накапливать информацию строго определенных направлений и значимости.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 xml:space="preserve">Музей  работает с  2009   года. Однако это не значит, что информация  собрана лишь за этот период. Широко представлен исторический материал. Исторический раздел позволяет путешествовать по улицам и площадям родного города, знакомит с историей Рязани и </w:t>
      </w:r>
      <w:proofErr w:type="spellStart"/>
      <w:r w:rsidRPr="00366B4E">
        <w:rPr>
          <w:rFonts w:cs="Tahoma"/>
          <w:color w:val="000000"/>
          <w:lang/>
        </w:rPr>
        <w:t>Дашково</w:t>
      </w:r>
      <w:proofErr w:type="spellEnd"/>
      <w:r w:rsidRPr="00366B4E">
        <w:rPr>
          <w:rFonts w:cs="Tahoma"/>
          <w:color w:val="000000"/>
          <w:lang/>
        </w:rPr>
        <w:t>-Песочни, историей народных ремёсел Рязанского края. Информация разворачивается в полноэкранный режим, что позволяет использовать ее при проведении каких-либо массовых мероприятий с помощью мультимедийных проекторов.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 xml:space="preserve">Особое место в  музее занимает </w:t>
      </w:r>
      <w:r w:rsidRPr="00366B4E">
        <w:rPr>
          <w:rFonts w:cs="Tahoma"/>
          <w:b/>
          <w:bCs/>
          <w:color w:val="000000"/>
          <w:lang/>
        </w:rPr>
        <w:t xml:space="preserve">виртуальный альбом «Созвездие талантов». </w:t>
      </w:r>
      <w:r w:rsidRPr="00366B4E">
        <w:rPr>
          <w:rFonts w:cs="Tahoma"/>
          <w:color w:val="000000"/>
          <w:lang/>
        </w:rPr>
        <w:t xml:space="preserve">Суть его состоит в том, что на учащихся Центра, успешно выступивших на выставках, конкурсах  составляется страничка, куда помещают фотографии и достижения учащегося за годы его учебы (портфолио). Виртуальный альбом позволяет хранить огромный объем информации </w:t>
      </w:r>
      <w:proofErr w:type="gramStart"/>
      <w:r w:rsidRPr="00366B4E">
        <w:rPr>
          <w:rFonts w:cs="Tahoma"/>
          <w:color w:val="000000"/>
          <w:lang/>
        </w:rPr>
        <w:t>о</w:t>
      </w:r>
      <w:proofErr w:type="gramEnd"/>
      <w:r w:rsidRPr="00366B4E">
        <w:rPr>
          <w:rFonts w:cs="Tahoma"/>
          <w:color w:val="000000"/>
          <w:lang/>
        </w:rPr>
        <w:t xml:space="preserve"> всех учениках на одном лазерном диске, размещать его в Интернете, копировать в неограниченных количествах. С помощью этого альбома можно отслеживать дальнейшие достижения выпускников и накапливать положительную информацию о них на соответствующих страничках. Так</w:t>
      </w:r>
      <w:r w:rsidRPr="00366B4E">
        <w:rPr>
          <w:rFonts w:ascii="Arial" w:eastAsia="Arial" w:hAnsi="Arial" w:cs="Tahoma"/>
          <w:color w:val="000000"/>
          <w:lang/>
        </w:rPr>
        <w:t xml:space="preserve">  </w:t>
      </w:r>
      <w:r w:rsidRPr="00366B4E">
        <w:rPr>
          <w:rFonts w:cs="Tahoma"/>
          <w:color w:val="000000"/>
          <w:lang/>
        </w:rPr>
        <w:t>достигается неразрывная связь поколений. Альбом можно представить и</w:t>
      </w:r>
      <w:r w:rsidRPr="00366B4E">
        <w:rPr>
          <w:rFonts w:ascii="Arial" w:eastAsia="Arial" w:hAnsi="Arial" w:cs="Tahoma"/>
          <w:color w:val="000000"/>
          <w:lang/>
        </w:rPr>
        <w:t xml:space="preserve"> </w:t>
      </w:r>
      <w:r w:rsidRPr="00366B4E">
        <w:rPr>
          <w:rFonts w:cs="Tahoma"/>
          <w:color w:val="000000"/>
          <w:lang/>
        </w:rPr>
        <w:t>на бумажном носителе.</w:t>
      </w:r>
      <w:r w:rsidRPr="00366B4E">
        <w:rPr>
          <w:rFonts w:ascii="Arial" w:hAnsi="Arial" w:cs="Tahoma"/>
          <w:color w:val="000000"/>
          <w:lang/>
        </w:rPr>
        <w:t xml:space="preserve">  </w:t>
      </w:r>
      <w:r w:rsidRPr="00366B4E">
        <w:rPr>
          <w:rFonts w:cs="Tahoma"/>
          <w:color w:val="000000"/>
          <w:lang/>
        </w:rPr>
        <w:t>Актуальность проекта заключается</w:t>
      </w:r>
      <w:r w:rsidRPr="00366B4E">
        <w:rPr>
          <w:rFonts w:ascii="Arial" w:eastAsia="Arial" w:hAnsi="Arial" w:cs="Tahoma"/>
          <w:color w:val="000000"/>
          <w:lang/>
        </w:rPr>
        <w:t xml:space="preserve">  </w:t>
      </w:r>
      <w:r w:rsidRPr="00366B4E">
        <w:rPr>
          <w:rFonts w:cs="Tahoma"/>
          <w:color w:val="000000"/>
          <w:lang/>
        </w:rPr>
        <w:t>в том, что учащиеся, привыкшие</w:t>
      </w:r>
      <w:r w:rsidRPr="00366B4E">
        <w:rPr>
          <w:rFonts w:ascii="Arial" w:eastAsia="Arial" w:hAnsi="Arial" w:cs="Tahoma"/>
          <w:color w:val="000000"/>
          <w:lang/>
        </w:rPr>
        <w:t xml:space="preserve">  </w:t>
      </w:r>
      <w:r w:rsidRPr="00366B4E">
        <w:rPr>
          <w:rFonts w:cs="Tahoma"/>
          <w:color w:val="000000"/>
          <w:lang/>
        </w:rPr>
        <w:t>воспринимать информацию в электронном виде, могут ознакомиться</w:t>
      </w:r>
      <w:r w:rsidRPr="00366B4E">
        <w:rPr>
          <w:rFonts w:ascii="Arial" w:eastAsia="Arial" w:hAnsi="Arial" w:cs="Tahoma"/>
          <w:color w:val="000000"/>
          <w:lang/>
        </w:rPr>
        <w:t xml:space="preserve"> </w:t>
      </w:r>
      <w:r w:rsidRPr="00366B4E">
        <w:rPr>
          <w:rFonts w:cs="Tahoma"/>
          <w:color w:val="000000"/>
          <w:lang/>
        </w:rPr>
        <w:t>с ней дома, не ограничивая себя во</w:t>
      </w:r>
      <w:r w:rsidRPr="00366B4E">
        <w:rPr>
          <w:rFonts w:ascii="Arial" w:eastAsia="Arial" w:hAnsi="Arial" w:cs="Tahoma"/>
          <w:color w:val="000000"/>
          <w:lang/>
        </w:rPr>
        <w:t xml:space="preserve"> </w:t>
      </w:r>
      <w:r w:rsidRPr="00366B4E">
        <w:rPr>
          <w:rFonts w:cs="Tahoma"/>
          <w:color w:val="000000"/>
          <w:lang/>
        </w:rPr>
        <w:t xml:space="preserve">времени. 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lang/>
        </w:rPr>
      </w:pP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b/>
          <w:bCs/>
          <w:color w:val="000000"/>
          <w:lang/>
        </w:rPr>
      </w:pPr>
      <w:r w:rsidRPr="00366B4E">
        <w:rPr>
          <w:rFonts w:cs="Tahoma"/>
          <w:b/>
          <w:bCs/>
          <w:color w:val="000000"/>
          <w:lang/>
        </w:rPr>
        <w:t>Задачи виртуального музея: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• использование на занятиях материалов видеозаписей, слайдов о родном микрорайоне, г. Рязани в целях повышения качества образовательного процесса,  развития познавательной активности учащихся, повышения интереса к краеведению;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 xml:space="preserve">• сохранение памяти </w:t>
      </w:r>
      <w:proofErr w:type="gramStart"/>
      <w:r w:rsidRPr="00366B4E">
        <w:rPr>
          <w:rFonts w:cs="Tahoma"/>
          <w:color w:val="000000"/>
          <w:lang/>
        </w:rPr>
        <w:t>о</w:t>
      </w:r>
      <w:proofErr w:type="gramEnd"/>
      <w:r w:rsidRPr="00366B4E">
        <w:rPr>
          <w:rFonts w:cs="Tahoma"/>
          <w:color w:val="000000"/>
          <w:lang/>
        </w:rPr>
        <w:t xml:space="preserve"> всех талантливых учащихся, педагогах и традициях Центра;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•  стимулирование познавательной деятельности учащихся через пропаганду достижений учеников, добившихся значительных успехов в обучении, общественной работе в Центре;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 xml:space="preserve">активизация социально-значимой деятельности подростков 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• пропаганда передового опыта лучших педагогов, добившихся значительных успехов в учебно-воспитательном процессе;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• создание неразрывной связи поколений.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Музей можно использовать как</w:t>
      </w:r>
      <w:r w:rsidRPr="00366B4E">
        <w:rPr>
          <w:rFonts w:cs="Tahoma"/>
          <w:b/>
          <w:bCs/>
          <w:color w:val="000000"/>
          <w:lang/>
        </w:rPr>
        <w:t xml:space="preserve"> </w:t>
      </w:r>
      <w:r w:rsidRPr="00366B4E">
        <w:rPr>
          <w:rFonts w:cs="Tahoma"/>
          <w:color w:val="000000"/>
          <w:lang/>
        </w:rPr>
        <w:t>средство морального стимулирования учащихся Центра, награждая памятным диском отличившихся.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eastAsia="Arial" w:cs="Tahoma"/>
          <w:color w:val="000000"/>
          <w:lang/>
        </w:rPr>
      </w:pPr>
      <w:r w:rsidRPr="00366B4E">
        <w:rPr>
          <w:rFonts w:eastAsia="Arial" w:cs="Tahoma"/>
          <w:color w:val="000000"/>
          <w:lang/>
        </w:rPr>
        <w:lastRenderedPageBreak/>
        <w:t>Информацию, собранную в виртуальном музее, широко  используется воспитательном процессе.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Информация, накопленная в музее,  распространяется свободно на лазерных дисках.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Деятельность виртуального музея позволяет любое достижение обучающегося зафиксировать, поддержать его морально, информировать общественность о его успехах. Появляется возможность реализовать стремление человека оставить после себя память о каком-либо добром деле, которое не забудется и должным образом будет оценено. А это в свою очередь станет стимулом к совершению других благородных поступков. Приоритет в музее отдан не цифрам достижений, а людям, в разные годы делавшим историю Центра.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В музее есть раздел, посвященный ветеранам педагогического труда и наиболее известным педагогам прошлого. При этом оформляется визитная карточка педагога также в полноэкранном режиме.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Популярен среди учеников подраздел «Артисты Центра». Некоторые из них на фоне своих фотографий и достижений оставляют памятные звуковые или короткие видеофрагменты.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В раздел «Художники Центра» включены учащиеся изостудий «Солнышко» и «</w:t>
      </w:r>
      <w:proofErr w:type="spellStart"/>
      <w:r w:rsidRPr="00366B4E">
        <w:rPr>
          <w:rFonts w:cs="Tahoma"/>
          <w:color w:val="000000"/>
          <w:lang/>
        </w:rPr>
        <w:t>Радуга</w:t>
      </w:r>
      <w:proofErr w:type="gramStart"/>
      <w:r w:rsidRPr="00366B4E">
        <w:rPr>
          <w:rFonts w:cs="Tahoma"/>
          <w:color w:val="000000"/>
          <w:lang/>
        </w:rPr>
        <w:t>»в</w:t>
      </w:r>
      <w:proofErr w:type="gramEnd"/>
      <w:r w:rsidRPr="00366B4E">
        <w:rPr>
          <w:rFonts w:cs="Tahoma"/>
          <w:color w:val="000000"/>
          <w:lang/>
        </w:rPr>
        <w:t>се</w:t>
      </w:r>
      <w:proofErr w:type="spellEnd"/>
      <w:r w:rsidRPr="00366B4E">
        <w:rPr>
          <w:rFonts w:cs="Tahoma"/>
          <w:color w:val="000000"/>
          <w:lang/>
        </w:rPr>
        <w:t>, которые своим творчеством выражают какую-либо оригинальную мысль. Помещается рисунок учащегося и</w:t>
      </w:r>
      <w:r w:rsidRPr="00366B4E">
        <w:rPr>
          <w:rFonts w:cs="Tahoma"/>
          <w:b/>
          <w:bCs/>
          <w:color w:val="000000"/>
          <w:lang/>
        </w:rPr>
        <w:t xml:space="preserve"> </w:t>
      </w:r>
      <w:r w:rsidRPr="00366B4E">
        <w:rPr>
          <w:rFonts w:cs="Tahoma"/>
          <w:color w:val="000000"/>
          <w:lang/>
        </w:rPr>
        <w:t>его фотография. Некоторые рисунки с разрешения автора используются в учебных целях.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Подраздел «</w:t>
      </w:r>
      <w:proofErr w:type="gramStart"/>
      <w:r w:rsidRPr="00366B4E">
        <w:rPr>
          <w:rFonts w:cs="Tahoma"/>
          <w:color w:val="000000"/>
          <w:lang/>
        </w:rPr>
        <w:t>Очумелые</w:t>
      </w:r>
      <w:proofErr w:type="gramEnd"/>
      <w:r w:rsidRPr="00366B4E">
        <w:rPr>
          <w:rFonts w:cs="Tahoma"/>
          <w:color w:val="000000"/>
          <w:lang/>
        </w:rPr>
        <w:t xml:space="preserve"> ручки» позволяет реализовать стремление учеников проявить себя в прикладном творчестве. В него вносятся фотографии поделок учащихся с их кратким описанием и фотографиями авторов.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 xml:space="preserve">Спортивный раздел — это фамилии спортсменов — рекордсменов Центра </w:t>
      </w:r>
      <w:r w:rsidRPr="00366B4E">
        <w:rPr>
          <w:color w:val="000000"/>
          <w:lang/>
        </w:rPr>
        <w:t xml:space="preserve"> по видам спорта, завоевавших при</w:t>
      </w:r>
      <w:r w:rsidRPr="00366B4E">
        <w:rPr>
          <w:rFonts w:cs="Tahoma"/>
          <w:color w:val="000000"/>
          <w:lang/>
        </w:rPr>
        <w:t>зовые места в городских и окружных соревнованиях, разрядников по видам спорта.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В разделе «О музее» можно найти информацию об истории создания музея и его активистах.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В раздел «Пресса о Центре» помещаются наиболее интересные публикации об образовательном учреждении из органов центральной или местной печати.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В раздел «Увлеченные учащиеся» внесены работы учеников, выражающие какие-либо оригинальные мысли.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Особый интерес представляет раздел «Наши проекты», куда помещены материалы по социальным проектам учащихся, материалы  исследовательской работы подростков, акциям, проводимым в Центре</w:t>
      </w:r>
      <w:proofErr w:type="gramStart"/>
      <w:r w:rsidRPr="00366B4E">
        <w:rPr>
          <w:rFonts w:cs="Tahoma"/>
          <w:color w:val="000000"/>
          <w:lang/>
        </w:rPr>
        <w:t xml:space="preserve"> .</w:t>
      </w:r>
      <w:proofErr w:type="gramEnd"/>
      <w:r w:rsidRPr="00366B4E">
        <w:rPr>
          <w:rFonts w:cs="Tahoma"/>
          <w:color w:val="000000"/>
          <w:lang/>
        </w:rPr>
        <w:t xml:space="preserve"> Он носит патриотический  характер.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>При реализации идеи создания музея в состав инициативной группы вошли учащиеся и педагоги с самыми разными интересами и увлечениями. Многие привлечены для поиска фот</w:t>
      </w:r>
      <w:proofErr w:type="gramStart"/>
      <w:r w:rsidRPr="00366B4E">
        <w:rPr>
          <w:rFonts w:cs="Tahoma"/>
          <w:color w:val="000000"/>
          <w:lang/>
        </w:rPr>
        <w:t>о-</w:t>
      </w:r>
      <w:proofErr w:type="gramEnd"/>
      <w:r w:rsidRPr="00366B4E">
        <w:rPr>
          <w:rFonts w:cs="Tahoma"/>
          <w:color w:val="000000"/>
          <w:lang/>
        </w:rPr>
        <w:t xml:space="preserve"> и текстовой информации, учащиеся фотостудии и информатики — для обработки цифровой информации и цифрового дизайна.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b/>
          <w:bCs/>
          <w:color w:val="000000"/>
          <w:lang/>
        </w:rPr>
      </w:pPr>
      <w:r w:rsidRPr="00366B4E">
        <w:rPr>
          <w:rFonts w:cs="Tahoma"/>
          <w:color w:val="000000"/>
          <w:lang/>
        </w:rPr>
        <w:t xml:space="preserve">Виртуальный  музей открывает необозримые возможности для создания положительного эмоционального фона, направленного на достижение результатов в обучении, </w:t>
      </w:r>
      <w:r w:rsidRPr="00366B4E">
        <w:rPr>
          <w:rFonts w:cs="Tahoma"/>
          <w:b/>
          <w:bCs/>
          <w:color w:val="000000"/>
          <w:lang/>
        </w:rPr>
        <w:t>способствует формированию активной жизненной позиции учащихся.</w:t>
      </w:r>
    </w:p>
    <w:p w:rsidR="00E42B28" w:rsidRPr="00366B4E" w:rsidRDefault="00E42B28" w:rsidP="00E42B28">
      <w:pPr>
        <w:shd w:val="clear" w:color="auto" w:fill="FFFFFF"/>
        <w:autoSpaceDE w:val="0"/>
        <w:ind w:firstLine="509"/>
        <w:jc w:val="both"/>
        <w:rPr>
          <w:rFonts w:cs="Tahoma"/>
          <w:color w:val="000000"/>
          <w:lang/>
        </w:rPr>
      </w:pPr>
      <w:r w:rsidRPr="00366B4E">
        <w:rPr>
          <w:rFonts w:cs="Tahoma"/>
          <w:color w:val="000000"/>
          <w:lang/>
        </w:rPr>
        <w:t xml:space="preserve">Пока актив нашего музея работает на добровольных началах. В случае  положительного влияния виртуального музея на стимулирование активной жизненной позиции детей и подростков, рост познавательной деятельности учащихся  можно будет придать ему статус официального инструмента Центра. </w:t>
      </w:r>
    </w:p>
    <w:p w:rsidR="00E42B28" w:rsidRDefault="00E42B28" w:rsidP="00E42B28">
      <w:pPr>
        <w:shd w:val="clear" w:color="auto" w:fill="FFFFFF"/>
        <w:autoSpaceDE w:val="0"/>
        <w:ind w:firstLine="536"/>
        <w:jc w:val="both"/>
        <w:rPr>
          <w:rFonts w:cs="Tahoma"/>
          <w:sz w:val="28"/>
          <w:szCs w:val="28"/>
          <w:lang/>
        </w:rPr>
      </w:pPr>
    </w:p>
    <w:p w:rsidR="00E42B28" w:rsidRDefault="00E42B28" w:rsidP="00E42B28">
      <w:pPr>
        <w:shd w:val="clear" w:color="auto" w:fill="FFFFFF"/>
        <w:autoSpaceDE w:val="0"/>
        <w:ind w:firstLine="536"/>
        <w:jc w:val="both"/>
        <w:rPr>
          <w:rFonts w:cs="Tahoma"/>
          <w:sz w:val="28"/>
          <w:szCs w:val="28"/>
          <w:lang/>
        </w:rPr>
      </w:pPr>
    </w:p>
    <w:p w:rsidR="00E42B28" w:rsidRDefault="00E42B28" w:rsidP="00E42B28">
      <w:pPr>
        <w:pStyle w:val="a3"/>
        <w:spacing w:after="0"/>
        <w:jc w:val="both"/>
        <w:rPr>
          <w:b/>
        </w:rPr>
      </w:pPr>
    </w:p>
    <w:p w:rsidR="00E42B28" w:rsidRDefault="00E42B28" w:rsidP="00E42B28">
      <w:pPr>
        <w:pStyle w:val="a3"/>
        <w:spacing w:after="0"/>
        <w:jc w:val="both"/>
        <w:rPr>
          <w:b/>
        </w:rPr>
      </w:pPr>
      <w:r w:rsidRPr="00714EBD">
        <w:rPr>
          <w:b/>
        </w:rPr>
        <w:t>Конечный результат:</w:t>
      </w:r>
    </w:p>
    <w:p w:rsidR="00E42B28" w:rsidRPr="00714EBD" w:rsidRDefault="00E42B28" w:rsidP="00E42B28">
      <w:pPr>
        <w:pStyle w:val="a3"/>
        <w:spacing w:after="0"/>
        <w:jc w:val="both"/>
        <w:rPr>
          <w:b/>
        </w:rPr>
      </w:pPr>
    </w:p>
    <w:p w:rsidR="00E42B28" w:rsidRPr="00714EBD" w:rsidRDefault="00E42B28" w:rsidP="00E42B28">
      <w:pPr>
        <w:numPr>
          <w:ilvl w:val="0"/>
          <w:numId w:val="6"/>
        </w:numPr>
        <w:tabs>
          <w:tab w:val="left" w:pos="720"/>
        </w:tabs>
        <w:jc w:val="both"/>
        <w:rPr>
          <w:rFonts w:eastAsia="Lucida Sans Unicode" w:cs="Tahoma"/>
          <w:color w:val="000000"/>
          <w:kern w:val="1"/>
          <w:lang/>
        </w:rPr>
      </w:pPr>
      <w:r w:rsidRPr="00714EBD">
        <w:rPr>
          <w:rFonts w:eastAsia="Lucida Sans Unicode" w:cs="Tahoma"/>
          <w:color w:val="000000"/>
          <w:kern w:val="1"/>
          <w:lang/>
        </w:rPr>
        <w:t>Помощь подростку в выборе жизненных ценностей и взглядов, определении будущих профессиональных интересов.</w:t>
      </w:r>
    </w:p>
    <w:p w:rsidR="00E42B28" w:rsidRPr="00714EBD" w:rsidRDefault="00E42B28" w:rsidP="00E42B28">
      <w:pPr>
        <w:numPr>
          <w:ilvl w:val="0"/>
          <w:numId w:val="6"/>
        </w:numPr>
        <w:tabs>
          <w:tab w:val="clear" w:pos="720"/>
          <w:tab w:val="left" w:pos="741"/>
          <w:tab w:val="left" w:pos="981"/>
        </w:tabs>
        <w:spacing w:before="280"/>
        <w:ind w:left="741"/>
        <w:jc w:val="both"/>
        <w:rPr>
          <w:rFonts w:eastAsia="Lucida Sans Unicode" w:cs="Tahoma"/>
          <w:color w:val="000000"/>
          <w:kern w:val="1"/>
          <w:lang/>
        </w:rPr>
      </w:pPr>
      <w:proofErr w:type="spellStart"/>
      <w:r w:rsidRPr="00714EBD">
        <w:rPr>
          <w:rFonts w:eastAsia="Lucida Sans Unicode" w:cs="Tahoma"/>
          <w:color w:val="000000"/>
          <w:kern w:val="1"/>
          <w:lang/>
        </w:rPr>
        <w:t>Предпрофильная</w:t>
      </w:r>
      <w:proofErr w:type="spellEnd"/>
      <w:r w:rsidRPr="00714EBD">
        <w:rPr>
          <w:rFonts w:eastAsia="Lucida Sans Unicode" w:cs="Tahoma"/>
          <w:color w:val="000000"/>
          <w:kern w:val="1"/>
          <w:lang/>
        </w:rPr>
        <w:t xml:space="preserve"> подготовка юных педагогов-экскурсоводов средствами виртуального музея народного декоративно-прикладного искусства.</w:t>
      </w:r>
    </w:p>
    <w:p w:rsidR="00E42B28" w:rsidRPr="00714EBD" w:rsidRDefault="00E42B28" w:rsidP="00E42B28">
      <w:pPr>
        <w:numPr>
          <w:ilvl w:val="0"/>
          <w:numId w:val="6"/>
        </w:numPr>
        <w:tabs>
          <w:tab w:val="left" w:pos="688"/>
        </w:tabs>
        <w:spacing w:before="280"/>
        <w:ind w:left="688"/>
        <w:jc w:val="both"/>
        <w:rPr>
          <w:color w:val="000000"/>
          <w:kern w:val="1"/>
        </w:rPr>
      </w:pPr>
      <w:r w:rsidRPr="00714EBD">
        <w:rPr>
          <w:rFonts w:eastAsia="Lucida Sans Unicode" w:cs="Tahoma"/>
          <w:color w:val="000000"/>
          <w:kern w:val="1"/>
          <w:lang/>
        </w:rPr>
        <w:t xml:space="preserve">Развитие у подростков способности к самостоятельному решению возникающих проблем и постоянному самообразованию в его социокультурном развитии. </w:t>
      </w:r>
      <w:r w:rsidRPr="00714EBD">
        <w:rPr>
          <w:color w:val="000000"/>
          <w:kern w:val="1"/>
        </w:rPr>
        <w:t>Развитие познавательных интересов, интеллектуальных и творческих способностей средствами ИКТ. Активизация п</w:t>
      </w:r>
      <w:r w:rsidRPr="00714EBD">
        <w:rPr>
          <w:color w:val="000000"/>
          <w:spacing w:val="1"/>
          <w:kern w:val="1"/>
        </w:rPr>
        <w:t xml:space="preserve">роектной и исследовательской  деятельности учащихся объединений отдела краеведения и декоративно-прикладного творчества. </w:t>
      </w:r>
      <w:r w:rsidRPr="00714EBD">
        <w:rPr>
          <w:color w:val="000000"/>
          <w:spacing w:val="-2"/>
          <w:kern w:val="1"/>
        </w:rPr>
        <w:t xml:space="preserve">Социальная деятельность в информационном обществе. </w:t>
      </w:r>
      <w:r w:rsidRPr="00714EBD">
        <w:rPr>
          <w:color w:val="000000"/>
          <w:kern w:val="1"/>
        </w:rPr>
        <w:t xml:space="preserve">Освоение компьютерных технологий. </w:t>
      </w:r>
    </w:p>
    <w:p w:rsidR="00E42B28" w:rsidRPr="00714EBD" w:rsidRDefault="00E42B28" w:rsidP="00E42B28">
      <w:pPr>
        <w:numPr>
          <w:ilvl w:val="0"/>
          <w:numId w:val="6"/>
        </w:numPr>
        <w:tabs>
          <w:tab w:val="clear" w:pos="720"/>
          <w:tab w:val="left" w:pos="741"/>
        </w:tabs>
        <w:spacing w:before="280"/>
        <w:ind w:left="741"/>
        <w:jc w:val="both"/>
        <w:rPr>
          <w:color w:val="000000"/>
          <w:kern w:val="1"/>
        </w:rPr>
      </w:pPr>
      <w:r w:rsidRPr="00714EBD">
        <w:rPr>
          <w:color w:val="000000"/>
          <w:kern w:val="1"/>
        </w:rPr>
        <w:t>Создание и редактирование презентаций.</w:t>
      </w:r>
    </w:p>
    <w:p w:rsidR="00E42B28" w:rsidRPr="00714EBD" w:rsidRDefault="00E42B28" w:rsidP="00E42B28">
      <w:pPr>
        <w:pStyle w:val="a3"/>
        <w:numPr>
          <w:ilvl w:val="0"/>
          <w:numId w:val="6"/>
        </w:numPr>
        <w:tabs>
          <w:tab w:val="clear" w:pos="720"/>
          <w:tab w:val="left" w:pos="741"/>
          <w:tab w:val="left" w:pos="981"/>
        </w:tabs>
        <w:spacing w:after="0"/>
        <w:ind w:left="741"/>
        <w:jc w:val="both"/>
      </w:pPr>
      <w:r w:rsidRPr="00714EBD">
        <w:rPr>
          <w:color w:val="000000"/>
        </w:rPr>
        <w:t>Постоянное увеличение ко</w:t>
      </w:r>
      <w:r w:rsidRPr="00714EBD">
        <w:t>личества экспонатов.</w:t>
      </w:r>
    </w:p>
    <w:p w:rsidR="00E42B28" w:rsidRPr="00714EBD" w:rsidRDefault="00E42B28" w:rsidP="00E42B28">
      <w:pPr>
        <w:pStyle w:val="a3"/>
        <w:tabs>
          <w:tab w:val="left" w:pos="1701"/>
        </w:tabs>
        <w:spacing w:after="0"/>
        <w:ind w:left="741"/>
        <w:jc w:val="both"/>
      </w:pPr>
    </w:p>
    <w:p w:rsidR="00E42B28" w:rsidRPr="00714EBD" w:rsidRDefault="00E42B28" w:rsidP="00E42B28">
      <w:pPr>
        <w:pStyle w:val="a3"/>
        <w:numPr>
          <w:ilvl w:val="0"/>
          <w:numId w:val="6"/>
        </w:numPr>
        <w:tabs>
          <w:tab w:val="clear" w:pos="720"/>
          <w:tab w:val="left" w:pos="741"/>
          <w:tab w:val="left" w:pos="981"/>
        </w:tabs>
        <w:spacing w:before="0" w:after="0"/>
        <w:ind w:left="741"/>
        <w:jc w:val="both"/>
      </w:pPr>
      <w:r w:rsidRPr="00714EBD">
        <w:t>Использования электронных материалов музея на занятиях ДПТ.</w:t>
      </w:r>
    </w:p>
    <w:p w:rsidR="00E42B28" w:rsidRPr="00714EBD" w:rsidRDefault="00E42B28" w:rsidP="00E42B28">
      <w:pPr>
        <w:pStyle w:val="a3"/>
        <w:tabs>
          <w:tab w:val="left" w:pos="1701"/>
        </w:tabs>
        <w:spacing w:before="0" w:after="0"/>
        <w:ind w:left="741"/>
        <w:jc w:val="both"/>
      </w:pPr>
    </w:p>
    <w:p w:rsidR="00E42B28" w:rsidRPr="00714EBD" w:rsidRDefault="00E42B28" w:rsidP="00E42B28">
      <w:pPr>
        <w:pStyle w:val="a3"/>
        <w:numPr>
          <w:ilvl w:val="0"/>
          <w:numId w:val="6"/>
        </w:numPr>
        <w:tabs>
          <w:tab w:val="clear" w:pos="720"/>
          <w:tab w:val="left" w:pos="741"/>
          <w:tab w:val="left" w:pos="981"/>
        </w:tabs>
        <w:spacing w:before="0" w:after="0"/>
        <w:ind w:left="741"/>
        <w:jc w:val="both"/>
      </w:pPr>
      <w:r w:rsidRPr="00714EBD">
        <w:t>Создание банка данных одаренных детей.</w:t>
      </w:r>
    </w:p>
    <w:p w:rsidR="00E42B28" w:rsidRPr="00714EBD" w:rsidRDefault="00E42B28" w:rsidP="00E42B28">
      <w:pPr>
        <w:pStyle w:val="a3"/>
        <w:tabs>
          <w:tab w:val="left" w:pos="1701"/>
        </w:tabs>
        <w:spacing w:before="0" w:after="0"/>
        <w:ind w:left="741"/>
        <w:jc w:val="both"/>
      </w:pPr>
    </w:p>
    <w:p w:rsidR="00E42B28" w:rsidRPr="00714EBD" w:rsidRDefault="00E42B28" w:rsidP="00E42B28">
      <w:pPr>
        <w:pStyle w:val="a3"/>
        <w:numPr>
          <w:ilvl w:val="0"/>
          <w:numId w:val="6"/>
        </w:numPr>
        <w:tabs>
          <w:tab w:val="clear" w:pos="720"/>
          <w:tab w:val="left" w:pos="741"/>
          <w:tab w:val="left" w:pos="981"/>
        </w:tabs>
        <w:spacing w:before="0" w:after="0"/>
        <w:ind w:left="741"/>
      </w:pPr>
      <w:r w:rsidRPr="00714EBD">
        <w:t>Позиционирование музея,  как участника современной по форме и чрезвычайно эффективной по охвату аудитории просветительской деятельности.</w:t>
      </w:r>
    </w:p>
    <w:p w:rsidR="00E42B28" w:rsidRPr="00714EBD" w:rsidRDefault="00E42B28" w:rsidP="00E42B28">
      <w:pPr>
        <w:pStyle w:val="a3"/>
        <w:tabs>
          <w:tab w:val="left" w:pos="1701"/>
        </w:tabs>
        <w:spacing w:before="0" w:after="0"/>
        <w:ind w:left="741"/>
      </w:pPr>
    </w:p>
    <w:p w:rsidR="00E42B28" w:rsidRPr="00714EBD" w:rsidRDefault="00E42B28" w:rsidP="00E42B28">
      <w:pPr>
        <w:pStyle w:val="a3"/>
        <w:numPr>
          <w:ilvl w:val="0"/>
          <w:numId w:val="6"/>
        </w:numPr>
        <w:tabs>
          <w:tab w:val="clear" w:pos="720"/>
          <w:tab w:val="left" w:pos="741"/>
          <w:tab w:val="left" w:pos="981"/>
        </w:tabs>
        <w:spacing w:before="0" w:after="0"/>
        <w:ind w:left="741"/>
        <w:jc w:val="both"/>
      </w:pPr>
      <w:r w:rsidRPr="00714EBD">
        <w:t>В виртуальном формате возможно «испытание» будущей реальной экспозиции, апробация её концептуального решения и даже получение некой «обратной связи» для анализа актуальности и востребованности данной темы.</w:t>
      </w:r>
    </w:p>
    <w:p w:rsidR="00E42B28" w:rsidRDefault="00E42B28" w:rsidP="00E42B28">
      <w:pPr>
        <w:pStyle w:val="a3"/>
        <w:spacing w:after="0"/>
        <w:ind w:firstLine="600"/>
        <w:jc w:val="both"/>
        <w:rPr>
          <w:b/>
        </w:rPr>
      </w:pPr>
      <w:r w:rsidRPr="00714EBD">
        <w:rPr>
          <w:b/>
        </w:rPr>
        <w:t>Перспективы дальнейшего развития проекта:</w:t>
      </w:r>
    </w:p>
    <w:p w:rsidR="00E42B28" w:rsidRPr="00714EBD" w:rsidRDefault="00E42B28" w:rsidP="00E42B28">
      <w:pPr>
        <w:pStyle w:val="a3"/>
        <w:spacing w:after="0"/>
        <w:ind w:firstLine="600"/>
        <w:jc w:val="both"/>
        <w:rPr>
          <w:b/>
        </w:rPr>
      </w:pPr>
    </w:p>
    <w:p w:rsidR="00E42B28" w:rsidRPr="00714EBD" w:rsidRDefault="00E42B28" w:rsidP="00E42B28">
      <w:pPr>
        <w:numPr>
          <w:ilvl w:val="0"/>
          <w:numId w:val="4"/>
        </w:numPr>
        <w:tabs>
          <w:tab w:val="left" w:pos="1020"/>
        </w:tabs>
        <w:jc w:val="both"/>
        <w:rPr>
          <w:kern w:val="1"/>
        </w:rPr>
      </w:pPr>
      <w:r w:rsidRPr="00714EBD">
        <w:t xml:space="preserve">Развитие  коммуникативной компетенции </w:t>
      </w:r>
      <w:r w:rsidRPr="00714EBD">
        <w:rPr>
          <w:kern w:val="1"/>
        </w:rPr>
        <w:t>подростков, в том числе из «группы риска», средствами новых информационных технологий.</w:t>
      </w:r>
    </w:p>
    <w:p w:rsidR="00E42B28" w:rsidRPr="00714EBD" w:rsidRDefault="00E42B28" w:rsidP="00E42B28">
      <w:pPr>
        <w:numPr>
          <w:ilvl w:val="0"/>
          <w:numId w:val="4"/>
        </w:numPr>
        <w:tabs>
          <w:tab w:val="left" w:pos="1020"/>
        </w:tabs>
        <w:spacing w:before="280"/>
      </w:pPr>
      <w:r w:rsidRPr="00714EBD">
        <w:t>Освоение новых форм корпоративного сотрудничества, создание и развитие партнерской сети, действующей в рамках дистанционной коммуникационной схемы.</w:t>
      </w:r>
    </w:p>
    <w:p w:rsidR="00E42B28" w:rsidRDefault="00E42B28" w:rsidP="00E42B28">
      <w:pPr>
        <w:pStyle w:val="a3"/>
        <w:spacing w:before="0" w:after="0"/>
        <w:ind w:left="1020"/>
      </w:pPr>
    </w:p>
    <w:p w:rsidR="00E42B28" w:rsidRDefault="00E42B28" w:rsidP="00E42B28">
      <w:pPr>
        <w:pStyle w:val="a3"/>
        <w:numPr>
          <w:ilvl w:val="0"/>
          <w:numId w:val="4"/>
        </w:numPr>
        <w:tabs>
          <w:tab w:val="left" w:pos="1020"/>
        </w:tabs>
        <w:spacing w:before="0" w:after="0"/>
      </w:pPr>
      <w:r w:rsidRPr="00714EBD">
        <w:t>Развитие навыков дистанционного общения на базе современных средств коммуникации.</w:t>
      </w:r>
    </w:p>
    <w:p w:rsidR="00E42B28" w:rsidRDefault="00E42B28" w:rsidP="00E42B28">
      <w:pPr>
        <w:pStyle w:val="a3"/>
        <w:spacing w:before="0" w:after="0"/>
      </w:pPr>
    </w:p>
    <w:p w:rsidR="00E42B28" w:rsidRDefault="00E42B28" w:rsidP="00E42B28">
      <w:pPr>
        <w:pStyle w:val="a3"/>
        <w:spacing w:before="0" w:after="0"/>
      </w:pPr>
    </w:p>
    <w:p w:rsidR="00E42B28" w:rsidRDefault="00E42B28" w:rsidP="00E42B28">
      <w:pPr>
        <w:pStyle w:val="a3"/>
        <w:spacing w:before="0" w:after="0"/>
      </w:pPr>
    </w:p>
    <w:p w:rsidR="00E42B28" w:rsidRDefault="00E42B28" w:rsidP="00E42B28">
      <w:pPr>
        <w:pStyle w:val="a3"/>
        <w:spacing w:before="0" w:after="0"/>
      </w:pPr>
    </w:p>
    <w:p w:rsidR="00E42B28" w:rsidRDefault="00E42B28" w:rsidP="00E42B28">
      <w:pPr>
        <w:pStyle w:val="a3"/>
        <w:spacing w:before="0" w:after="0"/>
      </w:pPr>
    </w:p>
    <w:p w:rsidR="00E42B28" w:rsidRDefault="00E42B28" w:rsidP="00E42B28">
      <w:pPr>
        <w:pStyle w:val="a3"/>
        <w:spacing w:before="0" w:after="0"/>
      </w:pPr>
    </w:p>
    <w:p w:rsidR="00E42B28" w:rsidRDefault="00E42B28" w:rsidP="00E42B28">
      <w:pPr>
        <w:pStyle w:val="a3"/>
        <w:spacing w:before="0" w:after="0"/>
      </w:pPr>
    </w:p>
    <w:p w:rsidR="00E42B28" w:rsidRDefault="00E42B28" w:rsidP="00E42B28">
      <w:pPr>
        <w:spacing w:line="360" w:lineRule="auto"/>
        <w:jc w:val="center"/>
        <w:rPr>
          <w:b/>
        </w:rPr>
      </w:pPr>
      <w:r>
        <w:rPr>
          <w:b/>
        </w:rPr>
        <w:t>Перспективный план работы</w:t>
      </w:r>
    </w:p>
    <w:p w:rsidR="00E42B28" w:rsidRDefault="00E42B28" w:rsidP="00E42B28">
      <w:pPr>
        <w:spacing w:line="360" w:lineRule="auto"/>
        <w:jc w:val="center"/>
        <w:rPr>
          <w:b/>
        </w:rPr>
      </w:pPr>
    </w:p>
    <w:tbl>
      <w:tblPr>
        <w:tblW w:w="10063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1455"/>
        <w:gridCol w:w="3757"/>
        <w:gridCol w:w="4851"/>
      </w:tblGrid>
      <w:tr w:rsidR="00E42B28" w:rsidTr="004C553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Срок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42B28" w:rsidTr="004C5539">
        <w:tc>
          <w:tcPr>
            <w:tcW w:w="100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учебный год</w:t>
            </w:r>
          </w:p>
        </w:tc>
      </w:tr>
      <w:tr w:rsidR="00E42B28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Август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ind w:firstLine="600"/>
              <w:jc w:val="both"/>
            </w:pPr>
            <w:r>
              <w:t>Заседание членов виртуального музея, обсуждение плана работы на год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План работы музея на год.</w:t>
            </w:r>
          </w:p>
        </w:tc>
      </w:tr>
      <w:tr w:rsidR="00E42B28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Презентация виртуального  музея. (Блок «Декоративно-прикладное творчество»)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Выставка «Времён связующая</w:t>
            </w:r>
          </w:p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 xml:space="preserve"> нить» (СовА-5)</w:t>
            </w:r>
          </w:p>
        </w:tc>
      </w:tr>
      <w:tr w:rsidR="00E42B28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Сентябрь «День открытых дверей»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ind w:firstLine="600"/>
              <w:jc w:val="both"/>
            </w:pPr>
            <w:r>
              <w:t>Оформление блока «Творчество учащихся».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Виртуальный музей «Достижения учащихся»</w:t>
            </w:r>
          </w:p>
        </w:tc>
      </w:tr>
      <w:tr w:rsidR="00E42B28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Сентябрь-октябрь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Сбор материалов для виртуальной выставки, посвященной ветеранам педагогического труда</w:t>
            </w:r>
            <w:proofErr w:type="gramStart"/>
            <w:r>
              <w:t>.(</w:t>
            </w:r>
            <w:proofErr w:type="gramEnd"/>
            <w:r>
              <w:t>Блок «Творческая династия»)</w:t>
            </w:r>
          </w:p>
          <w:p w:rsidR="00E42B28" w:rsidRDefault="00E42B28" w:rsidP="004C5539">
            <w:pPr>
              <w:snapToGrid w:val="0"/>
              <w:spacing w:line="360" w:lineRule="auto"/>
              <w:jc w:val="both"/>
            </w:pP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Выставка.</w:t>
            </w:r>
          </w:p>
        </w:tc>
      </w:tr>
      <w:tr w:rsidR="00E42B28" w:rsidTr="004C5539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snapToGrid w:val="0"/>
              <w:spacing w:line="360" w:lineRule="auto"/>
            </w:pPr>
            <w:r>
              <w:t>Оформление выставки. Встреча с ветеранами педагогического труда.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</w:p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Проведение вечера.</w:t>
            </w:r>
          </w:p>
        </w:tc>
      </w:tr>
      <w:tr w:rsidR="00E42B28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Поисковая исследовательская работа.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Создание коллекции электронных фотодокументов материалов, реферат.</w:t>
            </w:r>
          </w:p>
        </w:tc>
      </w:tr>
      <w:tr w:rsidR="00E42B28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Ноябрь</w:t>
            </w:r>
          </w:p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1-я декада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  <w:snapToGrid w:val="0"/>
              <w:spacing w:line="360" w:lineRule="auto"/>
              <w:jc w:val="both"/>
              <w:rPr>
                <w:rFonts w:eastAsia="Lucida Sans Unicode" w:cs="Tahoma"/>
                <w:color w:val="000000"/>
                <w:kern w:val="1"/>
                <w:lang/>
              </w:rPr>
            </w:pPr>
            <w:r>
              <w:rPr>
                <w:rFonts w:eastAsia="Lucida Sans Unicode" w:cs="Tahoma"/>
                <w:color w:val="000000"/>
                <w:kern w:val="1"/>
                <w:lang/>
              </w:rPr>
              <w:t>Городской семинар-практикум «Инновационные технологии: развитие познавательного интереса детей и подростков к декоративно-прикладному творчеству средствами музейной педагогики»  для работников образовательных учреждений.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Методическая копилка.</w:t>
            </w:r>
          </w:p>
        </w:tc>
      </w:tr>
      <w:tr w:rsidR="00E42B28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ind w:left="-2" w:right="-2" w:firstLine="11"/>
              <w:jc w:val="both"/>
            </w:pPr>
            <w:r>
              <w:lastRenderedPageBreak/>
              <w:t>Декабрь</w:t>
            </w:r>
          </w:p>
          <w:p w:rsidR="00E42B28" w:rsidRDefault="00E42B28" w:rsidP="004C5539">
            <w:pPr>
              <w:snapToGrid w:val="0"/>
              <w:spacing w:line="360" w:lineRule="auto"/>
              <w:ind w:left="-2" w:right="-2" w:firstLine="11"/>
              <w:jc w:val="both"/>
            </w:pPr>
            <w:r>
              <w:t>(2-я декада)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</w:pPr>
            <w:r>
              <w:t>Отчетная конференция виртуального музея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Показ созданных   мультимедийных презентаций.</w:t>
            </w:r>
          </w:p>
        </w:tc>
      </w:tr>
      <w:tr w:rsidR="00E42B28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Декабрь</w:t>
            </w:r>
          </w:p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(3-я декада)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</w:pPr>
            <w:r>
              <w:t>Заседание совета клуба, подведение итогов реализации проекта «Виртуальный музей» за 1-ое полугодие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Определение перспектив на новый учебный год</w:t>
            </w:r>
          </w:p>
        </w:tc>
      </w:tr>
      <w:tr w:rsidR="00E42B28" w:rsidTr="004C5539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Январь</w:t>
            </w:r>
          </w:p>
          <w:p w:rsidR="00E42B28" w:rsidRDefault="00E42B28" w:rsidP="004C5539">
            <w:pPr>
              <w:snapToGrid w:val="0"/>
              <w:spacing w:line="360" w:lineRule="auto"/>
              <w:jc w:val="both"/>
            </w:pP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</w:pPr>
            <w:r>
              <w:t xml:space="preserve">Интерактивное занятие для детей и родителей «Школы раннего развития детей </w:t>
            </w:r>
          </w:p>
          <w:p w:rsidR="00E42B28" w:rsidRDefault="00E42B28" w:rsidP="004C5539">
            <w:pPr>
              <w:snapToGrid w:val="0"/>
              <w:spacing w:line="360" w:lineRule="auto"/>
            </w:pPr>
            <w:r>
              <w:t xml:space="preserve">«Гармония». </w:t>
            </w:r>
          </w:p>
          <w:p w:rsidR="00E42B28" w:rsidRDefault="00E42B28" w:rsidP="004C5539">
            <w:pPr>
              <w:snapToGrid w:val="0"/>
              <w:spacing w:line="360" w:lineRule="auto"/>
            </w:pPr>
          </w:p>
          <w:p w:rsidR="00E42B28" w:rsidRDefault="00E42B28" w:rsidP="004C5539">
            <w:pPr>
              <w:snapToGrid w:val="0"/>
              <w:spacing w:line="360" w:lineRule="auto"/>
            </w:pPr>
            <w:r>
              <w:t>Поисковая исследовательская работа.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 xml:space="preserve">«Край мастеров. </w:t>
            </w:r>
            <w:proofErr w:type="gramStart"/>
            <w:r>
              <w:t>Русский сувенир» (Электронная презентация.</w:t>
            </w:r>
            <w:proofErr w:type="gramEnd"/>
            <w:r>
              <w:t xml:space="preserve"> Реферат учащихся объединения «</w:t>
            </w:r>
            <w:proofErr w:type="spellStart"/>
            <w:r>
              <w:t>Вдохновениеа</w:t>
            </w:r>
            <w:proofErr w:type="spellEnd"/>
            <w:r>
              <w:t xml:space="preserve">». </w:t>
            </w:r>
            <w:proofErr w:type="gramStart"/>
            <w:r>
              <w:t>Конспект занятия.)</w:t>
            </w:r>
            <w:proofErr w:type="gramEnd"/>
          </w:p>
          <w:p w:rsidR="00E42B28" w:rsidRDefault="00E42B28" w:rsidP="004C5539">
            <w:pPr>
              <w:snapToGrid w:val="0"/>
              <w:spacing w:line="360" w:lineRule="auto"/>
              <w:jc w:val="both"/>
            </w:pPr>
          </w:p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Создание коллекции электронных фотодокументов материалов, реферат.</w:t>
            </w:r>
          </w:p>
        </w:tc>
      </w:tr>
      <w:tr w:rsidR="00E42B28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</w:pPr>
            <w:r>
              <w:t>Виртуальная экскурсия (по заявкам) «Золотое кольцо России. Народные промыслы»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Электронная презентация. Сценарий экскурсии.</w:t>
            </w:r>
          </w:p>
        </w:tc>
      </w:tr>
      <w:tr w:rsidR="00E42B28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Март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</w:pPr>
            <w:r>
              <w:t>Мастер-класс для мам.</w:t>
            </w:r>
          </w:p>
          <w:p w:rsidR="00E42B28" w:rsidRDefault="00E42B28" w:rsidP="004C5539">
            <w:pPr>
              <w:snapToGrid w:val="0"/>
              <w:spacing w:line="360" w:lineRule="auto"/>
            </w:pPr>
            <w:r>
              <w:t>«Куклы разные бывают»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Виртуальная экскурсия. Конспект интерактивного занятия.</w:t>
            </w:r>
          </w:p>
        </w:tc>
      </w:tr>
      <w:tr w:rsidR="00E42B28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</w:pPr>
            <w:r>
              <w:t>Подготовка фотоматериала для буклета «Тайны бабушкиного сундучка. Секреты рязанских мастериц». Выпуск буклета.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Презентация буклета.</w:t>
            </w:r>
          </w:p>
        </w:tc>
      </w:tr>
      <w:tr w:rsidR="00E42B28" w:rsidTr="004C5539">
        <w:trPr>
          <w:trHeight w:val="1030"/>
        </w:trPr>
        <w:tc>
          <w:tcPr>
            <w:tcW w:w="1455" w:type="dxa"/>
            <w:tcBorders>
              <w:left w:val="single" w:sz="4" w:space="0" w:color="000000"/>
              <w:bottom w:val="single" w:sz="4" w:space="0" w:color="auto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Май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auto"/>
            </w:tcBorders>
          </w:tcPr>
          <w:p w:rsidR="00E42B28" w:rsidRDefault="00E42B28" w:rsidP="004C5539">
            <w:pPr>
              <w:snapToGrid w:val="0"/>
              <w:spacing w:line="360" w:lineRule="auto"/>
            </w:pPr>
            <w:r>
              <w:t>Заседание совета клуба.</w:t>
            </w:r>
          </w:p>
        </w:tc>
        <w:tc>
          <w:tcPr>
            <w:tcW w:w="4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 xml:space="preserve">Презентация  детских проектов. </w:t>
            </w:r>
          </w:p>
        </w:tc>
      </w:tr>
      <w:tr w:rsidR="00E42B28" w:rsidTr="004C5539">
        <w:trPr>
          <w:trHeight w:val="1030"/>
        </w:trPr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 w:rsidP="004C5539">
            <w:pPr>
              <w:snapToGrid w:val="0"/>
              <w:spacing w:line="360" w:lineRule="auto"/>
              <w:jc w:val="both"/>
            </w:pPr>
            <w:r>
              <w:t>Примечание: По заявкам МОУ проводятся экскурсии.</w:t>
            </w:r>
          </w:p>
        </w:tc>
      </w:tr>
    </w:tbl>
    <w:p w:rsidR="00E42B28" w:rsidRDefault="00E42B28" w:rsidP="00E42B28">
      <w:pPr>
        <w:pStyle w:val="a3"/>
        <w:spacing w:line="360" w:lineRule="auto"/>
        <w:jc w:val="both"/>
      </w:pPr>
    </w:p>
    <w:p w:rsidR="004E4946" w:rsidRDefault="004E4946"/>
    <w:sectPr w:rsidR="004E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28"/>
    <w:rsid w:val="004E4946"/>
    <w:rsid w:val="00E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B28"/>
    <w:pPr>
      <w:spacing w:before="280" w:after="280"/>
    </w:pPr>
  </w:style>
  <w:style w:type="paragraph" w:customStyle="1" w:styleId="a4">
    <w:name w:val="Содержимое таблицы"/>
    <w:basedOn w:val="a"/>
    <w:rsid w:val="00E42B2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B28"/>
    <w:pPr>
      <w:spacing w:before="280" w:after="280"/>
    </w:pPr>
  </w:style>
  <w:style w:type="paragraph" w:customStyle="1" w:styleId="a4">
    <w:name w:val="Содержимое таблицы"/>
    <w:basedOn w:val="a"/>
    <w:rsid w:val="00E42B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2021-01-22T12:08:00Z</dcterms:created>
  <dcterms:modified xsi:type="dcterms:W3CDTF">2021-01-22T12:09:00Z</dcterms:modified>
</cp:coreProperties>
</file>