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6B5" w:rsidRDefault="00E416B5" w:rsidP="00E416B5">
      <w:pPr>
        <w:spacing w:after="0"/>
        <w:jc w:val="center"/>
        <w:rPr>
          <w:rFonts w:ascii="Times New Roman" w:hAnsi="Times New Roman" w:cs="Times New Roman"/>
          <w:b/>
          <w:sz w:val="28"/>
          <w:szCs w:val="28"/>
        </w:rPr>
      </w:pPr>
      <w:r>
        <w:rPr>
          <w:rFonts w:ascii="Times New Roman" w:hAnsi="Times New Roman" w:cs="Times New Roman"/>
          <w:b/>
          <w:sz w:val="28"/>
          <w:szCs w:val="28"/>
        </w:rPr>
        <w:t>Аннотация первого методического пособия</w:t>
      </w:r>
    </w:p>
    <w:p w:rsidR="00F2147A" w:rsidRDefault="00F2147A" w:rsidP="00E416B5">
      <w:pPr>
        <w:spacing w:after="0"/>
        <w:jc w:val="center"/>
        <w:rPr>
          <w:rFonts w:ascii="Times New Roman" w:hAnsi="Times New Roman" w:cs="Times New Roman"/>
          <w:b/>
          <w:sz w:val="28"/>
          <w:szCs w:val="28"/>
        </w:rPr>
      </w:pPr>
      <w:r>
        <w:rPr>
          <w:rFonts w:ascii="Times New Roman" w:hAnsi="Times New Roman" w:cs="Times New Roman"/>
          <w:b/>
          <w:sz w:val="28"/>
          <w:szCs w:val="28"/>
        </w:rPr>
        <w:t>«Занятия декоративно-прикладным творчеством с дошкольниками»</w:t>
      </w:r>
    </w:p>
    <w:p w:rsidR="00E416B5" w:rsidRDefault="00E416B5" w:rsidP="00E416B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из цикла «Медиа презентация опыта Дворца»  </w:t>
      </w:r>
    </w:p>
    <w:p w:rsidR="00E416B5" w:rsidRDefault="00E416B5" w:rsidP="00E416B5">
      <w:pPr>
        <w:spacing w:after="0"/>
        <w:ind w:firstLine="708"/>
        <w:jc w:val="both"/>
        <w:rPr>
          <w:rFonts w:ascii="Times New Roman" w:hAnsi="Times New Roman" w:cs="Times New Roman"/>
          <w:sz w:val="28"/>
          <w:szCs w:val="28"/>
        </w:rPr>
      </w:pPr>
      <w:r>
        <w:rPr>
          <w:rFonts w:ascii="Times New Roman" w:hAnsi="Times New Roman" w:cs="Times New Roman"/>
          <w:sz w:val="28"/>
          <w:szCs w:val="28"/>
        </w:rPr>
        <w:t>Многолетняя деятельность педагога дополнительного образования Горбатовой Натальи Николаевны в  Рязанском городском Дворце детского творчества, творческий поиск,   эффективные подходы к образовательной деятельности, приносящие стабильные положительные результаты, явились источником для обобщения её опыта работы по декоративно-прикладному творчеству с детьми старшего дошкольного и младшего школьного возраста (5-7 лет). В данном пособии представлены конспекты двух увлекательных занятий по  авторской программе</w:t>
      </w:r>
      <w:r>
        <w:rPr>
          <w:rStyle w:val="a7"/>
          <w:rFonts w:ascii="Times New Roman" w:hAnsi="Times New Roman" w:cs="Times New Roman"/>
          <w:sz w:val="28"/>
          <w:szCs w:val="28"/>
        </w:rPr>
        <w:footnoteReference w:id="2"/>
      </w:r>
      <w:r>
        <w:rPr>
          <w:rFonts w:ascii="Times New Roman" w:hAnsi="Times New Roman" w:cs="Times New Roman"/>
          <w:sz w:val="28"/>
          <w:szCs w:val="28"/>
        </w:rPr>
        <w:t xml:space="preserve"> и технология изготовления поделок из бумаги с  цветными фотографиями поэтапного создания изделия.  </w:t>
      </w:r>
    </w:p>
    <w:p w:rsidR="00E416B5" w:rsidRDefault="00E416B5" w:rsidP="00E416B5">
      <w:pPr>
        <w:spacing w:after="0"/>
        <w:ind w:firstLine="708"/>
        <w:jc w:val="both"/>
        <w:rPr>
          <w:rFonts w:ascii="Times New Roman" w:hAnsi="Times New Roman" w:cs="Times New Roman"/>
          <w:sz w:val="28"/>
          <w:szCs w:val="28"/>
        </w:rPr>
      </w:pPr>
      <w:r>
        <w:rPr>
          <w:rFonts w:ascii="Times New Roman" w:hAnsi="Times New Roman" w:cs="Times New Roman"/>
          <w:sz w:val="28"/>
          <w:szCs w:val="28"/>
        </w:rPr>
        <w:t>Особенности занятий:</w:t>
      </w:r>
    </w:p>
    <w:p w:rsidR="00E416B5" w:rsidRPr="00CB5622" w:rsidRDefault="00E416B5" w:rsidP="00E416B5">
      <w:pPr>
        <w:pStyle w:val="a8"/>
        <w:numPr>
          <w:ilvl w:val="0"/>
          <w:numId w:val="1"/>
        </w:numPr>
        <w:spacing w:after="0"/>
        <w:ind w:left="0" w:firstLine="708"/>
        <w:jc w:val="both"/>
        <w:rPr>
          <w:rFonts w:ascii="Times New Roman" w:hAnsi="Times New Roman" w:cs="Times New Roman"/>
          <w:sz w:val="28"/>
          <w:szCs w:val="28"/>
        </w:rPr>
      </w:pPr>
      <w:r w:rsidRPr="00CB5622">
        <w:rPr>
          <w:rFonts w:ascii="Times New Roman" w:hAnsi="Times New Roman" w:cs="Times New Roman"/>
          <w:b/>
          <w:sz w:val="28"/>
          <w:szCs w:val="28"/>
        </w:rPr>
        <w:t>Создание игровой ситуации для привлечения внимания детей и развития эмоциональной отзывчивости.</w:t>
      </w:r>
      <w:r w:rsidRPr="00CB5622">
        <w:rPr>
          <w:rFonts w:ascii="Times New Roman" w:hAnsi="Times New Roman" w:cs="Times New Roman"/>
          <w:sz w:val="28"/>
          <w:szCs w:val="28"/>
        </w:rPr>
        <w:t xml:space="preserve"> Занятия прикладным творчеством проходят в виде путешествия по Стране мастеров, на карте которой есть «Бумажный город», «Ниточная страна», «Пластилиновая гора», «Остров ненужных вещей», «Омут плетения», «Лоскутный город», «Башня принцессы Иголочки», «Дворец бисера», «Замок вязания», «Чудесный лес».  В основе занятий - игровой сюжет с постоянным сказочным персонажем – игрушкой </w:t>
      </w:r>
      <w:proofErr w:type="spellStart"/>
      <w:r w:rsidRPr="00CB5622">
        <w:rPr>
          <w:rFonts w:ascii="Times New Roman" w:hAnsi="Times New Roman" w:cs="Times New Roman"/>
          <w:sz w:val="28"/>
          <w:szCs w:val="28"/>
        </w:rPr>
        <w:t>Мастерилкой</w:t>
      </w:r>
      <w:proofErr w:type="spellEnd"/>
      <w:r w:rsidRPr="00CB5622">
        <w:rPr>
          <w:rFonts w:ascii="Times New Roman" w:hAnsi="Times New Roman" w:cs="Times New Roman"/>
          <w:sz w:val="28"/>
          <w:szCs w:val="28"/>
        </w:rPr>
        <w:t>. Обойдя всю страну, на итоговом занятии дети находят сокровища Страны Мастеров – ими оказываются детские работы, изготовленные в течение года.</w:t>
      </w:r>
    </w:p>
    <w:p w:rsidR="00E416B5" w:rsidRPr="00CB5622" w:rsidRDefault="00E416B5" w:rsidP="00E416B5">
      <w:pPr>
        <w:pStyle w:val="a8"/>
        <w:numPr>
          <w:ilvl w:val="0"/>
          <w:numId w:val="1"/>
        </w:numPr>
        <w:spacing w:after="0"/>
        <w:ind w:left="0" w:firstLine="708"/>
        <w:jc w:val="both"/>
        <w:rPr>
          <w:rFonts w:ascii="Times New Roman" w:hAnsi="Times New Roman" w:cs="Times New Roman"/>
          <w:sz w:val="28"/>
          <w:szCs w:val="28"/>
        </w:rPr>
      </w:pPr>
      <w:r w:rsidRPr="00CB5622">
        <w:rPr>
          <w:rFonts w:ascii="Times New Roman" w:hAnsi="Times New Roman" w:cs="Times New Roman"/>
          <w:b/>
          <w:sz w:val="28"/>
          <w:szCs w:val="28"/>
        </w:rPr>
        <w:t xml:space="preserve">Знакомство с предметом или объектом, который дети впоследствии будут изображать в различных техниках </w:t>
      </w:r>
      <w:r w:rsidRPr="00CB5622">
        <w:rPr>
          <w:rFonts w:ascii="Times New Roman" w:hAnsi="Times New Roman" w:cs="Times New Roman"/>
          <w:sz w:val="28"/>
          <w:szCs w:val="28"/>
        </w:rPr>
        <w:t>(использование при этом загадок, стихов, игр, способствующих развитию любознательности, познавательной и творческой активности детей)</w:t>
      </w:r>
      <w:r w:rsidRPr="00CB5622">
        <w:rPr>
          <w:rFonts w:ascii="Times New Roman" w:hAnsi="Times New Roman" w:cs="Times New Roman"/>
          <w:b/>
          <w:sz w:val="28"/>
          <w:szCs w:val="28"/>
        </w:rPr>
        <w:t>.</w:t>
      </w:r>
    </w:p>
    <w:p w:rsidR="00E416B5" w:rsidRPr="00CB5622" w:rsidRDefault="00E416B5" w:rsidP="00E416B5">
      <w:pPr>
        <w:pStyle w:val="a8"/>
        <w:numPr>
          <w:ilvl w:val="0"/>
          <w:numId w:val="1"/>
        </w:numPr>
        <w:spacing w:after="0"/>
        <w:ind w:left="0" w:firstLine="708"/>
        <w:jc w:val="both"/>
        <w:rPr>
          <w:rFonts w:ascii="Times New Roman" w:hAnsi="Times New Roman" w:cs="Times New Roman"/>
          <w:sz w:val="28"/>
          <w:szCs w:val="28"/>
        </w:rPr>
      </w:pPr>
      <w:r w:rsidRPr="00CB5622">
        <w:rPr>
          <w:rFonts w:ascii="Times New Roman" w:hAnsi="Times New Roman" w:cs="Times New Roman"/>
          <w:b/>
          <w:sz w:val="28"/>
          <w:szCs w:val="28"/>
        </w:rPr>
        <w:t xml:space="preserve">Рассматривание готовых работ (им даётся только положительная оценка). </w:t>
      </w:r>
      <w:r w:rsidRPr="00CB5622">
        <w:rPr>
          <w:rFonts w:ascii="Times New Roman" w:hAnsi="Times New Roman" w:cs="Times New Roman"/>
          <w:sz w:val="28"/>
          <w:szCs w:val="28"/>
        </w:rPr>
        <w:t xml:space="preserve">Дети должны радоваться полученному результату и учиться оценивать свои поделки. </w:t>
      </w:r>
    </w:p>
    <w:p w:rsidR="00E416B5" w:rsidRDefault="00E416B5" w:rsidP="00E416B5">
      <w:pPr>
        <w:spacing w:after="0"/>
        <w:jc w:val="both"/>
        <w:rPr>
          <w:rFonts w:ascii="Times New Roman" w:hAnsi="Times New Roman" w:cs="Times New Roman"/>
          <w:sz w:val="28"/>
          <w:szCs w:val="28"/>
        </w:rPr>
      </w:pPr>
      <w:r w:rsidRPr="008A19F5">
        <w:rPr>
          <w:rFonts w:ascii="Times New Roman" w:hAnsi="Times New Roman" w:cs="Times New Roman"/>
          <w:sz w:val="28"/>
          <w:szCs w:val="28"/>
        </w:rPr>
        <w:tab/>
      </w:r>
    </w:p>
    <w:p w:rsidR="00E416B5" w:rsidRPr="008A19F5" w:rsidRDefault="00E416B5" w:rsidP="00E416B5">
      <w:pPr>
        <w:spacing w:after="0"/>
        <w:ind w:firstLine="708"/>
        <w:jc w:val="both"/>
        <w:rPr>
          <w:rFonts w:ascii="Times New Roman" w:hAnsi="Times New Roman" w:cs="Times New Roman"/>
          <w:sz w:val="28"/>
          <w:szCs w:val="28"/>
        </w:rPr>
      </w:pPr>
      <w:r>
        <w:rPr>
          <w:rFonts w:ascii="Times New Roman" w:hAnsi="Times New Roman" w:cs="Times New Roman"/>
          <w:sz w:val="28"/>
          <w:szCs w:val="28"/>
        </w:rPr>
        <w:t>Данное пособие адресовано педагогам дошкольных образовательных учреждений, педагогам дополнительного образования, учителям начальных классов. Сведения об авторе можно узнать на сайте Рязанского городского Дворца детского творчества.</w:t>
      </w:r>
      <w:r w:rsidRPr="008A19F5">
        <w:rPr>
          <w:rFonts w:ascii="Times New Roman" w:hAnsi="Times New Roman" w:cs="Times New Roman"/>
          <w:sz w:val="28"/>
          <w:szCs w:val="28"/>
        </w:rPr>
        <w:tab/>
      </w:r>
      <w:r w:rsidRPr="008A19F5">
        <w:rPr>
          <w:rFonts w:ascii="Times New Roman" w:hAnsi="Times New Roman" w:cs="Times New Roman"/>
          <w:sz w:val="28"/>
          <w:szCs w:val="28"/>
        </w:rPr>
        <w:tab/>
      </w:r>
      <w:r w:rsidRPr="008A19F5">
        <w:rPr>
          <w:rFonts w:ascii="Times New Roman" w:hAnsi="Times New Roman" w:cs="Times New Roman"/>
          <w:sz w:val="28"/>
          <w:szCs w:val="28"/>
        </w:rPr>
        <w:tab/>
      </w:r>
      <w:r w:rsidRPr="008A19F5">
        <w:rPr>
          <w:rFonts w:ascii="Times New Roman" w:hAnsi="Times New Roman" w:cs="Times New Roman"/>
          <w:sz w:val="28"/>
          <w:szCs w:val="28"/>
        </w:rPr>
        <w:tab/>
      </w:r>
      <w:r w:rsidRPr="008A19F5">
        <w:rPr>
          <w:rFonts w:ascii="Times New Roman" w:hAnsi="Times New Roman" w:cs="Times New Roman"/>
          <w:sz w:val="28"/>
          <w:szCs w:val="28"/>
        </w:rPr>
        <w:tab/>
      </w:r>
    </w:p>
    <w:p w:rsidR="00E416B5" w:rsidRPr="00F303E8" w:rsidRDefault="00D075DC" w:rsidP="00E416B5">
      <w:pPr>
        <w:ind w:firstLine="708"/>
        <w:jc w:val="both"/>
        <w:rPr>
          <w:rFonts w:ascii="Times New Roman" w:hAnsi="Times New Roman" w:cs="Times New Roman"/>
          <w:color w:val="C0504D" w:themeColor="accent2"/>
          <w:sz w:val="28"/>
          <w:szCs w:val="28"/>
        </w:rPr>
      </w:pPr>
      <w:r w:rsidRPr="00F303E8">
        <w:rPr>
          <w:rFonts w:ascii="Times New Roman" w:hAnsi="Times New Roman" w:cs="Times New Roman"/>
          <w:color w:val="C0504D" w:themeColor="accent2"/>
          <w:sz w:val="28"/>
          <w:szCs w:val="28"/>
        </w:rPr>
        <w:t>Для того</w:t>
      </w:r>
      <w:r w:rsidR="00E416B5" w:rsidRPr="00F303E8">
        <w:rPr>
          <w:rFonts w:ascii="Times New Roman" w:hAnsi="Times New Roman" w:cs="Times New Roman"/>
          <w:color w:val="C0504D" w:themeColor="accent2"/>
          <w:sz w:val="28"/>
          <w:szCs w:val="28"/>
        </w:rPr>
        <w:t xml:space="preserve"> чтобы познакомиться с материалами пособия, щёлкните курсором на знак «скачать презентацию». </w:t>
      </w:r>
    </w:p>
    <w:p w:rsidR="00E416B5" w:rsidRPr="008531FA" w:rsidRDefault="00E416B5" w:rsidP="00E416B5">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sectPr w:rsidR="00E416B5" w:rsidRPr="008531FA" w:rsidSect="00E416B5">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25AE" w:rsidRDefault="000A25AE" w:rsidP="00E416B5">
      <w:pPr>
        <w:spacing w:after="0" w:line="240" w:lineRule="auto"/>
      </w:pPr>
      <w:r>
        <w:separator/>
      </w:r>
    </w:p>
  </w:endnote>
  <w:endnote w:type="continuationSeparator" w:id="1">
    <w:p w:rsidR="000A25AE" w:rsidRDefault="000A25AE" w:rsidP="00E41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F9C" w:rsidRDefault="00F303E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25AE" w:rsidRDefault="000A25AE" w:rsidP="00E416B5">
      <w:pPr>
        <w:spacing w:after="0" w:line="240" w:lineRule="auto"/>
      </w:pPr>
      <w:r>
        <w:separator/>
      </w:r>
    </w:p>
  </w:footnote>
  <w:footnote w:type="continuationSeparator" w:id="1">
    <w:p w:rsidR="000A25AE" w:rsidRDefault="000A25AE" w:rsidP="00E416B5">
      <w:pPr>
        <w:spacing w:after="0" w:line="240" w:lineRule="auto"/>
      </w:pPr>
      <w:r>
        <w:continuationSeparator/>
      </w:r>
    </w:p>
  </w:footnote>
  <w:footnote w:id="2">
    <w:p w:rsidR="00E416B5" w:rsidRPr="00E416B5" w:rsidRDefault="00E416B5" w:rsidP="00E416B5">
      <w:pPr>
        <w:spacing w:after="0"/>
        <w:jc w:val="both"/>
        <w:rPr>
          <w:sz w:val="24"/>
          <w:szCs w:val="24"/>
        </w:rPr>
      </w:pPr>
      <w:r>
        <w:rPr>
          <w:rStyle w:val="a7"/>
        </w:rPr>
        <w:footnoteRef/>
      </w:r>
      <w:r>
        <w:t xml:space="preserve"> </w:t>
      </w:r>
      <w:r w:rsidRPr="00E416B5">
        <w:rPr>
          <w:rFonts w:ascii="Times New Roman" w:hAnsi="Times New Roman" w:cs="Times New Roman"/>
          <w:sz w:val="24"/>
          <w:szCs w:val="24"/>
        </w:rPr>
        <w:t xml:space="preserve">Программа  обучения детей 5-7 лет навыкам прикладного творчества с опорой на игровые технологии опубликована в сборнике: Студия декоративно-прикладного творчества: программы, организация работы, рекомендации / </w:t>
      </w:r>
      <w:proofErr w:type="spellStart"/>
      <w:r w:rsidRPr="00E416B5">
        <w:rPr>
          <w:rFonts w:ascii="Times New Roman" w:hAnsi="Times New Roman" w:cs="Times New Roman"/>
          <w:sz w:val="24"/>
          <w:szCs w:val="24"/>
        </w:rPr>
        <w:t>авт-сост</w:t>
      </w:r>
      <w:proofErr w:type="spellEnd"/>
      <w:r w:rsidRPr="00E416B5">
        <w:rPr>
          <w:rFonts w:ascii="Times New Roman" w:hAnsi="Times New Roman" w:cs="Times New Roman"/>
          <w:sz w:val="24"/>
          <w:szCs w:val="24"/>
        </w:rPr>
        <w:t xml:space="preserve">. Л.В. </w:t>
      </w:r>
      <w:proofErr w:type="spellStart"/>
      <w:r w:rsidRPr="00E416B5">
        <w:rPr>
          <w:rFonts w:ascii="Times New Roman" w:hAnsi="Times New Roman" w:cs="Times New Roman"/>
          <w:sz w:val="24"/>
          <w:szCs w:val="24"/>
        </w:rPr>
        <w:t>Горнова</w:t>
      </w:r>
      <w:proofErr w:type="spellEnd"/>
      <w:r w:rsidRPr="00E416B5">
        <w:rPr>
          <w:rFonts w:ascii="Times New Roman" w:hAnsi="Times New Roman" w:cs="Times New Roman"/>
          <w:sz w:val="24"/>
          <w:szCs w:val="24"/>
        </w:rPr>
        <w:t xml:space="preserve"> и др. – Волгоград: Учитель, 2008.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3688D"/>
    <w:multiLevelType w:val="hybridMultilevel"/>
    <w:tmpl w:val="81609E3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416B5"/>
    <w:rsid w:val="000A25AE"/>
    <w:rsid w:val="007A6772"/>
    <w:rsid w:val="00BA1531"/>
    <w:rsid w:val="00D075DC"/>
    <w:rsid w:val="00E416B5"/>
    <w:rsid w:val="00F2147A"/>
    <w:rsid w:val="00F30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416B5"/>
    <w:pPr>
      <w:tabs>
        <w:tab w:val="center" w:pos="4677"/>
        <w:tab w:val="right" w:pos="9355"/>
      </w:tabs>
      <w:spacing w:after="0" w:line="240" w:lineRule="auto"/>
    </w:pPr>
  </w:style>
  <w:style w:type="character" w:customStyle="1" w:styleId="a4">
    <w:name w:val="Нижний колонтитул Знак"/>
    <w:basedOn w:val="a0"/>
    <w:link w:val="a3"/>
    <w:uiPriority w:val="99"/>
    <w:rsid w:val="00E416B5"/>
  </w:style>
  <w:style w:type="paragraph" w:styleId="a5">
    <w:name w:val="footnote text"/>
    <w:basedOn w:val="a"/>
    <w:link w:val="a6"/>
    <w:uiPriority w:val="99"/>
    <w:semiHidden/>
    <w:unhideWhenUsed/>
    <w:rsid w:val="00E416B5"/>
    <w:pPr>
      <w:spacing w:after="0" w:line="240" w:lineRule="auto"/>
    </w:pPr>
    <w:rPr>
      <w:sz w:val="20"/>
      <w:szCs w:val="20"/>
    </w:rPr>
  </w:style>
  <w:style w:type="character" w:customStyle="1" w:styleId="a6">
    <w:name w:val="Текст сноски Знак"/>
    <w:basedOn w:val="a0"/>
    <w:link w:val="a5"/>
    <w:uiPriority w:val="99"/>
    <w:semiHidden/>
    <w:rsid w:val="00E416B5"/>
    <w:rPr>
      <w:sz w:val="20"/>
      <w:szCs w:val="20"/>
    </w:rPr>
  </w:style>
  <w:style w:type="character" w:styleId="a7">
    <w:name w:val="footnote reference"/>
    <w:basedOn w:val="a0"/>
    <w:uiPriority w:val="99"/>
    <w:semiHidden/>
    <w:unhideWhenUsed/>
    <w:rsid w:val="00E416B5"/>
    <w:rPr>
      <w:vertAlign w:val="superscript"/>
    </w:rPr>
  </w:style>
  <w:style w:type="paragraph" w:styleId="a8">
    <w:name w:val="List Paragraph"/>
    <w:basedOn w:val="a"/>
    <w:uiPriority w:val="34"/>
    <w:qFormat/>
    <w:rsid w:val="00E416B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nataliyakonkova</dc:creator>
  <cp:keywords/>
  <dc:description/>
  <cp:lastModifiedBy>nataliyakonkova</cp:lastModifiedBy>
  <cp:revision>5</cp:revision>
  <dcterms:created xsi:type="dcterms:W3CDTF">2012-05-12T11:30:00Z</dcterms:created>
  <dcterms:modified xsi:type="dcterms:W3CDTF">2012-05-16T10:23:00Z</dcterms:modified>
</cp:coreProperties>
</file>