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C0E" w:rsidRPr="00D82B44" w:rsidRDefault="0022791D" w:rsidP="00307064">
      <w:pPr>
        <w:pStyle w:val="ad"/>
        <w:ind w:firstLine="567"/>
        <w:jc w:val="center"/>
        <w:rPr>
          <w:rFonts w:ascii="Times New Roman" w:hAnsi="Times New Roman" w:cs="Times New Roman"/>
        </w:rPr>
      </w:pPr>
      <w:r w:rsidRPr="00D82B44">
        <w:rPr>
          <w:rFonts w:ascii="Times New Roman" w:hAnsi="Times New Roman" w:cs="Times New Roman"/>
        </w:rPr>
        <w:t xml:space="preserve">Формирование </w:t>
      </w:r>
      <w:proofErr w:type="gramStart"/>
      <w:r w:rsidRPr="00D82B44">
        <w:rPr>
          <w:rFonts w:ascii="Times New Roman" w:hAnsi="Times New Roman" w:cs="Times New Roman"/>
        </w:rPr>
        <w:t>управляемого</w:t>
      </w:r>
      <w:proofErr w:type="gramEnd"/>
      <w:r w:rsidRPr="00D82B44">
        <w:rPr>
          <w:rFonts w:ascii="Times New Roman" w:hAnsi="Times New Roman" w:cs="Times New Roman"/>
        </w:rPr>
        <w:t xml:space="preserve"> </w:t>
      </w:r>
      <w:proofErr w:type="spellStart"/>
      <w:r w:rsidRPr="00D82B44">
        <w:rPr>
          <w:rFonts w:ascii="Times New Roman" w:hAnsi="Times New Roman" w:cs="Times New Roman"/>
        </w:rPr>
        <w:t>биопродуктивного</w:t>
      </w:r>
      <w:proofErr w:type="spellEnd"/>
      <w:r w:rsidRPr="00D82B44">
        <w:rPr>
          <w:rFonts w:ascii="Times New Roman" w:hAnsi="Times New Roman" w:cs="Times New Roman"/>
        </w:rPr>
        <w:t xml:space="preserve"> </w:t>
      </w:r>
      <w:proofErr w:type="spellStart"/>
      <w:r w:rsidR="00BC13CC" w:rsidRPr="00D82B44">
        <w:rPr>
          <w:rFonts w:ascii="Times New Roman" w:hAnsi="Times New Roman" w:cs="Times New Roman"/>
        </w:rPr>
        <w:t>антропобио</w:t>
      </w:r>
      <w:r w:rsidRPr="00D82B44">
        <w:rPr>
          <w:rFonts w:ascii="Times New Roman" w:hAnsi="Times New Roman" w:cs="Times New Roman"/>
        </w:rPr>
        <w:t>ценоза</w:t>
      </w:r>
      <w:proofErr w:type="spellEnd"/>
    </w:p>
    <w:sdt>
      <w:sdtPr>
        <w:rPr>
          <w:rFonts w:ascii="Times New Roman" w:eastAsiaTheme="minorHAnsi" w:hAnsi="Times New Roman" w:cs="Times New Roman"/>
          <w:b w:val="0"/>
          <w:bCs w:val="0"/>
          <w:color w:val="auto"/>
          <w:sz w:val="22"/>
          <w:szCs w:val="22"/>
          <w:lang w:eastAsia="en-US"/>
        </w:rPr>
        <w:id w:val="-2002343161"/>
        <w:docPartObj>
          <w:docPartGallery w:val="Table of Contents"/>
          <w:docPartUnique/>
        </w:docPartObj>
      </w:sdtPr>
      <w:sdtEndPr/>
      <w:sdtContent>
        <w:p w:rsidR="0022791D" w:rsidRPr="00D82B44" w:rsidRDefault="0022791D" w:rsidP="001F4F14">
          <w:pPr>
            <w:pStyle w:val="a5"/>
            <w:ind w:firstLine="567"/>
            <w:jc w:val="both"/>
            <w:rPr>
              <w:rFonts w:ascii="Times New Roman" w:hAnsi="Times New Roman" w:cs="Times New Roman"/>
            </w:rPr>
          </w:pPr>
          <w:r w:rsidRPr="00D82B44">
            <w:rPr>
              <w:rFonts w:ascii="Times New Roman" w:hAnsi="Times New Roman" w:cs="Times New Roman"/>
            </w:rPr>
            <w:t>Оглавление</w:t>
          </w:r>
        </w:p>
        <w:p w:rsidR="00FC5500" w:rsidRDefault="0022791D" w:rsidP="001F4F14">
          <w:pPr>
            <w:pStyle w:val="11"/>
            <w:tabs>
              <w:tab w:val="right" w:leader="dot" w:pos="9345"/>
            </w:tabs>
            <w:ind w:firstLine="567"/>
            <w:jc w:val="both"/>
            <w:rPr>
              <w:rFonts w:eastAsiaTheme="minorEastAsia"/>
              <w:noProof/>
              <w:lang w:eastAsia="ru-RU"/>
            </w:rPr>
          </w:pPr>
          <w:r w:rsidRPr="00D82B44">
            <w:rPr>
              <w:rFonts w:ascii="Times New Roman" w:hAnsi="Times New Roman" w:cs="Times New Roman"/>
            </w:rPr>
            <w:fldChar w:fldCharType="begin"/>
          </w:r>
          <w:r w:rsidRPr="00D82B44">
            <w:rPr>
              <w:rFonts w:ascii="Times New Roman" w:hAnsi="Times New Roman" w:cs="Times New Roman"/>
            </w:rPr>
            <w:instrText xml:space="preserve"> TOC \o "1-3" \h \z \u </w:instrText>
          </w:r>
          <w:r w:rsidRPr="00D82B44">
            <w:rPr>
              <w:rFonts w:ascii="Times New Roman" w:hAnsi="Times New Roman" w:cs="Times New Roman"/>
            </w:rPr>
            <w:fldChar w:fldCharType="separate"/>
          </w:r>
          <w:hyperlink w:anchor="_Toc518036136" w:history="1">
            <w:r w:rsidR="00FC5500" w:rsidRPr="0003679D">
              <w:rPr>
                <w:rStyle w:val="a8"/>
                <w:rFonts w:ascii="Times New Roman" w:hAnsi="Times New Roman" w:cs="Times New Roman"/>
                <w:noProof/>
              </w:rPr>
              <w:t>Принципы разумного ЗЕМЛЕделия</w:t>
            </w:r>
            <w:r w:rsidR="00FC5500">
              <w:rPr>
                <w:noProof/>
                <w:webHidden/>
              </w:rPr>
              <w:tab/>
            </w:r>
            <w:r w:rsidR="00FC5500">
              <w:rPr>
                <w:noProof/>
                <w:webHidden/>
              </w:rPr>
              <w:fldChar w:fldCharType="begin"/>
            </w:r>
            <w:r w:rsidR="00FC5500">
              <w:rPr>
                <w:noProof/>
                <w:webHidden/>
              </w:rPr>
              <w:instrText xml:space="preserve"> PAGEREF _Toc518036136 \h </w:instrText>
            </w:r>
            <w:r w:rsidR="00FC5500">
              <w:rPr>
                <w:noProof/>
                <w:webHidden/>
              </w:rPr>
            </w:r>
            <w:r w:rsidR="00FC5500">
              <w:rPr>
                <w:noProof/>
                <w:webHidden/>
              </w:rPr>
              <w:fldChar w:fldCharType="separate"/>
            </w:r>
            <w:r w:rsidR="00FC5500">
              <w:rPr>
                <w:noProof/>
                <w:webHidden/>
              </w:rPr>
              <w:t>2</w:t>
            </w:r>
            <w:r w:rsidR="00FC5500">
              <w:rPr>
                <w:noProof/>
                <w:webHidden/>
              </w:rPr>
              <w:fldChar w:fldCharType="end"/>
            </w:r>
          </w:hyperlink>
        </w:p>
        <w:p w:rsidR="00FC5500" w:rsidRDefault="009771CD" w:rsidP="001F4F14">
          <w:pPr>
            <w:pStyle w:val="21"/>
            <w:tabs>
              <w:tab w:val="right" w:leader="dot" w:pos="9345"/>
            </w:tabs>
            <w:ind w:firstLine="567"/>
            <w:jc w:val="both"/>
            <w:rPr>
              <w:rFonts w:eastAsiaTheme="minorEastAsia"/>
              <w:noProof/>
              <w:lang w:eastAsia="ru-RU"/>
            </w:rPr>
          </w:pPr>
          <w:hyperlink w:anchor="_Toc518036137" w:history="1">
            <w:r w:rsidR="00FC5500" w:rsidRPr="0003679D">
              <w:rPr>
                <w:rStyle w:val="a8"/>
                <w:rFonts w:ascii="Times New Roman" w:hAnsi="Times New Roman" w:cs="Times New Roman"/>
                <w:noProof/>
              </w:rPr>
              <w:t>Антагонизм и синергизм травянистых растений в огородной культуре.</w:t>
            </w:r>
            <w:r w:rsidR="00FC5500">
              <w:rPr>
                <w:noProof/>
                <w:webHidden/>
              </w:rPr>
              <w:tab/>
            </w:r>
            <w:r w:rsidR="00FC5500">
              <w:rPr>
                <w:noProof/>
                <w:webHidden/>
              </w:rPr>
              <w:fldChar w:fldCharType="begin"/>
            </w:r>
            <w:r w:rsidR="00FC5500">
              <w:rPr>
                <w:noProof/>
                <w:webHidden/>
              </w:rPr>
              <w:instrText xml:space="preserve"> PAGEREF _Toc518036137 \h </w:instrText>
            </w:r>
            <w:r w:rsidR="00FC5500">
              <w:rPr>
                <w:noProof/>
                <w:webHidden/>
              </w:rPr>
            </w:r>
            <w:r w:rsidR="00FC5500">
              <w:rPr>
                <w:noProof/>
                <w:webHidden/>
              </w:rPr>
              <w:fldChar w:fldCharType="separate"/>
            </w:r>
            <w:r w:rsidR="00FC5500">
              <w:rPr>
                <w:noProof/>
                <w:webHidden/>
              </w:rPr>
              <w:t>3</w:t>
            </w:r>
            <w:r w:rsidR="00FC5500">
              <w:rPr>
                <w:noProof/>
                <w:webHidden/>
              </w:rPr>
              <w:fldChar w:fldCharType="end"/>
            </w:r>
          </w:hyperlink>
        </w:p>
        <w:p w:rsidR="00FC5500" w:rsidRDefault="009771CD" w:rsidP="001F4F14">
          <w:pPr>
            <w:pStyle w:val="21"/>
            <w:tabs>
              <w:tab w:val="right" w:leader="dot" w:pos="9345"/>
            </w:tabs>
            <w:ind w:firstLine="567"/>
            <w:jc w:val="both"/>
            <w:rPr>
              <w:rFonts w:eastAsiaTheme="minorEastAsia"/>
              <w:noProof/>
              <w:lang w:eastAsia="ru-RU"/>
            </w:rPr>
          </w:pPr>
          <w:hyperlink w:anchor="_Toc518036138" w:history="1">
            <w:r w:rsidR="00FC5500" w:rsidRPr="0003679D">
              <w:rPr>
                <w:rStyle w:val="a8"/>
                <w:rFonts w:ascii="Times New Roman" w:hAnsi="Times New Roman" w:cs="Times New Roman"/>
                <w:noProof/>
              </w:rPr>
              <w:t>Проблема качества семян</w:t>
            </w:r>
            <w:r w:rsidR="00FC5500">
              <w:rPr>
                <w:noProof/>
                <w:webHidden/>
              </w:rPr>
              <w:tab/>
            </w:r>
            <w:r w:rsidR="00FC5500">
              <w:rPr>
                <w:noProof/>
                <w:webHidden/>
              </w:rPr>
              <w:fldChar w:fldCharType="begin"/>
            </w:r>
            <w:r w:rsidR="00FC5500">
              <w:rPr>
                <w:noProof/>
                <w:webHidden/>
              </w:rPr>
              <w:instrText xml:space="preserve"> PAGEREF _Toc518036138 \h </w:instrText>
            </w:r>
            <w:r w:rsidR="00FC5500">
              <w:rPr>
                <w:noProof/>
                <w:webHidden/>
              </w:rPr>
            </w:r>
            <w:r w:rsidR="00FC5500">
              <w:rPr>
                <w:noProof/>
                <w:webHidden/>
              </w:rPr>
              <w:fldChar w:fldCharType="separate"/>
            </w:r>
            <w:r w:rsidR="00FC5500">
              <w:rPr>
                <w:noProof/>
                <w:webHidden/>
              </w:rPr>
              <w:t>6</w:t>
            </w:r>
            <w:r w:rsidR="00FC5500">
              <w:rPr>
                <w:noProof/>
                <w:webHidden/>
              </w:rPr>
              <w:fldChar w:fldCharType="end"/>
            </w:r>
          </w:hyperlink>
        </w:p>
        <w:p w:rsidR="00FC5500" w:rsidRDefault="009771CD" w:rsidP="001F4F14">
          <w:pPr>
            <w:pStyle w:val="21"/>
            <w:tabs>
              <w:tab w:val="right" w:leader="dot" w:pos="9345"/>
            </w:tabs>
            <w:ind w:firstLine="567"/>
            <w:jc w:val="both"/>
            <w:rPr>
              <w:rFonts w:eastAsiaTheme="minorEastAsia"/>
              <w:noProof/>
              <w:lang w:eastAsia="ru-RU"/>
            </w:rPr>
          </w:pPr>
          <w:hyperlink w:anchor="_Toc518036139" w:history="1">
            <w:r w:rsidR="00FC5500" w:rsidRPr="0003679D">
              <w:rPr>
                <w:rStyle w:val="a8"/>
                <w:rFonts w:ascii="Times New Roman" w:hAnsi="Times New Roman" w:cs="Times New Roman"/>
                <w:noProof/>
              </w:rPr>
              <w:t>Алгоритм работы с почвой</w:t>
            </w:r>
            <w:r w:rsidR="00FC5500">
              <w:rPr>
                <w:noProof/>
                <w:webHidden/>
              </w:rPr>
              <w:tab/>
            </w:r>
            <w:r w:rsidR="00FC5500">
              <w:rPr>
                <w:noProof/>
                <w:webHidden/>
              </w:rPr>
              <w:fldChar w:fldCharType="begin"/>
            </w:r>
            <w:r w:rsidR="00FC5500">
              <w:rPr>
                <w:noProof/>
                <w:webHidden/>
              </w:rPr>
              <w:instrText xml:space="preserve"> PAGEREF _Toc518036139 \h </w:instrText>
            </w:r>
            <w:r w:rsidR="00FC5500">
              <w:rPr>
                <w:noProof/>
                <w:webHidden/>
              </w:rPr>
            </w:r>
            <w:r w:rsidR="00FC5500">
              <w:rPr>
                <w:noProof/>
                <w:webHidden/>
              </w:rPr>
              <w:fldChar w:fldCharType="separate"/>
            </w:r>
            <w:r w:rsidR="00FC5500">
              <w:rPr>
                <w:noProof/>
                <w:webHidden/>
              </w:rPr>
              <w:t>6</w:t>
            </w:r>
            <w:r w:rsidR="00FC5500">
              <w:rPr>
                <w:noProof/>
                <w:webHidden/>
              </w:rPr>
              <w:fldChar w:fldCharType="end"/>
            </w:r>
          </w:hyperlink>
        </w:p>
        <w:p w:rsidR="00FC5500" w:rsidRDefault="009771CD" w:rsidP="001F4F14">
          <w:pPr>
            <w:pStyle w:val="11"/>
            <w:tabs>
              <w:tab w:val="right" w:leader="dot" w:pos="9345"/>
            </w:tabs>
            <w:ind w:firstLine="567"/>
            <w:jc w:val="both"/>
            <w:rPr>
              <w:rFonts w:eastAsiaTheme="minorEastAsia"/>
              <w:noProof/>
              <w:lang w:eastAsia="ru-RU"/>
            </w:rPr>
          </w:pPr>
          <w:hyperlink w:anchor="_Toc518036140" w:history="1">
            <w:r w:rsidR="00FC5500" w:rsidRPr="0003679D">
              <w:rPr>
                <w:rStyle w:val="a8"/>
                <w:rFonts w:ascii="Times New Roman" w:hAnsi="Times New Roman" w:cs="Times New Roman"/>
                <w:noProof/>
              </w:rPr>
              <w:t>Лесосад как фитоценоз</w:t>
            </w:r>
            <w:r w:rsidR="00FC5500">
              <w:rPr>
                <w:noProof/>
                <w:webHidden/>
              </w:rPr>
              <w:tab/>
            </w:r>
            <w:r w:rsidR="00FC5500">
              <w:rPr>
                <w:noProof/>
                <w:webHidden/>
              </w:rPr>
              <w:fldChar w:fldCharType="begin"/>
            </w:r>
            <w:r w:rsidR="00FC5500">
              <w:rPr>
                <w:noProof/>
                <w:webHidden/>
              </w:rPr>
              <w:instrText xml:space="preserve"> PAGEREF _Toc518036140 \h </w:instrText>
            </w:r>
            <w:r w:rsidR="00FC5500">
              <w:rPr>
                <w:noProof/>
                <w:webHidden/>
              </w:rPr>
            </w:r>
            <w:r w:rsidR="00FC5500">
              <w:rPr>
                <w:noProof/>
                <w:webHidden/>
              </w:rPr>
              <w:fldChar w:fldCharType="separate"/>
            </w:r>
            <w:r w:rsidR="00FC5500">
              <w:rPr>
                <w:noProof/>
                <w:webHidden/>
              </w:rPr>
              <w:t>9</w:t>
            </w:r>
            <w:r w:rsidR="00FC5500">
              <w:rPr>
                <w:noProof/>
                <w:webHidden/>
              </w:rPr>
              <w:fldChar w:fldCharType="end"/>
            </w:r>
          </w:hyperlink>
        </w:p>
        <w:p w:rsidR="00FC5500" w:rsidRDefault="009771CD" w:rsidP="001F4F14">
          <w:pPr>
            <w:pStyle w:val="21"/>
            <w:tabs>
              <w:tab w:val="right" w:leader="dot" w:pos="9345"/>
            </w:tabs>
            <w:ind w:firstLine="567"/>
            <w:jc w:val="both"/>
            <w:rPr>
              <w:rFonts w:eastAsiaTheme="minorEastAsia"/>
              <w:noProof/>
              <w:lang w:eastAsia="ru-RU"/>
            </w:rPr>
          </w:pPr>
          <w:hyperlink w:anchor="_Toc518036141" w:history="1">
            <w:r w:rsidR="00FC5500" w:rsidRPr="0003679D">
              <w:rPr>
                <w:rStyle w:val="a8"/>
                <w:rFonts w:ascii="Times New Roman" w:hAnsi="Times New Roman" w:cs="Times New Roman"/>
                <w:noProof/>
              </w:rPr>
              <w:t>Какие бывают сады?</w:t>
            </w:r>
            <w:r w:rsidR="00FC5500">
              <w:rPr>
                <w:noProof/>
                <w:webHidden/>
              </w:rPr>
              <w:tab/>
            </w:r>
            <w:r w:rsidR="00FC5500">
              <w:rPr>
                <w:noProof/>
                <w:webHidden/>
              </w:rPr>
              <w:fldChar w:fldCharType="begin"/>
            </w:r>
            <w:r w:rsidR="00FC5500">
              <w:rPr>
                <w:noProof/>
                <w:webHidden/>
              </w:rPr>
              <w:instrText xml:space="preserve"> PAGEREF _Toc518036141 \h </w:instrText>
            </w:r>
            <w:r w:rsidR="00FC5500">
              <w:rPr>
                <w:noProof/>
                <w:webHidden/>
              </w:rPr>
            </w:r>
            <w:r w:rsidR="00FC5500">
              <w:rPr>
                <w:noProof/>
                <w:webHidden/>
              </w:rPr>
              <w:fldChar w:fldCharType="separate"/>
            </w:r>
            <w:r w:rsidR="00FC5500">
              <w:rPr>
                <w:noProof/>
                <w:webHidden/>
              </w:rPr>
              <w:t>9</w:t>
            </w:r>
            <w:r w:rsidR="00FC5500">
              <w:rPr>
                <w:noProof/>
                <w:webHidden/>
              </w:rPr>
              <w:fldChar w:fldCharType="end"/>
            </w:r>
          </w:hyperlink>
        </w:p>
        <w:p w:rsidR="00FC5500" w:rsidRDefault="009771CD" w:rsidP="001F4F14">
          <w:pPr>
            <w:pStyle w:val="21"/>
            <w:tabs>
              <w:tab w:val="right" w:leader="dot" w:pos="9345"/>
            </w:tabs>
            <w:ind w:firstLine="567"/>
            <w:jc w:val="both"/>
            <w:rPr>
              <w:rFonts w:eastAsiaTheme="minorEastAsia"/>
              <w:noProof/>
              <w:lang w:eastAsia="ru-RU"/>
            </w:rPr>
          </w:pPr>
          <w:hyperlink w:anchor="_Toc518036142" w:history="1">
            <w:r w:rsidR="00FC5500" w:rsidRPr="0003679D">
              <w:rPr>
                <w:rStyle w:val="a8"/>
                <w:rFonts w:ascii="Times New Roman" w:hAnsi="Times New Roman" w:cs="Times New Roman"/>
                <w:noProof/>
              </w:rPr>
              <w:t>Из опыта лесосадоводства.</w:t>
            </w:r>
            <w:r w:rsidR="00FC5500">
              <w:rPr>
                <w:noProof/>
                <w:webHidden/>
              </w:rPr>
              <w:tab/>
            </w:r>
            <w:r w:rsidR="00FC5500">
              <w:rPr>
                <w:noProof/>
                <w:webHidden/>
              </w:rPr>
              <w:fldChar w:fldCharType="begin"/>
            </w:r>
            <w:r w:rsidR="00FC5500">
              <w:rPr>
                <w:noProof/>
                <w:webHidden/>
              </w:rPr>
              <w:instrText xml:space="preserve"> PAGEREF _Toc518036142 \h </w:instrText>
            </w:r>
            <w:r w:rsidR="00FC5500">
              <w:rPr>
                <w:noProof/>
                <w:webHidden/>
              </w:rPr>
            </w:r>
            <w:r w:rsidR="00FC5500">
              <w:rPr>
                <w:noProof/>
                <w:webHidden/>
              </w:rPr>
              <w:fldChar w:fldCharType="separate"/>
            </w:r>
            <w:r w:rsidR="00FC5500">
              <w:rPr>
                <w:noProof/>
                <w:webHidden/>
              </w:rPr>
              <w:t>9</w:t>
            </w:r>
            <w:r w:rsidR="00FC5500">
              <w:rPr>
                <w:noProof/>
                <w:webHidden/>
              </w:rPr>
              <w:fldChar w:fldCharType="end"/>
            </w:r>
          </w:hyperlink>
        </w:p>
        <w:p w:rsidR="00FC5500" w:rsidRDefault="009771CD" w:rsidP="001F4F14">
          <w:pPr>
            <w:pStyle w:val="21"/>
            <w:tabs>
              <w:tab w:val="right" w:leader="dot" w:pos="9345"/>
            </w:tabs>
            <w:ind w:firstLine="567"/>
            <w:jc w:val="both"/>
            <w:rPr>
              <w:rFonts w:eastAsiaTheme="minorEastAsia"/>
              <w:noProof/>
              <w:lang w:eastAsia="ru-RU"/>
            </w:rPr>
          </w:pPr>
          <w:hyperlink w:anchor="_Toc518036143" w:history="1">
            <w:r w:rsidR="00FC5500" w:rsidRPr="0003679D">
              <w:rPr>
                <w:rStyle w:val="a8"/>
                <w:rFonts w:ascii="Times New Roman" w:hAnsi="Times New Roman" w:cs="Times New Roman"/>
                <w:noProof/>
              </w:rPr>
              <w:t>Список деревьев, лиан и кустарников.</w:t>
            </w:r>
            <w:r w:rsidR="00FC5500">
              <w:rPr>
                <w:noProof/>
                <w:webHidden/>
              </w:rPr>
              <w:tab/>
            </w:r>
            <w:r w:rsidR="00FC5500">
              <w:rPr>
                <w:noProof/>
                <w:webHidden/>
              </w:rPr>
              <w:fldChar w:fldCharType="begin"/>
            </w:r>
            <w:r w:rsidR="00FC5500">
              <w:rPr>
                <w:noProof/>
                <w:webHidden/>
              </w:rPr>
              <w:instrText xml:space="preserve"> PAGEREF _Toc518036143 \h </w:instrText>
            </w:r>
            <w:r w:rsidR="00FC5500">
              <w:rPr>
                <w:noProof/>
                <w:webHidden/>
              </w:rPr>
            </w:r>
            <w:r w:rsidR="00FC5500">
              <w:rPr>
                <w:noProof/>
                <w:webHidden/>
              </w:rPr>
              <w:fldChar w:fldCharType="separate"/>
            </w:r>
            <w:r w:rsidR="00FC5500">
              <w:rPr>
                <w:noProof/>
                <w:webHidden/>
              </w:rPr>
              <w:t>10</w:t>
            </w:r>
            <w:r w:rsidR="00FC5500">
              <w:rPr>
                <w:noProof/>
                <w:webHidden/>
              </w:rPr>
              <w:fldChar w:fldCharType="end"/>
            </w:r>
          </w:hyperlink>
        </w:p>
        <w:p w:rsidR="00FC5500" w:rsidRDefault="009771CD" w:rsidP="001F4F14">
          <w:pPr>
            <w:pStyle w:val="21"/>
            <w:tabs>
              <w:tab w:val="right" w:leader="dot" w:pos="9345"/>
            </w:tabs>
            <w:ind w:firstLine="567"/>
            <w:jc w:val="both"/>
            <w:rPr>
              <w:rFonts w:eastAsiaTheme="minorEastAsia"/>
              <w:noProof/>
              <w:lang w:eastAsia="ru-RU"/>
            </w:rPr>
          </w:pPr>
          <w:hyperlink w:anchor="_Toc518036144" w:history="1">
            <w:r w:rsidR="00FC5500" w:rsidRPr="0003679D">
              <w:rPr>
                <w:rStyle w:val="a8"/>
                <w:rFonts w:ascii="Times New Roman" w:hAnsi="Times New Roman" w:cs="Times New Roman"/>
                <w:noProof/>
              </w:rPr>
              <w:t>Грибы-симбионты и грибы сапрофиты</w:t>
            </w:r>
            <w:r w:rsidR="00FC5500">
              <w:rPr>
                <w:noProof/>
                <w:webHidden/>
              </w:rPr>
              <w:tab/>
            </w:r>
            <w:r w:rsidR="00FC5500">
              <w:rPr>
                <w:noProof/>
                <w:webHidden/>
              </w:rPr>
              <w:fldChar w:fldCharType="begin"/>
            </w:r>
            <w:r w:rsidR="00FC5500">
              <w:rPr>
                <w:noProof/>
                <w:webHidden/>
              </w:rPr>
              <w:instrText xml:space="preserve"> PAGEREF _Toc518036144 \h </w:instrText>
            </w:r>
            <w:r w:rsidR="00FC5500">
              <w:rPr>
                <w:noProof/>
                <w:webHidden/>
              </w:rPr>
            </w:r>
            <w:r w:rsidR="00FC5500">
              <w:rPr>
                <w:noProof/>
                <w:webHidden/>
              </w:rPr>
              <w:fldChar w:fldCharType="separate"/>
            </w:r>
            <w:r w:rsidR="00FC5500">
              <w:rPr>
                <w:noProof/>
                <w:webHidden/>
              </w:rPr>
              <w:t>19</w:t>
            </w:r>
            <w:r w:rsidR="00FC5500">
              <w:rPr>
                <w:noProof/>
                <w:webHidden/>
              </w:rPr>
              <w:fldChar w:fldCharType="end"/>
            </w:r>
          </w:hyperlink>
        </w:p>
        <w:p w:rsidR="00FC5500" w:rsidRDefault="009771CD" w:rsidP="001F4F14">
          <w:pPr>
            <w:pStyle w:val="21"/>
            <w:tabs>
              <w:tab w:val="right" w:leader="dot" w:pos="9345"/>
            </w:tabs>
            <w:ind w:firstLine="567"/>
            <w:jc w:val="both"/>
            <w:rPr>
              <w:rFonts w:eastAsiaTheme="minorEastAsia"/>
              <w:noProof/>
              <w:lang w:eastAsia="ru-RU"/>
            </w:rPr>
          </w:pPr>
          <w:hyperlink w:anchor="_Toc518036145" w:history="1">
            <w:r w:rsidR="00FC5500" w:rsidRPr="0003679D">
              <w:rPr>
                <w:rStyle w:val="a8"/>
                <w:rFonts w:ascii="Times New Roman" w:hAnsi="Times New Roman" w:cs="Times New Roman"/>
                <w:noProof/>
              </w:rPr>
              <w:t>Слово о сапрофитной микрофлоре</w:t>
            </w:r>
            <w:r w:rsidR="00FC5500">
              <w:rPr>
                <w:noProof/>
                <w:webHidden/>
              </w:rPr>
              <w:tab/>
            </w:r>
            <w:r w:rsidR="00FC5500">
              <w:rPr>
                <w:noProof/>
                <w:webHidden/>
              </w:rPr>
              <w:fldChar w:fldCharType="begin"/>
            </w:r>
            <w:r w:rsidR="00FC5500">
              <w:rPr>
                <w:noProof/>
                <w:webHidden/>
              </w:rPr>
              <w:instrText xml:space="preserve"> PAGEREF _Toc518036145 \h </w:instrText>
            </w:r>
            <w:r w:rsidR="00FC5500">
              <w:rPr>
                <w:noProof/>
                <w:webHidden/>
              </w:rPr>
            </w:r>
            <w:r w:rsidR="00FC5500">
              <w:rPr>
                <w:noProof/>
                <w:webHidden/>
              </w:rPr>
              <w:fldChar w:fldCharType="separate"/>
            </w:r>
            <w:r w:rsidR="00FC5500">
              <w:rPr>
                <w:noProof/>
                <w:webHidden/>
              </w:rPr>
              <w:t>20</w:t>
            </w:r>
            <w:r w:rsidR="00FC5500">
              <w:rPr>
                <w:noProof/>
                <w:webHidden/>
              </w:rPr>
              <w:fldChar w:fldCharType="end"/>
            </w:r>
          </w:hyperlink>
        </w:p>
        <w:p w:rsidR="00FC5500" w:rsidRDefault="009771CD" w:rsidP="001F4F14">
          <w:pPr>
            <w:pStyle w:val="21"/>
            <w:tabs>
              <w:tab w:val="right" w:leader="dot" w:pos="9345"/>
            </w:tabs>
            <w:ind w:firstLine="567"/>
            <w:jc w:val="both"/>
            <w:rPr>
              <w:rFonts w:eastAsiaTheme="minorEastAsia"/>
              <w:noProof/>
              <w:lang w:eastAsia="ru-RU"/>
            </w:rPr>
          </w:pPr>
          <w:hyperlink w:anchor="_Toc518036146" w:history="1">
            <w:r w:rsidR="00FC5500" w:rsidRPr="0003679D">
              <w:rPr>
                <w:rStyle w:val="a8"/>
                <w:rFonts w:ascii="Times New Roman" w:hAnsi="Times New Roman" w:cs="Times New Roman"/>
                <w:noProof/>
              </w:rPr>
              <w:t>Список травянистых многолетних растений лесосада</w:t>
            </w:r>
            <w:r w:rsidR="00FC5500">
              <w:rPr>
                <w:noProof/>
                <w:webHidden/>
              </w:rPr>
              <w:tab/>
            </w:r>
            <w:r w:rsidR="00FC5500">
              <w:rPr>
                <w:noProof/>
                <w:webHidden/>
              </w:rPr>
              <w:fldChar w:fldCharType="begin"/>
            </w:r>
            <w:r w:rsidR="00FC5500">
              <w:rPr>
                <w:noProof/>
                <w:webHidden/>
              </w:rPr>
              <w:instrText xml:space="preserve"> PAGEREF _Toc518036146 \h </w:instrText>
            </w:r>
            <w:r w:rsidR="00FC5500">
              <w:rPr>
                <w:noProof/>
                <w:webHidden/>
              </w:rPr>
            </w:r>
            <w:r w:rsidR="00FC5500">
              <w:rPr>
                <w:noProof/>
                <w:webHidden/>
              </w:rPr>
              <w:fldChar w:fldCharType="separate"/>
            </w:r>
            <w:r w:rsidR="00FC5500">
              <w:rPr>
                <w:noProof/>
                <w:webHidden/>
              </w:rPr>
              <w:t>20</w:t>
            </w:r>
            <w:r w:rsidR="00FC5500">
              <w:rPr>
                <w:noProof/>
                <w:webHidden/>
              </w:rPr>
              <w:fldChar w:fldCharType="end"/>
            </w:r>
          </w:hyperlink>
        </w:p>
        <w:p w:rsidR="00FC5500" w:rsidRDefault="009771CD" w:rsidP="001F4F14">
          <w:pPr>
            <w:pStyle w:val="21"/>
            <w:tabs>
              <w:tab w:val="right" w:leader="dot" w:pos="9345"/>
            </w:tabs>
            <w:ind w:firstLine="567"/>
            <w:jc w:val="both"/>
            <w:rPr>
              <w:rFonts w:eastAsiaTheme="minorEastAsia"/>
              <w:noProof/>
              <w:lang w:eastAsia="ru-RU"/>
            </w:rPr>
          </w:pPr>
          <w:hyperlink w:anchor="_Toc518036147" w:history="1">
            <w:r w:rsidR="00FC5500" w:rsidRPr="0003679D">
              <w:rPr>
                <w:rStyle w:val="a8"/>
                <w:rFonts w:ascii="Times New Roman" w:hAnsi="Times New Roman" w:cs="Times New Roman"/>
                <w:noProof/>
              </w:rPr>
              <w:t>С чего начинать освоение участка</w:t>
            </w:r>
            <w:r w:rsidR="00FC5500">
              <w:rPr>
                <w:noProof/>
                <w:webHidden/>
              </w:rPr>
              <w:tab/>
            </w:r>
            <w:r w:rsidR="00FC5500">
              <w:rPr>
                <w:noProof/>
                <w:webHidden/>
              </w:rPr>
              <w:fldChar w:fldCharType="begin"/>
            </w:r>
            <w:r w:rsidR="00FC5500">
              <w:rPr>
                <w:noProof/>
                <w:webHidden/>
              </w:rPr>
              <w:instrText xml:space="preserve"> PAGEREF _Toc518036147 \h </w:instrText>
            </w:r>
            <w:r w:rsidR="00FC5500">
              <w:rPr>
                <w:noProof/>
                <w:webHidden/>
              </w:rPr>
            </w:r>
            <w:r w:rsidR="00FC5500">
              <w:rPr>
                <w:noProof/>
                <w:webHidden/>
              </w:rPr>
              <w:fldChar w:fldCharType="separate"/>
            </w:r>
            <w:r w:rsidR="00FC5500">
              <w:rPr>
                <w:noProof/>
                <w:webHidden/>
              </w:rPr>
              <w:t>21</w:t>
            </w:r>
            <w:r w:rsidR="00FC5500">
              <w:rPr>
                <w:noProof/>
                <w:webHidden/>
              </w:rPr>
              <w:fldChar w:fldCharType="end"/>
            </w:r>
          </w:hyperlink>
        </w:p>
        <w:p w:rsidR="00FC5500" w:rsidRDefault="009771CD" w:rsidP="001F4F14">
          <w:pPr>
            <w:pStyle w:val="11"/>
            <w:tabs>
              <w:tab w:val="right" w:leader="dot" w:pos="9345"/>
            </w:tabs>
            <w:ind w:firstLine="567"/>
            <w:jc w:val="both"/>
            <w:rPr>
              <w:rFonts w:eastAsiaTheme="minorEastAsia"/>
              <w:noProof/>
              <w:lang w:eastAsia="ru-RU"/>
            </w:rPr>
          </w:pPr>
          <w:hyperlink w:anchor="_Toc518036148" w:history="1">
            <w:r w:rsidR="00FC5500" w:rsidRPr="0003679D">
              <w:rPr>
                <w:rStyle w:val="a8"/>
                <w:rFonts w:ascii="Times New Roman" w:hAnsi="Times New Roman" w:cs="Times New Roman"/>
                <w:noProof/>
              </w:rPr>
              <w:t>Закладка опытного участка-питомника</w:t>
            </w:r>
            <w:r w:rsidR="00FC5500">
              <w:rPr>
                <w:noProof/>
                <w:webHidden/>
              </w:rPr>
              <w:tab/>
            </w:r>
            <w:r w:rsidR="00FC5500">
              <w:rPr>
                <w:noProof/>
                <w:webHidden/>
              </w:rPr>
              <w:fldChar w:fldCharType="begin"/>
            </w:r>
            <w:r w:rsidR="00FC5500">
              <w:rPr>
                <w:noProof/>
                <w:webHidden/>
              </w:rPr>
              <w:instrText xml:space="preserve"> PAGEREF _Toc518036148 \h </w:instrText>
            </w:r>
            <w:r w:rsidR="00FC5500">
              <w:rPr>
                <w:noProof/>
                <w:webHidden/>
              </w:rPr>
            </w:r>
            <w:r w:rsidR="00FC5500">
              <w:rPr>
                <w:noProof/>
                <w:webHidden/>
              </w:rPr>
              <w:fldChar w:fldCharType="separate"/>
            </w:r>
            <w:r w:rsidR="00FC5500">
              <w:rPr>
                <w:noProof/>
                <w:webHidden/>
              </w:rPr>
              <w:t>22</w:t>
            </w:r>
            <w:r w:rsidR="00FC5500">
              <w:rPr>
                <w:noProof/>
                <w:webHidden/>
              </w:rPr>
              <w:fldChar w:fldCharType="end"/>
            </w:r>
          </w:hyperlink>
        </w:p>
        <w:p w:rsidR="00FC5500" w:rsidRDefault="009771CD" w:rsidP="001F4F14">
          <w:pPr>
            <w:pStyle w:val="11"/>
            <w:tabs>
              <w:tab w:val="right" w:leader="dot" w:pos="9345"/>
            </w:tabs>
            <w:ind w:firstLine="567"/>
            <w:jc w:val="both"/>
            <w:rPr>
              <w:rFonts w:eastAsiaTheme="minorEastAsia"/>
              <w:noProof/>
              <w:lang w:eastAsia="ru-RU"/>
            </w:rPr>
          </w:pPr>
          <w:hyperlink w:anchor="_Toc518036149" w:history="1">
            <w:r w:rsidR="00FC5500" w:rsidRPr="0003679D">
              <w:rPr>
                <w:rStyle w:val="a8"/>
                <w:rFonts w:ascii="Times New Roman" w:hAnsi="Times New Roman" w:cs="Times New Roman"/>
                <w:noProof/>
              </w:rPr>
              <w:t>Аптекарский огород.</w:t>
            </w:r>
            <w:r w:rsidR="00FC5500">
              <w:rPr>
                <w:noProof/>
                <w:webHidden/>
              </w:rPr>
              <w:tab/>
            </w:r>
            <w:r w:rsidR="00FC5500">
              <w:rPr>
                <w:noProof/>
                <w:webHidden/>
              </w:rPr>
              <w:fldChar w:fldCharType="begin"/>
            </w:r>
            <w:r w:rsidR="00FC5500">
              <w:rPr>
                <w:noProof/>
                <w:webHidden/>
              </w:rPr>
              <w:instrText xml:space="preserve"> PAGEREF _Toc518036149 \h </w:instrText>
            </w:r>
            <w:r w:rsidR="00FC5500">
              <w:rPr>
                <w:noProof/>
                <w:webHidden/>
              </w:rPr>
            </w:r>
            <w:r w:rsidR="00FC5500">
              <w:rPr>
                <w:noProof/>
                <w:webHidden/>
              </w:rPr>
              <w:fldChar w:fldCharType="separate"/>
            </w:r>
            <w:r w:rsidR="00FC5500">
              <w:rPr>
                <w:noProof/>
                <w:webHidden/>
              </w:rPr>
              <w:t>23</w:t>
            </w:r>
            <w:r w:rsidR="00FC5500">
              <w:rPr>
                <w:noProof/>
                <w:webHidden/>
              </w:rPr>
              <w:fldChar w:fldCharType="end"/>
            </w:r>
          </w:hyperlink>
        </w:p>
        <w:p w:rsidR="00FC5500" w:rsidRDefault="009771CD" w:rsidP="001F4F14">
          <w:pPr>
            <w:pStyle w:val="21"/>
            <w:tabs>
              <w:tab w:val="right" w:leader="dot" w:pos="9345"/>
            </w:tabs>
            <w:ind w:firstLine="567"/>
            <w:jc w:val="both"/>
            <w:rPr>
              <w:rFonts w:eastAsiaTheme="minorEastAsia"/>
              <w:noProof/>
              <w:lang w:eastAsia="ru-RU"/>
            </w:rPr>
          </w:pPr>
          <w:hyperlink w:anchor="_Toc518036150" w:history="1">
            <w:r w:rsidR="00FC5500" w:rsidRPr="0003679D">
              <w:rPr>
                <w:rStyle w:val="a8"/>
                <w:rFonts w:ascii="Times New Roman" w:hAnsi="Times New Roman" w:cs="Times New Roman"/>
                <w:noProof/>
              </w:rPr>
              <w:t>Список растений аптекарского огорода</w:t>
            </w:r>
            <w:r w:rsidR="00FC5500">
              <w:rPr>
                <w:noProof/>
                <w:webHidden/>
              </w:rPr>
              <w:tab/>
            </w:r>
            <w:r w:rsidR="00FC5500">
              <w:rPr>
                <w:noProof/>
                <w:webHidden/>
              </w:rPr>
              <w:fldChar w:fldCharType="begin"/>
            </w:r>
            <w:r w:rsidR="00FC5500">
              <w:rPr>
                <w:noProof/>
                <w:webHidden/>
              </w:rPr>
              <w:instrText xml:space="preserve"> PAGEREF _Toc518036150 \h </w:instrText>
            </w:r>
            <w:r w:rsidR="00FC5500">
              <w:rPr>
                <w:noProof/>
                <w:webHidden/>
              </w:rPr>
            </w:r>
            <w:r w:rsidR="00FC5500">
              <w:rPr>
                <w:noProof/>
                <w:webHidden/>
              </w:rPr>
              <w:fldChar w:fldCharType="separate"/>
            </w:r>
            <w:r w:rsidR="00FC5500">
              <w:rPr>
                <w:noProof/>
                <w:webHidden/>
              </w:rPr>
              <w:t>23</w:t>
            </w:r>
            <w:r w:rsidR="00FC5500">
              <w:rPr>
                <w:noProof/>
                <w:webHidden/>
              </w:rPr>
              <w:fldChar w:fldCharType="end"/>
            </w:r>
          </w:hyperlink>
        </w:p>
        <w:p w:rsidR="00FC5500" w:rsidRDefault="009771CD" w:rsidP="001F4F14">
          <w:pPr>
            <w:pStyle w:val="11"/>
            <w:tabs>
              <w:tab w:val="right" w:leader="dot" w:pos="9345"/>
            </w:tabs>
            <w:ind w:firstLine="567"/>
            <w:jc w:val="both"/>
            <w:rPr>
              <w:rFonts w:eastAsiaTheme="minorEastAsia"/>
              <w:noProof/>
              <w:lang w:eastAsia="ru-RU"/>
            </w:rPr>
          </w:pPr>
          <w:hyperlink w:anchor="_Toc518036151" w:history="1">
            <w:r w:rsidR="00FC5500" w:rsidRPr="0003679D">
              <w:rPr>
                <w:rStyle w:val="a8"/>
                <w:rFonts w:ascii="Times New Roman" w:hAnsi="Times New Roman" w:cs="Times New Roman"/>
                <w:noProof/>
              </w:rPr>
              <w:t>Растительные сообщества водоёмов</w:t>
            </w:r>
            <w:r w:rsidR="00FC5500">
              <w:rPr>
                <w:noProof/>
                <w:webHidden/>
              </w:rPr>
              <w:tab/>
            </w:r>
            <w:r w:rsidR="00FC5500">
              <w:rPr>
                <w:noProof/>
                <w:webHidden/>
              </w:rPr>
              <w:fldChar w:fldCharType="begin"/>
            </w:r>
            <w:r w:rsidR="00FC5500">
              <w:rPr>
                <w:noProof/>
                <w:webHidden/>
              </w:rPr>
              <w:instrText xml:space="preserve"> PAGEREF _Toc518036151 \h </w:instrText>
            </w:r>
            <w:r w:rsidR="00FC5500">
              <w:rPr>
                <w:noProof/>
                <w:webHidden/>
              </w:rPr>
            </w:r>
            <w:r w:rsidR="00FC5500">
              <w:rPr>
                <w:noProof/>
                <w:webHidden/>
              </w:rPr>
              <w:fldChar w:fldCharType="separate"/>
            </w:r>
            <w:r w:rsidR="00FC5500">
              <w:rPr>
                <w:noProof/>
                <w:webHidden/>
              </w:rPr>
              <w:t>25</w:t>
            </w:r>
            <w:r w:rsidR="00FC5500">
              <w:rPr>
                <w:noProof/>
                <w:webHidden/>
              </w:rPr>
              <w:fldChar w:fldCharType="end"/>
            </w:r>
          </w:hyperlink>
        </w:p>
        <w:p w:rsidR="00FC5500" w:rsidRDefault="009771CD" w:rsidP="001F4F14">
          <w:pPr>
            <w:pStyle w:val="21"/>
            <w:tabs>
              <w:tab w:val="right" w:leader="dot" w:pos="9345"/>
            </w:tabs>
            <w:ind w:firstLine="567"/>
            <w:jc w:val="both"/>
            <w:rPr>
              <w:rFonts w:eastAsiaTheme="minorEastAsia"/>
              <w:noProof/>
              <w:lang w:eastAsia="ru-RU"/>
            </w:rPr>
          </w:pPr>
          <w:hyperlink w:anchor="_Toc518036152" w:history="1">
            <w:r w:rsidR="00FC5500" w:rsidRPr="0003679D">
              <w:rPr>
                <w:rStyle w:val="a8"/>
                <w:rFonts w:ascii="Times New Roman" w:hAnsi="Times New Roman" w:cs="Times New Roman"/>
                <w:noProof/>
              </w:rPr>
              <w:t>Перечень возможных водных растений</w:t>
            </w:r>
            <w:r w:rsidR="00FC5500">
              <w:rPr>
                <w:noProof/>
                <w:webHidden/>
              </w:rPr>
              <w:tab/>
            </w:r>
            <w:r w:rsidR="00FC5500">
              <w:rPr>
                <w:noProof/>
                <w:webHidden/>
              </w:rPr>
              <w:fldChar w:fldCharType="begin"/>
            </w:r>
            <w:r w:rsidR="00FC5500">
              <w:rPr>
                <w:noProof/>
                <w:webHidden/>
              </w:rPr>
              <w:instrText xml:space="preserve"> PAGEREF _Toc518036152 \h </w:instrText>
            </w:r>
            <w:r w:rsidR="00FC5500">
              <w:rPr>
                <w:noProof/>
                <w:webHidden/>
              </w:rPr>
            </w:r>
            <w:r w:rsidR="00FC5500">
              <w:rPr>
                <w:noProof/>
                <w:webHidden/>
              </w:rPr>
              <w:fldChar w:fldCharType="separate"/>
            </w:r>
            <w:r w:rsidR="00FC5500">
              <w:rPr>
                <w:noProof/>
                <w:webHidden/>
              </w:rPr>
              <w:t>26</w:t>
            </w:r>
            <w:r w:rsidR="00FC5500">
              <w:rPr>
                <w:noProof/>
                <w:webHidden/>
              </w:rPr>
              <w:fldChar w:fldCharType="end"/>
            </w:r>
          </w:hyperlink>
        </w:p>
        <w:p w:rsidR="00FC5500" w:rsidRDefault="009771CD" w:rsidP="001F4F14">
          <w:pPr>
            <w:pStyle w:val="21"/>
            <w:tabs>
              <w:tab w:val="right" w:leader="dot" w:pos="9345"/>
            </w:tabs>
            <w:ind w:firstLine="567"/>
            <w:jc w:val="both"/>
            <w:rPr>
              <w:rFonts w:eastAsiaTheme="minorEastAsia"/>
              <w:noProof/>
              <w:lang w:eastAsia="ru-RU"/>
            </w:rPr>
          </w:pPr>
          <w:hyperlink w:anchor="_Toc518036153" w:history="1">
            <w:r w:rsidR="00FC5500" w:rsidRPr="0003679D">
              <w:rPr>
                <w:rStyle w:val="a8"/>
                <w:rFonts w:ascii="Times New Roman" w:hAnsi="Times New Roman" w:cs="Times New Roman"/>
                <w:noProof/>
              </w:rPr>
              <w:t>Прибрежные деревья и кустарники</w:t>
            </w:r>
            <w:r w:rsidR="00FC5500">
              <w:rPr>
                <w:noProof/>
                <w:webHidden/>
              </w:rPr>
              <w:tab/>
            </w:r>
            <w:r w:rsidR="00FC5500">
              <w:rPr>
                <w:noProof/>
                <w:webHidden/>
              </w:rPr>
              <w:fldChar w:fldCharType="begin"/>
            </w:r>
            <w:r w:rsidR="00FC5500">
              <w:rPr>
                <w:noProof/>
                <w:webHidden/>
              </w:rPr>
              <w:instrText xml:space="preserve"> PAGEREF _Toc518036153 \h </w:instrText>
            </w:r>
            <w:r w:rsidR="00FC5500">
              <w:rPr>
                <w:noProof/>
                <w:webHidden/>
              </w:rPr>
            </w:r>
            <w:r w:rsidR="00FC5500">
              <w:rPr>
                <w:noProof/>
                <w:webHidden/>
              </w:rPr>
              <w:fldChar w:fldCharType="separate"/>
            </w:r>
            <w:r w:rsidR="00FC5500">
              <w:rPr>
                <w:noProof/>
                <w:webHidden/>
              </w:rPr>
              <w:t>27</w:t>
            </w:r>
            <w:r w:rsidR="00FC5500">
              <w:rPr>
                <w:noProof/>
                <w:webHidden/>
              </w:rPr>
              <w:fldChar w:fldCharType="end"/>
            </w:r>
          </w:hyperlink>
        </w:p>
        <w:p w:rsidR="00FC5500" w:rsidRDefault="009771CD" w:rsidP="001F4F14">
          <w:pPr>
            <w:pStyle w:val="11"/>
            <w:tabs>
              <w:tab w:val="right" w:leader="dot" w:pos="9345"/>
            </w:tabs>
            <w:ind w:firstLine="567"/>
            <w:jc w:val="both"/>
            <w:rPr>
              <w:rFonts w:eastAsiaTheme="minorEastAsia"/>
              <w:noProof/>
              <w:lang w:eastAsia="ru-RU"/>
            </w:rPr>
          </w:pPr>
          <w:hyperlink w:anchor="_Toc518036154" w:history="1">
            <w:r w:rsidR="00FC5500" w:rsidRPr="0003679D">
              <w:rPr>
                <w:rStyle w:val="a8"/>
                <w:rFonts w:ascii="Times New Roman" w:hAnsi="Times New Roman" w:cs="Times New Roman"/>
                <w:noProof/>
              </w:rPr>
              <w:t>Животные на участке</w:t>
            </w:r>
            <w:r w:rsidR="00FC5500">
              <w:rPr>
                <w:noProof/>
                <w:webHidden/>
              </w:rPr>
              <w:tab/>
            </w:r>
            <w:r w:rsidR="00FC5500">
              <w:rPr>
                <w:noProof/>
                <w:webHidden/>
              </w:rPr>
              <w:fldChar w:fldCharType="begin"/>
            </w:r>
            <w:r w:rsidR="00FC5500">
              <w:rPr>
                <w:noProof/>
                <w:webHidden/>
              </w:rPr>
              <w:instrText xml:space="preserve"> PAGEREF _Toc518036154 \h </w:instrText>
            </w:r>
            <w:r w:rsidR="00FC5500">
              <w:rPr>
                <w:noProof/>
                <w:webHidden/>
              </w:rPr>
            </w:r>
            <w:r w:rsidR="00FC5500">
              <w:rPr>
                <w:noProof/>
                <w:webHidden/>
              </w:rPr>
              <w:fldChar w:fldCharType="separate"/>
            </w:r>
            <w:r w:rsidR="00FC5500">
              <w:rPr>
                <w:noProof/>
                <w:webHidden/>
              </w:rPr>
              <w:t>27</w:t>
            </w:r>
            <w:r w:rsidR="00FC5500">
              <w:rPr>
                <w:noProof/>
                <w:webHidden/>
              </w:rPr>
              <w:fldChar w:fldCharType="end"/>
            </w:r>
          </w:hyperlink>
        </w:p>
        <w:p w:rsidR="00FC5500" w:rsidRDefault="009771CD" w:rsidP="001F4F14">
          <w:pPr>
            <w:pStyle w:val="21"/>
            <w:tabs>
              <w:tab w:val="right" w:leader="dot" w:pos="9345"/>
            </w:tabs>
            <w:ind w:firstLine="567"/>
            <w:jc w:val="both"/>
            <w:rPr>
              <w:rFonts w:eastAsiaTheme="minorEastAsia"/>
              <w:noProof/>
              <w:lang w:eastAsia="ru-RU"/>
            </w:rPr>
          </w:pPr>
          <w:hyperlink w:anchor="_Toc518036155" w:history="1">
            <w:r w:rsidR="00FC5500" w:rsidRPr="0003679D">
              <w:rPr>
                <w:rStyle w:val="a8"/>
                <w:rFonts w:ascii="Times New Roman" w:hAnsi="Times New Roman" w:cs="Times New Roman"/>
                <w:noProof/>
              </w:rPr>
              <w:t>Беспозвоночные животные.</w:t>
            </w:r>
            <w:r w:rsidR="00FC5500">
              <w:rPr>
                <w:noProof/>
                <w:webHidden/>
              </w:rPr>
              <w:tab/>
            </w:r>
            <w:r w:rsidR="00FC5500">
              <w:rPr>
                <w:noProof/>
                <w:webHidden/>
              </w:rPr>
              <w:fldChar w:fldCharType="begin"/>
            </w:r>
            <w:r w:rsidR="00FC5500">
              <w:rPr>
                <w:noProof/>
                <w:webHidden/>
              </w:rPr>
              <w:instrText xml:space="preserve"> PAGEREF _Toc518036155 \h </w:instrText>
            </w:r>
            <w:r w:rsidR="00FC5500">
              <w:rPr>
                <w:noProof/>
                <w:webHidden/>
              </w:rPr>
            </w:r>
            <w:r w:rsidR="00FC5500">
              <w:rPr>
                <w:noProof/>
                <w:webHidden/>
              </w:rPr>
              <w:fldChar w:fldCharType="separate"/>
            </w:r>
            <w:r w:rsidR="00FC5500">
              <w:rPr>
                <w:noProof/>
                <w:webHidden/>
              </w:rPr>
              <w:t>27</w:t>
            </w:r>
            <w:r w:rsidR="00FC5500">
              <w:rPr>
                <w:noProof/>
                <w:webHidden/>
              </w:rPr>
              <w:fldChar w:fldCharType="end"/>
            </w:r>
          </w:hyperlink>
        </w:p>
        <w:p w:rsidR="00FC5500" w:rsidRDefault="009771CD" w:rsidP="001F4F14">
          <w:pPr>
            <w:pStyle w:val="21"/>
            <w:tabs>
              <w:tab w:val="right" w:leader="dot" w:pos="9345"/>
            </w:tabs>
            <w:ind w:firstLine="567"/>
            <w:jc w:val="both"/>
            <w:rPr>
              <w:rFonts w:eastAsiaTheme="minorEastAsia"/>
              <w:noProof/>
              <w:lang w:eastAsia="ru-RU"/>
            </w:rPr>
          </w:pPr>
          <w:hyperlink w:anchor="_Toc518036156" w:history="1">
            <w:r w:rsidR="00FC5500" w:rsidRPr="0003679D">
              <w:rPr>
                <w:rStyle w:val="a8"/>
                <w:rFonts w:ascii="Times New Roman" w:hAnsi="Times New Roman" w:cs="Times New Roman"/>
                <w:noProof/>
              </w:rPr>
              <w:t>Птицы и млекопитающие на участке</w:t>
            </w:r>
            <w:r w:rsidR="00FC5500">
              <w:rPr>
                <w:noProof/>
                <w:webHidden/>
              </w:rPr>
              <w:tab/>
            </w:r>
            <w:r w:rsidR="00FC5500">
              <w:rPr>
                <w:noProof/>
                <w:webHidden/>
              </w:rPr>
              <w:fldChar w:fldCharType="begin"/>
            </w:r>
            <w:r w:rsidR="00FC5500">
              <w:rPr>
                <w:noProof/>
                <w:webHidden/>
              </w:rPr>
              <w:instrText xml:space="preserve"> PAGEREF _Toc518036156 \h </w:instrText>
            </w:r>
            <w:r w:rsidR="00FC5500">
              <w:rPr>
                <w:noProof/>
                <w:webHidden/>
              </w:rPr>
            </w:r>
            <w:r w:rsidR="00FC5500">
              <w:rPr>
                <w:noProof/>
                <w:webHidden/>
              </w:rPr>
              <w:fldChar w:fldCharType="separate"/>
            </w:r>
            <w:r w:rsidR="00FC5500">
              <w:rPr>
                <w:noProof/>
                <w:webHidden/>
              </w:rPr>
              <w:t>29</w:t>
            </w:r>
            <w:r w:rsidR="00FC5500">
              <w:rPr>
                <w:noProof/>
                <w:webHidden/>
              </w:rPr>
              <w:fldChar w:fldCharType="end"/>
            </w:r>
          </w:hyperlink>
        </w:p>
        <w:p w:rsidR="00FC5500" w:rsidRDefault="009771CD" w:rsidP="001F4F14">
          <w:pPr>
            <w:pStyle w:val="21"/>
            <w:tabs>
              <w:tab w:val="right" w:leader="dot" w:pos="9345"/>
            </w:tabs>
            <w:ind w:firstLine="567"/>
            <w:jc w:val="both"/>
            <w:rPr>
              <w:rFonts w:eastAsiaTheme="minorEastAsia"/>
              <w:noProof/>
              <w:lang w:eastAsia="ru-RU"/>
            </w:rPr>
          </w:pPr>
          <w:hyperlink w:anchor="_Toc518036157" w:history="1">
            <w:r w:rsidR="00FC5500" w:rsidRPr="0003679D">
              <w:rPr>
                <w:rStyle w:val="a8"/>
                <w:rFonts w:ascii="Times New Roman" w:hAnsi="Times New Roman" w:cs="Times New Roman"/>
                <w:noProof/>
              </w:rPr>
              <w:t>Амфибии и рептилии</w:t>
            </w:r>
            <w:r w:rsidR="00FC5500">
              <w:rPr>
                <w:noProof/>
                <w:webHidden/>
              </w:rPr>
              <w:tab/>
            </w:r>
            <w:r w:rsidR="00FC5500">
              <w:rPr>
                <w:noProof/>
                <w:webHidden/>
              </w:rPr>
              <w:fldChar w:fldCharType="begin"/>
            </w:r>
            <w:r w:rsidR="00FC5500">
              <w:rPr>
                <w:noProof/>
                <w:webHidden/>
              </w:rPr>
              <w:instrText xml:space="preserve"> PAGEREF _Toc518036157 \h </w:instrText>
            </w:r>
            <w:r w:rsidR="00FC5500">
              <w:rPr>
                <w:noProof/>
                <w:webHidden/>
              </w:rPr>
            </w:r>
            <w:r w:rsidR="00FC5500">
              <w:rPr>
                <w:noProof/>
                <w:webHidden/>
              </w:rPr>
              <w:fldChar w:fldCharType="separate"/>
            </w:r>
            <w:r w:rsidR="00FC5500">
              <w:rPr>
                <w:noProof/>
                <w:webHidden/>
              </w:rPr>
              <w:t>31</w:t>
            </w:r>
            <w:r w:rsidR="00FC5500">
              <w:rPr>
                <w:noProof/>
                <w:webHidden/>
              </w:rPr>
              <w:fldChar w:fldCharType="end"/>
            </w:r>
          </w:hyperlink>
        </w:p>
        <w:p w:rsidR="00FC5500" w:rsidRDefault="009771CD" w:rsidP="001F4F14">
          <w:pPr>
            <w:pStyle w:val="11"/>
            <w:tabs>
              <w:tab w:val="right" w:leader="dot" w:pos="9345"/>
            </w:tabs>
            <w:ind w:firstLine="567"/>
            <w:jc w:val="both"/>
            <w:rPr>
              <w:rFonts w:eastAsiaTheme="minorEastAsia"/>
              <w:noProof/>
              <w:lang w:eastAsia="ru-RU"/>
            </w:rPr>
          </w:pPr>
          <w:hyperlink w:anchor="_Toc518036158" w:history="1">
            <w:r w:rsidR="00FC5500" w:rsidRPr="0003679D">
              <w:rPr>
                <w:rStyle w:val="a8"/>
                <w:rFonts w:ascii="Times New Roman" w:hAnsi="Times New Roman" w:cs="Times New Roman"/>
                <w:noProof/>
              </w:rPr>
              <w:t>Вместо заключения</w:t>
            </w:r>
            <w:r w:rsidR="00FC5500">
              <w:rPr>
                <w:noProof/>
                <w:webHidden/>
              </w:rPr>
              <w:tab/>
            </w:r>
            <w:r w:rsidR="00FC5500">
              <w:rPr>
                <w:noProof/>
                <w:webHidden/>
              </w:rPr>
              <w:fldChar w:fldCharType="begin"/>
            </w:r>
            <w:r w:rsidR="00FC5500">
              <w:rPr>
                <w:noProof/>
                <w:webHidden/>
              </w:rPr>
              <w:instrText xml:space="preserve"> PAGEREF _Toc518036158 \h </w:instrText>
            </w:r>
            <w:r w:rsidR="00FC5500">
              <w:rPr>
                <w:noProof/>
                <w:webHidden/>
              </w:rPr>
            </w:r>
            <w:r w:rsidR="00FC5500">
              <w:rPr>
                <w:noProof/>
                <w:webHidden/>
              </w:rPr>
              <w:fldChar w:fldCharType="separate"/>
            </w:r>
            <w:r w:rsidR="00FC5500">
              <w:rPr>
                <w:noProof/>
                <w:webHidden/>
              </w:rPr>
              <w:t>31</w:t>
            </w:r>
            <w:r w:rsidR="00FC5500">
              <w:rPr>
                <w:noProof/>
                <w:webHidden/>
              </w:rPr>
              <w:fldChar w:fldCharType="end"/>
            </w:r>
          </w:hyperlink>
        </w:p>
        <w:p w:rsidR="00FC5500" w:rsidRDefault="009771CD" w:rsidP="001F4F14">
          <w:pPr>
            <w:pStyle w:val="11"/>
            <w:tabs>
              <w:tab w:val="right" w:leader="dot" w:pos="9345"/>
            </w:tabs>
            <w:ind w:firstLine="567"/>
            <w:jc w:val="both"/>
            <w:rPr>
              <w:rFonts w:eastAsiaTheme="minorEastAsia"/>
              <w:noProof/>
              <w:lang w:eastAsia="ru-RU"/>
            </w:rPr>
          </w:pPr>
          <w:hyperlink w:anchor="_Toc518036159" w:history="1">
            <w:r w:rsidR="00FC5500" w:rsidRPr="0003679D">
              <w:rPr>
                <w:rStyle w:val="a8"/>
                <w:rFonts w:ascii="Times New Roman" w:hAnsi="Times New Roman" w:cs="Times New Roman"/>
                <w:noProof/>
              </w:rPr>
              <w:t>Список использованной литературы</w:t>
            </w:r>
            <w:r w:rsidR="00FC5500">
              <w:rPr>
                <w:noProof/>
                <w:webHidden/>
              </w:rPr>
              <w:tab/>
            </w:r>
            <w:r w:rsidR="00FC5500">
              <w:rPr>
                <w:noProof/>
                <w:webHidden/>
              </w:rPr>
              <w:fldChar w:fldCharType="begin"/>
            </w:r>
            <w:r w:rsidR="00FC5500">
              <w:rPr>
                <w:noProof/>
                <w:webHidden/>
              </w:rPr>
              <w:instrText xml:space="preserve"> PAGEREF _Toc518036159 \h </w:instrText>
            </w:r>
            <w:r w:rsidR="00FC5500">
              <w:rPr>
                <w:noProof/>
                <w:webHidden/>
              </w:rPr>
            </w:r>
            <w:r w:rsidR="00FC5500">
              <w:rPr>
                <w:noProof/>
                <w:webHidden/>
              </w:rPr>
              <w:fldChar w:fldCharType="separate"/>
            </w:r>
            <w:r w:rsidR="00FC5500">
              <w:rPr>
                <w:noProof/>
                <w:webHidden/>
              </w:rPr>
              <w:t>33</w:t>
            </w:r>
            <w:r w:rsidR="00FC5500">
              <w:rPr>
                <w:noProof/>
                <w:webHidden/>
              </w:rPr>
              <w:fldChar w:fldCharType="end"/>
            </w:r>
          </w:hyperlink>
        </w:p>
        <w:p w:rsidR="0022791D" w:rsidRPr="00D82B44" w:rsidRDefault="0022791D" w:rsidP="001F4F14">
          <w:pPr>
            <w:ind w:firstLine="567"/>
            <w:jc w:val="both"/>
            <w:rPr>
              <w:rFonts w:ascii="Times New Roman" w:hAnsi="Times New Roman" w:cs="Times New Roman"/>
            </w:rPr>
          </w:pPr>
          <w:r w:rsidRPr="00D82B44">
            <w:rPr>
              <w:rFonts w:ascii="Times New Roman" w:hAnsi="Times New Roman" w:cs="Times New Roman"/>
              <w:b/>
              <w:bCs/>
            </w:rPr>
            <w:fldChar w:fldCharType="end"/>
          </w:r>
        </w:p>
      </w:sdtContent>
    </w:sdt>
    <w:p w:rsidR="006C5974" w:rsidRDefault="006C5974" w:rsidP="001F4F14">
      <w:pPr>
        <w:ind w:firstLine="567"/>
        <w:jc w:val="both"/>
      </w:pPr>
    </w:p>
    <w:p w:rsidR="006C5974" w:rsidRDefault="006C5974" w:rsidP="001F4F14">
      <w:pPr>
        <w:ind w:firstLine="567"/>
        <w:jc w:val="both"/>
      </w:pPr>
    </w:p>
    <w:p w:rsidR="006C5974" w:rsidRDefault="006C5974" w:rsidP="001F4F14">
      <w:pPr>
        <w:ind w:firstLine="567"/>
        <w:jc w:val="both"/>
      </w:pPr>
    </w:p>
    <w:p w:rsidR="00BC13CC" w:rsidRPr="00D82B44" w:rsidRDefault="00BC13CC" w:rsidP="001F4F14">
      <w:pPr>
        <w:pStyle w:val="ad"/>
        <w:ind w:firstLine="567"/>
        <w:jc w:val="both"/>
        <w:rPr>
          <w:rFonts w:ascii="Times New Roman" w:hAnsi="Times New Roman" w:cs="Times New Roman"/>
        </w:rPr>
      </w:pPr>
      <w:r w:rsidRPr="00D82B44">
        <w:rPr>
          <w:rFonts w:ascii="Times New Roman" w:hAnsi="Times New Roman" w:cs="Times New Roman"/>
        </w:rPr>
        <w:lastRenderedPageBreak/>
        <w:t>Формирование фитоценоза</w:t>
      </w:r>
    </w:p>
    <w:p w:rsidR="00245168" w:rsidRPr="00D82B44" w:rsidRDefault="00245168" w:rsidP="001F4F14">
      <w:pPr>
        <w:pStyle w:val="1"/>
        <w:ind w:firstLine="567"/>
        <w:jc w:val="both"/>
        <w:rPr>
          <w:rFonts w:ascii="Times New Roman" w:hAnsi="Times New Roman" w:cs="Times New Roman"/>
        </w:rPr>
      </w:pPr>
      <w:bookmarkStart w:id="0" w:name="_Toc518036136"/>
      <w:r w:rsidRPr="00D82B44">
        <w:rPr>
          <w:rFonts w:ascii="Times New Roman" w:hAnsi="Times New Roman" w:cs="Times New Roman"/>
        </w:rPr>
        <w:t xml:space="preserve">Принципы </w:t>
      </w:r>
      <w:proofErr w:type="gramStart"/>
      <w:r w:rsidRPr="00D82B44">
        <w:rPr>
          <w:rFonts w:ascii="Times New Roman" w:hAnsi="Times New Roman" w:cs="Times New Roman"/>
        </w:rPr>
        <w:t>разумного</w:t>
      </w:r>
      <w:proofErr w:type="gramEnd"/>
      <w:r w:rsidRPr="00D82B44">
        <w:rPr>
          <w:rFonts w:ascii="Times New Roman" w:hAnsi="Times New Roman" w:cs="Times New Roman"/>
        </w:rPr>
        <w:t xml:space="preserve"> </w:t>
      </w:r>
      <w:proofErr w:type="spellStart"/>
      <w:r w:rsidRPr="00D82B44">
        <w:rPr>
          <w:rFonts w:ascii="Times New Roman" w:hAnsi="Times New Roman" w:cs="Times New Roman"/>
        </w:rPr>
        <w:t>ЗЕМЛЕделия</w:t>
      </w:r>
      <w:bookmarkEnd w:id="0"/>
      <w:proofErr w:type="spellEnd"/>
    </w:p>
    <w:p w:rsidR="00840A40" w:rsidRDefault="00840A40"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Существует несколько современных подходов к земледелию, с успехом применяемые в мировой практике сельского хозяйства. При этом</w:t>
      </w:r>
      <w:proofErr w:type="gramStart"/>
      <w:r w:rsidRPr="00D82B44">
        <w:rPr>
          <w:rFonts w:ascii="Times New Roman" w:hAnsi="Times New Roman" w:cs="Times New Roman"/>
          <w:sz w:val="24"/>
          <w:szCs w:val="24"/>
        </w:rPr>
        <w:t>,</w:t>
      </w:r>
      <w:proofErr w:type="gramEnd"/>
      <w:r w:rsidRPr="00D82B44">
        <w:rPr>
          <w:rFonts w:ascii="Times New Roman" w:hAnsi="Times New Roman" w:cs="Times New Roman"/>
          <w:sz w:val="24"/>
          <w:szCs w:val="24"/>
        </w:rPr>
        <w:t xml:space="preserve"> обще</w:t>
      </w:r>
      <w:r w:rsidR="008E2565" w:rsidRPr="00D82B44">
        <w:rPr>
          <w:rFonts w:ascii="Times New Roman" w:hAnsi="Times New Roman" w:cs="Times New Roman"/>
          <w:sz w:val="24"/>
          <w:szCs w:val="24"/>
        </w:rPr>
        <w:t>принятый</w:t>
      </w:r>
      <w:r w:rsidRPr="00D82B44">
        <w:rPr>
          <w:rFonts w:ascii="Times New Roman" w:hAnsi="Times New Roman" w:cs="Times New Roman"/>
          <w:sz w:val="24"/>
          <w:szCs w:val="24"/>
        </w:rPr>
        <w:t xml:space="preserve"> способ обработки почвы с переворотом пласта (плужный) и внесением минеральных удобрений без учёта локальных потребностей монокультуры в процессе вегетации уходит в прошлое. Он сохраняется лишь в случаях хищнической аренды земель сопряженного государс</w:t>
      </w:r>
      <w:r w:rsidR="001F4F14">
        <w:rPr>
          <w:rFonts w:ascii="Times New Roman" w:hAnsi="Times New Roman" w:cs="Times New Roman"/>
          <w:sz w:val="24"/>
          <w:szCs w:val="24"/>
        </w:rPr>
        <w:t>т</w:t>
      </w:r>
      <w:r w:rsidRPr="00D82B44">
        <w:rPr>
          <w:rFonts w:ascii="Times New Roman" w:hAnsi="Times New Roman" w:cs="Times New Roman"/>
          <w:sz w:val="24"/>
          <w:szCs w:val="24"/>
        </w:rPr>
        <w:t xml:space="preserve">ва, как происходит в России, в Сибири, при аренде земель гражданами Китая с запашкой полиэтиленовых одноразовых систем капельного полива или в Ростовской области при аренде посевных площадей для выращивания рапса </w:t>
      </w:r>
      <w:r w:rsidR="008E2565" w:rsidRPr="00D82B44">
        <w:rPr>
          <w:rFonts w:ascii="Times New Roman" w:hAnsi="Times New Roman" w:cs="Times New Roman"/>
          <w:sz w:val="24"/>
          <w:szCs w:val="24"/>
        </w:rPr>
        <w:t xml:space="preserve">под нужды </w:t>
      </w:r>
      <w:r w:rsidRPr="00D82B44">
        <w:rPr>
          <w:rFonts w:ascii="Times New Roman" w:hAnsi="Times New Roman" w:cs="Times New Roman"/>
          <w:sz w:val="24"/>
          <w:szCs w:val="24"/>
        </w:rPr>
        <w:t xml:space="preserve">ЕЭС. На своих землях, рачительные хозяева повсеместно отказываются от подобной практики. </w:t>
      </w:r>
    </w:p>
    <w:p w:rsidR="008A3BA3" w:rsidRDefault="00840A40" w:rsidP="001F4F14">
      <w:pPr>
        <w:ind w:firstLine="567"/>
        <w:jc w:val="both"/>
        <w:rPr>
          <w:rFonts w:ascii="Times New Roman" w:hAnsi="Times New Roman" w:cs="Times New Roman"/>
          <w:sz w:val="24"/>
          <w:szCs w:val="24"/>
        </w:rPr>
      </w:pPr>
      <w:proofErr w:type="gramStart"/>
      <w:r w:rsidRPr="00D82B44">
        <w:rPr>
          <w:rFonts w:ascii="Times New Roman" w:hAnsi="Times New Roman" w:cs="Times New Roman"/>
          <w:sz w:val="24"/>
          <w:szCs w:val="24"/>
        </w:rPr>
        <w:t xml:space="preserve">Современное сельское хозяйство, прежде всего, это высокотехнологичная область практики, собранная по кластерному типу, включающую в себя не только аграрные технологии, но и технологии космического мониторинга и управления </w:t>
      </w:r>
      <w:proofErr w:type="spellStart"/>
      <w:r w:rsidRPr="00D82B44">
        <w:rPr>
          <w:rFonts w:ascii="Times New Roman" w:hAnsi="Times New Roman" w:cs="Times New Roman"/>
          <w:sz w:val="24"/>
          <w:szCs w:val="24"/>
        </w:rPr>
        <w:t>робототизированной</w:t>
      </w:r>
      <w:proofErr w:type="spellEnd"/>
      <w:r w:rsidRPr="00D82B44">
        <w:rPr>
          <w:rFonts w:ascii="Times New Roman" w:hAnsi="Times New Roman" w:cs="Times New Roman"/>
          <w:sz w:val="24"/>
          <w:szCs w:val="24"/>
        </w:rPr>
        <w:t xml:space="preserve"> техникой, точное внесение удобрений и ядохимикатов по данным спектрального анализа космических снимков, абсолютно новые системы посадки, ухода и уборки за </w:t>
      </w:r>
      <w:proofErr w:type="spellStart"/>
      <w:r w:rsidRPr="00D82B44">
        <w:rPr>
          <w:rFonts w:ascii="Times New Roman" w:hAnsi="Times New Roman" w:cs="Times New Roman"/>
          <w:sz w:val="24"/>
          <w:szCs w:val="24"/>
        </w:rPr>
        <w:t>поликультуными</w:t>
      </w:r>
      <w:proofErr w:type="spellEnd"/>
      <w:r w:rsidRPr="00D82B44">
        <w:rPr>
          <w:rFonts w:ascii="Times New Roman" w:hAnsi="Times New Roman" w:cs="Times New Roman"/>
          <w:sz w:val="24"/>
          <w:szCs w:val="24"/>
        </w:rPr>
        <w:t xml:space="preserve"> посадками.</w:t>
      </w:r>
      <w:proofErr w:type="gramEnd"/>
      <w:r w:rsidRPr="00D82B44">
        <w:rPr>
          <w:rFonts w:ascii="Times New Roman" w:hAnsi="Times New Roman" w:cs="Times New Roman"/>
          <w:sz w:val="24"/>
          <w:szCs w:val="24"/>
        </w:rPr>
        <w:t xml:space="preserve"> Современное сельское хозяйство учитывает данные экологического компьютерного моделирования с учётом климатической модели и микроклиматических особенностей района</w:t>
      </w:r>
      <w:r w:rsidR="008E2565" w:rsidRPr="00D82B44">
        <w:rPr>
          <w:rFonts w:ascii="Times New Roman" w:hAnsi="Times New Roman" w:cs="Times New Roman"/>
          <w:sz w:val="24"/>
          <w:szCs w:val="24"/>
        </w:rPr>
        <w:t xml:space="preserve"> и зоны ведения хозяйственной деятельности</w:t>
      </w:r>
      <w:r w:rsidRPr="00D82B44">
        <w:rPr>
          <w:rFonts w:ascii="Times New Roman" w:hAnsi="Times New Roman" w:cs="Times New Roman"/>
          <w:sz w:val="24"/>
          <w:szCs w:val="24"/>
        </w:rPr>
        <w:t>. Для современного сельского хозяйства термин «</w:t>
      </w:r>
      <w:r w:rsidR="008E2565" w:rsidRPr="00D82B44">
        <w:rPr>
          <w:rFonts w:ascii="Times New Roman" w:hAnsi="Times New Roman" w:cs="Times New Roman"/>
          <w:sz w:val="24"/>
          <w:szCs w:val="24"/>
        </w:rPr>
        <w:t>зона</w:t>
      </w:r>
      <w:r w:rsidRPr="00D82B44">
        <w:rPr>
          <w:rFonts w:ascii="Times New Roman" w:hAnsi="Times New Roman" w:cs="Times New Roman"/>
          <w:sz w:val="24"/>
          <w:szCs w:val="24"/>
        </w:rPr>
        <w:t xml:space="preserve"> рискованного земледелия» является таким же атавизмом, как геоцентрическая модель строения солнечной системы</w:t>
      </w:r>
      <w:r w:rsidR="008E2565" w:rsidRPr="00D82B44">
        <w:rPr>
          <w:rFonts w:ascii="Times New Roman" w:hAnsi="Times New Roman" w:cs="Times New Roman"/>
          <w:sz w:val="24"/>
          <w:szCs w:val="24"/>
        </w:rPr>
        <w:t xml:space="preserve"> для современного школьника</w:t>
      </w:r>
      <w:r w:rsidRPr="00D82B44">
        <w:rPr>
          <w:rFonts w:ascii="Times New Roman" w:hAnsi="Times New Roman" w:cs="Times New Roman"/>
          <w:sz w:val="24"/>
          <w:szCs w:val="24"/>
        </w:rPr>
        <w:t>.</w:t>
      </w:r>
      <w:r w:rsidR="008A3BA3" w:rsidRPr="008A3BA3">
        <w:rPr>
          <w:rFonts w:ascii="Times New Roman" w:hAnsi="Times New Roman" w:cs="Times New Roman"/>
          <w:sz w:val="24"/>
          <w:szCs w:val="24"/>
        </w:rPr>
        <w:t xml:space="preserve"> </w:t>
      </w:r>
    </w:p>
    <w:p w:rsidR="008A3BA3" w:rsidRPr="00D82B44" w:rsidRDefault="008A3BA3" w:rsidP="001F4F14">
      <w:pPr>
        <w:ind w:firstLine="567"/>
        <w:jc w:val="both"/>
        <w:rPr>
          <w:rFonts w:ascii="Times New Roman" w:hAnsi="Times New Roman" w:cs="Times New Roman"/>
          <w:sz w:val="24"/>
          <w:szCs w:val="24"/>
        </w:rPr>
      </w:pPr>
      <w:r>
        <w:rPr>
          <w:rFonts w:ascii="Times New Roman" w:hAnsi="Times New Roman" w:cs="Times New Roman"/>
          <w:sz w:val="24"/>
          <w:szCs w:val="24"/>
        </w:rPr>
        <w:t>Зачастую,</w:t>
      </w:r>
      <w:r w:rsidRPr="00BA2C98">
        <w:rPr>
          <w:rFonts w:ascii="Times New Roman" w:hAnsi="Times New Roman" w:cs="Times New Roman"/>
          <w:sz w:val="24"/>
          <w:szCs w:val="24"/>
        </w:rPr>
        <w:t xml:space="preserve"> антропогенное влияние есть необходимый фактор окружающ</w:t>
      </w:r>
      <w:r>
        <w:rPr>
          <w:rFonts w:ascii="Times New Roman" w:hAnsi="Times New Roman" w:cs="Times New Roman"/>
          <w:sz w:val="24"/>
          <w:szCs w:val="24"/>
        </w:rPr>
        <w:t xml:space="preserve">ей среды. Поясню это одним примером. </w:t>
      </w:r>
      <w:r w:rsidRPr="00BA2C98">
        <w:rPr>
          <w:rFonts w:ascii="Times New Roman" w:hAnsi="Times New Roman" w:cs="Times New Roman"/>
          <w:sz w:val="24"/>
          <w:szCs w:val="24"/>
        </w:rPr>
        <w:t xml:space="preserve">В недалёком прошлом пришлось спасать пойменные луга р. </w:t>
      </w:r>
      <w:proofErr w:type="spellStart"/>
      <w:r w:rsidRPr="00BA2C98">
        <w:rPr>
          <w:rFonts w:ascii="Times New Roman" w:hAnsi="Times New Roman" w:cs="Times New Roman"/>
          <w:sz w:val="24"/>
          <w:szCs w:val="24"/>
        </w:rPr>
        <w:t>Айдер</w:t>
      </w:r>
      <w:proofErr w:type="spellEnd"/>
      <w:r w:rsidRPr="00BA2C98">
        <w:rPr>
          <w:rFonts w:ascii="Times New Roman" w:hAnsi="Times New Roman" w:cs="Times New Roman"/>
          <w:sz w:val="24"/>
          <w:szCs w:val="24"/>
        </w:rPr>
        <w:t xml:space="preserve"> (Северная Германия)</w:t>
      </w:r>
      <w:r>
        <w:rPr>
          <w:rFonts w:ascii="Times New Roman" w:hAnsi="Times New Roman" w:cs="Times New Roman"/>
          <w:sz w:val="24"/>
          <w:szCs w:val="24"/>
        </w:rPr>
        <w:t>, т.к. устойчивость этого биоце</w:t>
      </w:r>
      <w:r w:rsidRPr="00BA2C98">
        <w:rPr>
          <w:rFonts w:ascii="Times New Roman" w:hAnsi="Times New Roman" w:cs="Times New Roman"/>
          <w:sz w:val="24"/>
          <w:szCs w:val="24"/>
        </w:rPr>
        <w:t xml:space="preserve">ноза </w:t>
      </w:r>
      <w:r>
        <w:rPr>
          <w:rFonts w:ascii="Times New Roman" w:hAnsi="Times New Roman" w:cs="Times New Roman"/>
          <w:sz w:val="24"/>
          <w:szCs w:val="24"/>
        </w:rPr>
        <w:t xml:space="preserve">оказалась </w:t>
      </w:r>
      <w:r w:rsidRPr="00BA2C98">
        <w:rPr>
          <w:rFonts w:ascii="Times New Roman" w:hAnsi="Times New Roman" w:cs="Times New Roman"/>
          <w:sz w:val="24"/>
          <w:szCs w:val="24"/>
        </w:rPr>
        <w:t>зависима от выпаса на лугах стад крупных копытных животных. Поскольку выпас стад прекращён (в силу экономической рентабельности стойлового животноводства), биоценоз луга деградирует и замещается кустарником</w:t>
      </w:r>
      <w:r>
        <w:rPr>
          <w:rFonts w:ascii="Times New Roman" w:hAnsi="Times New Roman" w:cs="Times New Roman"/>
          <w:sz w:val="24"/>
          <w:szCs w:val="24"/>
        </w:rPr>
        <w:t xml:space="preserve"> в результате естественного процесса сукцессии</w:t>
      </w:r>
      <w:r w:rsidRPr="00BA2C98">
        <w:rPr>
          <w:rFonts w:ascii="Times New Roman" w:hAnsi="Times New Roman" w:cs="Times New Roman"/>
          <w:sz w:val="24"/>
          <w:szCs w:val="24"/>
        </w:rPr>
        <w:t xml:space="preserve">. </w:t>
      </w:r>
      <w:r w:rsidR="003A539F">
        <w:rPr>
          <w:rFonts w:ascii="Times New Roman" w:hAnsi="Times New Roman" w:cs="Times New Roman"/>
          <w:sz w:val="24"/>
          <w:szCs w:val="24"/>
        </w:rPr>
        <w:t>Таким образом,</w:t>
      </w:r>
      <w:r w:rsidRPr="00BA2C98">
        <w:rPr>
          <w:rFonts w:ascii="Times New Roman" w:hAnsi="Times New Roman" w:cs="Times New Roman"/>
          <w:sz w:val="24"/>
          <w:szCs w:val="24"/>
        </w:rPr>
        <w:t xml:space="preserve"> не всякое вза</w:t>
      </w:r>
      <w:r>
        <w:rPr>
          <w:rFonts w:ascii="Times New Roman" w:hAnsi="Times New Roman" w:cs="Times New Roman"/>
          <w:sz w:val="24"/>
          <w:szCs w:val="24"/>
        </w:rPr>
        <w:t>имодействие человек-среда приво</w:t>
      </w:r>
      <w:r w:rsidRPr="00BA2C98">
        <w:rPr>
          <w:rFonts w:ascii="Times New Roman" w:hAnsi="Times New Roman" w:cs="Times New Roman"/>
          <w:sz w:val="24"/>
          <w:szCs w:val="24"/>
        </w:rPr>
        <w:t>дит к обеднению биосферы. Именно вектор на обогащение биосферы, методы взаимодействия, приводящие к увеличению видового разнообразия и усиление устойчивости биоценозов должен</w:t>
      </w:r>
      <w:r>
        <w:rPr>
          <w:rFonts w:ascii="Times New Roman" w:hAnsi="Times New Roman" w:cs="Times New Roman"/>
          <w:sz w:val="24"/>
          <w:szCs w:val="24"/>
        </w:rPr>
        <w:t xml:space="preserve"> определять хозяйственную деятельность человека на земле.</w:t>
      </w:r>
    </w:p>
    <w:p w:rsidR="000766F8" w:rsidRPr="00D82B44" w:rsidRDefault="000766F8"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Сегодня можно выделить три основные</w:t>
      </w:r>
      <w:r w:rsidR="003A539F">
        <w:rPr>
          <w:rFonts w:ascii="Times New Roman" w:hAnsi="Times New Roman" w:cs="Times New Roman"/>
          <w:sz w:val="24"/>
          <w:szCs w:val="24"/>
        </w:rPr>
        <w:t xml:space="preserve"> тенденции в развитии аграрных </w:t>
      </w:r>
      <w:r w:rsidRPr="00D82B44">
        <w:rPr>
          <w:rFonts w:ascii="Times New Roman" w:hAnsi="Times New Roman" w:cs="Times New Roman"/>
          <w:sz w:val="24"/>
          <w:szCs w:val="24"/>
        </w:rPr>
        <w:t>технологий: технология обработки почвы (но-</w:t>
      </w:r>
      <w:proofErr w:type="spellStart"/>
      <w:r w:rsidRPr="00D82B44">
        <w:rPr>
          <w:rFonts w:ascii="Times New Roman" w:hAnsi="Times New Roman" w:cs="Times New Roman"/>
          <w:sz w:val="24"/>
          <w:szCs w:val="24"/>
        </w:rPr>
        <w:t>тилл</w:t>
      </w:r>
      <w:proofErr w:type="spellEnd"/>
      <w:r w:rsidRPr="00D82B44">
        <w:rPr>
          <w:rFonts w:ascii="Times New Roman" w:hAnsi="Times New Roman" w:cs="Times New Roman"/>
          <w:sz w:val="24"/>
          <w:szCs w:val="24"/>
        </w:rPr>
        <w:t xml:space="preserve">, </w:t>
      </w:r>
      <w:proofErr w:type="spellStart"/>
      <w:r w:rsidRPr="00D82B44">
        <w:rPr>
          <w:rFonts w:ascii="Times New Roman" w:hAnsi="Times New Roman" w:cs="Times New Roman"/>
          <w:sz w:val="24"/>
          <w:szCs w:val="24"/>
        </w:rPr>
        <w:t>стрип-тилл</w:t>
      </w:r>
      <w:proofErr w:type="spellEnd"/>
      <w:r w:rsidRPr="00D82B44">
        <w:rPr>
          <w:rFonts w:ascii="Times New Roman" w:hAnsi="Times New Roman" w:cs="Times New Roman"/>
          <w:sz w:val="24"/>
          <w:szCs w:val="24"/>
        </w:rPr>
        <w:t xml:space="preserve">), точное земледелие, сочетание которых даёт наивысший результат и </w:t>
      </w:r>
      <w:proofErr w:type="spellStart"/>
      <w:r w:rsidRPr="00D82B44">
        <w:rPr>
          <w:rFonts w:ascii="Times New Roman" w:hAnsi="Times New Roman" w:cs="Times New Roman"/>
          <w:sz w:val="24"/>
          <w:szCs w:val="24"/>
        </w:rPr>
        <w:t>пермакультурное</w:t>
      </w:r>
      <w:proofErr w:type="spellEnd"/>
      <w:r w:rsidRPr="00D82B44">
        <w:rPr>
          <w:rFonts w:ascii="Times New Roman" w:hAnsi="Times New Roman" w:cs="Times New Roman"/>
          <w:sz w:val="24"/>
          <w:szCs w:val="24"/>
        </w:rPr>
        <w:t xml:space="preserve"> земледелие. Последнее характерно больше для малых КФХ и является в большей мере </w:t>
      </w:r>
      <w:proofErr w:type="spellStart"/>
      <w:r w:rsidRPr="00D82B44">
        <w:rPr>
          <w:rFonts w:ascii="Times New Roman" w:hAnsi="Times New Roman" w:cs="Times New Roman"/>
          <w:sz w:val="24"/>
          <w:szCs w:val="24"/>
        </w:rPr>
        <w:t>экосистемным</w:t>
      </w:r>
      <w:proofErr w:type="spellEnd"/>
      <w:r w:rsidRPr="00D82B44">
        <w:rPr>
          <w:rFonts w:ascii="Times New Roman" w:hAnsi="Times New Roman" w:cs="Times New Roman"/>
          <w:sz w:val="24"/>
          <w:szCs w:val="24"/>
        </w:rPr>
        <w:t xml:space="preserve"> способом ведения хозяйственной деятельности на земле. </w:t>
      </w:r>
    </w:p>
    <w:p w:rsidR="006C5974" w:rsidRPr="00FC5500" w:rsidRDefault="000766F8" w:rsidP="001F4F14">
      <w:pPr>
        <w:ind w:firstLine="567"/>
        <w:jc w:val="both"/>
        <w:rPr>
          <w:rFonts w:ascii="Times New Roman" w:hAnsi="Times New Roman" w:cs="Times New Roman"/>
          <w:sz w:val="24"/>
          <w:szCs w:val="24"/>
        </w:rPr>
      </w:pPr>
      <w:r w:rsidRPr="00FC5500">
        <w:rPr>
          <w:rFonts w:ascii="Times New Roman" w:hAnsi="Times New Roman" w:cs="Times New Roman"/>
          <w:sz w:val="24"/>
          <w:szCs w:val="24"/>
        </w:rPr>
        <w:t>Часто ошибки в применении новых принципов земледелия возникают из-за попытки слепого переноса существующих практик на новые почвы и климатические условия. Стремление перенести алгоритм действий</w:t>
      </w:r>
      <w:r w:rsidR="00BD537B" w:rsidRPr="00FC5500">
        <w:rPr>
          <w:rFonts w:ascii="Times New Roman" w:hAnsi="Times New Roman" w:cs="Times New Roman"/>
          <w:sz w:val="24"/>
          <w:szCs w:val="24"/>
        </w:rPr>
        <w:t xml:space="preserve"> на свою деятельность</w:t>
      </w:r>
      <w:r w:rsidRPr="00FC5500">
        <w:rPr>
          <w:rFonts w:ascii="Times New Roman" w:hAnsi="Times New Roman" w:cs="Times New Roman"/>
          <w:sz w:val="24"/>
          <w:szCs w:val="24"/>
        </w:rPr>
        <w:t xml:space="preserve"> связан с отсутствием </w:t>
      </w:r>
      <w:r w:rsidRPr="00FC5500">
        <w:rPr>
          <w:rFonts w:ascii="Times New Roman" w:hAnsi="Times New Roman" w:cs="Times New Roman"/>
          <w:sz w:val="24"/>
          <w:szCs w:val="24"/>
        </w:rPr>
        <w:lastRenderedPageBreak/>
        <w:t>соответствующей профессиональной подготовки кадров для сельского хозяйства в системе Российского образования. То, что работает как принцип</w:t>
      </w:r>
      <w:r w:rsidR="00BD537B" w:rsidRPr="00FC5500">
        <w:rPr>
          <w:rFonts w:ascii="Times New Roman" w:hAnsi="Times New Roman" w:cs="Times New Roman"/>
          <w:sz w:val="24"/>
          <w:szCs w:val="24"/>
        </w:rPr>
        <w:t>,</w:t>
      </w:r>
      <w:r w:rsidRPr="00FC5500">
        <w:rPr>
          <w:rFonts w:ascii="Times New Roman" w:hAnsi="Times New Roman" w:cs="Times New Roman"/>
          <w:sz w:val="24"/>
          <w:szCs w:val="24"/>
        </w:rPr>
        <w:t xml:space="preserve"> обязано проходить апробацию для выработки нового алгоритма, применимого к новым условиям. </w:t>
      </w:r>
    </w:p>
    <w:p w:rsidR="000766F8" w:rsidRPr="00D82B44" w:rsidRDefault="000766F8"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Принципы </w:t>
      </w:r>
      <w:proofErr w:type="spellStart"/>
      <w:r w:rsidRPr="00D82B44">
        <w:rPr>
          <w:rFonts w:ascii="Times New Roman" w:hAnsi="Times New Roman" w:cs="Times New Roman"/>
          <w:sz w:val="24"/>
          <w:szCs w:val="24"/>
        </w:rPr>
        <w:t>экосистемного</w:t>
      </w:r>
      <w:proofErr w:type="spellEnd"/>
      <w:r w:rsidRPr="00D82B44">
        <w:rPr>
          <w:rFonts w:ascii="Times New Roman" w:hAnsi="Times New Roman" w:cs="Times New Roman"/>
          <w:sz w:val="24"/>
          <w:szCs w:val="24"/>
        </w:rPr>
        <w:t xml:space="preserve"> подхода в аграрной сфере деятельности можно сформулировать в шесть базовых пунктов:</w:t>
      </w:r>
    </w:p>
    <w:p w:rsidR="00245168" w:rsidRPr="00D82B44" w:rsidRDefault="00245168" w:rsidP="001F4F14">
      <w:pPr>
        <w:pStyle w:val="a3"/>
        <w:numPr>
          <w:ilvl w:val="0"/>
          <w:numId w:val="5"/>
        </w:numPr>
        <w:ind w:firstLine="567"/>
        <w:jc w:val="both"/>
        <w:rPr>
          <w:rFonts w:ascii="Times New Roman" w:hAnsi="Times New Roman" w:cs="Times New Roman"/>
          <w:sz w:val="24"/>
          <w:szCs w:val="24"/>
        </w:rPr>
      </w:pPr>
      <w:r w:rsidRPr="00D82B44">
        <w:rPr>
          <w:rFonts w:ascii="Times New Roman" w:hAnsi="Times New Roman" w:cs="Times New Roman"/>
          <w:sz w:val="24"/>
          <w:szCs w:val="24"/>
        </w:rPr>
        <w:t>Меньше работы – больше дела</w:t>
      </w:r>
    </w:p>
    <w:p w:rsidR="00245168" w:rsidRPr="00D82B44" w:rsidRDefault="00245168" w:rsidP="001F4F14">
      <w:pPr>
        <w:pStyle w:val="a3"/>
        <w:numPr>
          <w:ilvl w:val="0"/>
          <w:numId w:val="5"/>
        </w:numPr>
        <w:ind w:firstLine="567"/>
        <w:jc w:val="both"/>
        <w:rPr>
          <w:rFonts w:ascii="Times New Roman" w:hAnsi="Times New Roman" w:cs="Times New Roman"/>
          <w:sz w:val="24"/>
          <w:szCs w:val="24"/>
        </w:rPr>
      </w:pPr>
      <w:r w:rsidRPr="00D82B44">
        <w:rPr>
          <w:rFonts w:ascii="Times New Roman" w:hAnsi="Times New Roman" w:cs="Times New Roman"/>
          <w:sz w:val="24"/>
          <w:szCs w:val="24"/>
        </w:rPr>
        <w:t>Один элемент – много функций</w:t>
      </w:r>
    </w:p>
    <w:p w:rsidR="00245168" w:rsidRPr="00D82B44" w:rsidRDefault="00245168" w:rsidP="001F4F14">
      <w:pPr>
        <w:pStyle w:val="a3"/>
        <w:numPr>
          <w:ilvl w:val="0"/>
          <w:numId w:val="5"/>
        </w:numPr>
        <w:ind w:firstLine="567"/>
        <w:jc w:val="both"/>
        <w:rPr>
          <w:rFonts w:ascii="Times New Roman" w:hAnsi="Times New Roman" w:cs="Times New Roman"/>
          <w:sz w:val="24"/>
          <w:szCs w:val="24"/>
        </w:rPr>
      </w:pPr>
      <w:r w:rsidRPr="00D82B44">
        <w:rPr>
          <w:rFonts w:ascii="Times New Roman" w:hAnsi="Times New Roman" w:cs="Times New Roman"/>
          <w:sz w:val="24"/>
          <w:szCs w:val="24"/>
        </w:rPr>
        <w:t>Меньше площадь – больше урожай</w:t>
      </w:r>
    </w:p>
    <w:p w:rsidR="00245168" w:rsidRPr="00D82B44" w:rsidRDefault="00245168" w:rsidP="001F4F14">
      <w:pPr>
        <w:pStyle w:val="a3"/>
        <w:numPr>
          <w:ilvl w:val="0"/>
          <w:numId w:val="5"/>
        </w:numPr>
        <w:ind w:firstLine="567"/>
        <w:jc w:val="both"/>
        <w:rPr>
          <w:rFonts w:ascii="Times New Roman" w:hAnsi="Times New Roman" w:cs="Times New Roman"/>
          <w:sz w:val="24"/>
          <w:szCs w:val="24"/>
        </w:rPr>
      </w:pPr>
      <w:r w:rsidRPr="00D82B44">
        <w:rPr>
          <w:rFonts w:ascii="Times New Roman" w:hAnsi="Times New Roman" w:cs="Times New Roman"/>
          <w:sz w:val="24"/>
          <w:szCs w:val="24"/>
        </w:rPr>
        <w:t>Думай больше – делай эффективнее</w:t>
      </w:r>
    </w:p>
    <w:p w:rsidR="00245168" w:rsidRPr="00D82B44" w:rsidRDefault="00245168" w:rsidP="001F4F14">
      <w:pPr>
        <w:pStyle w:val="a3"/>
        <w:numPr>
          <w:ilvl w:val="0"/>
          <w:numId w:val="5"/>
        </w:numPr>
        <w:ind w:firstLine="567"/>
        <w:jc w:val="both"/>
        <w:rPr>
          <w:rFonts w:ascii="Times New Roman" w:hAnsi="Times New Roman" w:cs="Times New Roman"/>
          <w:sz w:val="24"/>
          <w:szCs w:val="24"/>
        </w:rPr>
      </w:pPr>
      <w:r w:rsidRPr="00D82B44">
        <w:rPr>
          <w:rFonts w:ascii="Times New Roman" w:hAnsi="Times New Roman" w:cs="Times New Roman"/>
          <w:sz w:val="24"/>
          <w:szCs w:val="24"/>
        </w:rPr>
        <w:t>Всё гениальное – просто</w:t>
      </w:r>
    </w:p>
    <w:p w:rsidR="00245168" w:rsidRPr="00D82B44" w:rsidRDefault="00245168" w:rsidP="001F4F14">
      <w:pPr>
        <w:pStyle w:val="a3"/>
        <w:numPr>
          <w:ilvl w:val="0"/>
          <w:numId w:val="5"/>
        </w:numPr>
        <w:ind w:firstLine="567"/>
        <w:jc w:val="both"/>
        <w:rPr>
          <w:rFonts w:ascii="Times New Roman" w:hAnsi="Times New Roman" w:cs="Times New Roman"/>
          <w:sz w:val="24"/>
          <w:szCs w:val="24"/>
        </w:rPr>
      </w:pPr>
      <w:r w:rsidRPr="00D82B44">
        <w:rPr>
          <w:rFonts w:ascii="Times New Roman" w:hAnsi="Times New Roman" w:cs="Times New Roman"/>
          <w:sz w:val="24"/>
          <w:szCs w:val="24"/>
        </w:rPr>
        <w:t>Выделяй главное – умаляй второстепенное</w:t>
      </w:r>
    </w:p>
    <w:p w:rsidR="000766F8" w:rsidRPr="00D82B44" w:rsidRDefault="000766F8"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Элементарной иллюстрацией применения данных принципов </w:t>
      </w:r>
      <w:r w:rsidR="008E2565" w:rsidRPr="00D82B44">
        <w:rPr>
          <w:rFonts w:ascii="Times New Roman" w:hAnsi="Times New Roman" w:cs="Times New Roman"/>
          <w:sz w:val="24"/>
          <w:szCs w:val="24"/>
        </w:rPr>
        <w:t>является</w:t>
      </w:r>
      <w:r w:rsidRPr="00D82B44">
        <w:rPr>
          <w:rFonts w:ascii="Times New Roman" w:hAnsi="Times New Roman" w:cs="Times New Roman"/>
          <w:sz w:val="24"/>
          <w:szCs w:val="24"/>
        </w:rPr>
        <w:t xml:space="preserve"> антагонистические и синергетические взаимодействия огородных культур</w:t>
      </w:r>
      <w:r w:rsidR="00BD537B" w:rsidRPr="00D82B44">
        <w:rPr>
          <w:rFonts w:ascii="Times New Roman" w:hAnsi="Times New Roman" w:cs="Times New Roman"/>
          <w:sz w:val="24"/>
          <w:szCs w:val="24"/>
        </w:rPr>
        <w:t xml:space="preserve"> в смешанных посадках</w:t>
      </w:r>
      <w:r w:rsidRPr="00D82B44">
        <w:rPr>
          <w:rFonts w:ascii="Times New Roman" w:hAnsi="Times New Roman" w:cs="Times New Roman"/>
          <w:sz w:val="24"/>
          <w:szCs w:val="24"/>
        </w:rPr>
        <w:t xml:space="preserve">. Однако эта иллюстрация не может являться полной. Она лишь отображает </w:t>
      </w:r>
      <w:r w:rsidR="00D154F3" w:rsidRPr="00D82B44">
        <w:rPr>
          <w:rFonts w:ascii="Times New Roman" w:hAnsi="Times New Roman" w:cs="Times New Roman"/>
          <w:sz w:val="24"/>
          <w:szCs w:val="24"/>
        </w:rPr>
        <w:t xml:space="preserve">действие принципов в </w:t>
      </w:r>
      <w:proofErr w:type="spellStart"/>
      <w:r w:rsidR="00D154F3" w:rsidRPr="00D82B44">
        <w:rPr>
          <w:rFonts w:ascii="Times New Roman" w:hAnsi="Times New Roman" w:cs="Times New Roman"/>
          <w:sz w:val="24"/>
          <w:szCs w:val="24"/>
        </w:rPr>
        <w:t>природосообразном</w:t>
      </w:r>
      <w:proofErr w:type="spellEnd"/>
      <w:r w:rsidR="00D154F3" w:rsidRPr="00D82B44">
        <w:rPr>
          <w:rFonts w:ascii="Times New Roman" w:hAnsi="Times New Roman" w:cs="Times New Roman"/>
          <w:sz w:val="24"/>
          <w:szCs w:val="24"/>
        </w:rPr>
        <w:t xml:space="preserve"> земледелии</w:t>
      </w:r>
      <w:r w:rsidR="008E2565" w:rsidRPr="00D82B44">
        <w:rPr>
          <w:rFonts w:ascii="Times New Roman" w:hAnsi="Times New Roman" w:cs="Times New Roman"/>
          <w:sz w:val="24"/>
          <w:szCs w:val="24"/>
        </w:rPr>
        <w:t>, но не раскрывает полную картину прои</w:t>
      </w:r>
      <w:r w:rsidR="003A539F">
        <w:rPr>
          <w:rFonts w:ascii="Times New Roman" w:hAnsi="Times New Roman" w:cs="Times New Roman"/>
          <w:sz w:val="24"/>
          <w:szCs w:val="24"/>
        </w:rPr>
        <w:t>с</w:t>
      </w:r>
      <w:r w:rsidR="008E2565" w:rsidRPr="00D82B44">
        <w:rPr>
          <w:rFonts w:ascii="Times New Roman" w:hAnsi="Times New Roman" w:cs="Times New Roman"/>
          <w:sz w:val="24"/>
          <w:szCs w:val="24"/>
        </w:rPr>
        <w:t>ходящего</w:t>
      </w:r>
      <w:r w:rsidR="00D154F3" w:rsidRPr="00D82B44">
        <w:rPr>
          <w:rFonts w:ascii="Times New Roman" w:hAnsi="Times New Roman" w:cs="Times New Roman"/>
          <w:sz w:val="24"/>
          <w:szCs w:val="24"/>
        </w:rPr>
        <w:t>.</w:t>
      </w:r>
    </w:p>
    <w:p w:rsidR="00142FBB" w:rsidRPr="00D82B44" w:rsidRDefault="00CE3507" w:rsidP="001F4F14">
      <w:pPr>
        <w:pStyle w:val="2"/>
        <w:ind w:firstLine="567"/>
        <w:jc w:val="both"/>
        <w:rPr>
          <w:rFonts w:ascii="Times New Roman" w:hAnsi="Times New Roman" w:cs="Times New Roman"/>
        </w:rPr>
      </w:pPr>
      <w:bookmarkStart w:id="1" w:name="_Toc518036137"/>
      <w:r w:rsidRPr="00D82B44">
        <w:rPr>
          <w:rFonts w:ascii="Times New Roman" w:hAnsi="Times New Roman" w:cs="Times New Roman"/>
        </w:rPr>
        <w:t>Антагонизм и синергизм травянистых растений в огородной культуре.</w:t>
      </w:r>
      <w:bookmarkEnd w:id="1"/>
    </w:p>
    <w:p w:rsidR="00CE3507" w:rsidRPr="00D82B44" w:rsidRDefault="00CE3507"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В последнее время вопросам сочетанных поликультурных посадок уделяется много страниц убористого текста в</w:t>
      </w:r>
      <w:r w:rsidR="007907F5" w:rsidRPr="00D82B44">
        <w:rPr>
          <w:rFonts w:ascii="Times New Roman" w:hAnsi="Times New Roman" w:cs="Times New Roman"/>
          <w:sz w:val="24"/>
          <w:szCs w:val="24"/>
        </w:rPr>
        <w:t xml:space="preserve"> специальной литературе. Однако</w:t>
      </w:r>
      <w:r w:rsidRPr="00D82B44">
        <w:rPr>
          <w:rFonts w:ascii="Times New Roman" w:hAnsi="Times New Roman" w:cs="Times New Roman"/>
          <w:sz w:val="24"/>
          <w:szCs w:val="24"/>
        </w:rPr>
        <w:t xml:space="preserve"> следует сразу предупредить читателей, что проявление синергизма не столь однозначно, как этого хотелось бы. </w:t>
      </w:r>
    </w:p>
    <w:p w:rsidR="00CE3507" w:rsidRPr="00D82B44" w:rsidRDefault="00CE3507"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Не всякое </w:t>
      </w:r>
      <w:proofErr w:type="spellStart"/>
      <w:r w:rsidRPr="00D82B44">
        <w:rPr>
          <w:rFonts w:ascii="Times New Roman" w:hAnsi="Times New Roman" w:cs="Times New Roman"/>
          <w:sz w:val="24"/>
          <w:szCs w:val="24"/>
        </w:rPr>
        <w:t>взаимозащитное</w:t>
      </w:r>
      <w:proofErr w:type="spellEnd"/>
      <w:r w:rsidRPr="00D82B44">
        <w:rPr>
          <w:rFonts w:ascii="Times New Roman" w:hAnsi="Times New Roman" w:cs="Times New Roman"/>
          <w:sz w:val="24"/>
          <w:szCs w:val="24"/>
        </w:rPr>
        <w:t xml:space="preserve"> действие двух культур однозначно с точки зрения получения максимальной массы </w:t>
      </w:r>
      <w:proofErr w:type="spellStart"/>
      <w:r w:rsidR="007907F5" w:rsidRPr="00D82B44">
        <w:rPr>
          <w:rFonts w:ascii="Times New Roman" w:hAnsi="Times New Roman" w:cs="Times New Roman"/>
          <w:sz w:val="24"/>
          <w:szCs w:val="24"/>
        </w:rPr>
        <w:t>био</w:t>
      </w:r>
      <w:r w:rsidRPr="00D82B44">
        <w:rPr>
          <w:rFonts w:ascii="Times New Roman" w:hAnsi="Times New Roman" w:cs="Times New Roman"/>
          <w:sz w:val="24"/>
          <w:szCs w:val="24"/>
        </w:rPr>
        <w:t>продукции</w:t>
      </w:r>
      <w:proofErr w:type="spellEnd"/>
      <w:r w:rsidRPr="00D82B44">
        <w:rPr>
          <w:rFonts w:ascii="Times New Roman" w:hAnsi="Times New Roman" w:cs="Times New Roman"/>
          <w:sz w:val="24"/>
          <w:szCs w:val="24"/>
        </w:rPr>
        <w:t xml:space="preserve">. Так, к примеру, сочетанная посадка лука на репку и моркови, безусловно, защищает эти культуры от поражения луковой и морковной мух, но закономерно снижает продуктивность посадки лука и моркови (по крайней </w:t>
      </w:r>
      <w:proofErr w:type="gramStart"/>
      <w:r w:rsidRPr="00D82B44">
        <w:rPr>
          <w:rFonts w:ascii="Times New Roman" w:hAnsi="Times New Roman" w:cs="Times New Roman"/>
          <w:sz w:val="24"/>
          <w:szCs w:val="24"/>
        </w:rPr>
        <w:t>мере</w:t>
      </w:r>
      <w:proofErr w:type="gramEnd"/>
      <w:r w:rsidR="009B048E" w:rsidRPr="00D82B44">
        <w:rPr>
          <w:rFonts w:ascii="Times New Roman" w:hAnsi="Times New Roman" w:cs="Times New Roman"/>
          <w:sz w:val="24"/>
          <w:szCs w:val="24"/>
        </w:rPr>
        <w:t xml:space="preserve"> </w:t>
      </w:r>
      <w:r w:rsidRPr="00D82B44">
        <w:rPr>
          <w:rFonts w:ascii="Times New Roman" w:hAnsi="Times New Roman" w:cs="Times New Roman"/>
          <w:sz w:val="24"/>
          <w:szCs w:val="24"/>
        </w:rPr>
        <w:t>в моей практике)</w:t>
      </w:r>
      <w:r w:rsidR="009B048E" w:rsidRPr="00D82B44">
        <w:rPr>
          <w:rFonts w:ascii="Times New Roman" w:hAnsi="Times New Roman" w:cs="Times New Roman"/>
          <w:sz w:val="24"/>
          <w:szCs w:val="24"/>
        </w:rPr>
        <w:t>. Поэтому необходимо выбирать основную культуру и вспомогательную, основное значение которой будет в обеспечении основной культуре защиты от вредителей. Именно поэтому на грядку с морковью сажаю строчку лука и</w:t>
      </w:r>
      <w:r w:rsidR="006C34E9" w:rsidRPr="00D82B44">
        <w:rPr>
          <w:rFonts w:ascii="Times New Roman" w:hAnsi="Times New Roman" w:cs="Times New Roman"/>
          <w:sz w:val="24"/>
          <w:szCs w:val="24"/>
        </w:rPr>
        <w:t>,</w:t>
      </w:r>
      <w:r w:rsidR="009B048E" w:rsidRPr="00D82B44">
        <w:rPr>
          <w:rFonts w:ascii="Times New Roman" w:hAnsi="Times New Roman" w:cs="Times New Roman"/>
          <w:sz w:val="24"/>
          <w:szCs w:val="24"/>
        </w:rPr>
        <w:t xml:space="preserve"> наоборот, на грядку лука строчку моркови. </w:t>
      </w:r>
    </w:p>
    <w:p w:rsidR="009B048E" w:rsidRPr="00D82B44" w:rsidRDefault="009B048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Почему такое происходит? Прежде всего, защитное действие обеспечивается за счёт веществ, выделяемых раст</w:t>
      </w:r>
      <w:r w:rsidR="00C2296A" w:rsidRPr="00D82B44">
        <w:rPr>
          <w:rFonts w:ascii="Times New Roman" w:hAnsi="Times New Roman" w:cs="Times New Roman"/>
          <w:sz w:val="24"/>
          <w:szCs w:val="24"/>
        </w:rPr>
        <w:t>ениями в почву и воздух. Однако</w:t>
      </w:r>
      <w:r w:rsidRPr="00D82B44">
        <w:rPr>
          <w:rFonts w:ascii="Times New Roman" w:hAnsi="Times New Roman" w:cs="Times New Roman"/>
          <w:sz w:val="24"/>
          <w:szCs w:val="24"/>
        </w:rPr>
        <w:t xml:space="preserve"> защитное действие направлено</w:t>
      </w:r>
      <w:r w:rsidR="00C2296A" w:rsidRPr="00D82B44">
        <w:rPr>
          <w:rFonts w:ascii="Times New Roman" w:hAnsi="Times New Roman" w:cs="Times New Roman"/>
          <w:sz w:val="24"/>
          <w:szCs w:val="24"/>
        </w:rPr>
        <w:t>,</w:t>
      </w:r>
      <w:r w:rsidRPr="00D82B44">
        <w:rPr>
          <w:rFonts w:ascii="Times New Roman" w:hAnsi="Times New Roman" w:cs="Times New Roman"/>
          <w:sz w:val="24"/>
          <w:szCs w:val="24"/>
        </w:rPr>
        <w:t xml:space="preserve"> прежде всего</w:t>
      </w:r>
      <w:r w:rsidR="00C2296A" w:rsidRPr="00D82B44">
        <w:rPr>
          <w:rFonts w:ascii="Times New Roman" w:hAnsi="Times New Roman" w:cs="Times New Roman"/>
          <w:sz w:val="24"/>
          <w:szCs w:val="24"/>
        </w:rPr>
        <w:t>,</w:t>
      </w:r>
      <w:r w:rsidRPr="00D82B44">
        <w:rPr>
          <w:rFonts w:ascii="Times New Roman" w:hAnsi="Times New Roman" w:cs="Times New Roman"/>
          <w:sz w:val="24"/>
          <w:szCs w:val="24"/>
        </w:rPr>
        <w:t xml:space="preserve"> на сохранение собственного жизненного пространства и угнетение роста и развития соседствующих растений, которые могут нуждаться в таком же наборе питательных веществ, что и основная культура. </w:t>
      </w:r>
      <w:r w:rsidR="006C34E9" w:rsidRPr="00D82B44">
        <w:rPr>
          <w:rFonts w:ascii="Times New Roman" w:hAnsi="Times New Roman" w:cs="Times New Roman"/>
          <w:sz w:val="24"/>
          <w:szCs w:val="24"/>
        </w:rPr>
        <w:t xml:space="preserve">Именно по этой причине, на мой взгляд, взаимное действие моркови и лука сопровождается снижением веса корнеплода и луковицы при отсутствии заболевания луковой и морковной мухой. </w:t>
      </w:r>
    </w:p>
    <w:p w:rsidR="006C34E9" w:rsidRPr="00D82B44" w:rsidRDefault="006C34E9"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Кроме того, нельзя не учит</w:t>
      </w:r>
      <w:r w:rsidR="00C2296A" w:rsidRPr="00D82B44">
        <w:rPr>
          <w:rFonts w:ascii="Times New Roman" w:hAnsi="Times New Roman" w:cs="Times New Roman"/>
          <w:sz w:val="24"/>
          <w:szCs w:val="24"/>
        </w:rPr>
        <w:t>ывать состояние почвы. При этом</w:t>
      </w:r>
      <w:r w:rsidRPr="00D82B44">
        <w:rPr>
          <w:rFonts w:ascii="Times New Roman" w:hAnsi="Times New Roman" w:cs="Times New Roman"/>
          <w:sz w:val="24"/>
          <w:szCs w:val="24"/>
        </w:rPr>
        <w:t xml:space="preserve"> было бы неверным оценивать состояние почвы по составу микро и макроэлементов, доступности элементов (растворимости) для растений. Этот подход, оценивающий почву как субстрат для роста из нерастворимой основы, служащей для удержания корней и минерального коктейля достиг своего апофеоза в гидропонике. Но каждый </w:t>
      </w:r>
      <w:proofErr w:type="spellStart"/>
      <w:r w:rsidRPr="00D82B44">
        <w:rPr>
          <w:rFonts w:ascii="Times New Roman" w:hAnsi="Times New Roman" w:cs="Times New Roman"/>
          <w:sz w:val="24"/>
          <w:szCs w:val="24"/>
        </w:rPr>
        <w:t>гидропонист</w:t>
      </w:r>
      <w:proofErr w:type="spellEnd"/>
      <w:r w:rsidRPr="00D82B44">
        <w:rPr>
          <w:rFonts w:ascii="Times New Roman" w:hAnsi="Times New Roman" w:cs="Times New Roman"/>
          <w:sz w:val="24"/>
          <w:szCs w:val="24"/>
        </w:rPr>
        <w:t xml:space="preserve"> знает, что питательный раствор должен быть стерильным. В противном случае взрывной рост патогенных </w:t>
      </w:r>
      <w:r w:rsidRPr="00D82B44">
        <w:rPr>
          <w:rFonts w:ascii="Times New Roman" w:hAnsi="Times New Roman" w:cs="Times New Roman"/>
          <w:sz w:val="24"/>
          <w:szCs w:val="24"/>
        </w:rPr>
        <w:lastRenderedPageBreak/>
        <w:t xml:space="preserve">бактерий и плесневых грибов приведёт к потере урожая и длительной санации инженерной системы. В почве, однако, такого не происходит. </w:t>
      </w:r>
    </w:p>
    <w:p w:rsidR="006C34E9" w:rsidRPr="00D82B44" w:rsidRDefault="006C34E9"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Почва, как среда обитания и живой биогеоценоз, является сложнейшей, многоуровневой системой </w:t>
      </w:r>
      <w:proofErr w:type="spellStart"/>
      <w:r w:rsidRPr="00D82B44">
        <w:rPr>
          <w:rFonts w:ascii="Times New Roman" w:hAnsi="Times New Roman" w:cs="Times New Roman"/>
          <w:sz w:val="24"/>
          <w:szCs w:val="24"/>
        </w:rPr>
        <w:t>саморегуляции</w:t>
      </w:r>
      <w:proofErr w:type="spellEnd"/>
      <w:r w:rsidRPr="00D82B44">
        <w:rPr>
          <w:rFonts w:ascii="Times New Roman" w:hAnsi="Times New Roman" w:cs="Times New Roman"/>
          <w:sz w:val="24"/>
          <w:szCs w:val="24"/>
        </w:rPr>
        <w:t xml:space="preserve">, с колоссальным количеством </w:t>
      </w:r>
      <w:proofErr w:type="spellStart"/>
      <w:r w:rsidRPr="00D82B44">
        <w:rPr>
          <w:rFonts w:ascii="Times New Roman" w:hAnsi="Times New Roman" w:cs="Times New Roman"/>
          <w:sz w:val="24"/>
          <w:szCs w:val="24"/>
        </w:rPr>
        <w:t>микрорегулятивных</w:t>
      </w:r>
      <w:proofErr w:type="spellEnd"/>
      <w:r w:rsidRPr="00D82B44">
        <w:rPr>
          <w:rFonts w:ascii="Times New Roman" w:hAnsi="Times New Roman" w:cs="Times New Roman"/>
          <w:sz w:val="24"/>
          <w:szCs w:val="24"/>
        </w:rPr>
        <w:t xml:space="preserve"> механизмов, стабилизирующих друг друга. </w:t>
      </w:r>
      <w:r w:rsidR="004D133F" w:rsidRPr="00D82B44">
        <w:rPr>
          <w:rFonts w:ascii="Times New Roman" w:hAnsi="Times New Roman" w:cs="Times New Roman"/>
          <w:sz w:val="24"/>
          <w:szCs w:val="24"/>
        </w:rPr>
        <w:t xml:space="preserve">Множество связей прямых, обратных, </w:t>
      </w:r>
      <w:proofErr w:type="spellStart"/>
      <w:r w:rsidR="004D133F" w:rsidRPr="00D82B44">
        <w:rPr>
          <w:rFonts w:ascii="Times New Roman" w:hAnsi="Times New Roman" w:cs="Times New Roman"/>
          <w:sz w:val="24"/>
          <w:szCs w:val="24"/>
        </w:rPr>
        <w:t>непосредственых</w:t>
      </w:r>
      <w:proofErr w:type="spellEnd"/>
      <w:r w:rsidR="004D133F" w:rsidRPr="00D82B44">
        <w:rPr>
          <w:rFonts w:ascii="Times New Roman" w:hAnsi="Times New Roman" w:cs="Times New Roman"/>
          <w:sz w:val="24"/>
          <w:szCs w:val="24"/>
        </w:rPr>
        <w:t xml:space="preserve"> (которые чаще всего и видим), опосредованных (о которых даже не подозреваем в большинстве своём), неявных, отсроченных во времени (связи сквозь время, так правильнее рассматривать их, нежели в категориальной паре «причина-следствие») и множество </w:t>
      </w:r>
      <w:proofErr w:type="spellStart"/>
      <w:r w:rsidR="004D133F" w:rsidRPr="00D82B44">
        <w:rPr>
          <w:rFonts w:ascii="Times New Roman" w:hAnsi="Times New Roman" w:cs="Times New Roman"/>
          <w:sz w:val="24"/>
          <w:szCs w:val="24"/>
        </w:rPr>
        <w:t>разноуровневых</w:t>
      </w:r>
      <w:proofErr w:type="spellEnd"/>
      <w:r w:rsidR="004D133F" w:rsidRPr="00D82B44">
        <w:rPr>
          <w:rFonts w:ascii="Times New Roman" w:hAnsi="Times New Roman" w:cs="Times New Roman"/>
          <w:sz w:val="24"/>
          <w:szCs w:val="24"/>
        </w:rPr>
        <w:t xml:space="preserve"> элементов, собирающихся в пульсирующие самоорганизующиеся и распадающиеся кластеры – вот что такое Почва. </w:t>
      </w:r>
    </w:p>
    <w:p w:rsidR="004D133F" w:rsidRPr="00D82B44" w:rsidRDefault="004D133F"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Доступность минеральных веществ определяется как абиотическими (влажность, температура, аэрация), так и биотическими факторами почвы. </w:t>
      </w:r>
      <w:proofErr w:type="gramStart"/>
      <w:r w:rsidRPr="00D82B44">
        <w:rPr>
          <w:rFonts w:ascii="Times New Roman" w:hAnsi="Times New Roman" w:cs="Times New Roman"/>
          <w:sz w:val="24"/>
          <w:szCs w:val="24"/>
        </w:rPr>
        <w:t xml:space="preserve">Наличие мульчирующего слоя, количество и видовой состав олигохет (дождевых червей), многоножек, жужелиц, личинок насекомых, наличие микрофлоры (а многие почвенные бактерии до сих пор не могут быть не то что досконально изучены, но и просто выделены в чистой культуре из-за специфичности требований к среде обитания), наличие мицелия </w:t>
      </w:r>
      <w:proofErr w:type="spellStart"/>
      <w:r w:rsidRPr="00D82B44">
        <w:rPr>
          <w:rFonts w:ascii="Times New Roman" w:hAnsi="Times New Roman" w:cs="Times New Roman"/>
          <w:sz w:val="24"/>
          <w:szCs w:val="24"/>
        </w:rPr>
        <w:t>микоризообразующих</w:t>
      </w:r>
      <w:proofErr w:type="spellEnd"/>
      <w:r w:rsidRPr="00D82B44">
        <w:rPr>
          <w:rFonts w:ascii="Times New Roman" w:hAnsi="Times New Roman" w:cs="Times New Roman"/>
          <w:sz w:val="24"/>
          <w:szCs w:val="24"/>
        </w:rPr>
        <w:t xml:space="preserve"> грибов – лишь малая часть громадного биоценоза, обеспечивающего постоянство потоков веществ в почве. </w:t>
      </w:r>
      <w:proofErr w:type="gramEnd"/>
    </w:p>
    <w:p w:rsidR="004D133F" w:rsidRPr="00D82B44" w:rsidRDefault="004D133F"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Поэтому, к синергизму и антагонизму растений нужно подходить осторожно, без фанатизма, понимая сложность почвы как биогеоценоза, с девизом медика «не навреди». </w:t>
      </w:r>
    </w:p>
    <w:p w:rsidR="004D133F" w:rsidRPr="00D82B44" w:rsidRDefault="00C2296A"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Но</w:t>
      </w:r>
      <w:r w:rsidR="004D133F" w:rsidRPr="00D82B44">
        <w:rPr>
          <w:rFonts w:ascii="Times New Roman" w:hAnsi="Times New Roman" w:cs="Times New Roman"/>
          <w:sz w:val="24"/>
          <w:szCs w:val="24"/>
        </w:rPr>
        <w:t xml:space="preserve"> вернёмся </w:t>
      </w:r>
      <w:r w:rsidR="00307064">
        <w:rPr>
          <w:rFonts w:ascii="Times New Roman" w:hAnsi="Times New Roman" w:cs="Times New Roman"/>
          <w:sz w:val="24"/>
          <w:szCs w:val="24"/>
        </w:rPr>
        <w:t>к</w:t>
      </w:r>
      <w:r w:rsidR="004D133F" w:rsidRPr="00D82B44">
        <w:rPr>
          <w:rFonts w:ascii="Times New Roman" w:hAnsi="Times New Roman" w:cs="Times New Roman"/>
          <w:sz w:val="24"/>
          <w:szCs w:val="24"/>
        </w:rPr>
        <w:t xml:space="preserve"> перечислению простых синергических связей </w:t>
      </w:r>
      <w:proofErr w:type="gramStart"/>
      <w:r w:rsidR="004D133F" w:rsidRPr="00D82B44">
        <w:rPr>
          <w:rFonts w:ascii="Times New Roman" w:hAnsi="Times New Roman" w:cs="Times New Roman"/>
          <w:sz w:val="24"/>
          <w:szCs w:val="24"/>
        </w:rPr>
        <w:t>между</w:t>
      </w:r>
      <w:proofErr w:type="gramEnd"/>
      <w:r w:rsidR="004D133F" w:rsidRPr="00D82B44">
        <w:rPr>
          <w:rFonts w:ascii="Times New Roman" w:hAnsi="Times New Roman" w:cs="Times New Roman"/>
          <w:sz w:val="24"/>
          <w:szCs w:val="24"/>
        </w:rPr>
        <w:t xml:space="preserve"> </w:t>
      </w:r>
      <w:proofErr w:type="gramStart"/>
      <w:r w:rsidR="004D133F" w:rsidRPr="00D82B44">
        <w:rPr>
          <w:rFonts w:ascii="Times New Roman" w:hAnsi="Times New Roman" w:cs="Times New Roman"/>
          <w:sz w:val="24"/>
          <w:szCs w:val="24"/>
        </w:rPr>
        <w:t>растениям</w:t>
      </w:r>
      <w:proofErr w:type="gramEnd"/>
      <w:r w:rsidR="004D133F" w:rsidRPr="00D82B44">
        <w:rPr>
          <w:rFonts w:ascii="Times New Roman" w:hAnsi="Times New Roman" w:cs="Times New Roman"/>
          <w:sz w:val="24"/>
          <w:szCs w:val="24"/>
        </w:rPr>
        <w:t xml:space="preserve"> (про микрофлору почвы, </w:t>
      </w:r>
      <w:proofErr w:type="spellStart"/>
      <w:r w:rsidR="004D133F" w:rsidRPr="00D82B44">
        <w:rPr>
          <w:rFonts w:ascii="Times New Roman" w:hAnsi="Times New Roman" w:cs="Times New Roman"/>
          <w:sz w:val="24"/>
          <w:szCs w:val="24"/>
        </w:rPr>
        <w:t>взаимодейтвие</w:t>
      </w:r>
      <w:proofErr w:type="spellEnd"/>
      <w:r w:rsidR="004D133F" w:rsidRPr="00D82B44">
        <w:rPr>
          <w:rFonts w:ascii="Times New Roman" w:hAnsi="Times New Roman" w:cs="Times New Roman"/>
          <w:sz w:val="24"/>
          <w:szCs w:val="24"/>
        </w:rPr>
        <w:t xml:space="preserve"> с животными поговорим в другом разделе)</w:t>
      </w:r>
      <w:r w:rsidR="008A14B1" w:rsidRPr="00D82B44">
        <w:rPr>
          <w:rFonts w:ascii="Times New Roman" w:hAnsi="Times New Roman" w:cs="Times New Roman"/>
          <w:sz w:val="24"/>
          <w:szCs w:val="24"/>
        </w:rPr>
        <w:t xml:space="preserve">. </w:t>
      </w:r>
      <w:proofErr w:type="gramStart"/>
      <w:r w:rsidR="008A14B1" w:rsidRPr="00D82B44">
        <w:rPr>
          <w:rFonts w:ascii="Times New Roman" w:hAnsi="Times New Roman" w:cs="Times New Roman"/>
          <w:sz w:val="24"/>
          <w:szCs w:val="24"/>
        </w:rPr>
        <w:t xml:space="preserve">И так, большинство ароматических трав (лаванда, </w:t>
      </w:r>
      <w:proofErr w:type="spellStart"/>
      <w:r w:rsidR="008A14B1" w:rsidRPr="00D82B44">
        <w:rPr>
          <w:rFonts w:ascii="Times New Roman" w:hAnsi="Times New Roman" w:cs="Times New Roman"/>
          <w:sz w:val="24"/>
          <w:szCs w:val="24"/>
        </w:rPr>
        <w:t>бурачник</w:t>
      </w:r>
      <w:proofErr w:type="spellEnd"/>
      <w:r w:rsidR="008A14B1" w:rsidRPr="00D82B44">
        <w:rPr>
          <w:rFonts w:ascii="Times New Roman" w:hAnsi="Times New Roman" w:cs="Times New Roman"/>
          <w:sz w:val="24"/>
          <w:szCs w:val="24"/>
        </w:rPr>
        <w:t>, шалфей, иссоп, петрушка, укроп, чабер, майоран, ромашка, кервель) хорошо действуют почти на все овощи.</w:t>
      </w:r>
      <w:proofErr w:type="gramEnd"/>
      <w:r w:rsidR="008A14B1" w:rsidRPr="00D82B44">
        <w:rPr>
          <w:rFonts w:ascii="Times New Roman" w:hAnsi="Times New Roman" w:cs="Times New Roman"/>
          <w:sz w:val="24"/>
          <w:szCs w:val="24"/>
        </w:rPr>
        <w:t xml:space="preserve"> Базилик улучшает вкус томатов (на мой взгляд, оценить качественно такой параметр как «вкус» крайне затруднительно), а укроп – капусты. Одуванчик ускоряет созревание плодов (с этим не поспоришь). </w:t>
      </w:r>
      <w:proofErr w:type="gramStart"/>
      <w:r w:rsidR="008A14B1" w:rsidRPr="00D82B44">
        <w:rPr>
          <w:rFonts w:ascii="Times New Roman" w:hAnsi="Times New Roman" w:cs="Times New Roman"/>
          <w:sz w:val="24"/>
          <w:szCs w:val="24"/>
        </w:rPr>
        <w:t xml:space="preserve">Растущие по краям грядок или вокруг делянок яснотка белая (или глухая крапива), валериана, тысячелистник (образует плотную дернину и заполоняет пространства!) увеличивают устойчивость огородных растений в неблагоприятным факторам среды (но это не означает, что растения приобретают </w:t>
      </w:r>
      <w:proofErr w:type="spellStart"/>
      <w:r w:rsidR="008A14B1" w:rsidRPr="00D82B44">
        <w:rPr>
          <w:rFonts w:ascii="Times New Roman" w:hAnsi="Times New Roman" w:cs="Times New Roman"/>
          <w:sz w:val="24"/>
          <w:szCs w:val="24"/>
        </w:rPr>
        <w:t>сверхрезистентность</w:t>
      </w:r>
      <w:proofErr w:type="spellEnd"/>
      <w:r w:rsidR="008A14B1" w:rsidRPr="00D82B44">
        <w:rPr>
          <w:rFonts w:ascii="Times New Roman" w:hAnsi="Times New Roman" w:cs="Times New Roman"/>
          <w:sz w:val="24"/>
          <w:szCs w:val="24"/>
        </w:rPr>
        <w:t xml:space="preserve"> к морозу, засухе, </w:t>
      </w:r>
      <w:proofErr w:type="spellStart"/>
      <w:r w:rsidR="008A14B1" w:rsidRPr="00D82B44">
        <w:rPr>
          <w:rFonts w:ascii="Times New Roman" w:hAnsi="Times New Roman" w:cs="Times New Roman"/>
          <w:sz w:val="24"/>
          <w:szCs w:val="24"/>
        </w:rPr>
        <w:t>вытаптыванию</w:t>
      </w:r>
      <w:proofErr w:type="spellEnd"/>
      <w:r w:rsidR="008A14B1" w:rsidRPr="00D82B44">
        <w:rPr>
          <w:rFonts w:ascii="Times New Roman" w:hAnsi="Times New Roman" w:cs="Times New Roman"/>
          <w:sz w:val="24"/>
          <w:szCs w:val="24"/>
        </w:rPr>
        <w:t xml:space="preserve"> и т.д., просто они отвечают на такое соседство максимально возможной для каждого вида растений устойчивостью, т.е., если культура</w:t>
      </w:r>
      <w:proofErr w:type="gramEnd"/>
      <w:r w:rsidR="008A14B1" w:rsidRPr="00D82B44">
        <w:rPr>
          <w:rFonts w:ascii="Times New Roman" w:hAnsi="Times New Roman" w:cs="Times New Roman"/>
          <w:sz w:val="24"/>
          <w:szCs w:val="24"/>
        </w:rPr>
        <w:t xml:space="preserve"> выдерживает </w:t>
      </w:r>
      <w:proofErr w:type="gramStart"/>
      <w:r w:rsidR="008A14B1" w:rsidRPr="00D82B44">
        <w:rPr>
          <w:rFonts w:ascii="Times New Roman" w:hAnsi="Times New Roman" w:cs="Times New Roman"/>
          <w:sz w:val="24"/>
          <w:szCs w:val="24"/>
        </w:rPr>
        <w:t>т-</w:t>
      </w:r>
      <w:proofErr w:type="spellStart"/>
      <w:r w:rsidR="008A14B1" w:rsidRPr="00D82B44">
        <w:rPr>
          <w:rFonts w:ascii="Times New Roman" w:hAnsi="Times New Roman" w:cs="Times New Roman"/>
          <w:sz w:val="24"/>
          <w:szCs w:val="24"/>
        </w:rPr>
        <w:t>ру</w:t>
      </w:r>
      <w:proofErr w:type="spellEnd"/>
      <w:proofErr w:type="gramEnd"/>
      <w:r w:rsidR="008A14B1" w:rsidRPr="00D82B44">
        <w:rPr>
          <w:rFonts w:ascii="Times New Roman" w:hAnsi="Times New Roman" w:cs="Times New Roman"/>
          <w:sz w:val="24"/>
          <w:szCs w:val="24"/>
        </w:rPr>
        <w:t xml:space="preserve"> на почве от +5, то, при таком соседстве, именно при +5 она выживет в 90% случаев, в то время, когда без него, выживаемость составить 50%).</w:t>
      </w:r>
    </w:p>
    <w:p w:rsidR="008A14B1" w:rsidRPr="00D82B44" w:rsidRDefault="008A14B1" w:rsidP="001F4F14">
      <w:pPr>
        <w:ind w:firstLine="567"/>
        <w:jc w:val="both"/>
        <w:rPr>
          <w:rFonts w:ascii="Times New Roman" w:hAnsi="Times New Roman" w:cs="Times New Roman"/>
          <w:sz w:val="24"/>
          <w:szCs w:val="24"/>
        </w:rPr>
      </w:pPr>
      <w:proofErr w:type="gramStart"/>
      <w:r w:rsidRPr="00D82B44">
        <w:rPr>
          <w:rFonts w:ascii="Times New Roman" w:hAnsi="Times New Roman" w:cs="Times New Roman"/>
          <w:sz w:val="24"/>
          <w:szCs w:val="24"/>
        </w:rPr>
        <w:t>Смешанные посевы вики и овса увеличивают урожайность обеих культур на 20-30% (но кто из огородников сажает эти культуры?) в сравнении с отдельными посевами культур</w:t>
      </w:r>
      <w:r w:rsidR="005268B9" w:rsidRPr="00D82B44">
        <w:rPr>
          <w:rFonts w:ascii="Times New Roman" w:hAnsi="Times New Roman" w:cs="Times New Roman"/>
          <w:sz w:val="24"/>
          <w:szCs w:val="24"/>
        </w:rPr>
        <w:t>, так же</w:t>
      </w:r>
      <w:r w:rsidR="00307064">
        <w:rPr>
          <w:rFonts w:ascii="Times New Roman" w:hAnsi="Times New Roman" w:cs="Times New Roman"/>
          <w:sz w:val="24"/>
          <w:szCs w:val="24"/>
        </w:rPr>
        <w:t>,</w:t>
      </w:r>
      <w:r w:rsidR="005268B9" w:rsidRPr="00D82B44">
        <w:rPr>
          <w:rFonts w:ascii="Times New Roman" w:hAnsi="Times New Roman" w:cs="Times New Roman"/>
          <w:sz w:val="24"/>
          <w:szCs w:val="24"/>
        </w:rPr>
        <w:t xml:space="preserve"> как и совместные посевы люпина и овса (ну, может быть при подготовке почвы, обогащению почвы органикой или создание мульчирующего слоя на поверхности эти культуры и интересны, к тому же, не нужно забывать о симбиозе</w:t>
      </w:r>
      <w:proofErr w:type="gramEnd"/>
      <w:r w:rsidR="005268B9" w:rsidRPr="00D82B44">
        <w:rPr>
          <w:rFonts w:ascii="Times New Roman" w:hAnsi="Times New Roman" w:cs="Times New Roman"/>
          <w:sz w:val="24"/>
          <w:szCs w:val="24"/>
        </w:rPr>
        <w:t xml:space="preserve"> бобовых культур с азотфиксаторами – клубеньковыми бактериями). </w:t>
      </w:r>
    </w:p>
    <w:p w:rsidR="00144BA1" w:rsidRPr="00D82B44" w:rsidRDefault="005268B9"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lastRenderedPageBreak/>
        <w:t xml:space="preserve">Благодаря </w:t>
      </w:r>
      <w:proofErr w:type="spellStart"/>
      <w:r w:rsidRPr="00D82B44">
        <w:rPr>
          <w:rFonts w:ascii="Times New Roman" w:hAnsi="Times New Roman" w:cs="Times New Roman"/>
          <w:sz w:val="24"/>
          <w:szCs w:val="24"/>
        </w:rPr>
        <w:t>азот</w:t>
      </w:r>
      <w:r w:rsidR="00410BAC" w:rsidRPr="00D82B44">
        <w:rPr>
          <w:rFonts w:ascii="Times New Roman" w:hAnsi="Times New Roman" w:cs="Times New Roman"/>
          <w:sz w:val="24"/>
          <w:szCs w:val="24"/>
        </w:rPr>
        <w:t>о</w:t>
      </w:r>
      <w:r w:rsidRPr="00D82B44">
        <w:rPr>
          <w:rFonts w:ascii="Times New Roman" w:hAnsi="Times New Roman" w:cs="Times New Roman"/>
          <w:sz w:val="24"/>
          <w:szCs w:val="24"/>
        </w:rPr>
        <w:t>фиксации</w:t>
      </w:r>
      <w:proofErr w:type="spellEnd"/>
      <w:r w:rsidRPr="00D82B44">
        <w:rPr>
          <w:rFonts w:ascii="Times New Roman" w:hAnsi="Times New Roman" w:cs="Times New Roman"/>
          <w:sz w:val="24"/>
          <w:szCs w:val="24"/>
        </w:rPr>
        <w:t xml:space="preserve"> клубеньковых бактерий, огородные культуры сочетают с посадкой бобов и фасоли. Так редис, высеянный на грядки, на которые через две недели (ну, не всегда через две, всё зависит от погодных условий и </w:t>
      </w:r>
      <w:proofErr w:type="gramStart"/>
      <w:r w:rsidRPr="00D82B44">
        <w:rPr>
          <w:rFonts w:ascii="Times New Roman" w:hAnsi="Times New Roman" w:cs="Times New Roman"/>
          <w:sz w:val="24"/>
          <w:szCs w:val="24"/>
        </w:rPr>
        <w:t>способе</w:t>
      </w:r>
      <w:proofErr w:type="gramEnd"/>
      <w:r w:rsidRPr="00D82B44">
        <w:rPr>
          <w:rFonts w:ascii="Times New Roman" w:hAnsi="Times New Roman" w:cs="Times New Roman"/>
          <w:sz w:val="24"/>
          <w:szCs w:val="24"/>
        </w:rPr>
        <w:t xml:space="preserve"> посадки – рассадный или семенами) высаживают кустовую фасоль, становится очень</w:t>
      </w:r>
      <w:r w:rsidR="00144BA1" w:rsidRPr="00D82B44">
        <w:rPr>
          <w:rFonts w:ascii="Times New Roman" w:hAnsi="Times New Roman" w:cs="Times New Roman"/>
          <w:sz w:val="24"/>
          <w:szCs w:val="24"/>
        </w:rPr>
        <w:t xml:space="preserve"> </w:t>
      </w:r>
      <w:r w:rsidRPr="00D82B44">
        <w:rPr>
          <w:rFonts w:ascii="Times New Roman" w:hAnsi="Times New Roman" w:cs="Times New Roman"/>
          <w:sz w:val="24"/>
          <w:szCs w:val="24"/>
        </w:rPr>
        <w:t xml:space="preserve">крупным и вкусным. </w:t>
      </w:r>
    </w:p>
    <w:p w:rsidR="00144BA1" w:rsidRPr="00D82B44" w:rsidRDefault="00144BA1"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Для отпугивания вредителей: </w:t>
      </w:r>
      <w:proofErr w:type="spellStart"/>
      <w:r w:rsidRPr="00D82B44">
        <w:rPr>
          <w:rFonts w:ascii="Times New Roman" w:hAnsi="Times New Roman" w:cs="Times New Roman"/>
          <w:sz w:val="24"/>
          <w:szCs w:val="24"/>
        </w:rPr>
        <w:t>базелик</w:t>
      </w:r>
      <w:proofErr w:type="spellEnd"/>
      <w:r w:rsidRPr="00D82B44">
        <w:rPr>
          <w:rFonts w:ascii="Times New Roman" w:hAnsi="Times New Roman" w:cs="Times New Roman"/>
          <w:sz w:val="24"/>
          <w:szCs w:val="24"/>
        </w:rPr>
        <w:t xml:space="preserve"> сажают рядом с бобами (для защиты от бобовой зерновки), чеснок около земляники (при этом, урожайность самого чеснока под вопросом), петрушку около спаржи. Полынь горькая отпугивает муравьёв, капустную и </w:t>
      </w:r>
      <w:r w:rsidR="00FF0C81">
        <w:rPr>
          <w:rFonts w:ascii="Times New Roman" w:hAnsi="Times New Roman" w:cs="Times New Roman"/>
          <w:sz w:val="24"/>
          <w:szCs w:val="24"/>
        </w:rPr>
        <w:t xml:space="preserve">морковную муху, </w:t>
      </w:r>
      <w:r w:rsidRPr="00D82B44">
        <w:rPr>
          <w:rFonts w:ascii="Times New Roman" w:hAnsi="Times New Roman" w:cs="Times New Roman"/>
          <w:sz w:val="24"/>
          <w:szCs w:val="24"/>
        </w:rPr>
        <w:t xml:space="preserve">яблоневую плодожорку, земляных блошек, </w:t>
      </w:r>
      <w:proofErr w:type="spellStart"/>
      <w:r w:rsidRPr="00D82B44">
        <w:rPr>
          <w:rFonts w:ascii="Times New Roman" w:hAnsi="Times New Roman" w:cs="Times New Roman"/>
          <w:sz w:val="24"/>
          <w:szCs w:val="24"/>
        </w:rPr>
        <w:t>белокрылку</w:t>
      </w:r>
      <w:proofErr w:type="spellEnd"/>
      <w:r w:rsidRPr="00D82B44">
        <w:rPr>
          <w:rFonts w:ascii="Times New Roman" w:hAnsi="Times New Roman" w:cs="Times New Roman"/>
          <w:sz w:val="24"/>
          <w:szCs w:val="24"/>
        </w:rPr>
        <w:t>. Мята</w:t>
      </w:r>
      <w:r w:rsidR="005C601C" w:rsidRPr="00D82B44">
        <w:rPr>
          <w:rFonts w:ascii="Times New Roman" w:hAnsi="Times New Roman" w:cs="Times New Roman"/>
          <w:sz w:val="24"/>
          <w:szCs w:val="24"/>
        </w:rPr>
        <w:t xml:space="preserve"> перечная отпугивает муравьёв, тлей, земляных блошек, гусениц капустной белянки, </w:t>
      </w:r>
      <w:proofErr w:type="spellStart"/>
      <w:r w:rsidR="005C601C" w:rsidRPr="00D82B44">
        <w:rPr>
          <w:rFonts w:ascii="Times New Roman" w:hAnsi="Times New Roman" w:cs="Times New Roman"/>
          <w:sz w:val="24"/>
          <w:szCs w:val="24"/>
        </w:rPr>
        <w:t>белокрылку</w:t>
      </w:r>
      <w:proofErr w:type="spellEnd"/>
      <w:r w:rsidR="005C601C" w:rsidRPr="00D82B44">
        <w:rPr>
          <w:rFonts w:ascii="Times New Roman" w:hAnsi="Times New Roman" w:cs="Times New Roman"/>
          <w:sz w:val="24"/>
          <w:szCs w:val="24"/>
        </w:rPr>
        <w:t xml:space="preserve">. Пижма – земляную блошку и капустную белянку. </w:t>
      </w:r>
      <w:proofErr w:type="spellStart"/>
      <w:r w:rsidR="005C601C" w:rsidRPr="00D82B44">
        <w:rPr>
          <w:rFonts w:ascii="Times New Roman" w:hAnsi="Times New Roman" w:cs="Times New Roman"/>
          <w:sz w:val="24"/>
          <w:szCs w:val="24"/>
        </w:rPr>
        <w:t>Шнит</w:t>
      </w:r>
      <w:proofErr w:type="spellEnd"/>
      <w:r w:rsidR="005C601C" w:rsidRPr="00D82B44">
        <w:rPr>
          <w:rFonts w:ascii="Times New Roman" w:hAnsi="Times New Roman" w:cs="Times New Roman"/>
          <w:sz w:val="24"/>
          <w:szCs w:val="24"/>
        </w:rPr>
        <w:t xml:space="preserve">-лук, чеснок, бархатцы, ароматные травы отпугивают тлю. Чеснок – личинку капустной мухи и яблоневую плодожорку. </w:t>
      </w:r>
      <w:proofErr w:type="gramStart"/>
      <w:r w:rsidR="005C601C" w:rsidRPr="00D82B44">
        <w:rPr>
          <w:rFonts w:ascii="Times New Roman" w:hAnsi="Times New Roman" w:cs="Times New Roman"/>
          <w:sz w:val="24"/>
          <w:szCs w:val="24"/>
        </w:rPr>
        <w:t>Котовник, настурция, пижма, бархатцы – колорадского жука (однако, в случае ослабленных растений, «отпугивание» носит лишь относительный характер.</w:t>
      </w:r>
      <w:proofErr w:type="gramEnd"/>
      <w:r w:rsidR="005C601C" w:rsidRPr="00D82B44">
        <w:rPr>
          <w:rFonts w:ascii="Times New Roman" w:hAnsi="Times New Roman" w:cs="Times New Roman"/>
          <w:sz w:val="24"/>
          <w:szCs w:val="24"/>
        </w:rPr>
        <w:t xml:space="preserve"> </w:t>
      </w:r>
      <w:proofErr w:type="gramStart"/>
      <w:r w:rsidR="005C601C" w:rsidRPr="00D82B44">
        <w:rPr>
          <w:rFonts w:ascii="Times New Roman" w:hAnsi="Times New Roman" w:cs="Times New Roman"/>
          <w:sz w:val="24"/>
          <w:szCs w:val="24"/>
        </w:rPr>
        <w:t>Да и вообще, в биологии, говорить об абсолютном защи</w:t>
      </w:r>
      <w:r w:rsidR="00307064">
        <w:rPr>
          <w:rFonts w:ascii="Times New Roman" w:hAnsi="Times New Roman" w:cs="Times New Roman"/>
          <w:sz w:val="24"/>
          <w:szCs w:val="24"/>
        </w:rPr>
        <w:t>тном действии одного фактора не</w:t>
      </w:r>
      <w:r w:rsidR="005C601C" w:rsidRPr="00D82B44">
        <w:rPr>
          <w:rFonts w:ascii="Times New Roman" w:hAnsi="Times New Roman" w:cs="Times New Roman"/>
          <w:sz w:val="24"/>
          <w:szCs w:val="24"/>
        </w:rPr>
        <w:t>правильно).</w:t>
      </w:r>
      <w:proofErr w:type="gramEnd"/>
    </w:p>
    <w:p w:rsidR="005C601C" w:rsidRPr="00D82B44" w:rsidRDefault="005268B9"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Все овощи сем. </w:t>
      </w:r>
      <w:proofErr w:type="gramStart"/>
      <w:r w:rsidRPr="00D82B44">
        <w:rPr>
          <w:rFonts w:ascii="Times New Roman" w:hAnsi="Times New Roman" w:cs="Times New Roman"/>
          <w:sz w:val="24"/>
          <w:szCs w:val="24"/>
        </w:rPr>
        <w:t>Сельдерейных (морковь, пастернак, петрушка, сельдерей) хорошо сочетаются с сем.</w:t>
      </w:r>
      <w:proofErr w:type="gramEnd"/>
      <w:r w:rsidRPr="00D82B44">
        <w:rPr>
          <w:rFonts w:ascii="Times New Roman" w:hAnsi="Times New Roman" w:cs="Times New Roman"/>
          <w:sz w:val="24"/>
          <w:szCs w:val="24"/>
        </w:rPr>
        <w:t xml:space="preserve"> Луковых (лук, чеснок, лук-порей, лук-шалот, шнитт-лук и т.д.).</w:t>
      </w:r>
      <w:r w:rsidR="00144BA1" w:rsidRPr="00D82B44">
        <w:rPr>
          <w:rFonts w:ascii="Times New Roman" w:hAnsi="Times New Roman" w:cs="Times New Roman"/>
          <w:sz w:val="24"/>
          <w:szCs w:val="24"/>
        </w:rPr>
        <w:t xml:space="preserve"> Хорошо влияют на овощи белая и чёрная редька. В соседстве со шпинатом хорошо растут свёкла, картофель, помидоры, фасоль. </w:t>
      </w:r>
    </w:p>
    <w:p w:rsidR="005C601C" w:rsidRPr="00D82B44" w:rsidRDefault="005C601C"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Если чередовать ряды сельдерея и капусты, то последняя будет защищена от земляной блошки и капустной белянки, а редис и кольраби, посаженные в ряды листового салата – от земляной блошки. </w:t>
      </w:r>
    </w:p>
    <w:p w:rsidR="005C601C" w:rsidRPr="00D82B44" w:rsidRDefault="007907F5"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Должен отметить, что синерг</w:t>
      </w:r>
      <w:r w:rsidR="005C601C" w:rsidRPr="00D82B44">
        <w:rPr>
          <w:rFonts w:ascii="Times New Roman" w:hAnsi="Times New Roman" w:cs="Times New Roman"/>
          <w:sz w:val="24"/>
          <w:szCs w:val="24"/>
        </w:rPr>
        <w:t xml:space="preserve">изм, как и антагонизм понятия относительные. Не всегда синергизм это благо, а антагонизм вред. В природе, в принципе, нет понятия «сорняк», «полезное», «вредное». Эти понятия сформировались относительно деятельности человека при отсутствии понимания сути взаимодействий в природе. </w:t>
      </w:r>
    </w:p>
    <w:p w:rsidR="005C601C" w:rsidRPr="00D82B44" w:rsidRDefault="005C601C"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Так, к примеру, клевер является антагонистом для </w:t>
      </w:r>
      <w:proofErr w:type="spellStart"/>
      <w:r w:rsidRPr="00D82B44">
        <w:rPr>
          <w:rFonts w:ascii="Times New Roman" w:hAnsi="Times New Roman" w:cs="Times New Roman"/>
          <w:sz w:val="24"/>
          <w:szCs w:val="24"/>
        </w:rPr>
        <w:t>лютичных</w:t>
      </w:r>
      <w:proofErr w:type="spellEnd"/>
      <w:r w:rsidRPr="00D82B44">
        <w:rPr>
          <w:rFonts w:ascii="Times New Roman" w:hAnsi="Times New Roman" w:cs="Times New Roman"/>
          <w:sz w:val="24"/>
          <w:szCs w:val="24"/>
        </w:rPr>
        <w:t>. С д</w:t>
      </w:r>
      <w:r w:rsidR="007907F5" w:rsidRPr="00D82B44">
        <w:rPr>
          <w:rFonts w:ascii="Times New Roman" w:hAnsi="Times New Roman" w:cs="Times New Roman"/>
          <w:sz w:val="24"/>
          <w:szCs w:val="24"/>
        </w:rPr>
        <w:t>ругой стороны, Клевер ползучий хороший</w:t>
      </w:r>
      <w:r w:rsidRPr="00D82B44">
        <w:rPr>
          <w:rFonts w:ascii="Times New Roman" w:hAnsi="Times New Roman" w:cs="Times New Roman"/>
          <w:sz w:val="24"/>
          <w:szCs w:val="24"/>
        </w:rPr>
        <w:t xml:space="preserve"> медонос и почвопокровное бобовое растение, образует мягкий и ароматный газон, а лютики являются ядовитыми растениями, забивающими газоны из злаковых трав. Следовательно, посев клевера ползущего снижает количество растений лютика едкого на газоне ест</w:t>
      </w:r>
      <w:r w:rsidR="00307064">
        <w:rPr>
          <w:rFonts w:ascii="Times New Roman" w:hAnsi="Times New Roman" w:cs="Times New Roman"/>
          <w:sz w:val="24"/>
          <w:szCs w:val="24"/>
        </w:rPr>
        <w:t xml:space="preserve">ественного </w:t>
      </w:r>
      <w:proofErr w:type="spellStart"/>
      <w:r w:rsidR="00307064">
        <w:rPr>
          <w:rFonts w:ascii="Times New Roman" w:hAnsi="Times New Roman" w:cs="Times New Roman"/>
          <w:sz w:val="24"/>
          <w:szCs w:val="24"/>
        </w:rPr>
        <w:t>залужения</w:t>
      </w:r>
      <w:proofErr w:type="spellEnd"/>
      <w:r w:rsidR="00307064">
        <w:rPr>
          <w:rFonts w:ascii="Times New Roman" w:hAnsi="Times New Roman" w:cs="Times New Roman"/>
          <w:sz w:val="24"/>
          <w:szCs w:val="24"/>
        </w:rPr>
        <w:t xml:space="preserve">, что, с </w:t>
      </w:r>
      <w:proofErr w:type="spellStart"/>
      <w:r w:rsidR="00307064">
        <w:rPr>
          <w:rFonts w:ascii="Times New Roman" w:hAnsi="Times New Roman" w:cs="Times New Roman"/>
          <w:sz w:val="24"/>
          <w:szCs w:val="24"/>
        </w:rPr>
        <w:t>т.з</w:t>
      </w:r>
      <w:proofErr w:type="spellEnd"/>
      <w:r w:rsidRPr="00D82B44">
        <w:rPr>
          <w:rFonts w:ascii="Times New Roman" w:hAnsi="Times New Roman" w:cs="Times New Roman"/>
          <w:sz w:val="24"/>
          <w:szCs w:val="24"/>
        </w:rPr>
        <w:t xml:space="preserve">. хозяина земли, только благо. </w:t>
      </w:r>
    </w:p>
    <w:p w:rsidR="004B0031" w:rsidRPr="00D82B44" w:rsidRDefault="004B0031"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Кроме того, действие ароматических трав меняет свой знак </w:t>
      </w:r>
      <w:proofErr w:type="gramStart"/>
      <w:r w:rsidRPr="00D82B44">
        <w:rPr>
          <w:rFonts w:ascii="Times New Roman" w:hAnsi="Times New Roman" w:cs="Times New Roman"/>
          <w:sz w:val="24"/>
          <w:szCs w:val="24"/>
        </w:rPr>
        <w:t>на</w:t>
      </w:r>
      <w:proofErr w:type="gramEnd"/>
      <w:r w:rsidRPr="00D82B44">
        <w:rPr>
          <w:rFonts w:ascii="Times New Roman" w:hAnsi="Times New Roman" w:cs="Times New Roman"/>
          <w:sz w:val="24"/>
          <w:szCs w:val="24"/>
        </w:rPr>
        <w:t xml:space="preserve"> противоположный в зависимости от количества трав. Так, к примеру, яснотка белая, эспарцет, валериана, тысячелистник в больших количествах являются антагонистами, а в малых синергистами огородных растений.</w:t>
      </w:r>
    </w:p>
    <w:p w:rsidR="005268B9" w:rsidRPr="00D82B44" w:rsidRDefault="00144BA1"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Все комментарии про синергизм растений имеют относительный окрас: «хорошо сочетаются», «очень вкусная и крупная», «хорошо действуют» и т.д. Это касается огородных культур. Однако, как только речь заходит о многих Га посевных площадей, литература либо предельно конкретна (как в случае с </w:t>
      </w:r>
      <w:proofErr w:type="spellStart"/>
      <w:proofErr w:type="gramStart"/>
      <w:r w:rsidRPr="00D82B44">
        <w:rPr>
          <w:rFonts w:ascii="Times New Roman" w:hAnsi="Times New Roman" w:cs="Times New Roman"/>
          <w:sz w:val="24"/>
          <w:szCs w:val="24"/>
        </w:rPr>
        <w:t>вико</w:t>
      </w:r>
      <w:proofErr w:type="spellEnd"/>
      <w:r w:rsidRPr="00D82B44">
        <w:rPr>
          <w:rFonts w:ascii="Times New Roman" w:hAnsi="Times New Roman" w:cs="Times New Roman"/>
          <w:sz w:val="24"/>
          <w:szCs w:val="24"/>
        </w:rPr>
        <w:t>-овсяной</w:t>
      </w:r>
      <w:proofErr w:type="gramEnd"/>
      <w:r w:rsidRPr="00D82B44">
        <w:rPr>
          <w:rFonts w:ascii="Times New Roman" w:hAnsi="Times New Roman" w:cs="Times New Roman"/>
          <w:sz w:val="24"/>
          <w:szCs w:val="24"/>
        </w:rPr>
        <w:t xml:space="preserve"> смесью), либо скромно умалчивает про возможности сочетания. Это связано, прежде всего, с отсутствием культуры сочетанных посадок растений с различным сроком созревания и </w:t>
      </w:r>
      <w:r w:rsidRPr="00D82B44">
        <w:rPr>
          <w:rFonts w:ascii="Times New Roman" w:hAnsi="Times New Roman" w:cs="Times New Roman"/>
          <w:sz w:val="24"/>
          <w:szCs w:val="24"/>
        </w:rPr>
        <w:lastRenderedPageBreak/>
        <w:t>технологией уборки в промышленном сельском хозяйстве. Увы, легче поддерживать миф о «законе необратимого обеднения почв» и поддерживать на плаву производства химических удобрений, пестицидов, гербицидов, нежели пересмотреть принцип ведения хозяйственной деятельности на основании работ отечественных почвоведов</w:t>
      </w:r>
      <w:r w:rsidR="007907F5" w:rsidRPr="00D82B44">
        <w:rPr>
          <w:rFonts w:ascii="Times New Roman" w:hAnsi="Times New Roman" w:cs="Times New Roman"/>
          <w:sz w:val="24"/>
          <w:szCs w:val="24"/>
        </w:rPr>
        <w:t xml:space="preserve"> и международного опыта</w:t>
      </w:r>
      <w:r w:rsidRPr="00D82B44">
        <w:rPr>
          <w:rFonts w:ascii="Times New Roman" w:hAnsi="Times New Roman" w:cs="Times New Roman"/>
          <w:sz w:val="24"/>
          <w:szCs w:val="24"/>
        </w:rPr>
        <w:t xml:space="preserve">. </w:t>
      </w:r>
    </w:p>
    <w:p w:rsidR="00144BA1" w:rsidRPr="00D82B44" w:rsidRDefault="004B0031" w:rsidP="001F4F14">
      <w:pPr>
        <w:pStyle w:val="2"/>
        <w:ind w:firstLine="567"/>
        <w:jc w:val="both"/>
        <w:rPr>
          <w:rFonts w:ascii="Times New Roman" w:hAnsi="Times New Roman" w:cs="Times New Roman"/>
        </w:rPr>
      </w:pPr>
      <w:bookmarkStart w:id="2" w:name="_Toc518036138"/>
      <w:r w:rsidRPr="00D82B44">
        <w:rPr>
          <w:rFonts w:ascii="Times New Roman" w:hAnsi="Times New Roman" w:cs="Times New Roman"/>
        </w:rPr>
        <w:t>Проблема качества семян</w:t>
      </w:r>
      <w:bookmarkEnd w:id="2"/>
    </w:p>
    <w:p w:rsidR="00D934B0" w:rsidRPr="00D82B44" w:rsidRDefault="004B0031"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Продовольственная</w:t>
      </w:r>
      <w:r w:rsidR="003B3C8C">
        <w:rPr>
          <w:rFonts w:ascii="Times New Roman" w:hAnsi="Times New Roman" w:cs="Times New Roman"/>
          <w:sz w:val="24"/>
          <w:szCs w:val="24"/>
        </w:rPr>
        <w:t xml:space="preserve"> безопасность страны складываетс</w:t>
      </w:r>
      <w:r w:rsidRPr="00D82B44">
        <w:rPr>
          <w:rFonts w:ascii="Times New Roman" w:hAnsi="Times New Roman" w:cs="Times New Roman"/>
          <w:sz w:val="24"/>
          <w:szCs w:val="24"/>
        </w:rPr>
        <w:t xml:space="preserve">я из многих факторов, в </w:t>
      </w:r>
      <w:proofErr w:type="spellStart"/>
      <w:r w:rsidRPr="00D82B44">
        <w:rPr>
          <w:rFonts w:ascii="Times New Roman" w:hAnsi="Times New Roman" w:cs="Times New Roman"/>
          <w:sz w:val="24"/>
          <w:szCs w:val="24"/>
        </w:rPr>
        <w:t>т.ч</w:t>
      </w:r>
      <w:proofErr w:type="spellEnd"/>
      <w:r w:rsidRPr="00D82B44">
        <w:rPr>
          <w:rFonts w:ascii="Times New Roman" w:hAnsi="Times New Roman" w:cs="Times New Roman"/>
          <w:sz w:val="24"/>
          <w:szCs w:val="24"/>
        </w:rPr>
        <w:t>. и из наличия собственного качественного семенного фонда и сортов, районированных к условиям про</w:t>
      </w:r>
      <w:r w:rsidR="00FF0C81">
        <w:rPr>
          <w:rFonts w:ascii="Times New Roman" w:hAnsi="Times New Roman" w:cs="Times New Roman"/>
          <w:sz w:val="24"/>
          <w:szCs w:val="24"/>
        </w:rPr>
        <w:t>израстания в регионах РФ, а так</w:t>
      </w:r>
      <w:r w:rsidRPr="00D82B44">
        <w:rPr>
          <w:rFonts w:ascii="Times New Roman" w:hAnsi="Times New Roman" w:cs="Times New Roman"/>
          <w:sz w:val="24"/>
          <w:szCs w:val="24"/>
        </w:rPr>
        <w:t>же устойчивых к ме</w:t>
      </w:r>
      <w:r w:rsidR="00C2296A" w:rsidRPr="00D82B44">
        <w:rPr>
          <w:rFonts w:ascii="Times New Roman" w:hAnsi="Times New Roman" w:cs="Times New Roman"/>
          <w:sz w:val="24"/>
          <w:szCs w:val="24"/>
        </w:rPr>
        <w:t xml:space="preserve">стным штаммам патогенных грибов, </w:t>
      </w:r>
      <w:r w:rsidRPr="00D82B44">
        <w:rPr>
          <w:rFonts w:ascii="Times New Roman" w:hAnsi="Times New Roman" w:cs="Times New Roman"/>
          <w:sz w:val="24"/>
          <w:szCs w:val="24"/>
        </w:rPr>
        <w:t>бактерий, а так же</w:t>
      </w:r>
      <w:r w:rsidR="00C2296A" w:rsidRPr="00D82B44">
        <w:rPr>
          <w:rFonts w:ascii="Times New Roman" w:hAnsi="Times New Roman" w:cs="Times New Roman"/>
          <w:sz w:val="24"/>
          <w:szCs w:val="24"/>
        </w:rPr>
        <w:t xml:space="preserve"> видам</w:t>
      </w:r>
      <w:r w:rsidRPr="00D82B44">
        <w:rPr>
          <w:rFonts w:ascii="Times New Roman" w:hAnsi="Times New Roman" w:cs="Times New Roman"/>
          <w:sz w:val="24"/>
          <w:szCs w:val="24"/>
        </w:rPr>
        <w:t xml:space="preserve"> </w:t>
      </w:r>
      <w:proofErr w:type="spellStart"/>
      <w:r w:rsidRPr="00D82B44">
        <w:rPr>
          <w:rFonts w:ascii="Times New Roman" w:hAnsi="Times New Roman" w:cs="Times New Roman"/>
          <w:sz w:val="24"/>
          <w:szCs w:val="24"/>
        </w:rPr>
        <w:t>листогрызущих</w:t>
      </w:r>
      <w:proofErr w:type="spellEnd"/>
      <w:r w:rsidRPr="00D82B44">
        <w:rPr>
          <w:rFonts w:ascii="Times New Roman" w:hAnsi="Times New Roman" w:cs="Times New Roman"/>
          <w:sz w:val="24"/>
          <w:szCs w:val="24"/>
        </w:rPr>
        <w:t xml:space="preserve"> насекомых. </w:t>
      </w:r>
    </w:p>
    <w:p w:rsidR="004B0031" w:rsidRPr="00D82B44" w:rsidRDefault="004B0031"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Увы, начиная с 90-х годов, работы по поддержанию сортов, селекции новых сортов растений сворачивались в угоду временной экономической эффективности от закупки «дешёвых» зарубежных «высокоэффективных» семян. Как следствие, практически отсутствует в продаже картофель, устойчивый к фитофторозу, огурцы с трудом переносят возвратные заморозки, а почвы закономерно беднеют </w:t>
      </w:r>
      <w:proofErr w:type="gramStart"/>
      <w:r w:rsidRPr="00D82B44">
        <w:rPr>
          <w:rFonts w:ascii="Times New Roman" w:hAnsi="Times New Roman" w:cs="Times New Roman"/>
          <w:sz w:val="24"/>
          <w:szCs w:val="24"/>
        </w:rPr>
        <w:t>в следстви</w:t>
      </w:r>
      <w:r w:rsidR="003B3C8C">
        <w:rPr>
          <w:rFonts w:ascii="Times New Roman" w:hAnsi="Times New Roman" w:cs="Times New Roman"/>
          <w:sz w:val="24"/>
          <w:szCs w:val="24"/>
        </w:rPr>
        <w:t>е</w:t>
      </w:r>
      <w:proofErr w:type="gramEnd"/>
      <w:r w:rsidRPr="00D82B44">
        <w:rPr>
          <w:rFonts w:ascii="Times New Roman" w:hAnsi="Times New Roman" w:cs="Times New Roman"/>
          <w:sz w:val="24"/>
          <w:szCs w:val="24"/>
        </w:rPr>
        <w:t xml:space="preserve"> применения высокоэффективных полевых культур, генетическая работа над которыми велась исключительно в сторону увеличения урожайности без понимания взаимодействия почва-растение. Да и зачем думать о почве, о стратегическом ресурсе страны, если ты являешься арендатором, производящим дешёвое и «экологически чистое» рапсовое масло? Конечно, масло дешёвое, т.к. гонится из семян непосредственно на железнодорожной станции и цистернами перегоняется в Европу для изготовления «зелёного топлива». И так год от года, на одних и тех же землях РФ, во вред земле. </w:t>
      </w:r>
    </w:p>
    <w:p w:rsidR="00D934B0" w:rsidRPr="00D82B44" w:rsidRDefault="00D934B0"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Отсутств</w:t>
      </w:r>
      <w:r w:rsidR="00C2296A" w:rsidRPr="00D82B44">
        <w:rPr>
          <w:rFonts w:ascii="Times New Roman" w:hAnsi="Times New Roman" w:cs="Times New Roman"/>
          <w:sz w:val="24"/>
          <w:szCs w:val="24"/>
        </w:rPr>
        <w:t>ие устойчивых сортов в угоду гибрид</w:t>
      </w:r>
      <w:r w:rsidRPr="00D82B44">
        <w:rPr>
          <w:rFonts w:ascii="Times New Roman" w:hAnsi="Times New Roman" w:cs="Times New Roman"/>
          <w:sz w:val="24"/>
          <w:szCs w:val="24"/>
        </w:rPr>
        <w:t>ам первого поколения (как доказал великий монах Грегори Мендель, эти гибриды не сохраняют свойства в потомстве) делает сельское хозяйство</w:t>
      </w:r>
      <w:r w:rsidR="00C2296A" w:rsidRPr="00D82B44">
        <w:rPr>
          <w:rFonts w:ascii="Times New Roman" w:hAnsi="Times New Roman" w:cs="Times New Roman"/>
          <w:sz w:val="24"/>
          <w:szCs w:val="24"/>
        </w:rPr>
        <w:t xml:space="preserve"> зависимым от производителей гиб</w:t>
      </w:r>
      <w:r w:rsidRPr="00D82B44">
        <w:rPr>
          <w:rFonts w:ascii="Times New Roman" w:hAnsi="Times New Roman" w:cs="Times New Roman"/>
          <w:sz w:val="24"/>
          <w:szCs w:val="24"/>
        </w:rPr>
        <w:t xml:space="preserve">ридных семян. Всегда ли производители семян честны в отношении к потребителям их продукции? Увы, честность является исчезающим свойством этих юридических лиц. Неправильное хранение семян, продажа семян пониженной всхожести (для этого достаточно смешать разные партии семян и поставить новых срок годности на </w:t>
      </w:r>
      <w:proofErr w:type="gramStart"/>
      <w:r w:rsidRPr="00D82B44">
        <w:rPr>
          <w:rFonts w:ascii="Times New Roman" w:hAnsi="Times New Roman" w:cs="Times New Roman"/>
          <w:sz w:val="24"/>
          <w:szCs w:val="24"/>
        </w:rPr>
        <w:t>пакеты</w:t>
      </w:r>
      <w:proofErr w:type="gramEnd"/>
      <w:r w:rsidRPr="00D82B44">
        <w:rPr>
          <w:rFonts w:ascii="Times New Roman" w:hAnsi="Times New Roman" w:cs="Times New Roman"/>
          <w:sz w:val="24"/>
          <w:szCs w:val="24"/>
        </w:rPr>
        <w:t xml:space="preserve">… а там уж огородник будет виноват сам в результатах своего труда) приводит к увеличению потребительского спроса и снижению урожайности в условиях малых фермерских хозяйств и приусадебных хозяйств. </w:t>
      </w:r>
    </w:p>
    <w:p w:rsidR="00D934B0" w:rsidRPr="00D82B44" w:rsidRDefault="00D934B0"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Есть ли из этой ситуации выход, не в глобальном управлении контролем семеноводства, а локально? Думается, это возможно через получение собственных семян от сортов, показавших максимальную устойчивость в условиях микроклимата конкретного приусадебного участка и вегетативного размножения многолетних растений.</w:t>
      </w:r>
    </w:p>
    <w:p w:rsidR="00D934B0" w:rsidRPr="00D82B44" w:rsidRDefault="00D934B0"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Отмечу, что каждый вид растений обладает собственным сроком всхожести семян.</w:t>
      </w:r>
      <w:r w:rsidR="00FF0C81" w:rsidRPr="00FF0C81">
        <w:rPr>
          <w:rFonts w:ascii="Tahoma" w:hAnsi="Tahoma" w:cs="Tahoma"/>
          <w:color w:val="000000"/>
          <w:sz w:val="26"/>
          <w:szCs w:val="26"/>
          <w:shd w:val="clear" w:color="auto" w:fill="FFFFFF"/>
        </w:rPr>
        <w:t xml:space="preserve"> </w:t>
      </w:r>
      <w:r w:rsidR="00FF0C81" w:rsidRPr="00FF0C81">
        <w:rPr>
          <w:rFonts w:ascii="Times New Roman" w:hAnsi="Times New Roman" w:cs="Times New Roman"/>
          <w:color w:val="000000"/>
          <w:sz w:val="24"/>
          <w:szCs w:val="24"/>
          <w:highlight w:val="yellow"/>
          <w:shd w:val="clear" w:color="auto" w:fill="FFFFFF"/>
        </w:rPr>
        <w:t>Что же такое всхожесть семян? Под этим понятием подразумевается здоровье семени, его сила, а также скорость прорастания в природных условиях, без дополнительной стимуляции препаратами. Всхожесть определяется процентным отношением проросших семян к общему количеству.</w:t>
      </w:r>
      <w:r w:rsidRPr="00D82B44">
        <w:rPr>
          <w:rFonts w:ascii="Times New Roman" w:hAnsi="Times New Roman" w:cs="Times New Roman"/>
          <w:sz w:val="24"/>
          <w:szCs w:val="24"/>
        </w:rPr>
        <w:t xml:space="preserve"> </w:t>
      </w:r>
      <w:r w:rsidR="00B006AC" w:rsidRPr="00D82B44">
        <w:rPr>
          <w:rFonts w:ascii="Times New Roman" w:hAnsi="Times New Roman" w:cs="Times New Roman"/>
          <w:sz w:val="24"/>
          <w:szCs w:val="24"/>
        </w:rPr>
        <w:t xml:space="preserve">Обычно, огородные культуры обладают всхожестью от 1 до 5 лет. Есть растения, всхожесть которых увеличивается на 3-4 год или изменяется </w:t>
      </w:r>
      <w:r w:rsidR="00B006AC" w:rsidRPr="00D82B44">
        <w:rPr>
          <w:rFonts w:ascii="Times New Roman" w:hAnsi="Times New Roman" w:cs="Times New Roman"/>
          <w:sz w:val="24"/>
          <w:szCs w:val="24"/>
        </w:rPr>
        <w:lastRenderedPageBreak/>
        <w:t>количество декоративных соцветий (как, например, у левкоя, на 4-5-й год увеличивается выход махровых соцветий). Но все эти данные есть в специализированной литературе. К тому же, хранение семян в условиях семенного хранилища способно увеличить срок годности намного больше. Но это в условиях спецхрана. Таких условий у КФХ закономерно не бывает.</w:t>
      </w:r>
    </w:p>
    <w:p w:rsidR="00B006AC" w:rsidRPr="00D82B44" w:rsidRDefault="00B006AC" w:rsidP="001F4F14">
      <w:pPr>
        <w:pStyle w:val="2"/>
        <w:ind w:firstLine="567"/>
        <w:jc w:val="both"/>
        <w:rPr>
          <w:rFonts w:ascii="Times New Roman" w:hAnsi="Times New Roman" w:cs="Times New Roman"/>
        </w:rPr>
      </w:pPr>
      <w:bookmarkStart w:id="3" w:name="_Toc518036139"/>
      <w:r w:rsidRPr="00D82B44">
        <w:rPr>
          <w:rFonts w:ascii="Times New Roman" w:hAnsi="Times New Roman" w:cs="Times New Roman"/>
        </w:rPr>
        <w:t>Алгоритм работы с почвой</w:t>
      </w:r>
      <w:bookmarkEnd w:id="3"/>
    </w:p>
    <w:p w:rsidR="009149E1" w:rsidRPr="00D82B44" w:rsidRDefault="009149E1" w:rsidP="003115CE">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Вернёмся к утверждению о том, что почва – это не грунт с минеральными веществами, но сложный биогеоценоз, эволюционно гораздо более древний и, как следствие, продвинутый, нежели другие биогеоценозы планеты. </w:t>
      </w:r>
      <w:r w:rsidR="003115CE" w:rsidRPr="003115CE">
        <w:rPr>
          <w:rFonts w:ascii="Times New Roman" w:hAnsi="Times New Roman" w:cs="Times New Roman"/>
          <w:sz w:val="24"/>
          <w:szCs w:val="24"/>
          <w:highlight w:val="yellow"/>
        </w:rPr>
        <w:t xml:space="preserve">В растениеводстве происходит ухудшение агрохимических и водно-физических свойств почвы, увеличение площадей, заболоченных и </w:t>
      </w:r>
      <w:proofErr w:type="spellStart"/>
      <w:r w:rsidR="003115CE" w:rsidRPr="003115CE">
        <w:rPr>
          <w:rFonts w:ascii="Times New Roman" w:hAnsi="Times New Roman" w:cs="Times New Roman"/>
          <w:sz w:val="24"/>
          <w:szCs w:val="24"/>
          <w:highlight w:val="yellow"/>
        </w:rPr>
        <w:t>закустаренных</w:t>
      </w:r>
      <w:proofErr w:type="spellEnd"/>
      <w:r w:rsidR="003115CE" w:rsidRPr="003115CE">
        <w:rPr>
          <w:rFonts w:ascii="Times New Roman" w:hAnsi="Times New Roman" w:cs="Times New Roman"/>
          <w:sz w:val="24"/>
          <w:szCs w:val="24"/>
          <w:highlight w:val="yellow"/>
        </w:rPr>
        <w:t xml:space="preserve"> территорий, в связи с разрушением осушительных систем и прекращением с конца 1990-х годов мелиоративных работ.</w:t>
      </w:r>
      <w:r w:rsidR="003115CE">
        <w:rPr>
          <w:rFonts w:ascii="Times New Roman" w:hAnsi="Times New Roman" w:cs="Times New Roman"/>
          <w:sz w:val="24"/>
          <w:szCs w:val="24"/>
        </w:rPr>
        <w:t xml:space="preserve"> </w:t>
      </w:r>
      <w:r w:rsidR="00B45D05" w:rsidRPr="00B45D05">
        <w:rPr>
          <w:rFonts w:ascii="Times New Roman" w:hAnsi="Times New Roman" w:cs="Times New Roman"/>
          <w:sz w:val="24"/>
          <w:szCs w:val="24"/>
          <w:highlight w:val="yellow"/>
        </w:rPr>
        <w:t>Остро стоит проблема</w:t>
      </w:r>
      <w:r w:rsidR="00B45D05" w:rsidRPr="00B45D05">
        <w:rPr>
          <w:rFonts w:ascii="Arial" w:hAnsi="Arial" w:cs="Arial"/>
          <w:color w:val="000000"/>
          <w:highlight w:val="yellow"/>
          <w:shd w:val="clear" w:color="auto" w:fill="FFFFFF"/>
        </w:rPr>
        <w:t xml:space="preserve"> </w:t>
      </w:r>
      <w:r w:rsidR="00B45D05" w:rsidRPr="00B45D05">
        <w:rPr>
          <w:rFonts w:ascii="Times New Roman" w:hAnsi="Times New Roman" w:cs="Times New Roman"/>
          <w:color w:val="000000"/>
          <w:sz w:val="24"/>
          <w:szCs w:val="24"/>
          <w:highlight w:val="yellow"/>
          <w:shd w:val="clear" w:color="auto" w:fill="FFFFFF"/>
        </w:rPr>
        <w:t>захламления земель сельскохозяйственного назначения мусором.</w:t>
      </w:r>
      <w:r w:rsidR="00B45D05">
        <w:rPr>
          <w:rFonts w:ascii="Arial" w:hAnsi="Arial" w:cs="Arial"/>
          <w:color w:val="000000"/>
          <w:shd w:val="clear" w:color="auto" w:fill="FFFFFF"/>
        </w:rPr>
        <w:t xml:space="preserve"> </w:t>
      </w:r>
      <w:r w:rsidR="00B45D05" w:rsidRPr="00B45D05">
        <w:rPr>
          <w:rFonts w:ascii="Times New Roman" w:hAnsi="Times New Roman" w:cs="Times New Roman"/>
          <w:color w:val="000000"/>
          <w:sz w:val="24"/>
          <w:szCs w:val="24"/>
          <w:shd w:val="clear" w:color="auto" w:fill="FFFFFF"/>
        </w:rPr>
        <w:t>Таким образом,</w:t>
      </w:r>
      <w:r w:rsidR="00B45D05">
        <w:rPr>
          <w:rFonts w:ascii="Arial" w:hAnsi="Arial" w:cs="Arial"/>
          <w:color w:val="000000"/>
          <w:shd w:val="clear" w:color="auto" w:fill="FFFFFF"/>
        </w:rPr>
        <w:t xml:space="preserve"> </w:t>
      </w:r>
      <w:r w:rsidR="00B45D05">
        <w:rPr>
          <w:rFonts w:ascii="Times New Roman" w:hAnsi="Times New Roman" w:cs="Times New Roman"/>
          <w:sz w:val="24"/>
          <w:szCs w:val="24"/>
        </w:rPr>
        <w:t>в</w:t>
      </w:r>
      <w:r w:rsidRPr="00D82B44">
        <w:rPr>
          <w:rFonts w:ascii="Times New Roman" w:hAnsi="Times New Roman" w:cs="Times New Roman"/>
          <w:sz w:val="24"/>
          <w:szCs w:val="24"/>
        </w:rPr>
        <w:t xml:space="preserve"> условиях хозяйственной деятельности человека можно условно выделить признаки «плохой» и «хорошей» почвы. Точнее, «плохой» почву делает </w:t>
      </w:r>
      <w:r w:rsidRPr="00B45D05">
        <w:rPr>
          <w:rFonts w:ascii="Times New Roman" w:hAnsi="Times New Roman" w:cs="Times New Roman"/>
          <w:strike/>
          <w:sz w:val="24"/>
          <w:szCs w:val="24"/>
        </w:rPr>
        <w:t>бездумная химиза</w:t>
      </w:r>
      <w:r w:rsidR="003115CE" w:rsidRPr="00B45D05">
        <w:rPr>
          <w:rFonts w:ascii="Times New Roman" w:hAnsi="Times New Roman" w:cs="Times New Roman"/>
          <w:strike/>
          <w:sz w:val="24"/>
          <w:szCs w:val="24"/>
        </w:rPr>
        <w:t>ция и культивация и бездеятельность</w:t>
      </w:r>
      <w:r w:rsidR="003115CE">
        <w:rPr>
          <w:rFonts w:ascii="Times New Roman" w:hAnsi="Times New Roman" w:cs="Times New Roman"/>
          <w:sz w:val="24"/>
          <w:szCs w:val="24"/>
        </w:rPr>
        <w:t xml:space="preserve"> </w:t>
      </w:r>
      <w:r w:rsidR="00B45D05">
        <w:rPr>
          <w:rFonts w:ascii="Times New Roman" w:hAnsi="Times New Roman" w:cs="Times New Roman"/>
          <w:sz w:val="24"/>
          <w:szCs w:val="24"/>
        </w:rPr>
        <w:t>деятельность (бездеятельность) человека</w:t>
      </w:r>
      <w:r w:rsidR="003115CE">
        <w:rPr>
          <w:rFonts w:ascii="Times New Roman" w:hAnsi="Times New Roman" w:cs="Times New Roman"/>
          <w:sz w:val="24"/>
          <w:szCs w:val="24"/>
        </w:rPr>
        <w:t xml:space="preserve">, а «хорошей» </w:t>
      </w:r>
      <w:r w:rsidRPr="00D82B44">
        <w:rPr>
          <w:rFonts w:ascii="Times New Roman" w:hAnsi="Times New Roman" w:cs="Times New Roman"/>
          <w:sz w:val="24"/>
          <w:szCs w:val="24"/>
        </w:rPr>
        <w:t xml:space="preserve">применение </w:t>
      </w:r>
      <w:proofErr w:type="spellStart"/>
      <w:r w:rsidRPr="00D82B44">
        <w:rPr>
          <w:rFonts w:ascii="Times New Roman" w:hAnsi="Times New Roman" w:cs="Times New Roman"/>
          <w:sz w:val="24"/>
          <w:szCs w:val="24"/>
        </w:rPr>
        <w:t>природосообразных</w:t>
      </w:r>
      <w:proofErr w:type="spellEnd"/>
      <w:r w:rsidRPr="00D82B44">
        <w:rPr>
          <w:rFonts w:ascii="Times New Roman" w:hAnsi="Times New Roman" w:cs="Times New Roman"/>
          <w:sz w:val="24"/>
          <w:szCs w:val="24"/>
        </w:rPr>
        <w:t xml:space="preserve"> технологий.</w:t>
      </w:r>
      <w:r w:rsidR="003115CE" w:rsidRPr="003115CE">
        <w:rPr>
          <w:rFonts w:ascii="Times New Roman" w:hAnsi="Times New Roman" w:cs="Times New Roman"/>
          <w:sz w:val="24"/>
          <w:szCs w:val="24"/>
        </w:rPr>
        <w:t xml:space="preserve"> </w:t>
      </w:r>
    </w:p>
    <w:p w:rsidR="005229AF" w:rsidRPr="00D82B44" w:rsidRDefault="00C2296A"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Но и тут нет панацеи. Что бы заработали механизмы </w:t>
      </w:r>
      <w:proofErr w:type="spellStart"/>
      <w:r w:rsidRPr="00D82B44">
        <w:rPr>
          <w:rFonts w:ascii="Times New Roman" w:hAnsi="Times New Roman" w:cs="Times New Roman"/>
          <w:sz w:val="24"/>
          <w:szCs w:val="24"/>
        </w:rPr>
        <w:t>саморегуляции</w:t>
      </w:r>
      <w:proofErr w:type="spellEnd"/>
      <w:r w:rsidRPr="00D82B44">
        <w:rPr>
          <w:rFonts w:ascii="Times New Roman" w:hAnsi="Times New Roman" w:cs="Times New Roman"/>
          <w:sz w:val="24"/>
          <w:szCs w:val="24"/>
        </w:rPr>
        <w:t xml:space="preserve"> в полной мере, необходимо прожить этап возврата к устойчивому неравновесию вокруг точки оптимума, сопровождающийся последовательной регенерацией структуры почвы и её способности обеспечивать стабильный урожай. Этот период может занимать (в зависимости от состояния биогеоценоза почвы от 3-х о 10 лет). </w:t>
      </w:r>
    </w:p>
    <w:p w:rsidR="009149E1" w:rsidRDefault="009149E1"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Признаки «плохой» и «хорошей» почв прекрасно описаны в популярных книгах Николая </w:t>
      </w:r>
      <w:proofErr w:type="spellStart"/>
      <w:r w:rsidRPr="00D82B44">
        <w:rPr>
          <w:rFonts w:ascii="Times New Roman" w:hAnsi="Times New Roman" w:cs="Times New Roman"/>
          <w:sz w:val="24"/>
          <w:szCs w:val="24"/>
        </w:rPr>
        <w:t>Курдюмова</w:t>
      </w:r>
      <w:proofErr w:type="spellEnd"/>
      <w:r w:rsidR="0096775E">
        <w:rPr>
          <w:rStyle w:val="af1"/>
          <w:rFonts w:ascii="Times New Roman" w:hAnsi="Times New Roman" w:cs="Times New Roman"/>
          <w:sz w:val="24"/>
          <w:szCs w:val="24"/>
        </w:rPr>
        <w:footnoteReference w:id="1"/>
      </w:r>
      <w:r w:rsidRPr="00D82B44">
        <w:rPr>
          <w:rFonts w:ascii="Times New Roman" w:hAnsi="Times New Roman" w:cs="Times New Roman"/>
          <w:sz w:val="24"/>
          <w:szCs w:val="24"/>
        </w:rPr>
        <w:t xml:space="preserve"> по приусадебному земледелию и собраны в приведённой ниже таблице.</w:t>
      </w:r>
    </w:p>
    <w:p w:rsidR="00B45D05" w:rsidRPr="00D82B44" w:rsidRDefault="00B45D05" w:rsidP="001F4F14">
      <w:pPr>
        <w:ind w:firstLine="567"/>
        <w:jc w:val="both"/>
        <w:rPr>
          <w:rFonts w:ascii="Times New Roman" w:hAnsi="Times New Roman" w:cs="Times New Roman"/>
          <w:sz w:val="24"/>
          <w:szCs w:val="24"/>
        </w:rPr>
      </w:pPr>
      <w:r>
        <w:rPr>
          <w:rFonts w:ascii="Times New Roman" w:hAnsi="Times New Roman" w:cs="Times New Roman"/>
          <w:sz w:val="24"/>
          <w:szCs w:val="24"/>
        </w:rPr>
        <w:t>Таблица 1. ….</w:t>
      </w:r>
    </w:p>
    <w:tbl>
      <w:tblPr>
        <w:tblStyle w:val="a4"/>
        <w:tblW w:w="0" w:type="auto"/>
        <w:tblLook w:val="04A0" w:firstRow="1" w:lastRow="0" w:firstColumn="1" w:lastColumn="0" w:noHBand="0" w:noVBand="1"/>
      </w:tblPr>
      <w:tblGrid>
        <w:gridCol w:w="4785"/>
        <w:gridCol w:w="4786"/>
      </w:tblGrid>
      <w:tr w:rsidR="009149E1" w:rsidRPr="00D82B44" w:rsidTr="009149E1">
        <w:tc>
          <w:tcPr>
            <w:tcW w:w="4785" w:type="dxa"/>
          </w:tcPr>
          <w:p w:rsidR="009149E1" w:rsidRPr="00D82B44" w:rsidRDefault="009149E1" w:rsidP="00B45D05">
            <w:pPr>
              <w:ind w:firstLine="22"/>
              <w:jc w:val="center"/>
              <w:rPr>
                <w:rFonts w:ascii="Times New Roman" w:hAnsi="Times New Roman" w:cs="Times New Roman"/>
                <w:sz w:val="24"/>
                <w:szCs w:val="24"/>
              </w:rPr>
            </w:pPr>
            <w:r w:rsidRPr="00D82B44">
              <w:rPr>
                <w:rFonts w:ascii="Times New Roman" w:hAnsi="Times New Roman" w:cs="Times New Roman"/>
                <w:sz w:val="24"/>
                <w:szCs w:val="24"/>
              </w:rPr>
              <w:t>Хорошая почва</w:t>
            </w:r>
          </w:p>
        </w:tc>
        <w:tc>
          <w:tcPr>
            <w:tcW w:w="4786" w:type="dxa"/>
          </w:tcPr>
          <w:p w:rsidR="009149E1" w:rsidRPr="00D82B44" w:rsidRDefault="009149E1" w:rsidP="00B45D05">
            <w:pPr>
              <w:jc w:val="center"/>
              <w:rPr>
                <w:rFonts w:ascii="Times New Roman" w:hAnsi="Times New Roman" w:cs="Times New Roman"/>
                <w:sz w:val="24"/>
                <w:szCs w:val="24"/>
              </w:rPr>
            </w:pPr>
            <w:r w:rsidRPr="00D82B44">
              <w:rPr>
                <w:rFonts w:ascii="Times New Roman" w:hAnsi="Times New Roman" w:cs="Times New Roman"/>
                <w:sz w:val="24"/>
                <w:szCs w:val="24"/>
              </w:rPr>
              <w:t>Плохая почва</w:t>
            </w:r>
          </w:p>
        </w:tc>
      </w:tr>
      <w:tr w:rsidR="009149E1" w:rsidRPr="00D82B44" w:rsidTr="009149E1">
        <w:tc>
          <w:tcPr>
            <w:tcW w:w="4785" w:type="dxa"/>
          </w:tcPr>
          <w:p w:rsidR="009149E1" w:rsidRPr="00D82B44" w:rsidRDefault="009149E1" w:rsidP="00B45D05">
            <w:pPr>
              <w:ind w:firstLine="22"/>
              <w:jc w:val="both"/>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Можно ходить босиком, как по ковру</w:t>
            </w:r>
          </w:p>
        </w:tc>
        <w:tc>
          <w:tcPr>
            <w:tcW w:w="4786" w:type="dxa"/>
          </w:tcPr>
          <w:p w:rsidR="009149E1" w:rsidRPr="00D82B44" w:rsidRDefault="009149E1" w:rsidP="00B45D05">
            <w:pPr>
              <w:jc w:val="both"/>
              <w:textAlignment w:val="baseline"/>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Нельзя пойти босиком, - болезненно</w:t>
            </w:r>
          </w:p>
        </w:tc>
      </w:tr>
      <w:tr w:rsidR="009149E1" w:rsidRPr="00D82B44" w:rsidTr="009149E1">
        <w:tc>
          <w:tcPr>
            <w:tcW w:w="4785" w:type="dxa"/>
          </w:tcPr>
          <w:p w:rsidR="009149E1" w:rsidRPr="00D82B44" w:rsidRDefault="009149E1" w:rsidP="00B45D05">
            <w:pPr>
              <w:ind w:firstLine="22"/>
              <w:jc w:val="both"/>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Берется пригоршней без усилия и предварительной подготовки</w:t>
            </w:r>
          </w:p>
        </w:tc>
        <w:tc>
          <w:tcPr>
            <w:tcW w:w="4786" w:type="dxa"/>
          </w:tcPr>
          <w:p w:rsidR="009149E1" w:rsidRPr="00D82B44" w:rsidRDefault="009149E1" w:rsidP="00B45D05">
            <w:pPr>
              <w:jc w:val="both"/>
              <w:textAlignment w:val="baseline"/>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Нельзя взять пригоршней без предварительной обработки</w:t>
            </w:r>
          </w:p>
        </w:tc>
      </w:tr>
      <w:tr w:rsidR="009149E1" w:rsidRPr="00D82B44" w:rsidTr="009149E1">
        <w:tc>
          <w:tcPr>
            <w:tcW w:w="4785" w:type="dxa"/>
          </w:tcPr>
          <w:p w:rsidR="009149E1" w:rsidRPr="00D82B44" w:rsidRDefault="009149E1" w:rsidP="00B45D05">
            <w:pPr>
              <w:ind w:firstLine="22"/>
              <w:jc w:val="both"/>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Не нужно копать для создания рыхлости</w:t>
            </w:r>
          </w:p>
        </w:tc>
        <w:tc>
          <w:tcPr>
            <w:tcW w:w="4786" w:type="dxa"/>
          </w:tcPr>
          <w:p w:rsidR="009149E1" w:rsidRPr="00D82B44" w:rsidRDefault="009149E1" w:rsidP="00B45D05">
            <w:pPr>
              <w:jc w:val="both"/>
              <w:textAlignment w:val="baseline"/>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Нужно копать для создания рыхлости</w:t>
            </w:r>
          </w:p>
        </w:tc>
      </w:tr>
      <w:tr w:rsidR="009149E1" w:rsidRPr="00D82B44" w:rsidTr="009149E1">
        <w:tc>
          <w:tcPr>
            <w:tcW w:w="4785" w:type="dxa"/>
          </w:tcPr>
          <w:p w:rsidR="009149E1" w:rsidRPr="00D82B44" w:rsidRDefault="009149E1" w:rsidP="00B45D05">
            <w:pPr>
              <w:ind w:firstLine="22"/>
              <w:jc w:val="both"/>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Нельзя определить тип почвы по виду</w:t>
            </w:r>
          </w:p>
        </w:tc>
        <w:tc>
          <w:tcPr>
            <w:tcW w:w="4786" w:type="dxa"/>
          </w:tcPr>
          <w:p w:rsidR="009149E1" w:rsidRPr="00D82B44" w:rsidRDefault="009149E1" w:rsidP="00B45D05">
            <w:pPr>
              <w:jc w:val="both"/>
              <w:textAlignment w:val="baseline"/>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Тип почвы ясен по виду доминирующей неорганической составляющей</w:t>
            </w:r>
          </w:p>
        </w:tc>
      </w:tr>
      <w:tr w:rsidR="009149E1" w:rsidRPr="00D82B44" w:rsidTr="009149E1">
        <w:tc>
          <w:tcPr>
            <w:tcW w:w="4785" w:type="dxa"/>
          </w:tcPr>
          <w:p w:rsidR="009149E1" w:rsidRPr="00D82B44" w:rsidRDefault="009149E1" w:rsidP="00B45D05">
            <w:pPr>
              <w:ind w:firstLine="22"/>
              <w:jc w:val="both"/>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Создается гниением органических остатков</w:t>
            </w:r>
          </w:p>
        </w:tc>
        <w:tc>
          <w:tcPr>
            <w:tcW w:w="4786" w:type="dxa"/>
          </w:tcPr>
          <w:p w:rsidR="009149E1" w:rsidRPr="00D82B44" w:rsidRDefault="009149E1" w:rsidP="00B45D05">
            <w:pPr>
              <w:jc w:val="both"/>
              <w:textAlignment w:val="baseline"/>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Создается поверхностной эрозией и глубокой вспашкой</w:t>
            </w:r>
          </w:p>
        </w:tc>
      </w:tr>
      <w:tr w:rsidR="009149E1" w:rsidRPr="00D82B44" w:rsidTr="009149E1">
        <w:tc>
          <w:tcPr>
            <w:tcW w:w="4785" w:type="dxa"/>
          </w:tcPr>
          <w:p w:rsidR="009149E1" w:rsidRPr="00D82B44" w:rsidRDefault="009149E1" w:rsidP="00B45D05">
            <w:pPr>
              <w:ind w:firstLine="22"/>
              <w:jc w:val="both"/>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Сохраняет оптимальную влажность, не зависимо от атмосферных осадков</w:t>
            </w:r>
          </w:p>
        </w:tc>
        <w:tc>
          <w:tcPr>
            <w:tcW w:w="4786" w:type="dxa"/>
          </w:tcPr>
          <w:p w:rsidR="009149E1" w:rsidRPr="00D82B44" w:rsidRDefault="009149E1" w:rsidP="00B45D05">
            <w:pPr>
              <w:jc w:val="both"/>
              <w:textAlignment w:val="baseline"/>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 xml:space="preserve">Не способна сохранять влажность </w:t>
            </w:r>
            <w:proofErr w:type="gramStart"/>
            <w:r w:rsidRPr="00D82B44">
              <w:rPr>
                <w:rFonts w:ascii="Times New Roman" w:eastAsiaTheme="minorEastAsia" w:hAnsi="Times New Roman" w:cs="Times New Roman"/>
                <w:color w:val="000000" w:themeColor="text1"/>
                <w:kern w:val="24"/>
                <w:sz w:val="24"/>
                <w:szCs w:val="24"/>
              </w:rPr>
              <w:t>оптимальной</w:t>
            </w:r>
            <w:proofErr w:type="gramEnd"/>
            <w:r w:rsidRPr="00D82B44">
              <w:rPr>
                <w:rFonts w:ascii="Times New Roman" w:eastAsiaTheme="minorEastAsia" w:hAnsi="Times New Roman" w:cs="Times New Roman"/>
                <w:color w:val="000000" w:themeColor="text1"/>
                <w:kern w:val="24"/>
                <w:sz w:val="24"/>
                <w:szCs w:val="24"/>
              </w:rPr>
              <w:t>. Пересыхает и переувлажняется в зависимости от атмосферных осадков</w:t>
            </w:r>
          </w:p>
        </w:tc>
      </w:tr>
      <w:tr w:rsidR="009149E1" w:rsidRPr="00D82B44" w:rsidTr="009149E1">
        <w:tc>
          <w:tcPr>
            <w:tcW w:w="4785" w:type="dxa"/>
          </w:tcPr>
          <w:p w:rsidR="009149E1" w:rsidRPr="00D82B44" w:rsidRDefault="009149E1" w:rsidP="00B45D05">
            <w:pPr>
              <w:ind w:firstLine="22"/>
              <w:jc w:val="both"/>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Не требует внесения минеральных удобрений под любую культуру</w:t>
            </w:r>
          </w:p>
        </w:tc>
        <w:tc>
          <w:tcPr>
            <w:tcW w:w="4786" w:type="dxa"/>
          </w:tcPr>
          <w:p w:rsidR="009149E1" w:rsidRPr="00D82B44" w:rsidRDefault="009149E1" w:rsidP="00B45D05">
            <w:pPr>
              <w:jc w:val="both"/>
              <w:textAlignment w:val="baseline"/>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Требует внесения минеральных удобрений дифференцированно под разные культуры</w:t>
            </w:r>
          </w:p>
        </w:tc>
      </w:tr>
      <w:tr w:rsidR="009149E1" w:rsidRPr="00D82B44" w:rsidTr="009149E1">
        <w:tc>
          <w:tcPr>
            <w:tcW w:w="4785" w:type="dxa"/>
          </w:tcPr>
          <w:p w:rsidR="009149E1" w:rsidRPr="00D82B44" w:rsidRDefault="009149E1" w:rsidP="00B45D05">
            <w:pPr>
              <w:ind w:firstLine="22"/>
              <w:jc w:val="both"/>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 xml:space="preserve">Не </w:t>
            </w:r>
            <w:proofErr w:type="gramStart"/>
            <w:r w:rsidRPr="00D82B44">
              <w:rPr>
                <w:rFonts w:ascii="Times New Roman" w:eastAsiaTheme="minorEastAsia" w:hAnsi="Times New Roman" w:cs="Times New Roman"/>
                <w:color w:val="000000" w:themeColor="text1"/>
                <w:kern w:val="24"/>
                <w:sz w:val="24"/>
                <w:szCs w:val="24"/>
              </w:rPr>
              <w:t>подвержена</w:t>
            </w:r>
            <w:proofErr w:type="gramEnd"/>
            <w:r w:rsidRPr="00D82B44">
              <w:rPr>
                <w:rFonts w:ascii="Times New Roman" w:eastAsiaTheme="minorEastAsia" w:hAnsi="Times New Roman" w:cs="Times New Roman"/>
                <w:color w:val="000000" w:themeColor="text1"/>
                <w:kern w:val="24"/>
                <w:sz w:val="24"/>
                <w:szCs w:val="24"/>
              </w:rPr>
              <w:t xml:space="preserve"> эрозии</w:t>
            </w:r>
          </w:p>
        </w:tc>
        <w:tc>
          <w:tcPr>
            <w:tcW w:w="4786" w:type="dxa"/>
          </w:tcPr>
          <w:p w:rsidR="009149E1" w:rsidRPr="00D82B44" w:rsidRDefault="009149E1" w:rsidP="00B45D05">
            <w:pPr>
              <w:jc w:val="both"/>
              <w:textAlignment w:val="baseline"/>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Легко вымывается и выдувается</w:t>
            </w:r>
          </w:p>
        </w:tc>
      </w:tr>
      <w:tr w:rsidR="009149E1" w:rsidRPr="00D82B44" w:rsidTr="009149E1">
        <w:tc>
          <w:tcPr>
            <w:tcW w:w="4785" w:type="dxa"/>
          </w:tcPr>
          <w:p w:rsidR="009149E1" w:rsidRPr="00D82B44" w:rsidRDefault="009149E1" w:rsidP="00B45D05">
            <w:pPr>
              <w:ind w:firstLine="22"/>
              <w:jc w:val="both"/>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lastRenderedPageBreak/>
              <w:t>Несмотря на рыхлость, лежит плотно и обладает структурой</w:t>
            </w:r>
          </w:p>
        </w:tc>
        <w:tc>
          <w:tcPr>
            <w:tcW w:w="4786" w:type="dxa"/>
          </w:tcPr>
          <w:p w:rsidR="009149E1" w:rsidRPr="00D82B44" w:rsidRDefault="009149E1" w:rsidP="00B45D05">
            <w:pPr>
              <w:jc w:val="both"/>
              <w:textAlignment w:val="baseline"/>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 xml:space="preserve">Не смотря на культивацию, </w:t>
            </w:r>
            <w:proofErr w:type="gramStart"/>
            <w:r w:rsidRPr="00D82B44">
              <w:rPr>
                <w:rFonts w:ascii="Times New Roman" w:eastAsiaTheme="minorEastAsia" w:hAnsi="Times New Roman" w:cs="Times New Roman"/>
                <w:color w:val="000000" w:themeColor="text1"/>
                <w:kern w:val="24"/>
                <w:sz w:val="24"/>
                <w:szCs w:val="24"/>
              </w:rPr>
              <w:t>лишена</w:t>
            </w:r>
            <w:proofErr w:type="gramEnd"/>
            <w:r w:rsidRPr="00D82B44">
              <w:rPr>
                <w:rFonts w:ascii="Times New Roman" w:eastAsiaTheme="minorEastAsia" w:hAnsi="Times New Roman" w:cs="Times New Roman"/>
                <w:color w:val="000000" w:themeColor="text1"/>
                <w:kern w:val="24"/>
                <w:sz w:val="24"/>
                <w:szCs w:val="24"/>
              </w:rPr>
              <w:t xml:space="preserve"> структуры </w:t>
            </w:r>
          </w:p>
        </w:tc>
      </w:tr>
      <w:tr w:rsidR="009149E1" w:rsidRPr="00D82B44" w:rsidTr="009149E1">
        <w:tc>
          <w:tcPr>
            <w:tcW w:w="4785" w:type="dxa"/>
          </w:tcPr>
          <w:p w:rsidR="009149E1" w:rsidRPr="00D82B44" w:rsidRDefault="009149E1" w:rsidP="00B45D05">
            <w:pPr>
              <w:ind w:firstLine="22"/>
              <w:jc w:val="both"/>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Не образует корку и не растрескивается</w:t>
            </w:r>
          </w:p>
        </w:tc>
        <w:tc>
          <w:tcPr>
            <w:tcW w:w="4786" w:type="dxa"/>
          </w:tcPr>
          <w:p w:rsidR="009149E1" w:rsidRPr="00D82B44" w:rsidRDefault="009149E1" w:rsidP="00B45D05">
            <w:pPr>
              <w:jc w:val="both"/>
              <w:textAlignment w:val="baseline"/>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Образует корку и растрескивается</w:t>
            </w:r>
          </w:p>
        </w:tc>
      </w:tr>
      <w:tr w:rsidR="009149E1" w:rsidRPr="00D82B44" w:rsidTr="009149E1">
        <w:tc>
          <w:tcPr>
            <w:tcW w:w="4785" w:type="dxa"/>
          </w:tcPr>
          <w:p w:rsidR="009149E1" w:rsidRPr="00D82B44" w:rsidRDefault="009149E1" w:rsidP="00B45D05">
            <w:pPr>
              <w:ind w:firstLine="22"/>
              <w:jc w:val="both"/>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Обладает системой защиты растений</w:t>
            </w:r>
          </w:p>
        </w:tc>
        <w:tc>
          <w:tcPr>
            <w:tcW w:w="4786" w:type="dxa"/>
          </w:tcPr>
          <w:p w:rsidR="009149E1" w:rsidRPr="00D82B44" w:rsidRDefault="009149E1" w:rsidP="00B45D05">
            <w:pPr>
              <w:jc w:val="both"/>
              <w:textAlignment w:val="baseline"/>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Требуется искусственная, принудительная защита растений.</w:t>
            </w:r>
          </w:p>
        </w:tc>
      </w:tr>
      <w:tr w:rsidR="009149E1" w:rsidRPr="00D82B44" w:rsidTr="009149E1">
        <w:tc>
          <w:tcPr>
            <w:tcW w:w="4785" w:type="dxa"/>
          </w:tcPr>
          <w:p w:rsidR="009149E1" w:rsidRPr="00D82B44" w:rsidRDefault="009149E1" w:rsidP="00B45D05">
            <w:pPr>
              <w:ind w:firstLine="22"/>
              <w:jc w:val="both"/>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Не требует экономических затрат на увеличение урожайности</w:t>
            </w:r>
          </w:p>
        </w:tc>
        <w:tc>
          <w:tcPr>
            <w:tcW w:w="4786" w:type="dxa"/>
          </w:tcPr>
          <w:p w:rsidR="009149E1" w:rsidRPr="00D82B44" w:rsidRDefault="009149E1" w:rsidP="00B45D05">
            <w:pPr>
              <w:jc w:val="both"/>
              <w:textAlignment w:val="baseline"/>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Требует экономические затраты на борьбу за сохранение урожайности</w:t>
            </w:r>
          </w:p>
        </w:tc>
      </w:tr>
      <w:tr w:rsidR="009149E1" w:rsidRPr="00D82B44" w:rsidTr="009149E1">
        <w:tc>
          <w:tcPr>
            <w:tcW w:w="4785" w:type="dxa"/>
          </w:tcPr>
          <w:p w:rsidR="009149E1" w:rsidRPr="00D82B44" w:rsidRDefault="009149E1" w:rsidP="00B45D05">
            <w:pPr>
              <w:ind w:firstLine="22"/>
              <w:jc w:val="both"/>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Слой гниющей органики расположен на поверхности</w:t>
            </w:r>
          </w:p>
        </w:tc>
        <w:tc>
          <w:tcPr>
            <w:tcW w:w="4786" w:type="dxa"/>
          </w:tcPr>
          <w:p w:rsidR="009149E1" w:rsidRPr="00D82B44" w:rsidRDefault="009149E1" w:rsidP="00B45D05">
            <w:pPr>
              <w:jc w:val="both"/>
              <w:textAlignment w:val="baseline"/>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Слой гниющей органики либо отсутствует, либо запахан глубоко и не подвержен разложению.</w:t>
            </w:r>
          </w:p>
        </w:tc>
      </w:tr>
      <w:tr w:rsidR="009149E1" w:rsidRPr="00D82B44" w:rsidTr="009149E1">
        <w:tc>
          <w:tcPr>
            <w:tcW w:w="4785" w:type="dxa"/>
          </w:tcPr>
          <w:p w:rsidR="009149E1" w:rsidRPr="00D82B44" w:rsidRDefault="009149E1" w:rsidP="00B45D05">
            <w:pPr>
              <w:ind w:firstLine="22"/>
              <w:jc w:val="both"/>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 xml:space="preserve">Обрабатывается поверхностным  (до 6 см) рыхлением, </w:t>
            </w:r>
            <w:proofErr w:type="spellStart"/>
            <w:r w:rsidRPr="00D82B44">
              <w:rPr>
                <w:rFonts w:ascii="Times New Roman" w:eastAsiaTheme="minorEastAsia" w:hAnsi="Times New Roman" w:cs="Times New Roman"/>
                <w:color w:val="000000" w:themeColor="text1"/>
                <w:kern w:val="24"/>
                <w:sz w:val="24"/>
                <w:szCs w:val="24"/>
              </w:rPr>
              <w:t>щелеванием</w:t>
            </w:r>
            <w:proofErr w:type="spellEnd"/>
            <w:r w:rsidRPr="00D82B44">
              <w:rPr>
                <w:rFonts w:ascii="Times New Roman" w:eastAsiaTheme="minorEastAsia" w:hAnsi="Times New Roman" w:cs="Times New Roman"/>
                <w:color w:val="000000" w:themeColor="text1"/>
                <w:kern w:val="24"/>
                <w:sz w:val="24"/>
                <w:szCs w:val="24"/>
              </w:rPr>
              <w:t xml:space="preserve">, </w:t>
            </w:r>
            <w:proofErr w:type="spellStart"/>
            <w:r w:rsidRPr="00D82B44">
              <w:rPr>
                <w:rFonts w:ascii="Times New Roman" w:eastAsiaTheme="minorEastAsia" w:hAnsi="Times New Roman" w:cs="Times New Roman"/>
                <w:color w:val="000000" w:themeColor="text1"/>
                <w:kern w:val="24"/>
                <w:sz w:val="24"/>
                <w:szCs w:val="24"/>
              </w:rPr>
              <w:t>дискованием</w:t>
            </w:r>
            <w:proofErr w:type="spellEnd"/>
            <w:r w:rsidRPr="00D82B44">
              <w:rPr>
                <w:rFonts w:ascii="Times New Roman" w:eastAsiaTheme="minorEastAsia" w:hAnsi="Times New Roman" w:cs="Times New Roman"/>
                <w:color w:val="000000" w:themeColor="text1"/>
                <w:kern w:val="24"/>
                <w:sz w:val="24"/>
                <w:szCs w:val="24"/>
              </w:rPr>
              <w:t xml:space="preserve"> без переворота пласта</w:t>
            </w:r>
          </w:p>
        </w:tc>
        <w:tc>
          <w:tcPr>
            <w:tcW w:w="4786" w:type="dxa"/>
          </w:tcPr>
          <w:p w:rsidR="009149E1" w:rsidRPr="00D82B44" w:rsidRDefault="009149E1" w:rsidP="00B45D05">
            <w:pPr>
              <w:jc w:val="both"/>
              <w:textAlignment w:val="baseline"/>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Обрабатывается глубокой вспашкой с переворотом пласта с последующим боронованием и рыхлением.</w:t>
            </w:r>
          </w:p>
        </w:tc>
      </w:tr>
      <w:tr w:rsidR="009149E1" w:rsidRPr="00D82B44" w:rsidTr="009149E1">
        <w:tc>
          <w:tcPr>
            <w:tcW w:w="4785" w:type="dxa"/>
          </w:tcPr>
          <w:p w:rsidR="009149E1" w:rsidRPr="00D82B44" w:rsidRDefault="009149E1" w:rsidP="00B45D05">
            <w:pPr>
              <w:ind w:firstLine="22"/>
              <w:jc w:val="both"/>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 xml:space="preserve">Не </w:t>
            </w:r>
            <w:proofErr w:type="gramStart"/>
            <w:r w:rsidRPr="00D82B44">
              <w:rPr>
                <w:rFonts w:ascii="Times New Roman" w:eastAsiaTheme="minorEastAsia" w:hAnsi="Times New Roman" w:cs="Times New Roman"/>
                <w:color w:val="000000" w:themeColor="text1"/>
                <w:kern w:val="24"/>
                <w:sz w:val="24"/>
                <w:szCs w:val="24"/>
              </w:rPr>
              <w:t>подвержена</w:t>
            </w:r>
            <w:proofErr w:type="gramEnd"/>
            <w:r w:rsidRPr="00D82B44">
              <w:rPr>
                <w:rFonts w:ascii="Times New Roman" w:eastAsiaTheme="minorEastAsia" w:hAnsi="Times New Roman" w:cs="Times New Roman"/>
                <w:color w:val="000000" w:themeColor="text1"/>
                <w:kern w:val="24"/>
                <w:sz w:val="24"/>
                <w:szCs w:val="24"/>
              </w:rPr>
              <w:t xml:space="preserve"> промерзанию</w:t>
            </w:r>
          </w:p>
        </w:tc>
        <w:tc>
          <w:tcPr>
            <w:tcW w:w="4786" w:type="dxa"/>
          </w:tcPr>
          <w:p w:rsidR="009149E1" w:rsidRPr="00D82B44" w:rsidRDefault="009149E1" w:rsidP="00B45D05">
            <w:pPr>
              <w:jc w:val="both"/>
              <w:textAlignment w:val="baseline"/>
              <w:rPr>
                <w:rFonts w:ascii="Times New Roman" w:hAnsi="Times New Roman" w:cs="Times New Roman"/>
                <w:color w:val="F07F09"/>
                <w:sz w:val="24"/>
                <w:szCs w:val="24"/>
              </w:rPr>
            </w:pPr>
            <w:proofErr w:type="gramStart"/>
            <w:r w:rsidRPr="00D82B44">
              <w:rPr>
                <w:rFonts w:ascii="Times New Roman" w:eastAsiaTheme="minorEastAsia" w:hAnsi="Times New Roman" w:cs="Times New Roman"/>
                <w:color w:val="000000" w:themeColor="text1"/>
                <w:kern w:val="24"/>
                <w:sz w:val="24"/>
                <w:szCs w:val="24"/>
              </w:rPr>
              <w:t>Подвержена</w:t>
            </w:r>
            <w:proofErr w:type="gramEnd"/>
            <w:r w:rsidRPr="00D82B44">
              <w:rPr>
                <w:rFonts w:ascii="Times New Roman" w:eastAsiaTheme="minorEastAsia" w:hAnsi="Times New Roman" w:cs="Times New Roman"/>
                <w:color w:val="000000" w:themeColor="text1"/>
                <w:kern w:val="24"/>
                <w:sz w:val="24"/>
                <w:szCs w:val="24"/>
              </w:rPr>
              <w:t xml:space="preserve"> глубокому промерзанию</w:t>
            </w:r>
          </w:p>
        </w:tc>
      </w:tr>
      <w:tr w:rsidR="009149E1" w:rsidRPr="00D82B44" w:rsidTr="009149E1">
        <w:tc>
          <w:tcPr>
            <w:tcW w:w="4785" w:type="dxa"/>
          </w:tcPr>
          <w:p w:rsidR="009149E1" w:rsidRPr="00D82B44" w:rsidRDefault="009149E1" w:rsidP="00B45D05">
            <w:pPr>
              <w:ind w:firstLine="22"/>
              <w:jc w:val="both"/>
              <w:rPr>
                <w:rFonts w:ascii="Times New Roman" w:eastAsiaTheme="minorEastAsia" w:hAnsi="Times New Roman" w:cs="Times New Roman"/>
                <w:color w:val="000000" w:themeColor="text1"/>
                <w:kern w:val="24"/>
                <w:sz w:val="24"/>
                <w:szCs w:val="24"/>
              </w:rPr>
            </w:pPr>
            <w:r w:rsidRPr="00D82B44">
              <w:rPr>
                <w:rFonts w:ascii="Times New Roman" w:eastAsiaTheme="minorEastAsia" w:hAnsi="Times New Roman" w:cs="Times New Roman"/>
                <w:color w:val="000000" w:themeColor="text1"/>
                <w:kern w:val="24"/>
                <w:sz w:val="24"/>
                <w:szCs w:val="24"/>
              </w:rPr>
              <w:t>Низкая себестоимость и возрастающая год от года урожайность</w:t>
            </w:r>
          </w:p>
        </w:tc>
        <w:tc>
          <w:tcPr>
            <w:tcW w:w="4786" w:type="dxa"/>
          </w:tcPr>
          <w:p w:rsidR="009149E1" w:rsidRPr="00D82B44" w:rsidRDefault="009149E1" w:rsidP="00B45D05">
            <w:pPr>
              <w:jc w:val="both"/>
              <w:textAlignment w:val="baseline"/>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Высокая себестоимость и низкая урожайность</w:t>
            </w:r>
          </w:p>
        </w:tc>
      </w:tr>
      <w:tr w:rsidR="009149E1" w:rsidRPr="00D82B44" w:rsidTr="009149E1">
        <w:tc>
          <w:tcPr>
            <w:tcW w:w="4785" w:type="dxa"/>
          </w:tcPr>
          <w:p w:rsidR="009149E1" w:rsidRPr="00D82B44" w:rsidRDefault="000B06F7" w:rsidP="00B45D05">
            <w:pPr>
              <w:ind w:firstLine="22"/>
              <w:jc w:val="both"/>
              <w:rPr>
                <w:rFonts w:ascii="Times New Roman" w:eastAsiaTheme="minorEastAsia" w:hAnsi="Times New Roman" w:cs="Times New Roman"/>
                <w:color w:val="000000" w:themeColor="text1"/>
                <w:kern w:val="24"/>
                <w:sz w:val="24"/>
                <w:szCs w:val="24"/>
              </w:rPr>
            </w:pPr>
            <w:r w:rsidRPr="00D82B44">
              <w:rPr>
                <w:rFonts w:ascii="Times New Roman" w:eastAsiaTheme="minorEastAsia" w:hAnsi="Times New Roman" w:cs="Times New Roman"/>
                <w:color w:val="000000" w:themeColor="text1"/>
                <w:kern w:val="24"/>
                <w:sz w:val="24"/>
                <w:szCs w:val="24"/>
              </w:rPr>
              <w:t>Хождение босиком приятно, хотя и не благоприятно для структуры почвы</w:t>
            </w:r>
          </w:p>
        </w:tc>
        <w:tc>
          <w:tcPr>
            <w:tcW w:w="4786" w:type="dxa"/>
          </w:tcPr>
          <w:p w:rsidR="009149E1" w:rsidRPr="00D82B44" w:rsidRDefault="009149E1" w:rsidP="00B45D05">
            <w:pPr>
              <w:jc w:val="both"/>
              <w:textAlignment w:val="baseline"/>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Нельзя пойти босиком, - болезненно</w:t>
            </w:r>
          </w:p>
        </w:tc>
      </w:tr>
      <w:tr w:rsidR="009149E1" w:rsidRPr="00D82B44" w:rsidTr="009149E1">
        <w:tc>
          <w:tcPr>
            <w:tcW w:w="4785" w:type="dxa"/>
          </w:tcPr>
          <w:p w:rsidR="009149E1" w:rsidRPr="00D82B44" w:rsidRDefault="000B06F7" w:rsidP="00B45D05">
            <w:pPr>
              <w:ind w:firstLine="22"/>
              <w:jc w:val="both"/>
              <w:rPr>
                <w:rFonts w:ascii="Times New Roman" w:eastAsiaTheme="minorEastAsia" w:hAnsi="Times New Roman" w:cs="Times New Roman"/>
                <w:color w:val="000000" w:themeColor="text1"/>
                <w:kern w:val="24"/>
                <w:sz w:val="24"/>
                <w:szCs w:val="24"/>
              </w:rPr>
            </w:pPr>
            <w:r w:rsidRPr="00D82B44">
              <w:rPr>
                <w:rFonts w:ascii="Times New Roman" w:eastAsiaTheme="minorEastAsia" w:hAnsi="Times New Roman" w:cs="Times New Roman"/>
                <w:color w:val="000000" w:themeColor="text1"/>
                <w:kern w:val="24"/>
                <w:sz w:val="24"/>
                <w:szCs w:val="24"/>
              </w:rPr>
              <w:t xml:space="preserve">Можно не только брать пригоршней, но и рыхлить просто рукой, без </w:t>
            </w:r>
            <w:proofErr w:type="gramStart"/>
            <w:r w:rsidRPr="00D82B44">
              <w:rPr>
                <w:rFonts w:ascii="Times New Roman" w:eastAsiaTheme="minorEastAsia" w:hAnsi="Times New Roman" w:cs="Times New Roman"/>
                <w:color w:val="000000" w:themeColor="text1"/>
                <w:kern w:val="24"/>
                <w:sz w:val="24"/>
                <w:szCs w:val="24"/>
              </w:rPr>
              <w:t>приспособлений</w:t>
            </w:r>
            <w:proofErr w:type="gramEnd"/>
            <w:r w:rsidRPr="00D82B44">
              <w:rPr>
                <w:rFonts w:ascii="Times New Roman" w:eastAsiaTheme="minorEastAsia" w:hAnsi="Times New Roman" w:cs="Times New Roman"/>
                <w:color w:val="000000" w:themeColor="text1"/>
                <w:kern w:val="24"/>
                <w:sz w:val="24"/>
                <w:szCs w:val="24"/>
              </w:rPr>
              <w:t>… но вот надо ли…</w:t>
            </w:r>
          </w:p>
        </w:tc>
        <w:tc>
          <w:tcPr>
            <w:tcW w:w="4786" w:type="dxa"/>
          </w:tcPr>
          <w:p w:rsidR="009149E1" w:rsidRPr="00D82B44" w:rsidRDefault="009149E1" w:rsidP="00B45D05">
            <w:pPr>
              <w:jc w:val="both"/>
              <w:textAlignment w:val="baseline"/>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Нельзя взять пригоршней без предварительной обработки</w:t>
            </w:r>
          </w:p>
        </w:tc>
      </w:tr>
      <w:tr w:rsidR="009149E1" w:rsidRPr="00D82B44" w:rsidTr="009149E1">
        <w:tc>
          <w:tcPr>
            <w:tcW w:w="4785" w:type="dxa"/>
          </w:tcPr>
          <w:p w:rsidR="009149E1" w:rsidRPr="00D82B44" w:rsidRDefault="00245168" w:rsidP="00B45D05">
            <w:pPr>
              <w:ind w:firstLine="22"/>
              <w:jc w:val="both"/>
              <w:rPr>
                <w:rFonts w:ascii="Times New Roman" w:eastAsiaTheme="minorEastAsia" w:hAnsi="Times New Roman" w:cs="Times New Roman"/>
                <w:color w:val="000000" w:themeColor="text1"/>
                <w:kern w:val="24"/>
                <w:sz w:val="24"/>
                <w:szCs w:val="24"/>
              </w:rPr>
            </w:pPr>
            <w:r w:rsidRPr="00D82B44">
              <w:rPr>
                <w:rFonts w:ascii="Times New Roman" w:eastAsiaTheme="minorEastAsia" w:hAnsi="Times New Roman" w:cs="Times New Roman"/>
                <w:color w:val="000000" w:themeColor="text1"/>
                <w:kern w:val="24"/>
                <w:sz w:val="24"/>
                <w:szCs w:val="24"/>
              </w:rPr>
              <w:t>Н</w:t>
            </w:r>
            <w:r w:rsidR="000B06F7" w:rsidRPr="00D82B44">
              <w:rPr>
                <w:rFonts w:ascii="Times New Roman" w:eastAsiaTheme="minorEastAsia" w:hAnsi="Times New Roman" w:cs="Times New Roman"/>
                <w:color w:val="000000" w:themeColor="text1"/>
                <w:kern w:val="24"/>
                <w:sz w:val="24"/>
                <w:szCs w:val="24"/>
              </w:rPr>
              <w:t>е копать</w:t>
            </w:r>
            <w:r w:rsidRPr="00D82B44">
              <w:rPr>
                <w:rFonts w:ascii="Times New Roman" w:eastAsiaTheme="minorEastAsia" w:hAnsi="Times New Roman" w:cs="Times New Roman"/>
                <w:color w:val="000000" w:themeColor="text1"/>
                <w:kern w:val="24"/>
                <w:sz w:val="24"/>
                <w:szCs w:val="24"/>
              </w:rPr>
              <w:t>, разве что для посадки деревьев и кустарников или выкопки урожая хрена.</w:t>
            </w:r>
          </w:p>
        </w:tc>
        <w:tc>
          <w:tcPr>
            <w:tcW w:w="4786" w:type="dxa"/>
          </w:tcPr>
          <w:p w:rsidR="009149E1" w:rsidRPr="00D82B44" w:rsidRDefault="009149E1" w:rsidP="00B45D05">
            <w:pPr>
              <w:jc w:val="both"/>
              <w:textAlignment w:val="baseline"/>
              <w:rPr>
                <w:rFonts w:ascii="Times New Roman" w:hAnsi="Times New Roman" w:cs="Times New Roman"/>
                <w:color w:val="F07F09"/>
                <w:sz w:val="24"/>
                <w:szCs w:val="24"/>
              </w:rPr>
            </w:pPr>
            <w:r w:rsidRPr="00D82B44">
              <w:rPr>
                <w:rFonts w:ascii="Times New Roman" w:eastAsiaTheme="minorEastAsia" w:hAnsi="Times New Roman" w:cs="Times New Roman"/>
                <w:color w:val="000000" w:themeColor="text1"/>
                <w:kern w:val="24"/>
                <w:sz w:val="24"/>
                <w:szCs w:val="24"/>
              </w:rPr>
              <w:t>Нужно копать для создания рыхлости</w:t>
            </w:r>
          </w:p>
        </w:tc>
      </w:tr>
    </w:tbl>
    <w:p w:rsidR="009149E1" w:rsidRPr="00D82B44" w:rsidRDefault="009149E1" w:rsidP="001F4F14">
      <w:pPr>
        <w:ind w:firstLine="567"/>
        <w:jc w:val="both"/>
        <w:rPr>
          <w:rFonts w:ascii="Times New Roman" w:hAnsi="Times New Roman" w:cs="Times New Roman"/>
          <w:sz w:val="24"/>
          <w:szCs w:val="24"/>
        </w:rPr>
      </w:pPr>
    </w:p>
    <w:p w:rsidR="000E6A55" w:rsidRPr="000E6A55" w:rsidRDefault="000E6A55" w:rsidP="000E6A55">
      <w:pPr>
        <w:pStyle w:val="af2"/>
        <w:shd w:val="clear" w:color="auto" w:fill="FFFFFF"/>
        <w:spacing w:before="0" w:beforeAutospacing="0" w:after="200" w:afterAutospacing="0" w:line="360" w:lineRule="auto"/>
        <w:ind w:firstLine="567"/>
        <w:jc w:val="both"/>
        <w:rPr>
          <w:color w:val="000000"/>
        </w:rPr>
      </w:pPr>
      <w:proofErr w:type="gramStart"/>
      <w:r w:rsidRPr="000E6A55">
        <w:rPr>
          <w:color w:val="000000"/>
        </w:rPr>
        <w:t>Права и обязанности землевладельцев по использованию своих земельных участков регулируются Земельным Кодексом Российской Федерации, Федеральным законом № 66 –ФЗ «О садоводческих, огороднических и дачных некоммерческих объединениях граждан» от 15.04.1998г.</w:t>
      </w:r>
      <w:r>
        <w:rPr>
          <w:color w:val="000000"/>
        </w:rPr>
        <w:t xml:space="preserve"> </w:t>
      </w:r>
      <w:r w:rsidRPr="000E6A55">
        <w:rPr>
          <w:color w:val="000000"/>
        </w:rPr>
        <w:t>На основании статей 12, 13, 42 Земельного Кодекса РФ установлено, что земля в Российской Федерации охраняется как основа жизни и деятельности народов, проживающих на соответствующей территории.</w:t>
      </w:r>
      <w:proofErr w:type="gramEnd"/>
      <w:r w:rsidRPr="000E6A55">
        <w:rPr>
          <w:color w:val="000000"/>
        </w:rPr>
        <w:t xml:space="preserve"> </w:t>
      </w:r>
      <w:proofErr w:type="gramStart"/>
      <w:r w:rsidRPr="000E6A55">
        <w:rPr>
          <w:color w:val="000000"/>
        </w:rPr>
        <w:t>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в сельском хозяйстве;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roofErr w:type="gramEnd"/>
      <w:r w:rsidRPr="000E6A55">
        <w:rPr>
          <w:color w:val="000000"/>
        </w:rPr>
        <w:t xml:space="preserve"> не допускать загрязнение, деградацию и ухудшение плодородия почв на землях соответствующих категорий. Земли, подвергшиеся нарушению и другим негативным (вредным) воздействиям хозяйственной деятельности подлежат восстановлению.</w:t>
      </w:r>
    </w:p>
    <w:p w:rsidR="005229AF" w:rsidRPr="00D82B44" w:rsidRDefault="000E6A55" w:rsidP="000E6A55">
      <w:pPr>
        <w:spacing w:line="360" w:lineRule="auto"/>
        <w:ind w:firstLine="567"/>
        <w:jc w:val="both"/>
        <w:rPr>
          <w:rFonts w:ascii="Times New Roman" w:hAnsi="Times New Roman" w:cs="Times New Roman"/>
          <w:sz w:val="24"/>
          <w:szCs w:val="24"/>
        </w:rPr>
      </w:pPr>
      <w:r w:rsidRPr="00D82B44">
        <w:rPr>
          <w:rFonts w:ascii="Times New Roman" w:hAnsi="Times New Roman" w:cs="Times New Roman"/>
          <w:sz w:val="24"/>
          <w:szCs w:val="24"/>
        </w:rPr>
        <w:lastRenderedPageBreak/>
        <w:t xml:space="preserve"> </w:t>
      </w:r>
      <w:proofErr w:type="gramStart"/>
      <w:r w:rsidR="005229AF" w:rsidRPr="00D82B44">
        <w:rPr>
          <w:rFonts w:ascii="Times New Roman" w:hAnsi="Times New Roman" w:cs="Times New Roman"/>
          <w:sz w:val="24"/>
          <w:szCs w:val="24"/>
        </w:rPr>
        <w:t xml:space="preserve">В процессе работы с почвами естественного или вторичного </w:t>
      </w:r>
      <w:proofErr w:type="spellStart"/>
      <w:r w:rsidR="005229AF" w:rsidRPr="00D82B44">
        <w:rPr>
          <w:rFonts w:ascii="Times New Roman" w:hAnsi="Times New Roman" w:cs="Times New Roman"/>
          <w:sz w:val="24"/>
          <w:szCs w:val="24"/>
        </w:rPr>
        <w:t>залужения</w:t>
      </w:r>
      <w:proofErr w:type="spellEnd"/>
      <w:r w:rsidR="005229AF" w:rsidRPr="00D82B44">
        <w:rPr>
          <w:rFonts w:ascii="Times New Roman" w:hAnsi="Times New Roman" w:cs="Times New Roman"/>
          <w:sz w:val="24"/>
          <w:szCs w:val="24"/>
        </w:rPr>
        <w:t xml:space="preserve"> можно предложить последовательность действий по подготовке почвы для ведения хозяйственной деятельности</w:t>
      </w:r>
      <w:r w:rsidR="005F39A6">
        <w:rPr>
          <w:rFonts w:ascii="Times New Roman" w:hAnsi="Times New Roman" w:cs="Times New Roman"/>
          <w:sz w:val="24"/>
          <w:szCs w:val="24"/>
        </w:rPr>
        <w:t xml:space="preserve"> </w:t>
      </w:r>
      <w:r w:rsidR="005F39A6" w:rsidRPr="005F39A6">
        <w:rPr>
          <w:rFonts w:ascii="Times New Roman" w:hAnsi="Times New Roman" w:cs="Times New Roman"/>
          <w:sz w:val="24"/>
          <w:szCs w:val="24"/>
          <w:highlight w:val="yellow"/>
        </w:rPr>
        <w:t>на приусадебных участках</w:t>
      </w:r>
      <w:r w:rsidR="005F39A6">
        <w:rPr>
          <w:rFonts w:ascii="Times New Roman" w:hAnsi="Times New Roman" w:cs="Times New Roman"/>
          <w:sz w:val="24"/>
          <w:szCs w:val="24"/>
        </w:rPr>
        <w:t xml:space="preserve"> (</w:t>
      </w:r>
      <w:r w:rsidR="005F39A6" w:rsidRPr="005F39A6">
        <w:rPr>
          <w:rFonts w:ascii="Times New Roman" w:hAnsi="Times New Roman" w:cs="Times New Roman"/>
          <w:color w:val="FF0000"/>
          <w:sz w:val="24"/>
          <w:szCs w:val="24"/>
          <w:u w:val="single"/>
        </w:rPr>
        <w:t>Нечерноземная зона????)</w:t>
      </w:r>
      <w:r w:rsidR="005229AF" w:rsidRPr="005F39A6">
        <w:rPr>
          <w:rFonts w:ascii="Times New Roman" w:hAnsi="Times New Roman" w:cs="Times New Roman"/>
          <w:color w:val="FF0000"/>
          <w:sz w:val="24"/>
          <w:szCs w:val="24"/>
          <w:u w:val="single"/>
        </w:rPr>
        <w:t>:</w:t>
      </w:r>
      <w:proofErr w:type="gramEnd"/>
    </w:p>
    <w:p w:rsidR="00CE76A8" w:rsidRPr="00D82B44" w:rsidRDefault="00CE76A8" w:rsidP="001F4F14">
      <w:pPr>
        <w:pStyle w:val="a3"/>
        <w:numPr>
          <w:ilvl w:val="0"/>
          <w:numId w:val="1"/>
        </w:num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Дерновая земля (целина) - низкое скашивание травостоя в середине </w:t>
      </w:r>
      <w:r w:rsidR="00245168" w:rsidRPr="00D82B44">
        <w:rPr>
          <w:rFonts w:ascii="Times New Roman" w:hAnsi="Times New Roman" w:cs="Times New Roman"/>
          <w:sz w:val="24"/>
          <w:szCs w:val="24"/>
        </w:rPr>
        <w:t>мая начале июня</w:t>
      </w:r>
      <w:r w:rsidRPr="00D82B44">
        <w:rPr>
          <w:rFonts w:ascii="Times New Roman" w:hAnsi="Times New Roman" w:cs="Times New Roman"/>
          <w:sz w:val="24"/>
          <w:szCs w:val="24"/>
        </w:rPr>
        <w:t xml:space="preserve"> и укрывание им участка так, чтобы толщина слоя составила 20 см. За два-три месяца (может и ранее в зависимости от погодных условий) под слоем преющей травы разлагаются зоны роста практически всех скошенных растений. Исключение составляют сныть, корневищные растения со стержневым запасающим корнем (одуванчики, щавели и проч.). </w:t>
      </w:r>
    </w:p>
    <w:p w:rsidR="00CE76A8" w:rsidRPr="00D82B44" w:rsidRDefault="00CE76A8" w:rsidP="001F4F14">
      <w:pPr>
        <w:pStyle w:val="a3"/>
        <w:numPr>
          <w:ilvl w:val="0"/>
          <w:numId w:val="1"/>
        </w:num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Собирают короба и ограничивают ими грядки. По моему опыту, ширина грядки должна быть такой, чтобы присев в </w:t>
      </w:r>
      <w:proofErr w:type="spellStart"/>
      <w:r w:rsidRPr="00D82B44">
        <w:rPr>
          <w:rFonts w:ascii="Times New Roman" w:hAnsi="Times New Roman" w:cs="Times New Roman"/>
          <w:sz w:val="24"/>
          <w:szCs w:val="24"/>
        </w:rPr>
        <w:t>междугрядье</w:t>
      </w:r>
      <w:proofErr w:type="spellEnd"/>
      <w:r w:rsidRPr="00D82B44">
        <w:rPr>
          <w:rFonts w:ascii="Times New Roman" w:hAnsi="Times New Roman" w:cs="Times New Roman"/>
          <w:sz w:val="24"/>
          <w:szCs w:val="24"/>
        </w:rPr>
        <w:t xml:space="preserve">, можно было достать противоположный бортик (т.е. 60 - 75 см). Ширина </w:t>
      </w:r>
      <w:proofErr w:type="spellStart"/>
      <w:r w:rsidRPr="00D82B44">
        <w:rPr>
          <w:rFonts w:ascii="Times New Roman" w:hAnsi="Times New Roman" w:cs="Times New Roman"/>
          <w:sz w:val="24"/>
          <w:szCs w:val="24"/>
        </w:rPr>
        <w:t>междугрядий</w:t>
      </w:r>
      <w:proofErr w:type="spellEnd"/>
      <w:r w:rsidRPr="00D82B44">
        <w:rPr>
          <w:rFonts w:ascii="Times New Roman" w:hAnsi="Times New Roman" w:cs="Times New Roman"/>
          <w:sz w:val="24"/>
          <w:szCs w:val="24"/>
        </w:rPr>
        <w:t xml:space="preserve"> должна составлять не менее 35-40 см и удовлетворять условиям удобной работы (провоз тачки, сидение на скамеечке во время посадки и мульчирования и  т.д.)</w:t>
      </w:r>
    </w:p>
    <w:p w:rsidR="00CE76A8" w:rsidRPr="00D82B44" w:rsidRDefault="005229AF" w:rsidP="001F4F14">
      <w:pPr>
        <w:pStyle w:val="a3"/>
        <w:numPr>
          <w:ilvl w:val="0"/>
          <w:numId w:val="1"/>
        </w:numPr>
        <w:ind w:firstLine="567"/>
        <w:jc w:val="both"/>
        <w:rPr>
          <w:rFonts w:ascii="Times New Roman" w:hAnsi="Times New Roman" w:cs="Times New Roman"/>
          <w:sz w:val="24"/>
          <w:szCs w:val="24"/>
        </w:rPr>
      </w:pPr>
      <w:r w:rsidRPr="00D82B44">
        <w:rPr>
          <w:rFonts w:ascii="Times New Roman" w:hAnsi="Times New Roman" w:cs="Times New Roman"/>
          <w:sz w:val="24"/>
          <w:szCs w:val="24"/>
        </w:rPr>
        <w:t>Через месяц-</w:t>
      </w:r>
      <w:r w:rsidR="00CE76A8" w:rsidRPr="00D82B44">
        <w:rPr>
          <w:rFonts w:ascii="Times New Roman" w:hAnsi="Times New Roman" w:cs="Times New Roman"/>
          <w:sz w:val="24"/>
          <w:szCs w:val="24"/>
        </w:rPr>
        <w:t xml:space="preserve">два после покоса остатки прелой травы сгребаются в </w:t>
      </w:r>
      <w:proofErr w:type="spellStart"/>
      <w:r w:rsidR="00CE76A8" w:rsidRPr="00D82B44">
        <w:rPr>
          <w:rFonts w:ascii="Times New Roman" w:hAnsi="Times New Roman" w:cs="Times New Roman"/>
          <w:sz w:val="24"/>
          <w:szCs w:val="24"/>
        </w:rPr>
        <w:t>междугрядья</w:t>
      </w:r>
      <w:proofErr w:type="spellEnd"/>
      <w:r w:rsidR="00CE76A8" w:rsidRPr="00D82B44">
        <w:rPr>
          <w:rFonts w:ascii="Times New Roman" w:hAnsi="Times New Roman" w:cs="Times New Roman"/>
          <w:sz w:val="24"/>
          <w:szCs w:val="24"/>
        </w:rPr>
        <w:t xml:space="preserve">, корневищные, если мешают, выкапываются. </w:t>
      </w:r>
      <w:proofErr w:type="gramStart"/>
      <w:r w:rsidR="00CE76A8" w:rsidRPr="00D82B44">
        <w:rPr>
          <w:rFonts w:ascii="Times New Roman" w:hAnsi="Times New Roman" w:cs="Times New Roman"/>
          <w:sz w:val="24"/>
          <w:szCs w:val="24"/>
        </w:rPr>
        <w:t xml:space="preserve">Верхний слой, около 3-6 см, рыхлится и засевается </w:t>
      </w:r>
      <w:proofErr w:type="spellStart"/>
      <w:r w:rsidR="00CE76A8" w:rsidRPr="00D82B44">
        <w:rPr>
          <w:rFonts w:ascii="Times New Roman" w:hAnsi="Times New Roman" w:cs="Times New Roman"/>
          <w:sz w:val="24"/>
          <w:szCs w:val="24"/>
        </w:rPr>
        <w:t>сидератами</w:t>
      </w:r>
      <w:proofErr w:type="spellEnd"/>
      <w:r w:rsidR="00CE76A8" w:rsidRPr="00D82B44">
        <w:rPr>
          <w:rFonts w:ascii="Times New Roman" w:hAnsi="Times New Roman" w:cs="Times New Roman"/>
          <w:sz w:val="24"/>
          <w:szCs w:val="24"/>
        </w:rPr>
        <w:t xml:space="preserve"> (густо, чтобы образовали сплошной ковер) Это </w:t>
      </w:r>
      <w:proofErr w:type="spellStart"/>
      <w:r w:rsidR="00CE76A8" w:rsidRPr="00D82B44">
        <w:rPr>
          <w:rFonts w:ascii="Times New Roman" w:hAnsi="Times New Roman" w:cs="Times New Roman"/>
          <w:sz w:val="24"/>
          <w:szCs w:val="24"/>
        </w:rPr>
        <w:t>м.б</w:t>
      </w:r>
      <w:proofErr w:type="spellEnd"/>
      <w:r w:rsidR="00CE76A8" w:rsidRPr="00D82B44">
        <w:rPr>
          <w:rFonts w:ascii="Times New Roman" w:hAnsi="Times New Roman" w:cs="Times New Roman"/>
          <w:sz w:val="24"/>
          <w:szCs w:val="24"/>
        </w:rPr>
        <w:t xml:space="preserve">. рожь, вика, клевер, горох, люпин, горчица и их сочетания. </w:t>
      </w:r>
      <w:proofErr w:type="gramEnd"/>
    </w:p>
    <w:p w:rsidR="00CE76A8" w:rsidRPr="00D82B44" w:rsidRDefault="00CE76A8" w:rsidP="001F4F14">
      <w:pPr>
        <w:pStyle w:val="a3"/>
        <w:numPr>
          <w:ilvl w:val="0"/>
          <w:numId w:val="1"/>
        </w:num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При достижении зеленой массы максимума (начало цветения) </w:t>
      </w:r>
      <w:proofErr w:type="spellStart"/>
      <w:r w:rsidRPr="00D82B44">
        <w:rPr>
          <w:rFonts w:ascii="Times New Roman" w:hAnsi="Times New Roman" w:cs="Times New Roman"/>
          <w:sz w:val="24"/>
          <w:szCs w:val="24"/>
        </w:rPr>
        <w:t>сидераты</w:t>
      </w:r>
      <w:proofErr w:type="spellEnd"/>
      <w:r w:rsidRPr="00D82B44">
        <w:rPr>
          <w:rFonts w:ascii="Times New Roman" w:hAnsi="Times New Roman" w:cs="Times New Roman"/>
          <w:sz w:val="24"/>
          <w:szCs w:val="24"/>
        </w:rPr>
        <w:t xml:space="preserve"> подрезаются у корневой шейки и их масса остается на поверхности почвы (полностью </w:t>
      </w:r>
      <w:proofErr w:type="gramStart"/>
      <w:r w:rsidRPr="00D82B44">
        <w:rPr>
          <w:rFonts w:ascii="Times New Roman" w:hAnsi="Times New Roman" w:cs="Times New Roman"/>
          <w:sz w:val="24"/>
          <w:szCs w:val="24"/>
        </w:rPr>
        <w:t>ее</w:t>
      </w:r>
      <w:proofErr w:type="gramEnd"/>
      <w:r w:rsidRPr="00D82B44">
        <w:rPr>
          <w:rFonts w:ascii="Times New Roman" w:hAnsi="Times New Roman" w:cs="Times New Roman"/>
          <w:sz w:val="24"/>
          <w:szCs w:val="24"/>
        </w:rPr>
        <w:t xml:space="preserve"> закрывая, слоем 10 см) до следующей весны.  К </w:t>
      </w:r>
      <w:proofErr w:type="gramStart"/>
      <w:r w:rsidRPr="00D82B44">
        <w:rPr>
          <w:rFonts w:ascii="Times New Roman" w:hAnsi="Times New Roman" w:cs="Times New Roman"/>
          <w:sz w:val="24"/>
          <w:szCs w:val="24"/>
        </w:rPr>
        <w:t>скошенным</w:t>
      </w:r>
      <w:proofErr w:type="gramEnd"/>
      <w:r w:rsidRPr="00D82B44">
        <w:rPr>
          <w:rFonts w:ascii="Times New Roman" w:hAnsi="Times New Roman" w:cs="Times New Roman"/>
          <w:sz w:val="24"/>
          <w:szCs w:val="24"/>
        </w:rPr>
        <w:t xml:space="preserve"> </w:t>
      </w:r>
      <w:proofErr w:type="spellStart"/>
      <w:r w:rsidRPr="00D82B44">
        <w:rPr>
          <w:rFonts w:ascii="Times New Roman" w:hAnsi="Times New Roman" w:cs="Times New Roman"/>
          <w:sz w:val="24"/>
          <w:szCs w:val="24"/>
        </w:rPr>
        <w:t>сидератам</w:t>
      </w:r>
      <w:proofErr w:type="spellEnd"/>
      <w:r w:rsidRPr="00D82B44">
        <w:rPr>
          <w:rFonts w:ascii="Times New Roman" w:hAnsi="Times New Roman" w:cs="Times New Roman"/>
          <w:sz w:val="24"/>
          <w:szCs w:val="24"/>
        </w:rPr>
        <w:t xml:space="preserve"> можно добавить растительные остатки с кухни и навоз.</w:t>
      </w:r>
    </w:p>
    <w:p w:rsidR="00CE76A8" w:rsidRPr="00D82B44" w:rsidRDefault="00CE76A8" w:rsidP="001F4F14">
      <w:pPr>
        <w:pStyle w:val="a3"/>
        <w:numPr>
          <w:ilvl w:val="0"/>
          <w:numId w:val="1"/>
        </w:num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Следующей весной остатки </w:t>
      </w:r>
      <w:proofErr w:type="spellStart"/>
      <w:r w:rsidRPr="00D82B44">
        <w:rPr>
          <w:rFonts w:ascii="Times New Roman" w:hAnsi="Times New Roman" w:cs="Times New Roman"/>
          <w:sz w:val="24"/>
          <w:szCs w:val="24"/>
        </w:rPr>
        <w:t>сидератов</w:t>
      </w:r>
      <w:proofErr w:type="spellEnd"/>
      <w:r w:rsidRPr="00D82B44">
        <w:rPr>
          <w:rFonts w:ascii="Times New Roman" w:hAnsi="Times New Roman" w:cs="Times New Roman"/>
          <w:sz w:val="24"/>
          <w:szCs w:val="24"/>
        </w:rPr>
        <w:t xml:space="preserve"> сгребаются в </w:t>
      </w:r>
      <w:proofErr w:type="spellStart"/>
      <w:r w:rsidRPr="00D82B44">
        <w:rPr>
          <w:rFonts w:ascii="Times New Roman" w:hAnsi="Times New Roman" w:cs="Times New Roman"/>
          <w:sz w:val="24"/>
          <w:szCs w:val="24"/>
        </w:rPr>
        <w:t>междугрядья</w:t>
      </w:r>
      <w:proofErr w:type="spellEnd"/>
      <w:r w:rsidRPr="00D82B44">
        <w:rPr>
          <w:rFonts w:ascii="Times New Roman" w:hAnsi="Times New Roman" w:cs="Times New Roman"/>
          <w:sz w:val="24"/>
          <w:szCs w:val="24"/>
        </w:rPr>
        <w:t>, почва рыхлится на глубину не более 6 см и производится посадка-посев огородной культуры.</w:t>
      </w:r>
    </w:p>
    <w:p w:rsidR="00CE76A8" w:rsidRPr="00D82B44" w:rsidRDefault="00CE76A8" w:rsidP="001F4F14">
      <w:pPr>
        <w:pStyle w:val="a3"/>
        <w:numPr>
          <w:ilvl w:val="0"/>
          <w:numId w:val="1"/>
        </w:numPr>
        <w:ind w:firstLine="567"/>
        <w:jc w:val="both"/>
        <w:rPr>
          <w:rFonts w:ascii="Times New Roman" w:hAnsi="Times New Roman" w:cs="Times New Roman"/>
          <w:sz w:val="24"/>
          <w:szCs w:val="24"/>
        </w:rPr>
      </w:pPr>
      <w:r w:rsidRPr="00D82B44">
        <w:rPr>
          <w:rFonts w:ascii="Times New Roman" w:hAnsi="Times New Roman" w:cs="Times New Roman"/>
          <w:sz w:val="24"/>
          <w:szCs w:val="24"/>
        </w:rPr>
        <w:t>Всходы мульчируются опилками, соломой толщиной слоя 2-3 см.</w:t>
      </w:r>
    </w:p>
    <w:p w:rsidR="00CE76A8" w:rsidRPr="00D82B44" w:rsidRDefault="00CE76A8" w:rsidP="001F4F14">
      <w:pPr>
        <w:pStyle w:val="a3"/>
        <w:numPr>
          <w:ilvl w:val="0"/>
          <w:numId w:val="1"/>
        </w:num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В дальнейшем, глубокая вскопка не производится. Посадка </w:t>
      </w:r>
      <w:proofErr w:type="spellStart"/>
      <w:r w:rsidRPr="00D82B44">
        <w:rPr>
          <w:rFonts w:ascii="Times New Roman" w:hAnsi="Times New Roman" w:cs="Times New Roman"/>
          <w:sz w:val="24"/>
          <w:szCs w:val="24"/>
        </w:rPr>
        <w:t>сидератов</w:t>
      </w:r>
      <w:proofErr w:type="spellEnd"/>
      <w:r w:rsidRPr="00D82B44">
        <w:rPr>
          <w:rFonts w:ascii="Times New Roman" w:hAnsi="Times New Roman" w:cs="Times New Roman"/>
          <w:sz w:val="24"/>
          <w:szCs w:val="24"/>
        </w:rPr>
        <w:t xml:space="preserve"> осуществляется каждый год. Севооборот устанавливается так, чтобы ККП сменялись бобовыми, </w:t>
      </w:r>
      <w:proofErr w:type="gramStart"/>
      <w:r w:rsidRPr="00D82B44">
        <w:rPr>
          <w:rFonts w:ascii="Times New Roman" w:hAnsi="Times New Roman" w:cs="Times New Roman"/>
          <w:sz w:val="24"/>
          <w:szCs w:val="24"/>
        </w:rPr>
        <w:t>бобовые</w:t>
      </w:r>
      <w:proofErr w:type="gramEnd"/>
      <w:r w:rsidRPr="00D82B44">
        <w:rPr>
          <w:rFonts w:ascii="Times New Roman" w:hAnsi="Times New Roman" w:cs="Times New Roman"/>
          <w:sz w:val="24"/>
          <w:szCs w:val="24"/>
        </w:rPr>
        <w:t xml:space="preserve">  - бахчевыми, бахчевые -  луковичными и зеленными культурами. (Злаковые присутствуют в качестве </w:t>
      </w:r>
      <w:proofErr w:type="spellStart"/>
      <w:r w:rsidRPr="00D82B44">
        <w:rPr>
          <w:rFonts w:ascii="Times New Roman" w:hAnsi="Times New Roman" w:cs="Times New Roman"/>
          <w:sz w:val="24"/>
          <w:szCs w:val="24"/>
        </w:rPr>
        <w:t>сидератов</w:t>
      </w:r>
      <w:proofErr w:type="spellEnd"/>
      <w:r w:rsidRPr="00D82B44">
        <w:rPr>
          <w:rFonts w:ascii="Times New Roman" w:hAnsi="Times New Roman" w:cs="Times New Roman"/>
          <w:sz w:val="24"/>
          <w:szCs w:val="24"/>
        </w:rPr>
        <w:t>, так что их в севооборот можно не включать).</w:t>
      </w:r>
    </w:p>
    <w:p w:rsidR="00CE76A8" w:rsidRPr="00D82B44" w:rsidRDefault="00CE76A8" w:rsidP="001F4F14">
      <w:pPr>
        <w:pStyle w:val="a3"/>
        <w:numPr>
          <w:ilvl w:val="0"/>
          <w:numId w:val="1"/>
        </w:num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Поверхность </w:t>
      </w:r>
      <w:proofErr w:type="spellStart"/>
      <w:r w:rsidRPr="00D82B44">
        <w:rPr>
          <w:rFonts w:ascii="Times New Roman" w:hAnsi="Times New Roman" w:cs="Times New Roman"/>
          <w:sz w:val="24"/>
          <w:szCs w:val="24"/>
        </w:rPr>
        <w:t>междугрядий</w:t>
      </w:r>
      <w:proofErr w:type="spellEnd"/>
      <w:r w:rsidRPr="00D82B44">
        <w:rPr>
          <w:rFonts w:ascii="Times New Roman" w:hAnsi="Times New Roman" w:cs="Times New Roman"/>
          <w:sz w:val="24"/>
          <w:szCs w:val="24"/>
        </w:rPr>
        <w:t xml:space="preserve"> должна все время быть укрыта мульчей из прелой соломы и сорняков. Поверхность грядок укрыта мульчей все время, кроме посадочных сроков. </w:t>
      </w:r>
    </w:p>
    <w:p w:rsidR="00B006AC" w:rsidRPr="00D82B44" w:rsidRDefault="00CE76A8" w:rsidP="001F4F14">
      <w:pPr>
        <w:pStyle w:val="a3"/>
        <w:numPr>
          <w:ilvl w:val="0"/>
          <w:numId w:val="1"/>
        </w:num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Для улучшения почвы сада желательна посадка многолетних бобовых растений </w:t>
      </w:r>
      <w:proofErr w:type="gramStart"/>
      <w:r w:rsidRPr="00D82B44">
        <w:rPr>
          <w:rFonts w:ascii="Times New Roman" w:hAnsi="Times New Roman" w:cs="Times New Roman"/>
          <w:sz w:val="24"/>
          <w:szCs w:val="24"/>
        </w:rPr>
        <w:t>в</w:t>
      </w:r>
      <w:proofErr w:type="gramEnd"/>
      <w:r w:rsidRPr="00D82B44">
        <w:rPr>
          <w:rFonts w:ascii="Times New Roman" w:hAnsi="Times New Roman" w:cs="Times New Roman"/>
          <w:sz w:val="24"/>
          <w:szCs w:val="24"/>
        </w:rPr>
        <w:t xml:space="preserve"> вперемешку с садовыми деревьями, островками люпина и ароматическими травами. Если травостой сада скашивается, то растительные остатки обязаны оставаться на месте.</w:t>
      </w:r>
    </w:p>
    <w:p w:rsidR="00D934B0" w:rsidRDefault="000B06F7"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Понятно, что подобный алгоритм направлен на длительное владение землёй, на мировоззрение рачительного хозяина, который стремится к умножению собственных ресурсов во всём и совершенно не подходит к психологии шабашника и </w:t>
      </w:r>
      <w:proofErr w:type="gramStart"/>
      <w:r w:rsidRPr="00D82B44">
        <w:rPr>
          <w:rFonts w:ascii="Times New Roman" w:hAnsi="Times New Roman" w:cs="Times New Roman"/>
          <w:sz w:val="24"/>
          <w:szCs w:val="24"/>
        </w:rPr>
        <w:t>рвача</w:t>
      </w:r>
      <w:proofErr w:type="gramEnd"/>
      <w:r w:rsidRPr="00D82B44">
        <w:rPr>
          <w:rFonts w:ascii="Times New Roman" w:hAnsi="Times New Roman" w:cs="Times New Roman"/>
          <w:sz w:val="24"/>
          <w:szCs w:val="24"/>
        </w:rPr>
        <w:t>, которая ориентирована на однократный результат</w:t>
      </w:r>
      <w:r w:rsidR="003B3C8C">
        <w:rPr>
          <w:rFonts w:ascii="Times New Roman" w:hAnsi="Times New Roman" w:cs="Times New Roman"/>
          <w:sz w:val="24"/>
          <w:szCs w:val="24"/>
        </w:rPr>
        <w:t>,</w:t>
      </w:r>
      <w:r w:rsidRPr="00D82B44">
        <w:rPr>
          <w:rFonts w:ascii="Times New Roman" w:hAnsi="Times New Roman" w:cs="Times New Roman"/>
          <w:sz w:val="24"/>
          <w:szCs w:val="24"/>
        </w:rPr>
        <w:t xml:space="preserve"> а далее «хоть трава не расти». </w:t>
      </w:r>
    </w:p>
    <w:p w:rsidR="005F39A6" w:rsidRPr="00D82B44" w:rsidRDefault="005F39A6" w:rsidP="001F4F14">
      <w:pPr>
        <w:ind w:firstLine="567"/>
        <w:jc w:val="both"/>
        <w:rPr>
          <w:rFonts w:ascii="Times New Roman" w:hAnsi="Times New Roman" w:cs="Times New Roman"/>
          <w:sz w:val="24"/>
          <w:szCs w:val="24"/>
        </w:rPr>
      </w:pPr>
      <w:r w:rsidRPr="005F39A6">
        <w:rPr>
          <w:rFonts w:ascii="Times New Roman" w:hAnsi="Times New Roman" w:cs="Times New Roman"/>
          <w:sz w:val="24"/>
          <w:szCs w:val="24"/>
          <w:highlight w:val="yellow"/>
        </w:rPr>
        <w:lastRenderedPageBreak/>
        <w:t>ВЫВОД либо ЗАКЛЮЧЕНИЕ по разделу</w:t>
      </w:r>
    </w:p>
    <w:p w:rsidR="005229AF" w:rsidRPr="00D82B44" w:rsidRDefault="005229AF"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Наивысшей на сегодня точкой в технологии </w:t>
      </w:r>
      <w:proofErr w:type="spellStart"/>
      <w:r w:rsidRPr="00D82B44">
        <w:rPr>
          <w:rFonts w:ascii="Times New Roman" w:hAnsi="Times New Roman" w:cs="Times New Roman"/>
          <w:sz w:val="24"/>
          <w:szCs w:val="24"/>
        </w:rPr>
        <w:t>природосообразного</w:t>
      </w:r>
      <w:proofErr w:type="spellEnd"/>
      <w:r w:rsidRPr="00D82B44">
        <w:rPr>
          <w:rFonts w:ascii="Times New Roman" w:hAnsi="Times New Roman" w:cs="Times New Roman"/>
          <w:sz w:val="24"/>
          <w:szCs w:val="24"/>
        </w:rPr>
        <w:t xml:space="preserve"> земледелия является </w:t>
      </w:r>
      <w:proofErr w:type="spellStart"/>
      <w:r w:rsidRPr="00D82B44">
        <w:rPr>
          <w:rFonts w:ascii="Times New Roman" w:hAnsi="Times New Roman" w:cs="Times New Roman"/>
          <w:sz w:val="24"/>
          <w:szCs w:val="24"/>
        </w:rPr>
        <w:t>лесосадоводство</w:t>
      </w:r>
      <w:proofErr w:type="spellEnd"/>
      <w:r w:rsidRPr="00D82B44">
        <w:rPr>
          <w:rFonts w:ascii="Times New Roman" w:hAnsi="Times New Roman" w:cs="Times New Roman"/>
          <w:sz w:val="24"/>
          <w:szCs w:val="24"/>
        </w:rPr>
        <w:t xml:space="preserve"> на принципах </w:t>
      </w:r>
      <w:proofErr w:type="spellStart"/>
      <w:r w:rsidRPr="00D82B44">
        <w:rPr>
          <w:rFonts w:ascii="Times New Roman" w:hAnsi="Times New Roman" w:cs="Times New Roman"/>
          <w:sz w:val="24"/>
          <w:szCs w:val="24"/>
        </w:rPr>
        <w:t>пермакультуры</w:t>
      </w:r>
      <w:proofErr w:type="spellEnd"/>
      <w:r w:rsidR="003F46EC">
        <w:rPr>
          <w:rStyle w:val="af1"/>
          <w:rFonts w:ascii="Times New Roman" w:hAnsi="Times New Roman" w:cs="Times New Roman"/>
          <w:sz w:val="24"/>
          <w:szCs w:val="24"/>
        </w:rPr>
        <w:footnoteReference w:id="2"/>
      </w:r>
      <w:r w:rsidRPr="00D82B44">
        <w:rPr>
          <w:rFonts w:ascii="Times New Roman" w:hAnsi="Times New Roman" w:cs="Times New Roman"/>
          <w:sz w:val="24"/>
          <w:szCs w:val="24"/>
        </w:rPr>
        <w:t>.</w:t>
      </w:r>
    </w:p>
    <w:p w:rsidR="00D43647" w:rsidRPr="00D82B44" w:rsidRDefault="00D43647" w:rsidP="001F4F14">
      <w:pPr>
        <w:pStyle w:val="1"/>
        <w:ind w:firstLine="567"/>
        <w:jc w:val="both"/>
        <w:rPr>
          <w:rFonts w:ascii="Times New Roman" w:hAnsi="Times New Roman" w:cs="Times New Roman"/>
        </w:rPr>
      </w:pPr>
      <w:bookmarkStart w:id="4" w:name="_Toc518036140"/>
      <w:r w:rsidRPr="00D82B44">
        <w:rPr>
          <w:rFonts w:ascii="Times New Roman" w:hAnsi="Times New Roman" w:cs="Times New Roman"/>
        </w:rPr>
        <w:t>Лесосад как фитоценоз</w:t>
      </w:r>
      <w:bookmarkEnd w:id="4"/>
    </w:p>
    <w:p w:rsidR="00B75D62" w:rsidRPr="00D82B44" w:rsidRDefault="00D43647"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В последнее время всё больше сторонников прио</w:t>
      </w:r>
      <w:r w:rsidR="003B3C8C">
        <w:rPr>
          <w:rFonts w:ascii="Times New Roman" w:hAnsi="Times New Roman" w:cs="Times New Roman"/>
          <w:sz w:val="24"/>
          <w:szCs w:val="24"/>
        </w:rPr>
        <w:t>б</w:t>
      </w:r>
      <w:r w:rsidRPr="00D82B44">
        <w:rPr>
          <w:rFonts w:ascii="Times New Roman" w:hAnsi="Times New Roman" w:cs="Times New Roman"/>
          <w:sz w:val="24"/>
          <w:szCs w:val="24"/>
        </w:rPr>
        <w:t xml:space="preserve">ретает движение лесного садоводства. Чем интересен именно такой принцип организации хозяйства? Прежде всего </w:t>
      </w:r>
      <w:proofErr w:type="spellStart"/>
      <w:r w:rsidRPr="00D82B44">
        <w:rPr>
          <w:rFonts w:ascii="Times New Roman" w:hAnsi="Times New Roman" w:cs="Times New Roman"/>
          <w:sz w:val="24"/>
          <w:szCs w:val="24"/>
        </w:rPr>
        <w:t>многоярусностью</w:t>
      </w:r>
      <w:proofErr w:type="spellEnd"/>
      <w:r w:rsidRPr="00D82B44">
        <w:rPr>
          <w:rFonts w:ascii="Times New Roman" w:hAnsi="Times New Roman" w:cs="Times New Roman"/>
          <w:sz w:val="24"/>
          <w:szCs w:val="24"/>
        </w:rPr>
        <w:t xml:space="preserve">, т.е. возможностью получать больше </w:t>
      </w:r>
      <w:proofErr w:type="spellStart"/>
      <w:r w:rsidRPr="00D82B44">
        <w:rPr>
          <w:rFonts w:ascii="Times New Roman" w:hAnsi="Times New Roman" w:cs="Times New Roman"/>
          <w:sz w:val="24"/>
          <w:szCs w:val="24"/>
        </w:rPr>
        <w:t>биопродукции</w:t>
      </w:r>
      <w:proofErr w:type="spellEnd"/>
      <w:r w:rsidRPr="00D82B44">
        <w:rPr>
          <w:rFonts w:ascii="Times New Roman" w:hAnsi="Times New Roman" w:cs="Times New Roman"/>
          <w:sz w:val="24"/>
          <w:szCs w:val="24"/>
        </w:rPr>
        <w:t xml:space="preserve"> с едини</w:t>
      </w:r>
      <w:r w:rsidR="005F39A6">
        <w:rPr>
          <w:rFonts w:ascii="Times New Roman" w:hAnsi="Times New Roman" w:cs="Times New Roman"/>
          <w:sz w:val="24"/>
          <w:szCs w:val="24"/>
        </w:rPr>
        <w:t xml:space="preserve">цы площади, </w:t>
      </w:r>
      <w:proofErr w:type="spellStart"/>
      <w:r w:rsidR="005F39A6">
        <w:rPr>
          <w:rFonts w:ascii="Times New Roman" w:hAnsi="Times New Roman" w:cs="Times New Roman"/>
          <w:sz w:val="24"/>
          <w:szCs w:val="24"/>
        </w:rPr>
        <w:t>полипродуктивностью</w:t>
      </w:r>
      <w:proofErr w:type="spellEnd"/>
      <w:r w:rsidRPr="00D82B44">
        <w:rPr>
          <w:rFonts w:ascii="Times New Roman" w:hAnsi="Times New Roman" w:cs="Times New Roman"/>
          <w:sz w:val="24"/>
          <w:szCs w:val="24"/>
        </w:rPr>
        <w:t xml:space="preserve"> - разнообразием продукции с</w:t>
      </w:r>
      <w:r w:rsidR="00B75D62" w:rsidRPr="00D82B44">
        <w:rPr>
          <w:rFonts w:ascii="Times New Roman" w:hAnsi="Times New Roman" w:cs="Times New Roman"/>
          <w:sz w:val="24"/>
          <w:szCs w:val="24"/>
        </w:rPr>
        <w:t xml:space="preserve"> той же самой единицы пл</w:t>
      </w:r>
      <w:r w:rsidRPr="00D82B44">
        <w:rPr>
          <w:rFonts w:ascii="Times New Roman" w:hAnsi="Times New Roman" w:cs="Times New Roman"/>
          <w:sz w:val="24"/>
          <w:szCs w:val="24"/>
        </w:rPr>
        <w:t>ощади</w:t>
      </w:r>
      <w:r w:rsidR="00B75D62" w:rsidRPr="00D82B44">
        <w:rPr>
          <w:rFonts w:ascii="Times New Roman" w:hAnsi="Times New Roman" w:cs="Times New Roman"/>
          <w:sz w:val="24"/>
          <w:szCs w:val="24"/>
        </w:rPr>
        <w:t xml:space="preserve"> и наличием урожая при потере части («не урожайных» годов не бывает)</w:t>
      </w:r>
      <w:r w:rsidRPr="00D82B44">
        <w:rPr>
          <w:rFonts w:ascii="Times New Roman" w:hAnsi="Times New Roman" w:cs="Times New Roman"/>
          <w:sz w:val="24"/>
          <w:szCs w:val="24"/>
        </w:rPr>
        <w:t>, различными сроками созревания урожая – постоянным, стабильным урожаем в течени</w:t>
      </w:r>
      <w:proofErr w:type="gramStart"/>
      <w:r w:rsidRPr="00D82B44">
        <w:rPr>
          <w:rFonts w:ascii="Times New Roman" w:hAnsi="Times New Roman" w:cs="Times New Roman"/>
          <w:sz w:val="24"/>
          <w:szCs w:val="24"/>
        </w:rPr>
        <w:t>и</w:t>
      </w:r>
      <w:proofErr w:type="gramEnd"/>
      <w:r w:rsidRPr="00D82B44">
        <w:rPr>
          <w:rFonts w:ascii="Times New Roman" w:hAnsi="Times New Roman" w:cs="Times New Roman"/>
          <w:sz w:val="24"/>
          <w:szCs w:val="24"/>
        </w:rPr>
        <w:t xml:space="preserve"> всего срока вегетации</w:t>
      </w:r>
      <w:r w:rsidR="00B75D62" w:rsidRPr="00D82B44">
        <w:rPr>
          <w:rFonts w:ascii="Times New Roman" w:hAnsi="Times New Roman" w:cs="Times New Roman"/>
          <w:sz w:val="24"/>
          <w:szCs w:val="24"/>
        </w:rPr>
        <w:t xml:space="preserve">, отсутствием ежегодных </w:t>
      </w:r>
      <w:proofErr w:type="spellStart"/>
      <w:r w:rsidR="00B75D62" w:rsidRPr="00D82B44">
        <w:rPr>
          <w:rFonts w:ascii="Times New Roman" w:hAnsi="Times New Roman" w:cs="Times New Roman"/>
          <w:sz w:val="24"/>
          <w:szCs w:val="24"/>
        </w:rPr>
        <w:t>ресурсовложений</w:t>
      </w:r>
      <w:proofErr w:type="spellEnd"/>
      <w:r w:rsidR="00B75D62" w:rsidRPr="00D82B44">
        <w:rPr>
          <w:rFonts w:ascii="Times New Roman" w:hAnsi="Times New Roman" w:cs="Times New Roman"/>
          <w:sz w:val="24"/>
          <w:szCs w:val="24"/>
        </w:rPr>
        <w:t xml:space="preserve"> на поддержание фитоценоза. </w:t>
      </w:r>
    </w:p>
    <w:p w:rsidR="00D43647" w:rsidRPr="00D82B44" w:rsidRDefault="00B75D62"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Создавать подобные </w:t>
      </w:r>
      <w:proofErr w:type="spellStart"/>
      <w:r w:rsidRPr="00D82B44">
        <w:rPr>
          <w:rFonts w:ascii="Times New Roman" w:hAnsi="Times New Roman" w:cs="Times New Roman"/>
          <w:sz w:val="24"/>
          <w:szCs w:val="24"/>
        </w:rPr>
        <w:t>биопродуктивные</w:t>
      </w:r>
      <w:proofErr w:type="spellEnd"/>
      <w:r w:rsidRPr="00D82B44">
        <w:rPr>
          <w:rFonts w:ascii="Times New Roman" w:hAnsi="Times New Roman" w:cs="Times New Roman"/>
          <w:sz w:val="24"/>
          <w:szCs w:val="24"/>
        </w:rPr>
        <w:t xml:space="preserve"> пространства эффективно в </w:t>
      </w:r>
      <w:proofErr w:type="spellStart"/>
      <w:r w:rsidRPr="00D82B44">
        <w:rPr>
          <w:rFonts w:ascii="Times New Roman" w:hAnsi="Times New Roman" w:cs="Times New Roman"/>
          <w:sz w:val="24"/>
          <w:szCs w:val="24"/>
        </w:rPr>
        <w:t>т.ч</w:t>
      </w:r>
      <w:proofErr w:type="spellEnd"/>
      <w:r w:rsidRPr="00D82B44">
        <w:rPr>
          <w:rFonts w:ascii="Times New Roman" w:hAnsi="Times New Roman" w:cs="Times New Roman"/>
          <w:sz w:val="24"/>
          <w:szCs w:val="24"/>
        </w:rPr>
        <w:t xml:space="preserve">. с точки зрения биотической регуляции, охраны водных ресурсов и почв от размывания, для удержания паводковых вод (предотвращение катастрофичных паводков). </w:t>
      </w:r>
    </w:p>
    <w:p w:rsidR="00450043" w:rsidRPr="00D82B44" w:rsidRDefault="00450043" w:rsidP="001F4F14">
      <w:pPr>
        <w:pStyle w:val="2"/>
        <w:ind w:firstLine="567"/>
        <w:jc w:val="both"/>
        <w:rPr>
          <w:rFonts w:ascii="Times New Roman" w:hAnsi="Times New Roman" w:cs="Times New Roman"/>
        </w:rPr>
      </w:pPr>
      <w:bookmarkStart w:id="5" w:name="_Toc518036141"/>
      <w:r w:rsidRPr="00D82B44">
        <w:rPr>
          <w:rFonts w:ascii="Times New Roman" w:hAnsi="Times New Roman" w:cs="Times New Roman"/>
        </w:rPr>
        <w:t>Какие бывают сады?</w:t>
      </w:r>
      <w:bookmarkEnd w:id="5"/>
    </w:p>
    <w:p w:rsidR="00450043" w:rsidRPr="00D82B44" w:rsidRDefault="00450043"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По признаку плодоношения</w:t>
      </w:r>
      <w:r w:rsidRPr="00D82B44">
        <w:rPr>
          <w:rFonts w:ascii="Times New Roman" w:hAnsi="Times New Roman" w:cs="Times New Roman"/>
          <w:sz w:val="24"/>
          <w:szCs w:val="24"/>
        </w:rPr>
        <w:t>: фруктовые, ягодные, декоративные, смешанные</w:t>
      </w:r>
    </w:p>
    <w:p w:rsidR="00450043" w:rsidRPr="00D82B44" w:rsidRDefault="00450043"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По локализации на участке</w:t>
      </w:r>
      <w:r w:rsidRPr="00D82B44">
        <w:rPr>
          <w:rFonts w:ascii="Times New Roman" w:hAnsi="Times New Roman" w:cs="Times New Roman"/>
          <w:sz w:val="24"/>
          <w:szCs w:val="24"/>
        </w:rPr>
        <w:t>: р</w:t>
      </w:r>
      <w:r w:rsidR="005F39A6">
        <w:rPr>
          <w:rFonts w:ascii="Times New Roman" w:hAnsi="Times New Roman" w:cs="Times New Roman"/>
          <w:sz w:val="24"/>
          <w:szCs w:val="24"/>
        </w:rPr>
        <w:t xml:space="preserve">ассредоточенный </w:t>
      </w:r>
      <w:r w:rsidRPr="00D82B44">
        <w:rPr>
          <w:rFonts w:ascii="Times New Roman" w:hAnsi="Times New Roman" w:cs="Times New Roman"/>
          <w:sz w:val="24"/>
          <w:szCs w:val="24"/>
        </w:rPr>
        <w:t xml:space="preserve">или рассеянный, локализованный, периметр образующий. </w:t>
      </w:r>
    </w:p>
    <w:p w:rsidR="00450043" w:rsidRPr="00D82B44" w:rsidRDefault="00450043"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По способу посадки деревьев</w:t>
      </w:r>
      <w:r w:rsidR="005F39A6">
        <w:rPr>
          <w:rFonts w:ascii="Times New Roman" w:hAnsi="Times New Roman" w:cs="Times New Roman"/>
          <w:sz w:val="24"/>
          <w:szCs w:val="24"/>
        </w:rPr>
        <w:t xml:space="preserve">: </w:t>
      </w:r>
      <w:proofErr w:type="gramStart"/>
      <w:r w:rsidR="005F39A6">
        <w:rPr>
          <w:rFonts w:ascii="Times New Roman" w:hAnsi="Times New Roman" w:cs="Times New Roman"/>
          <w:sz w:val="24"/>
          <w:szCs w:val="24"/>
        </w:rPr>
        <w:t>линейный</w:t>
      </w:r>
      <w:proofErr w:type="gramEnd"/>
      <w:r w:rsidR="005F39A6">
        <w:rPr>
          <w:rFonts w:ascii="Times New Roman" w:hAnsi="Times New Roman" w:cs="Times New Roman"/>
          <w:sz w:val="24"/>
          <w:szCs w:val="24"/>
        </w:rPr>
        <w:t xml:space="preserve">, </w:t>
      </w:r>
      <w:r w:rsidRPr="00D82B44">
        <w:rPr>
          <w:rFonts w:ascii="Times New Roman" w:hAnsi="Times New Roman" w:cs="Times New Roman"/>
          <w:sz w:val="24"/>
          <w:szCs w:val="24"/>
        </w:rPr>
        <w:t>квадратно-гнездовой,  ландшафтный.</w:t>
      </w:r>
    </w:p>
    <w:p w:rsidR="00450043" w:rsidRPr="00D82B44" w:rsidRDefault="00450043"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Функции сада</w:t>
      </w:r>
      <w:r w:rsidRPr="00D82B44">
        <w:rPr>
          <w:rFonts w:ascii="Times New Roman" w:hAnsi="Times New Roman" w:cs="Times New Roman"/>
          <w:sz w:val="24"/>
          <w:szCs w:val="24"/>
        </w:rPr>
        <w:t>: образующая</w:t>
      </w:r>
      <w:r w:rsidR="003B3C8C" w:rsidRPr="003B3C8C">
        <w:rPr>
          <w:rFonts w:ascii="Times New Roman" w:hAnsi="Times New Roman" w:cs="Times New Roman"/>
          <w:sz w:val="24"/>
          <w:szCs w:val="24"/>
        </w:rPr>
        <w:t xml:space="preserve"> </w:t>
      </w:r>
      <w:r w:rsidR="003B3C8C">
        <w:rPr>
          <w:rFonts w:ascii="Times New Roman" w:hAnsi="Times New Roman" w:cs="Times New Roman"/>
          <w:sz w:val="24"/>
          <w:szCs w:val="24"/>
        </w:rPr>
        <w:t>микроклимат</w:t>
      </w:r>
      <w:r w:rsidRPr="00D82B44">
        <w:rPr>
          <w:rFonts w:ascii="Times New Roman" w:hAnsi="Times New Roman" w:cs="Times New Roman"/>
          <w:sz w:val="24"/>
          <w:szCs w:val="24"/>
        </w:rPr>
        <w:t xml:space="preserve">, снабжение </w:t>
      </w:r>
      <w:r w:rsidR="003B3C8C">
        <w:rPr>
          <w:rFonts w:ascii="Times New Roman" w:hAnsi="Times New Roman" w:cs="Times New Roman"/>
          <w:sz w:val="24"/>
          <w:szCs w:val="24"/>
        </w:rPr>
        <w:t>владельца</w:t>
      </w:r>
      <w:r w:rsidRPr="00D82B44">
        <w:rPr>
          <w:rFonts w:ascii="Times New Roman" w:hAnsi="Times New Roman" w:cs="Times New Roman"/>
          <w:sz w:val="24"/>
          <w:szCs w:val="24"/>
        </w:rPr>
        <w:t xml:space="preserve"> урожаем с весны до поздней осени, </w:t>
      </w:r>
      <w:r w:rsidR="00FA79D9" w:rsidRPr="00D82B44">
        <w:rPr>
          <w:rFonts w:ascii="Times New Roman" w:hAnsi="Times New Roman" w:cs="Times New Roman"/>
          <w:sz w:val="24"/>
          <w:szCs w:val="24"/>
        </w:rPr>
        <w:t>зона</w:t>
      </w:r>
      <w:r w:rsidRPr="00D82B44">
        <w:rPr>
          <w:rFonts w:ascii="Times New Roman" w:hAnsi="Times New Roman" w:cs="Times New Roman"/>
          <w:sz w:val="24"/>
          <w:szCs w:val="24"/>
        </w:rPr>
        <w:t xml:space="preserve"> для отдыха, маркер</w:t>
      </w:r>
      <w:r w:rsidR="00FA79D9" w:rsidRPr="00D82B44">
        <w:rPr>
          <w:rFonts w:ascii="Times New Roman" w:hAnsi="Times New Roman" w:cs="Times New Roman"/>
          <w:sz w:val="24"/>
          <w:szCs w:val="24"/>
        </w:rPr>
        <w:t xml:space="preserve"> и разделитель</w:t>
      </w:r>
      <w:r w:rsidRPr="00D82B44">
        <w:rPr>
          <w:rFonts w:ascii="Times New Roman" w:hAnsi="Times New Roman" w:cs="Times New Roman"/>
          <w:sz w:val="24"/>
          <w:szCs w:val="24"/>
        </w:rPr>
        <w:t xml:space="preserve"> зон.</w:t>
      </w:r>
    </w:p>
    <w:p w:rsidR="00450043" w:rsidRPr="00D82B44" w:rsidRDefault="00FA79D9"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Каким должен быть сад</w:t>
      </w:r>
      <w:r w:rsidRPr="00D82B44">
        <w:rPr>
          <w:rFonts w:ascii="Times New Roman" w:hAnsi="Times New Roman" w:cs="Times New Roman"/>
          <w:sz w:val="24"/>
          <w:szCs w:val="24"/>
        </w:rPr>
        <w:t>: соответствовать Вашим запросам, в основе - строго районированные сорта, неприхотлив, из не агрессивных растений</w:t>
      </w:r>
    </w:p>
    <w:p w:rsidR="00291531" w:rsidRPr="00D82B44" w:rsidRDefault="00291531"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Принципы «воспитания» себя и сада</w:t>
      </w:r>
      <w:r w:rsidRPr="00D82B44">
        <w:rPr>
          <w:rFonts w:ascii="Times New Roman" w:hAnsi="Times New Roman" w:cs="Times New Roman"/>
          <w:sz w:val="24"/>
          <w:szCs w:val="24"/>
        </w:rPr>
        <w:t xml:space="preserve">: </w:t>
      </w:r>
    </w:p>
    <w:p w:rsidR="00291531" w:rsidRPr="00D82B44" w:rsidRDefault="00291531" w:rsidP="001F4F14">
      <w:pPr>
        <w:pStyle w:val="a3"/>
        <w:numPr>
          <w:ilvl w:val="0"/>
          <w:numId w:val="4"/>
        </w:numPr>
        <w:ind w:firstLine="567"/>
        <w:jc w:val="both"/>
        <w:rPr>
          <w:rFonts w:ascii="Times New Roman" w:hAnsi="Times New Roman" w:cs="Times New Roman"/>
          <w:sz w:val="24"/>
          <w:szCs w:val="24"/>
        </w:rPr>
      </w:pPr>
      <w:proofErr w:type="gramStart"/>
      <w:r w:rsidRPr="00D82B44">
        <w:rPr>
          <w:rFonts w:ascii="Times New Roman" w:hAnsi="Times New Roman" w:cs="Times New Roman"/>
          <w:sz w:val="24"/>
          <w:szCs w:val="24"/>
        </w:rPr>
        <w:t>Сперва</w:t>
      </w:r>
      <w:proofErr w:type="gramEnd"/>
      <w:r w:rsidRPr="00D82B44">
        <w:rPr>
          <w:rFonts w:ascii="Times New Roman" w:hAnsi="Times New Roman" w:cs="Times New Roman"/>
          <w:sz w:val="24"/>
          <w:szCs w:val="24"/>
        </w:rPr>
        <w:t xml:space="preserve"> продумай, потом сажай</w:t>
      </w:r>
    </w:p>
    <w:p w:rsidR="00291531" w:rsidRPr="00D82B44" w:rsidRDefault="00291531" w:rsidP="001F4F14">
      <w:pPr>
        <w:pStyle w:val="a3"/>
        <w:numPr>
          <w:ilvl w:val="0"/>
          <w:numId w:val="4"/>
        </w:numPr>
        <w:ind w:firstLine="567"/>
        <w:jc w:val="both"/>
        <w:rPr>
          <w:rFonts w:ascii="Times New Roman" w:hAnsi="Times New Roman" w:cs="Times New Roman"/>
          <w:sz w:val="24"/>
          <w:szCs w:val="24"/>
        </w:rPr>
      </w:pPr>
      <w:r w:rsidRPr="00D82B44">
        <w:rPr>
          <w:rFonts w:ascii="Times New Roman" w:hAnsi="Times New Roman" w:cs="Times New Roman"/>
          <w:sz w:val="24"/>
          <w:szCs w:val="24"/>
        </w:rPr>
        <w:t>Выигрывая сезон – проигрываешь десятилетие</w:t>
      </w:r>
    </w:p>
    <w:p w:rsidR="00291531" w:rsidRPr="00D82B44" w:rsidRDefault="00291531" w:rsidP="001F4F14">
      <w:pPr>
        <w:pStyle w:val="a3"/>
        <w:numPr>
          <w:ilvl w:val="0"/>
          <w:numId w:val="4"/>
        </w:numPr>
        <w:ind w:firstLine="567"/>
        <w:jc w:val="both"/>
        <w:rPr>
          <w:rFonts w:ascii="Times New Roman" w:hAnsi="Times New Roman" w:cs="Times New Roman"/>
          <w:sz w:val="24"/>
          <w:szCs w:val="24"/>
        </w:rPr>
      </w:pPr>
      <w:r w:rsidRPr="00D82B44">
        <w:rPr>
          <w:rFonts w:ascii="Times New Roman" w:hAnsi="Times New Roman" w:cs="Times New Roman"/>
          <w:sz w:val="24"/>
          <w:szCs w:val="24"/>
        </w:rPr>
        <w:t>Сад на плане и в перспективе (размеры и форма определяют многое)</w:t>
      </w:r>
    </w:p>
    <w:p w:rsidR="00291531" w:rsidRPr="00D82B44" w:rsidRDefault="005F39A6" w:rsidP="001F4F14">
      <w:pPr>
        <w:pStyle w:val="a3"/>
        <w:numPr>
          <w:ilvl w:val="0"/>
          <w:numId w:val="4"/>
        </w:numPr>
        <w:ind w:firstLine="567"/>
        <w:jc w:val="both"/>
        <w:rPr>
          <w:rFonts w:ascii="Times New Roman" w:hAnsi="Times New Roman" w:cs="Times New Roman"/>
          <w:sz w:val="24"/>
          <w:szCs w:val="24"/>
        </w:rPr>
      </w:pPr>
      <w:r>
        <w:rPr>
          <w:rFonts w:ascii="Times New Roman" w:hAnsi="Times New Roman" w:cs="Times New Roman"/>
          <w:sz w:val="24"/>
          <w:szCs w:val="24"/>
        </w:rPr>
        <w:t>От неприхотливого</w:t>
      </w:r>
      <w:r w:rsidR="00291531" w:rsidRPr="00D82B44">
        <w:rPr>
          <w:rFonts w:ascii="Times New Roman" w:hAnsi="Times New Roman" w:cs="Times New Roman"/>
          <w:sz w:val="24"/>
          <w:szCs w:val="24"/>
        </w:rPr>
        <w:t xml:space="preserve"> к капризному</w:t>
      </w:r>
    </w:p>
    <w:p w:rsidR="00291531" w:rsidRPr="00D82B44" w:rsidRDefault="00291531" w:rsidP="001F4F14">
      <w:pPr>
        <w:pStyle w:val="a3"/>
        <w:numPr>
          <w:ilvl w:val="0"/>
          <w:numId w:val="4"/>
        </w:numPr>
        <w:ind w:firstLine="567"/>
        <w:jc w:val="both"/>
        <w:rPr>
          <w:rFonts w:ascii="Times New Roman" w:hAnsi="Times New Roman" w:cs="Times New Roman"/>
          <w:sz w:val="24"/>
          <w:szCs w:val="24"/>
        </w:rPr>
      </w:pPr>
      <w:r w:rsidRPr="00D82B44">
        <w:rPr>
          <w:rFonts w:ascii="Times New Roman" w:hAnsi="Times New Roman" w:cs="Times New Roman"/>
          <w:sz w:val="24"/>
          <w:szCs w:val="24"/>
        </w:rPr>
        <w:t>Необходимого всегда достаточно</w:t>
      </w:r>
    </w:p>
    <w:p w:rsidR="00450043" w:rsidRPr="00D82B44" w:rsidRDefault="00291531" w:rsidP="001F4F14">
      <w:pPr>
        <w:pStyle w:val="a3"/>
        <w:numPr>
          <w:ilvl w:val="0"/>
          <w:numId w:val="4"/>
        </w:numPr>
        <w:ind w:firstLine="567"/>
        <w:jc w:val="both"/>
        <w:rPr>
          <w:rFonts w:ascii="Times New Roman" w:hAnsi="Times New Roman" w:cs="Times New Roman"/>
          <w:sz w:val="24"/>
          <w:szCs w:val="24"/>
        </w:rPr>
      </w:pPr>
      <w:proofErr w:type="gramStart"/>
      <w:r w:rsidRPr="00D82B44">
        <w:rPr>
          <w:rFonts w:ascii="Times New Roman" w:hAnsi="Times New Roman" w:cs="Times New Roman"/>
          <w:sz w:val="24"/>
          <w:szCs w:val="24"/>
        </w:rPr>
        <w:t>Сперва</w:t>
      </w:r>
      <w:proofErr w:type="gramEnd"/>
      <w:r w:rsidRPr="00D82B44">
        <w:rPr>
          <w:rFonts w:ascii="Times New Roman" w:hAnsi="Times New Roman" w:cs="Times New Roman"/>
          <w:sz w:val="24"/>
          <w:szCs w:val="24"/>
        </w:rPr>
        <w:t xml:space="preserve"> деревья, потом кустарники</w:t>
      </w:r>
    </w:p>
    <w:p w:rsidR="005B71E8" w:rsidRPr="00D82B44" w:rsidRDefault="005B71E8" w:rsidP="001F4F14">
      <w:pPr>
        <w:pStyle w:val="2"/>
        <w:ind w:firstLine="567"/>
        <w:jc w:val="both"/>
        <w:rPr>
          <w:rFonts w:ascii="Times New Roman" w:hAnsi="Times New Roman" w:cs="Times New Roman"/>
        </w:rPr>
      </w:pPr>
      <w:bookmarkStart w:id="6" w:name="_Toc518036142"/>
      <w:r w:rsidRPr="00D82B44">
        <w:rPr>
          <w:rFonts w:ascii="Times New Roman" w:hAnsi="Times New Roman" w:cs="Times New Roman"/>
        </w:rPr>
        <w:t xml:space="preserve">Из опыта </w:t>
      </w:r>
      <w:proofErr w:type="spellStart"/>
      <w:r w:rsidRPr="00D82B44">
        <w:rPr>
          <w:rFonts w:ascii="Times New Roman" w:hAnsi="Times New Roman" w:cs="Times New Roman"/>
        </w:rPr>
        <w:t>лесосадоводства</w:t>
      </w:r>
      <w:proofErr w:type="spellEnd"/>
      <w:r w:rsidRPr="00D82B44">
        <w:rPr>
          <w:rFonts w:ascii="Times New Roman" w:hAnsi="Times New Roman" w:cs="Times New Roman"/>
        </w:rPr>
        <w:t>.</w:t>
      </w:r>
      <w:bookmarkEnd w:id="6"/>
    </w:p>
    <w:p w:rsidR="005B71E8" w:rsidRPr="00D82B44" w:rsidRDefault="005B71E8"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В процессе апробации различных видов растений при организации пространства жизни на участке мной были перебраны далеко не все виды, обладающие хозяйственным значением для человека. Однако</w:t>
      </w:r>
      <w:proofErr w:type="gramStart"/>
      <w:r w:rsidRPr="00D82B44">
        <w:rPr>
          <w:rFonts w:ascii="Times New Roman" w:hAnsi="Times New Roman" w:cs="Times New Roman"/>
          <w:sz w:val="24"/>
          <w:szCs w:val="24"/>
        </w:rPr>
        <w:t>,</w:t>
      </w:r>
      <w:proofErr w:type="gramEnd"/>
      <w:r w:rsidRPr="00D82B44">
        <w:rPr>
          <w:rFonts w:ascii="Times New Roman" w:hAnsi="Times New Roman" w:cs="Times New Roman"/>
          <w:sz w:val="24"/>
          <w:szCs w:val="24"/>
        </w:rPr>
        <w:t xml:space="preserve"> список видов всё же превышает </w:t>
      </w:r>
      <w:r w:rsidR="005229AF" w:rsidRPr="00D82B44">
        <w:rPr>
          <w:rFonts w:ascii="Times New Roman" w:hAnsi="Times New Roman" w:cs="Times New Roman"/>
          <w:sz w:val="24"/>
          <w:szCs w:val="24"/>
        </w:rPr>
        <w:t>обычный</w:t>
      </w:r>
      <w:r w:rsidRPr="00D82B44">
        <w:rPr>
          <w:rFonts w:ascii="Times New Roman" w:hAnsi="Times New Roman" w:cs="Times New Roman"/>
          <w:sz w:val="24"/>
          <w:szCs w:val="24"/>
        </w:rPr>
        <w:t xml:space="preserve">. </w:t>
      </w:r>
    </w:p>
    <w:p w:rsidR="00B75D62" w:rsidRPr="00D82B44" w:rsidRDefault="00B75D62"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lastRenderedPageBreak/>
        <w:t xml:space="preserve">Приведу список </w:t>
      </w:r>
      <w:r w:rsidR="005B71E8" w:rsidRPr="00D82B44">
        <w:rPr>
          <w:rFonts w:ascii="Times New Roman" w:hAnsi="Times New Roman" w:cs="Times New Roman"/>
          <w:sz w:val="24"/>
          <w:szCs w:val="24"/>
        </w:rPr>
        <w:t xml:space="preserve">древесных и кустарниковых </w:t>
      </w:r>
      <w:r w:rsidRPr="00D82B44">
        <w:rPr>
          <w:rFonts w:ascii="Times New Roman" w:hAnsi="Times New Roman" w:cs="Times New Roman"/>
          <w:sz w:val="24"/>
          <w:szCs w:val="24"/>
        </w:rPr>
        <w:t>растений, применяемых мной на этапе испытания фитоценоза лесосада.</w:t>
      </w:r>
      <w:r w:rsidR="005F39A6">
        <w:rPr>
          <w:rFonts w:ascii="Times New Roman" w:hAnsi="Times New Roman" w:cs="Times New Roman"/>
          <w:sz w:val="24"/>
          <w:szCs w:val="24"/>
        </w:rPr>
        <w:t xml:space="preserve"> </w:t>
      </w:r>
      <w:r w:rsidR="006B5CED">
        <w:rPr>
          <w:rFonts w:ascii="Times New Roman" w:hAnsi="Times New Roman" w:cs="Times New Roman"/>
          <w:sz w:val="24"/>
          <w:szCs w:val="24"/>
          <w:highlight w:val="yellow"/>
        </w:rPr>
        <w:t>Для</w:t>
      </w:r>
      <w:r w:rsidR="005F39A6" w:rsidRPr="005F39A6">
        <w:rPr>
          <w:rFonts w:ascii="Times New Roman" w:hAnsi="Times New Roman" w:cs="Times New Roman"/>
          <w:sz w:val="24"/>
          <w:szCs w:val="24"/>
          <w:highlight w:val="yellow"/>
        </w:rPr>
        <w:t xml:space="preserve"> </w:t>
      </w:r>
      <w:r w:rsidR="006B5CED">
        <w:rPr>
          <w:rFonts w:ascii="Times New Roman" w:hAnsi="Times New Roman" w:cs="Times New Roman"/>
          <w:sz w:val="24"/>
          <w:szCs w:val="24"/>
        </w:rPr>
        <w:t>условий опытного участка в Егорьевском р-не Московской области.</w:t>
      </w:r>
      <w:bookmarkStart w:id="7" w:name="_GoBack"/>
      <w:bookmarkEnd w:id="7"/>
    </w:p>
    <w:p w:rsidR="00B64C0E" w:rsidRPr="00D82B44" w:rsidRDefault="00B64C0E" w:rsidP="001F4F14">
      <w:pPr>
        <w:pStyle w:val="2"/>
        <w:ind w:firstLine="567"/>
        <w:jc w:val="both"/>
        <w:rPr>
          <w:rFonts w:ascii="Times New Roman" w:hAnsi="Times New Roman" w:cs="Times New Roman"/>
        </w:rPr>
      </w:pPr>
      <w:bookmarkStart w:id="8" w:name="_Toc518036143"/>
      <w:r w:rsidRPr="00D82B44">
        <w:rPr>
          <w:rFonts w:ascii="Times New Roman" w:hAnsi="Times New Roman" w:cs="Times New Roman"/>
        </w:rPr>
        <w:t>Список деревьев, лиан и кустарников.</w:t>
      </w:r>
      <w:bookmarkEnd w:id="8"/>
    </w:p>
    <w:p w:rsidR="005B71E8" w:rsidRPr="00D82B44" w:rsidRDefault="005B71E8"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 xml:space="preserve">Абрикос </w:t>
      </w:r>
      <w:proofErr w:type="spellStart"/>
      <w:r w:rsidRPr="00D82B44">
        <w:rPr>
          <w:rFonts w:ascii="Times New Roman" w:hAnsi="Times New Roman" w:cs="Times New Roman"/>
          <w:b/>
          <w:sz w:val="24"/>
          <w:szCs w:val="24"/>
        </w:rPr>
        <w:t>манчжуйский</w:t>
      </w:r>
      <w:proofErr w:type="spellEnd"/>
      <w:r w:rsidRPr="00D82B44">
        <w:rPr>
          <w:rFonts w:ascii="Times New Roman" w:hAnsi="Times New Roman" w:cs="Times New Roman"/>
          <w:b/>
          <w:sz w:val="24"/>
          <w:szCs w:val="24"/>
        </w:rPr>
        <w:t xml:space="preserve">. </w:t>
      </w:r>
      <w:r w:rsidR="00710EDD" w:rsidRPr="00D82B44">
        <w:rPr>
          <w:rFonts w:ascii="Times New Roman" w:hAnsi="Times New Roman" w:cs="Times New Roman"/>
          <w:sz w:val="24"/>
          <w:szCs w:val="24"/>
        </w:rPr>
        <w:t xml:space="preserve">Дерево с раскидистой ажурной кроной, высотой 10-15 м. </w:t>
      </w:r>
      <w:r w:rsidR="00724144" w:rsidRPr="00D82B44">
        <w:rPr>
          <w:rFonts w:ascii="Times New Roman" w:hAnsi="Times New Roman" w:cs="Times New Roman"/>
          <w:sz w:val="24"/>
          <w:szCs w:val="24"/>
        </w:rPr>
        <w:t xml:space="preserve">Зимостоек, но в суровые зимы на широте Москвы может наблюдаться незначительное </w:t>
      </w:r>
      <w:proofErr w:type="spellStart"/>
      <w:r w:rsidR="00724144" w:rsidRPr="00D82B44">
        <w:rPr>
          <w:rFonts w:ascii="Times New Roman" w:hAnsi="Times New Roman" w:cs="Times New Roman"/>
          <w:sz w:val="24"/>
          <w:szCs w:val="24"/>
        </w:rPr>
        <w:t>подмерзание</w:t>
      </w:r>
      <w:proofErr w:type="spellEnd"/>
      <w:r w:rsidR="00724144" w:rsidRPr="00D82B44">
        <w:rPr>
          <w:rFonts w:ascii="Times New Roman" w:hAnsi="Times New Roman" w:cs="Times New Roman"/>
          <w:sz w:val="24"/>
          <w:szCs w:val="24"/>
        </w:rPr>
        <w:t xml:space="preserve">. Не </w:t>
      </w:r>
      <w:proofErr w:type="gramStart"/>
      <w:r w:rsidR="00724144" w:rsidRPr="00D82B44">
        <w:rPr>
          <w:rFonts w:ascii="Times New Roman" w:hAnsi="Times New Roman" w:cs="Times New Roman"/>
          <w:sz w:val="24"/>
          <w:szCs w:val="24"/>
        </w:rPr>
        <w:t>требователен</w:t>
      </w:r>
      <w:proofErr w:type="gramEnd"/>
      <w:r w:rsidR="00724144" w:rsidRPr="00D82B44">
        <w:rPr>
          <w:rFonts w:ascii="Times New Roman" w:hAnsi="Times New Roman" w:cs="Times New Roman"/>
          <w:sz w:val="24"/>
          <w:szCs w:val="24"/>
        </w:rPr>
        <w:t xml:space="preserve"> к почве. </w:t>
      </w:r>
      <w:proofErr w:type="spellStart"/>
      <w:r w:rsidR="00724144" w:rsidRPr="00D82B44">
        <w:rPr>
          <w:rFonts w:ascii="Times New Roman" w:hAnsi="Times New Roman" w:cs="Times New Roman"/>
          <w:sz w:val="24"/>
          <w:szCs w:val="24"/>
        </w:rPr>
        <w:t>Ветр</w:t>
      </w:r>
      <w:proofErr w:type="gramStart"/>
      <w:r w:rsidR="00724144" w:rsidRPr="00D82B44">
        <w:rPr>
          <w:rFonts w:ascii="Times New Roman" w:hAnsi="Times New Roman" w:cs="Times New Roman"/>
          <w:sz w:val="24"/>
          <w:szCs w:val="24"/>
        </w:rPr>
        <w:t>о</w:t>
      </w:r>
      <w:proofErr w:type="spellEnd"/>
      <w:r w:rsidR="00724144" w:rsidRPr="00D82B44">
        <w:rPr>
          <w:rFonts w:ascii="Times New Roman" w:hAnsi="Times New Roman" w:cs="Times New Roman"/>
          <w:sz w:val="24"/>
          <w:szCs w:val="24"/>
        </w:rPr>
        <w:t>-</w:t>
      </w:r>
      <w:proofErr w:type="gramEnd"/>
      <w:r w:rsidR="00724144" w:rsidRPr="00D82B44">
        <w:rPr>
          <w:rFonts w:ascii="Times New Roman" w:hAnsi="Times New Roman" w:cs="Times New Roman"/>
          <w:sz w:val="24"/>
          <w:szCs w:val="24"/>
        </w:rPr>
        <w:t xml:space="preserve">, </w:t>
      </w:r>
      <w:proofErr w:type="spellStart"/>
      <w:r w:rsidR="00724144" w:rsidRPr="00D82B44">
        <w:rPr>
          <w:rFonts w:ascii="Times New Roman" w:hAnsi="Times New Roman" w:cs="Times New Roman"/>
          <w:sz w:val="24"/>
          <w:szCs w:val="24"/>
        </w:rPr>
        <w:t>дымо</w:t>
      </w:r>
      <w:proofErr w:type="spellEnd"/>
      <w:r w:rsidR="00724144" w:rsidRPr="00D82B44">
        <w:rPr>
          <w:rFonts w:ascii="Times New Roman" w:hAnsi="Times New Roman" w:cs="Times New Roman"/>
          <w:sz w:val="24"/>
          <w:szCs w:val="24"/>
        </w:rPr>
        <w:t xml:space="preserve">-, газо-, засухоустойчив. </w:t>
      </w:r>
      <w:proofErr w:type="gramStart"/>
      <w:r w:rsidR="00724144" w:rsidRPr="00D82B44">
        <w:rPr>
          <w:rFonts w:ascii="Times New Roman" w:hAnsi="Times New Roman" w:cs="Times New Roman"/>
          <w:sz w:val="24"/>
          <w:szCs w:val="24"/>
        </w:rPr>
        <w:t>Эффектен</w:t>
      </w:r>
      <w:proofErr w:type="gramEnd"/>
      <w:r w:rsidR="00724144" w:rsidRPr="00D82B44">
        <w:rPr>
          <w:rFonts w:ascii="Times New Roman" w:hAnsi="Times New Roman" w:cs="Times New Roman"/>
          <w:sz w:val="24"/>
          <w:szCs w:val="24"/>
        </w:rPr>
        <w:t xml:space="preserve"> в пору цветения и плодоношения одиночно и в групповых посадках. Известны формы с мелкими плодами (декоративные) и с крупными плодами (вполне съедобные). Размножение семенами посев осенью на глубину 3-5 см. Весенний посев после стратификации при 4 град</w:t>
      </w:r>
      <w:proofErr w:type="gramStart"/>
      <w:r w:rsidR="00724144" w:rsidRPr="00D82B44">
        <w:rPr>
          <w:rFonts w:ascii="Times New Roman" w:hAnsi="Times New Roman" w:cs="Times New Roman"/>
          <w:sz w:val="24"/>
          <w:szCs w:val="24"/>
        </w:rPr>
        <w:t xml:space="preserve"> С</w:t>
      </w:r>
      <w:proofErr w:type="gramEnd"/>
      <w:r w:rsidR="00724144" w:rsidRPr="00D82B44">
        <w:rPr>
          <w:rFonts w:ascii="Times New Roman" w:hAnsi="Times New Roman" w:cs="Times New Roman"/>
          <w:sz w:val="24"/>
          <w:szCs w:val="24"/>
        </w:rPr>
        <w:t xml:space="preserve"> в течение 2,5-3 месяцев.</w:t>
      </w:r>
    </w:p>
    <w:p w:rsidR="00B75D62" w:rsidRPr="00D82B44" w:rsidRDefault="00B75D62"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 xml:space="preserve">Аралия </w:t>
      </w:r>
      <w:proofErr w:type="spellStart"/>
      <w:r w:rsidRPr="00D82B44">
        <w:rPr>
          <w:rFonts w:ascii="Times New Roman" w:hAnsi="Times New Roman" w:cs="Times New Roman"/>
          <w:b/>
          <w:sz w:val="24"/>
          <w:szCs w:val="24"/>
        </w:rPr>
        <w:t>манчжуйская</w:t>
      </w:r>
      <w:proofErr w:type="spellEnd"/>
      <w:r w:rsidRPr="00D82B44">
        <w:rPr>
          <w:rFonts w:ascii="Times New Roman" w:hAnsi="Times New Roman" w:cs="Times New Roman"/>
          <w:sz w:val="24"/>
          <w:szCs w:val="24"/>
        </w:rPr>
        <w:t xml:space="preserve">. Растение с прямым, почти </w:t>
      </w:r>
      <w:proofErr w:type="spellStart"/>
      <w:r w:rsidRPr="00D82B44">
        <w:rPr>
          <w:rFonts w:ascii="Times New Roman" w:hAnsi="Times New Roman" w:cs="Times New Roman"/>
          <w:sz w:val="24"/>
          <w:szCs w:val="24"/>
        </w:rPr>
        <w:t>неразветвлённым</w:t>
      </w:r>
      <w:proofErr w:type="spellEnd"/>
      <w:r w:rsidRPr="00D82B44">
        <w:rPr>
          <w:rFonts w:ascii="Times New Roman" w:hAnsi="Times New Roman" w:cs="Times New Roman"/>
          <w:sz w:val="24"/>
          <w:szCs w:val="24"/>
        </w:rPr>
        <w:t xml:space="preserve"> </w:t>
      </w:r>
      <w:r w:rsidR="008C2A68">
        <w:rPr>
          <w:rFonts w:ascii="Times New Roman" w:hAnsi="Times New Roman" w:cs="Times New Roman"/>
          <w:sz w:val="24"/>
          <w:szCs w:val="24"/>
        </w:rPr>
        <w:t>с</w:t>
      </w:r>
      <w:r w:rsidRPr="00D82B44">
        <w:rPr>
          <w:rFonts w:ascii="Times New Roman" w:hAnsi="Times New Roman" w:cs="Times New Roman"/>
          <w:sz w:val="24"/>
          <w:szCs w:val="24"/>
        </w:rPr>
        <w:t xml:space="preserve">теблем, усеянным крупными шипами. Растёт быстро. Высота 4-5 метров (в ареале естественного произрастания, в условиях </w:t>
      </w:r>
      <w:proofErr w:type="spellStart"/>
      <w:r w:rsidRPr="00D82B44">
        <w:rPr>
          <w:rFonts w:ascii="Times New Roman" w:hAnsi="Times New Roman" w:cs="Times New Roman"/>
          <w:sz w:val="24"/>
          <w:szCs w:val="24"/>
        </w:rPr>
        <w:t>аклиматизации</w:t>
      </w:r>
      <w:proofErr w:type="spellEnd"/>
      <w:r w:rsidRPr="00D82B44">
        <w:rPr>
          <w:rFonts w:ascii="Times New Roman" w:hAnsi="Times New Roman" w:cs="Times New Roman"/>
          <w:sz w:val="24"/>
          <w:szCs w:val="24"/>
        </w:rPr>
        <w:t xml:space="preserve"> не видел выше 2,5 -3 метров).</w:t>
      </w:r>
      <w:r w:rsidR="005A7053">
        <w:rPr>
          <w:rFonts w:ascii="Times New Roman" w:hAnsi="Times New Roman" w:cs="Times New Roman"/>
          <w:sz w:val="24"/>
          <w:szCs w:val="24"/>
        </w:rPr>
        <w:t xml:space="preserve"> </w:t>
      </w:r>
      <w:proofErr w:type="gramStart"/>
      <w:r w:rsidRPr="00D82B44">
        <w:rPr>
          <w:rFonts w:ascii="Times New Roman" w:hAnsi="Times New Roman" w:cs="Times New Roman"/>
          <w:sz w:val="24"/>
          <w:szCs w:val="24"/>
        </w:rPr>
        <w:t>Светолюбива</w:t>
      </w:r>
      <w:proofErr w:type="gramEnd"/>
      <w:r w:rsidRPr="00D82B44">
        <w:rPr>
          <w:rFonts w:ascii="Times New Roman" w:hAnsi="Times New Roman" w:cs="Times New Roman"/>
          <w:sz w:val="24"/>
          <w:szCs w:val="24"/>
        </w:rPr>
        <w:t xml:space="preserve"> (но лучше растёт в подлеске или за строениями в тени), морозостойка (но может подмерзать на открытых пространствах). В условиях средней полосы, в суровые зимы, может подмерзать до корневой шейки, но быстро восстанавливается корневой порослью. К почве и влаге </w:t>
      </w:r>
      <w:proofErr w:type="gramStart"/>
      <w:r w:rsidRPr="00D82B44">
        <w:rPr>
          <w:rFonts w:ascii="Times New Roman" w:hAnsi="Times New Roman" w:cs="Times New Roman"/>
          <w:sz w:val="24"/>
          <w:szCs w:val="24"/>
        </w:rPr>
        <w:t>малотребовательна</w:t>
      </w:r>
      <w:proofErr w:type="gramEnd"/>
      <w:r w:rsidRPr="00D82B44">
        <w:rPr>
          <w:rFonts w:ascii="Times New Roman" w:hAnsi="Times New Roman" w:cs="Times New Roman"/>
          <w:sz w:val="24"/>
          <w:szCs w:val="24"/>
        </w:rPr>
        <w:t>. Хорошо переносит пересадку (в молодом возрасте, т.к. корни очень хрупкие). В условиях средней полосы размножается корневыми черенками (наблюдал за 20 лет выращивания всего одно цветение</w:t>
      </w:r>
      <w:r w:rsidR="005A7053">
        <w:rPr>
          <w:rFonts w:ascii="Times New Roman" w:hAnsi="Times New Roman" w:cs="Times New Roman"/>
          <w:sz w:val="24"/>
          <w:szCs w:val="24"/>
        </w:rPr>
        <w:t>,</w:t>
      </w:r>
      <w:r w:rsidRPr="00D82B44">
        <w:rPr>
          <w:rFonts w:ascii="Times New Roman" w:hAnsi="Times New Roman" w:cs="Times New Roman"/>
          <w:sz w:val="24"/>
          <w:szCs w:val="24"/>
        </w:rPr>
        <w:t xml:space="preserve"> не давшее семена). </w:t>
      </w:r>
      <w:r w:rsidR="007F47D8" w:rsidRPr="00D82B44">
        <w:rPr>
          <w:rFonts w:ascii="Times New Roman" w:hAnsi="Times New Roman" w:cs="Times New Roman"/>
          <w:sz w:val="24"/>
          <w:szCs w:val="24"/>
        </w:rPr>
        <w:t xml:space="preserve">Применяется для среднего яруса </w:t>
      </w:r>
      <w:proofErr w:type="gramStart"/>
      <w:r w:rsidR="007F47D8" w:rsidRPr="00D82B44">
        <w:rPr>
          <w:rFonts w:ascii="Times New Roman" w:hAnsi="Times New Roman" w:cs="Times New Roman"/>
          <w:sz w:val="24"/>
          <w:szCs w:val="24"/>
        </w:rPr>
        <w:t>в</w:t>
      </w:r>
      <w:proofErr w:type="gramEnd"/>
      <w:r w:rsidR="007F47D8" w:rsidRPr="00D82B44">
        <w:rPr>
          <w:rFonts w:ascii="Times New Roman" w:hAnsi="Times New Roman" w:cs="Times New Roman"/>
          <w:sz w:val="24"/>
          <w:szCs w:val="24"/>
        </w:rPr>
        <w:t xml:space="preserve"> лесосаду или для выращивания живыми изгородями (располз</w:t>
      </w:r>
      <w:r w:rsidR="00420B53">
        <w:rPr>
          <w:rFonts w:ascii="Times New Roman" w:hAnsi="Times New Roman" w:cs="Times New Roman"/>
          <w:sz w:val="24"/>
          <w:szCs w:val="24"/>
        </w:rPr>
        <w:t>ается корневой порослью). Лекар</w:t>
      </w:r>
      <w:r w:rsidR="007F47D8" w:rsidRPr="00D82B44">
        <w:rPr>
          <w:rFonts w:ascii="Times New Roman" w:hAnsi="Times New Roman" w:cs="Times New Roman"/>
          <w:sz w:val="24"/>
          <w:szCs w:val="24"/>
        </w:rPr>
        <w:t>с</w:t>
      </w:r>
      <w:r w:rsidR="00420B53">
        <w:rPr>
          <w:rFonts w:ascii="Times New Roman" w:hAnsi="Times New Roman" w:cs="Times New Roman"/>
          <w:sz w:val="24"/>
          <w:szCs w:val="24"/>
        </w:rPr>
        <w:t>т</w:t>
      </w:r>
      <w:r w:rsidR="007F47D8" w:rsidRPr="00D82B44">
        <w:rPr>
          <w:rFonts w:ascii="Times New Roman" w:hAnsi="Times New Roman" w:cs="Times New Roman"/>
          <w:sz w:val="24"/>
          <w:szCs w:val="24"/>
        </w:rPr>
        <w:t xml:space="preserve">венное растение. </w:t>
      </w:r>
      <w:proofErr w:type="gramStart"/>
      <w:r w:rsidR="007F47D8" w:rsidRPr="00D82B44">
        <w:rPr>
          <w:rFonts w:ascii="Times New Roman" w:hAnsi="Times New Roman" w:cs="Times New Roman"/>
          <w:sz w:val="24"/>
          <w:szCs w:val="24"/>
        </w:rPr>
        <w:t>Применяются корни (при достижении</w:t>
      </w:r>
      <w:proofErr w:type="gramEnd"/>
      <w:r w:rsidR="007F47D8" w:rsidRPr="00D82B44">
        <w:rPr>
          <w:rFonts w:ascii="Times New Roman" w:hAnsi="Times New Roman" w:cs="Times New Roman"/>
          <w:sz w:val="24"/>
          <w:szCs w:val="24"/>
        </w:rPr>
        <w:t xml:space="preserve"> роста в 2-2,5 м. подкапывается сектор в 1/5 </w:t>
      </w:r>
      <w:proofErr w:type="gramStart"/>
      <w:r w:rsidR="007F47D8" w:rsidRPr="00D82B44">
        <w:rPr>
          <w:rFonts w:ascii="Times New Roman" w:hAnsi="Times New Roman" w:cs="Times New Roman"/>
          <w:sz w:val="24"/>
          <w:szCs w:val="24"/>
        </w:rPr>
        <w:t>круга</w:t>
      </w:r>
      <w:proofErr w:type="gramEnd"/>
      <w:r w:rsidR="007F47D8" w:rsidRPr="00D82B44">
        <w:rPr>
          <w:rFonts w:ascii="Times New Roman" w:hAnsi="Times New Roman" w:cs="Times New Roman"/>
          <w:sz w:val="24"/>
          <w:szCs w:val="24"/>
        </w:rPr>
        <w:t xml:space="preserve"> и выбираются корешки), листва (частичное удаление листьев с последующей сушкой). Природный антиоксидант, иммуностимулятор, </w:t>
      </w:r>
      <w:proofErr w:type="spellStart"/>
      <w:r w:rsidR="007F47D8" w:rsidRPr="00D82B44">
        <w:rPr>
          <w:rFonts w:ascii="Times New Roman" w:hAnsi="Times New Roman" w:cs="Times New Roman"/>
          <w:sz w:val="24"/>
          <w:szCs w:val="24"/>
        </w:rPr>
        <w:t>энерготоник</w:t>
      </w:r>
      <w:proofErr w:type="spellEnd"/>
      <w:r w:rsidR="007F47D8" w:rsidRPr="00D82B44">
        <w:rPr>
          <w:rFonts w:ascii="Times New Roman" w:hAnsi="Times New Roman" w:cs="Times New Roman"/>
          <w:sz w:val="24"/>
          <w:szCs w:val="24"/>
        </w:rPr>
        <w:t>.</w:t>
      </w:r>
    </w:p>
    <w:p w:rsidR="007F47D8" w:rsidRPr="00D82B44" w:rsidRDefault="007F47D8"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 xml:space="preserve">Актинидия </w:t>
      </w:r>
      <w:proofErr w:type="spellStart"/>
      <w:r w:rsidRPr="00D82B44">
        <w:rPr>
          <w:rFonts w:ascii="Times New Roman" w:hAnsi="Times New Roman" w:cs="Times New Roman"/>
          <w:b/>
          <w:sz w:val="24"/>
          <w:szCs w:val="24"/>
        </w:rPr>
        <w:t>коломикта</w:t>
      </w:r>
      <w:proofErr w:type="spellEnd"/>
      <w:r w:rsidRPr="00D82B44">
        <w:rPr>
          <w:rFonts w:ascii="Times New Roman" w:hAnsi="Times New Roman" w:cs="Times New Roman"/>
          <w:sz w:val="24"/>
          <w:szCs w:val="24"/>
        </w:rPr>
        <w:t xml:space="preserve">. </w:t>
      </w:r>
      <w:r w:rsidR="00E50EFB" w:rsidRPr="00D82B44">
        <w:rPr>
          <w:rFonts w:ascii="Times New Roman" w:hAnsi="Times New Roman" w:cs="Times New Roman"/>
          <w:sz w:val="24"/>
          <w:szCs w:val="24"/>
        </w:rPr>
        <w:t>Древовидная, листопадная лиана. Вьётся против часовой стрелки (важно учитывать при механическом обвивании опоры). Высота 2-5 метров (в условиях средней полосы видел до 4 метров). Скелетные ветви до 6 см в основании. Ежегодный прирост побегов после адаптации</w:t>
      </w:r>
      <w:r w:rsidR="005A7053">
        <w:rPr>
          <w:rFonts w:ascii="Times New Roman" w:hAnsi="Times New Roman" w:cs="Times New Roman"/>
          <w:sz w:val="24"/>
          <w:szCs w:val="24"/>
        </w:rPr>
        <w:t xml:space="preserve"> </w:t>
      </w:r>
      <w:r w:rsidR="00E50EFB" w:rsidRPr="00D82B44">
        <w:rPr>
          <w:rFonts w:ascii="Times New Roman" w:hAnsi="Times New Roman" w:cs="Times New Roman"/>
          <w:sz w:val="24"/>
          <w:szCs w:val="24"/>
        </w:rPr>
        <w:t>при перес</w:t>
      </w:r>
      <w:r w:rsidR="005A7053">
        <w:rPr>
          <w:rFonts w:ascii="Times New Roman" w:hAnsi="Times New Roman" w:cs="Times New Roman"/>
          <w:sz w:val="24"/>
          <w:szCs w:val="24"/>
        </w:rPr>
        <w:t xml:space="preserve">адке 1,5-2 метра. Плодоношение </w:t>
      </w:r>
      <w:r w:rsidR="00E50EFB" w:rsidRPr="00D82B44">
        <w:rPr>
          <w:rFonts w:ascii="Times New Roman" w:hAnsi="Times New Roman" w:cs="Times New Roman"/>
          <w:sz w:val="24"/>
          <w:szCs w:val="24"/>
        </w:rPr>
        <w:t xml:space="preserve">начинается на 3-4 год (растение </w:t>
      </w:r>
      <w:proofErr w:type="spellStart"/>
      <w:r w:rsidR="00E50EFB" w:rsidRPr="00D82B44">
        <w:rPr>
          <w:rFonts w:ascii="Times New Roman" w:hAnsi="Times New Roman" w:cs="Times New Roman"/>
          <w:sz w:val="24"/>
          <w:szCs w:val="24"/>
        </w:rPr>
        <w:t>двоеполо</w:t>
      </w:r>
      <w:proofErr w:type="spellEnd"/>
      <w:r w:rsidR="00E50EFB" w:rsidRPr="00D82B44">
        <w:rPr>
          <w:rFonts w:ascii="Times New Roman" w:hAnsi="Times New Roman" w:cs="Times New Roman"/>
          <w:sz w:val="24"/>
          <w:szCs w:val="24"/>
        </w:rPr>
        <w:t xml:space="preserve"> и требует посадки как женских, так и мужских особей). На одном месте способно расти до 50 лет (хорошо обвивает древесные формы и не нуждается в искусственной опоре). Созревание плодов неравномерное. </w:t>
      </w:r>
      <w:proofErr w:type="gramStart"/>
      <w:r w:rsidR="00E50EFB" w:rsidRPr="00D82B44">
        <w:rPr>
          <w:rFonts w:ascii="Times New Roman" w:hAnsi="Times New Roman" w:cs="Times New Roman"/>
          <w:sz w:val="24"/>
          <w:szCs w:val="24"/>
        </w:rPr>
        <w:t xml:space="preserve">Созревшие плоды быстро осыпаются (но, если это происходит в листовой </w:t>
      </w:r>
      <w:proofErr w:type="spellStart"/>
      <w:r w:rsidR="00E50EFB" w:rsidRPr="00D82B44">
        <w:rPr>
          <w:rFonts w:ascii="Times New Roman" w:hAnsi="Times New Roman" w:cs="Times New Roman"/>
          <w:sz w:val="24"/>
          <w:szCs w:val="24"/>
        </w:rPr>
        <w:t>опад</w:t>
      </w:r>
      <w:proofErr w:type="spellEnd"/>
      <w:r w:rsidR="00E50EFB" w:rsidRPr="00D82B44">
        <w:rPr>
          <w:rFonts w:ascii="Times New Roman" w:hAnsi="Times New Roman" w:cs="Times New Roman"/>
          <w:sz w:val="24"/>
          <w:szCs w:val="24"/>
        </w:rPr>
        <w:t xml:space="preserve"> или другую мульчу, опавшие плоды могут быть собраны с почвы).</w:t>
      </w:r>
      <w:proofErr w:type="gramEnd"/>
      <w:r w:rsidR="00E50EFB" w:rsidRPr="00D82B44">
        <w:rPr>
          <w:rFonts w:ascii="Times New Roman" w:hAnsi="Times New Roman" w:cs="Times New Roman"/>
          <w:sz w:val="24"/>
          <w:szCs w:val="24"/>
        </w:rPr>
        <w:t xml:space="preserve"> Длительность плодоношения 10-16 дней. </w:t>
      </w:r>
      <w:proofErr w:type="gramStart"/>
      <w:r w:rsidR="00E50EFB" w:rsidRPr="00D82B44">
        <w:rPr>
          <w:rFonts w:ascii="Times New Roman" w:hAnsi="Times New Roman" w:cs="Times New Roman"/>
          <w:sz w:val="24"/>
          <w:szCs w:val="24"/>
        </w:rPr>
        <w:t>Собирают до полной зрелости (для удобства сбора нужно формировать дерево-опору</w:t>
      </w:r>
      <w:r w:rsidR="005A7053">
        <w:rPr>
          <w:rFonts w:ascii="Times New Roman" w:hAnsi="Times New Roman" w:cs="Times New Roman"/>
          <w:sz w:val="24"/>
          <w:szCs w:val="24"/>
        </w:rPr>
        <w:t>, таким образом, что</w:t>
      </w:r>
      <w:r w:rsidR="00E50EFB" w:rsidRPr="00D82B44">
        <w:rPr>
          <w:rFonts w:ascii="Times New Roman" w:hAnsi="Times New Roman" w:cs="Times New Roman"/>
          <w:sz w:val="24"/>
          <w:szCs w:val="24"/>
        </w:rPr>
        <w:t>бы переходить от ветки к ветке.</w:t>
      </w:r>
      <w:proofErr w:type="gramEnd"/>
      <w:r w:rsidR="00E50EFB" w:rsidRPr="00D82B44">
        <w:rPr>
          <w:rFonts w:ascii="Times New Roman" w:hAnsi="Times New Roman" w:cs="Times New Roman"/>
          <w:sz w:val="24"/>
          <w:szCs w:val="24"/>
        </w:rPr>
        <w:t xml:space="preserve"> У меня для этой цели используются дубы. </w:t>
      </w:r>
      <w:proofErr w:type="gramStart"/>
      <w:r w:rsidR="00E50EFB" w:rsidRPr="00D82B44">
        <w:rPr>
          <w:rFonts w:ascii="Times New Roman" w:hAnsi="Times New Roman" w:cs="Times New Roman"/>
          <w:sz w:val="24"/>
          <w:szCs w:val="24"/>
        </w:rPr>
        <w:t>Через 50 л</w:t>
      </w:r>
      <w:r w:rsidR="00E371B5" w:rsidRPr="00D82B44">
        <w:rPr>
          <w:rFonts w:ascii="Times New Roman" w:hAnsi="Times New Roman" w:cs="Times New Roman"/>
          <w:sz w:val="24"/>
          <w:szCs w:val="24"/>
        </w:rPr>
        <w:t>ет дуб может быть пущен на древесину).</w:t>
      </w:r>
      <w:proofErr w:type="gramEnd"/>
    </w:p>
    <w:p w:rsidR="00E371B5" w:rsidRPr="00D82B44" w:rsidRDefault="00E371B5" w:rsidP="001F4F14">
      <w:pPr>
        <w:ind w:firstLine="567"/>
        <w:jc w:val="both"/>
        <w:rPr>
          <w:rFonts w:ascii="Times New Roman" w:hAnsi="Times New Roman" w:cs="Times New Roman"/>
          <w:sz w:val="24"/>
          <w:szCs w:val="24"/>
        </w:rPr>
      </w:pPr>
      <w:proofErr w:type="spellStart"/>
      <w:r w:rsidRPr="00D82B44">
        <w:rPr>
          <w:rFonts w:ascii="Times New Roman" w:hAnsi="Times New Roman" w:cs="Times New Roman"/>
          <w:b/>
          <w:sz w:val="24"/>
          <w:szCs w:val="24"/>
        </w:rPr>
        <w:t>Арония</w:t>
      </w:r>
      <w:proofErr w:type="spellEnd"/>
      <w:r w:rsidRPr="00D82B44">
        <w:rPr>
          <w:rFonts w:ascii="Times New Roman" w:hAnsi="Times New Roman" w:cs="Times New Roman"/>
          <w:b/>
          <w:sz w:val="24"/>
          <w:szCs w:val="24"/>
        </w:rPr>
        <w:t xml:space="preserve"> черноплодная. </w:t>
      </w:r>
      <w:r w:rsidR="0086469E" w:rsidRPr="00D82B44">
        <w:rPr>
          <w:rFonts w:ascii="Times New Roman" w:hAnsi="Times New Roman" w:cs="Times New Roman"/>
          <w:sz w:val="24"/>
          <w:szCs w:val="24"/>
        </w:rPr>
        <w:t>Или иначе черноплодная рябина. Листопадный кустарник до 3 м высотой с компактной, позже раскидистой кроной. Хорошо поддаётся формирующей обрезке (в живых изгородях), но, при этом, теряется большая часть урожая. Куст имеет до 50 стволиков в возрасте от 2 до</w:t>
      </w:r>
      <w:r w:rsidR="005A7053">
        <w:rPr>
          <w:rFonts w:ascii="Times New Roman" w:hAnsi="Times New Roman" w:cs="Times New Roman"/>
          <w:sz w:val="24"/>
          <w:szCs w:val="24"/>
        </w:rPr>
        <w:t xml:space="preserve"> 9 лет. </w:t>
      </w:r>
      <w:proofErr w:type="gramStart"/>
      <w:r w:rsidR="005A7053">
        <w:rPr>
          <w:rFonts w:ascii="Times New Roman" w:hAnsi="Times New Roman" w:cs="Times New Roman"/>
          <w:sz w:val="24"/>
          <w:szCs w:val="24"/>
        </w:rPr>
        <w:t>Устойчива</w:t>
      </w:r>
      <w:proofErr w:type="gramEnd"/>
      <w:r w:rsidR="005A7053">
        <w:rPr>
          <w:rFonts w:ascii="Times New Roman" w:hAnsi="Times New Roman" w:cs="Times New Roman"/>
          <w:sz w:val="24"/>
          <w:szCs w:val="24"/>
        </w:rPr>
        <w:t xml:space="preserve"> к вредителям </w:t>
      </w:r>
      <w:r w:rsidR="0086469E" w:rsidRPr="00D82B44">
        <w:rPr>
          <w:rFonts w:ascii="Times New Roman" w:hAnsi="Times New Roman" w:cs="Times New Roman"/>
          <w:sz w:val="24"/>
          <w:szCs w:val="24"/>
        </w:rPr>
        <w:t xml:space="preserve">и болезням. К почвам </w:t>
      </w:r>
      <w:proofErr w:type="gramStart"/>
      <w:r w:rsidR="0086469E" w:rsidRPr="00D82B44">
        <w:rPr>
          <w:rFonts w:ascii="Times New Roman" w:hAnsi="Times New Roman" w:cs="Times New Roman"/>
          <w:sz w:val="24"/>
          <w:szCs w:val="24"/>
        </w:rPr>
        <w:t>малотребовательна</w:t>
      </w:r>
      <w:proofErr w:type="gramEnd"/>
      <w:r w:rsidR="0086469E" w:rsidRPr="00D82B44">
        <w:rPr>
          <w:rFonts w:ascii="Times New Roman" w:hAnsi="Times New Roman" w:cs="Times New Roman"/>
          <w:sz w:val="24"/>
          <w:szCs w:val="24"/>
        </w:rPr>
        <w:t>.</w:t>
      </w:r>
      <w:r w:rsidR="005229AF" w:rsidRPr="00D82B44">
        <w:rPr>
          <w:rFonts w:ascii="Times New Roman" w:hAnsi="Times New Roman" w:cs="Times New Roman"/>
          <w:sz w:val="24"/>
          <w:szCs w:val="24"/>
        </w:rPr>
        <w:t xml:space="preserve"> </w:t>
      </w:r>
      <w:proofErr w:type="gramStart"/>
      <w:r w:rsidR="005229AF" w:rsidRPr="00D82B44">
        <w:rPr>
          <w:rFonts w:ascii="Times New Roman" w:hAnsi="Times New Roman" w:cs="Times New Roman"/>
          <w:sz w:val="24"/>
          <w:szCs w:val="24"/>
        </w:rPr>
        <w:t>Свет</w:t>
      </w:r>
      <w:r w:rsidR="0086469E" w:rsidRPr="00D82B44">
        <w:rPr>
          <w:rFonts w:ascii="Times New Roman" w:hAnsi="Times New Roman" w:cs="Times New Roman"/>
          <w:sz w:val="24"/>
          <w:szCs w:val="24"/>
        </w:rPr>
        <w:t>олюбива</w:t>
      </w:r>
      <w:proofErr w:type="gramEnd"/>
      <w:r w:rsidR="0086469E" w:rsidRPr="00D82B44">
        <w:rPr>
          <w:rFonts w:ascii="Times New Roman" w:hAnsi="Times New Roman" w:cs="Times New Roman"/>
          <w:sz w:val="24"/>
          <w:szCs w:val="24"/>
        </w:rPr>
        <w:t>, но хорошо растёт в полутени. Размножается семенами, делением куста. Плод</w:t>
      </w:r>
      <w:r w:rsidR="005229AF" w:rsidRPr="00D82B44">
        <w:rPr>
          <w:rFonts w:ascii="Times New Roman" w:hAnsi="Times New Roman" w:cs="Times New Roman"/>
          <w:sz w:val="24"/>
          <w:szCs w:val="24"/>
        </w:rPr>
        <w:t>о</w:t>
      </w:r>
      <w:r w:rsidR="0086469E" w:rsidRPr="00D82B44">
        <w:rPr>
          <w:rFonts w:ascii="Times New Roman" w:hAnsi="Times New Roman" w:cs="Times New Roman"/>
          <w:sz w:val="24"/>
          <w:szCs w:val="24"/>
        </w:rPr>
        <w:t xml:space="preserve">ношение со 2 года к 7 годам с 1 куста можно собрать 3-7 </w:t>
      </w:r>
      <w:r w:rsidR="0086469E" w:rsidRPr="00D82B44">
        <w:rPr>
          <w:rFonts w:ascii="Times New Roman" w:hAnsi="Times New Roman" w:cs="Times New Roman"/>
          <w:sz w:val="24"/>
          <w:szCs w:val="24"/>
        </w:rPr>
        <w:lastRenderedPageBreak/>
        <w:t>кг ягод. Ягоды хорошо хранятся при 4-6 град</w:t>
      </w:r>
      <w:proofErr w:type="gramStart"/>
      <w:r w:rsidR="0086469E" w:rsidRPr="00D82B44">
        <w:rPr>
          <w:rFonts w:ascii="Times New Roman" w:hAnsi="Times New Roman" w:cs="Times New Roman"/>
          <w:sz w:val="24"/>
          <w:szCs w:val="24"/>
        </w:rPr>
        <w:t xml:space="preserve"> С</w:t>
      </w:r>
      <w:proofErr w:type="gramEnd"/>
      <w:r w:rsidR="0086469E" w:rsidRPr="00D82B44">
        <w:rPr>
          <w:rFonts w:ascii="Times New Roman" w:hAnsi="Times New Roman" w:cs="Times New Roman"/>
          <w:sz w:val="24"/>
          <w:szCs w:val="24"/>
        </w:rPr>
        <w:t xml:space="preserve"> до 2-х месяцев. Растение хорошо отзывается на органическое удобрение. Растение лучше плодоносит при ежегодном санитарном удалении ветвей и формирующей обрезке. Общее </w:t>
      </w:r>
      <w:r w:rsidR="005229AF" w:rsidRPr="00D82B44">
        <w:rPr>
          <w:rFonts w:ascii="Times New Roman" w:hAnsi="Times New Roman" w:cs="Times New Roman"/>
          <w:sz w:val="24"/>
          <w:szCs w:val="24"/>
        </w:rPr>
        <w:t>количество</w:t>
      </w:r>
      <w:r w:rsidR="0086469E" w:rsidRPr="00D82B44">
        <w:rPr>
          <w:rFonts w:ascii="Times New Roman" w:hAnsi="Times New Roman" w:cs="Times New Roman"/>
          <w:sz w:val="24"/>
          <w:szCs w:val="24"/>
        </w:rPr>
        <w:t xml:space="preserve"> стеблей в кусте оптимально 15-20. Ветви старше 7 лет утрачивают способность закладывать цветочные почки и плодоносить. На </w:t>
      </w:r>
      <w:proofErr w:type="spellStart"/>
      <w:r w:rsidR="0086469E" w:rsidRPr="00D82B44">
        <w:rPr>
          <w:rFonts w:ascii="Times New Roman" w:hAnsi="Times New Roman" w:cs="Times New Roman"/>
          <w:sz w:val="24"/>
          <w:szCs w:val="24"/>
        </w:rPr>
        <w:t>аронию</w:t>
      </w:r>
      <w:proofErr w:type="spellEnd"/>
      <w:r w:rsidR="0086469E" w:rsidRPr="00D82B44">
        <w:rPr>
          <w:rFonts w:ascii="Times New Roman" w:hAnsi="Times New Roman" w:cs="Times New Roman"/>
          <w:sz w:val="24"/>
          <w:szCs w:val="24"/>
        </w:rPr>
        <w:t xml:space="preserve"> перепрививал сортовой привой груши для сохранения на сезон. Удачно. В качестве разделителя зон участка использую уже 15 лет. </w:t>
      </w:r>
      <w:r w:rsidR="00E8102B" w:rsidRPr="00D82B44">
        <w:rPr>
          <w:rFonts w:ascii="Times New Roman" w:hAnsi="Times New Roman" w:cs="Times New Roman"/>
          <w:sz w:val="24"/>
          <w:szCs w:val="24"/>
        </w:rPr>
        <w:t xml:space="preserve">Лекарственное растение. Применяются ягоды (для снижения давления). Поэтому настойки и вина из </w:t>
      </w:r>
      <w:proofErr w:type="spellStart"/>
      <w:r w:rsidR="00E8102B" w:rsidRPr="00D82B44">
        <w:rPr>
          <w:rFonts w:ascii="Times New Roman" w:hAnsi="Times New Roman" w:cs="Times New Roman"/>
          <w:sz w:val="24"/>
          <w:szCs w:val="24"/>
        </w:rPr>
        <w:t>аронии</w:t>
      </w:r>
      <w:proofErr w:type="spellEnd"/>
      <w:r w:rsidR="00E8102B" w:rsidRPr="00D82B44">
        <w:rPr>
          <w:rFonts w:ascii="Times New Roman" w:hAnsi="Times New Roman" w:cs="Times New Roman"/>
          <w:sz w:val="24"/>
          <w:szCs w:val="24"/>
        </w:rPr>
        <w:t xml:space="preserve"> нельзя употреблять «</w:t>
      </w:r>
      <w:proofErr w:type="gramStart"/>
      <w:r w:rsidR="00E8102B" w:rsidRPr="00D82B44">
        <w:rPr>
          <w:rFonts w:ascii="Times New Roman" w:hAnsi="Times New Roman" w:cs="Times New Roman"/>
          <w:sz w:val="24"/>
          <w:szCs w:val="24"/>
        </w:rPr>
        <w:t>в волю</w:t>
      </w:r>
      <w:proofErr w:type="gramEnd"/>
      <w:r w:rsidR="00E8102B" w:rsidRPr="00D82B44">
        <w:rPr>
          <w:rFonts w:ascii="Times New Roman" w:hAnsi="Times New Roman" w:cs="Times New Roman"/>
          <w:sz w:val="24"/>
          <w:szCs w:val="24"/>
        </w:rPr>
        <w:t xml:space="preserve">». В качестве добавки в компоты, варенья, желе придаёт неповторимый вкус. </w:t>
      </w:r>
    </w:p>
    <w:p w:rsidR="006244C8" w:rsidRPr="00D82B44" w:rsidRDefault="006244C8" w:rsidP="001F4F14">
      <w:pPr>
        <w:ind w:firstLine="567"/>
        <w:jc w:val="both"/>
        <w:rPr>
          <w:rFonts w:ascii="Times New Roman" w:hAnsi="Times New Roman" w:cs="Times New Roman"/>
          <w:sz w:val="24"/>
          <w:szCs w:val="24"/>
        </w:rPr>
      </w:pPr>
      <w:proofErr w:type="spellStart"/>
      <w:r w:rsidRPr="00D82B44">
        <w:rPr>
          <w:rFonts w:ascii="Times New Roman" w:hAnsi="Times New Roman" w:cs="Times New Roman"/>
          <w:b/>
          <w:sz w:val="24"/>
          <w:szCs w:val="24"/>
        </w:rPr>
        <w:t>Аморфа</w:t>
      </w:r>
      <w:proofErr w:type="spellEnd"/>
      <w:r w:rsidRPr="00D82B44">
        <w:rPr>
          <w:rFonts w:ascii="Times New Roman" w:hAnsi="Times New Roman" w:cs="Times New Roman"/>
          <w:b/>
          <w:sz w:val="24"/>
          <w:szCs w:val="24"/>
        </w:rPr>
        <w:t xml:space="preserve"> кустарниковая</w:t>
      </w:r>
      <w:r w:rsidRPr="00D82B44">
        <w:rPr>
          <w:rFonts w:ascii="Times New Roman" w:hAnsi="Times New Roman" w:cs="Times New Roman"/>
          <w:sz w:val="24"/>
          <w:szCs w:val="24"/>
        </w:rPr>
        <w:t xml:space="preserve">. </w:t>
      </w:r>
    </w:p>
    <w:p w:rsidR="005845A1" w:rsidRPr="00D82B44" w:rsidRDefault="005845A1"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Бархат амурский</w:t>
      </w:r>
      <w:r w:rsidRPr="00D82B44">
        <w:rPr>
          <w:rFonts w:ascii="Times New Roman" w:hAnsi="Times New Roman" w:cs="Times New Roman"/>
          <w:sz w:val="24"/>
          <w:szCs w:val="24"/>
        </w:rPr>
        <w:t xml:space="preserve">. Дерево, высотой 25-28 метров в высоту. Диаметр ствола до 1 м. Растёт до 300 лет. Обладает </w:t>
      </w:r>
      <w:proofErr w:type="spellStart"/>
      <w:r w:rsidRPr="00D82B44">
        <w:rPr>
          <w:rFonts w:ascii="Times New Roman" w:hAnsi="Times New Roman" w:cs="Times New Roman"/>
          <w:sz w:val="24"/>
          <w:szCs w:val="24"/>
        </w:rPr>
        <w:t>фитонцидным</w:t>
      </w:r>
      <w:proofErr w:type="spellEnd"/>
      <w:r w:rsidRPr="00D82B44">
        <w:rPr>
          <w:rFonts w:ascii="Times New Roman" w:hAnsi="Times New Roman" w:cs="Times New Roman"/>
          <w:sz w:val="24"/>
          <w:szCs w:val="24"/>
        </w:rPr>
        <w:t xml:space="preserve">, противомикробным действием. Ягоды помогают при сахарном диабете (в народной медицине с ограничениями питьевого режима при употреблении ягод, запрете на чай, алкоголь, кофе, курение). Источник пробкового сырья в царской России. Хороший медонос. </w:t>
      </w:r>
    </w:p>
    <w:p w:rsidR="0086469E" w:rsidRPr="00D82B44" w:rsidRDefault="0086469E"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Барбарис…</w:t>
      </w:r>
      <w:r w:rsidRPr="00D82B44">
        <w:rPr>
          <w:rFonts w:ascii="Times New Roman" w:hAnsi="Times New Roman" w:cs="Times New Roman"/>
          <w:sz w:val="24"/>
          <w:szCs w:val="24"/>
        </w:rPr>
        <w:t xml:space="preserve">около 50 видов. Виды солнцелюбивы, засухоустойчивы. Посадка весна-осень. Многоствольный колючий кустарник. Ягоды собирают в сентябре, начале октября. Высота до 2,5 метров. </w:t>
      </w:r>
      <w:r w:rsidR="009F6591" w:rsidRPr="00D82B44">
        <w:rPr>
          <w:rFonts w:ascii="Times New Roman" w:hAnsi="Times New Roman" w:cs="Times New Roman"/>
          <w:sz w:val="24"/>
          <w:szCs w:val="24"/>
        </w:rPr>
        <w:t xml:space="preserve">Хорошо переносит формирующую обрезку, образуя плотные и красивые изгороди, бордюры. В условиях частичного затенения теряет визуальную привлекательность. Сбор ягод из-за многочисленного ветвления стволиков и компактности колючей кроны затруднён. </w:t>
      </w:r>
      <w:r w:rsidR="00827745" w:rsidRPr="00D82B44">
        <w:rPr>
          <w:rFonts w:ascii="Times New Roman" w:hAnsi="Times New Roman" w:cs="Times New Roman"/>
          <w:sz w:val="24"/>
          <w:szCs w:val="24"/>
        </w:rPr>
        <w:t>В качест</w:t>
      </w:r>
      <w:r w:rsidR="000F0050">
        <w:rPr>
          <w:rFonts w:ascii="Times New Roman" w:hAnsi="Times New Roman" w:cs="Times New Roman"/>
          <w:sz w:val="24"/>
          <w:szCs w:val="24"/>
        </w:rPr>
        <w:t>ве</w:t>
      </w:r>
      <w:r w:rsidR="00827745" w:rsidRPr="00D82B44">
        <w:rPr>
          <w:rFonts w:ascii="Times New Roman" w:hAnsi="Times New Roman" w:cs="Times New Roman"/>
          <w:sz w:val="24"/>
          <w:szCs w:val="24"/>
        </w:rPr>
        <w:t xml:space="preserve"> источников лекарственных преп</w:t>
      </w:r>
      <w:r w:rsidR="000F0050">
        <w:rPr>
          <w:rFonts w:ascii="Times New Roman" w:hAnsi="Times New Roman" w:cs="Times New Roman"/>
          <w:sz w:val="24"/>
          <w:szCs w:val="24"/>
        </w:rPr>
        <w:t>аратов использ</w:t>
      </w:r>
      <w:r w:rsidR="00FE42A1" w:rsidRPr="00D82B44">
        <w:rPr>
          <w:rFonts w:ascii="Times New Roman" w:hAnsi="Times New Roman" w:cs="Times New Roman"/>
          <w:sz w:val="24"/>
          <w:szCs w:val="24"/>
        </w:rPr>
        <w:t>уют листья и корни.</w:t>
      </w:r>
    </w:p>
    <w:p w:rsidR="009F6591" w:rsidRPr="00D82B44" w:rsidRDefault="009F6591"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Берёза</w:t>
      </w:r>
      <w:r w:rsidR="005229AF" w:rsidRPr="00D82B44">
        <w:rPr>
          <w:rFonts w:ascii="Times New Roman" w:hAnsi="Times New Roman" w:cs="Times New Roman"/>
          <w:sz w:val="24"/>
          <w:szCs w:val="24"/>
        </w:rPr>
        <w:t xml:space="preserve"> (борода</w:t>
      </w:r>
      <w:r w:rsidRPr="00D82B44">
        <w:rPr>
          <w:rFonts w:ascii="Times New Roman" w:hAnsi="Times New Roman" w:cs="Times New Roman"/>
          <w:sz w:val="24"/>
          <w:szCs w:val="24"/>
        </w:rPr>
        <w:t xml:space="preserve">тая, </w:t>
      </w:r>
      <w:proofErr w:type="spellStart"/>
      <w:r w:rsidRPr="00D82B44">
        <w:rPr>
          <w:rFonts w:ascii="Times New Roman" w:hAnsi="Times New Roman" w:cs="Times New Roman"/>
          <w:sz w:val="24"/>
          <w:szCs w:val="24"/>
        </w:rPr>
        <w:t>повислая</w:t>
      </w:r>
      <w:proofErr w:type="spellEnd"/>
      <w:r w:rsidRPr="00D82B44">
        <w:rPr>
          <w:rFonts w:ascii="Times New Roman" w:hAnsi="Times New Roman" w:cs="Times New Roman"/>
          <w:sz w:val="24"/>
          <w:szCs w:val="24"/>
        </w:rPr>
        <w:t xml:space="preserve">, </w:t>
      </w:r>
      <w:proofErr w:type="spellStart"/>
      <w:r w:rsidRPr="00D82B44">
        <w:rPr>
          <w:rFonts w:ascii="Times New Roman" w:hAnsi="Times New Roman" w:cs="Times New Roman"/>
          <w:sz w:val="24"/>
          <w:szCs w:val="24"/>
        </w:rPr>
        <w:t>Манчжуйская</w:t>
      </w:r>
      <w:proofErr w:type="spellEnd"/>
      <w:r w:rsidRPr="00D82B44">
        <w:rPr>
          <w:rFonts w:ascii="Times New Roman" w:hAnsi="Times New Roman" w:cs="Times New Roman"/>
          <w:sz w:val="24"/>
          <w:szCs w:val="24"/>
        </w:rPr>
        <w:t xml:space="preserve"> и т.д.). Дерево-пионер на полных гарях, при повреждении дернового слоя. Семена всходят дружно по «следам лешего», т.к. легко перемещаются по насту и собираются в углубления от следов, канавки. Достигает высотой до 20 метров. Крона ажурная, не</w:t>
      </w:r>
      <w:r w:rsidR="005229AF" w:rsidRPr="00D82B44">
        <w:rPr>
          <w:rFonts w:ascii="Times New Roman" w:hAnsi="Times New Roman" w:cs="Times New Roman"/>
          <w:sz w:val="24"/>
          <w:szCs w:val="24"/>
        </w:rPr>
        <w:t xml:space="preserve">правильная. Растёт быстро, </w:t>
      </w:r>
      <w:proofErr w:type="gramStart"/>
      <w:r w:rsidR="005229AF" w:rsidRPr="00D82B44">
        <w:rPr>
          <w:rFonts w:ascii="Times New Roman" w:hAnsi="Times New Roman" w:cs="Times New Roman"/>
          <w:sz w:val="24"/>
          <w:szCs w:val="24"/>
        </w:rPr>
        <w:t>моро</w:t>
      </w:r>
      <w:r w:rsidRPr="00D82B44">
        <w:rPr>
          <w:rFonts w:ascii="Times New Roman" w:hAnsi="Times New Roman" w:cs="Times New Roman"/>
          <w:sz w:val="24"/>
          <w:szCs w:val="24"/>
        </w:rPr>
        <w:t>зостойка</w:t>
      </w:r>
      <w:proofErr w:type="gramEnd"/>
      <w:r w:rsidRPr="00D82B44">
        <w:rPr>
          <w:rFonts w:ascii="Times New Roman" w:hAnsi="Times New Roman" w:cs="Times New Roman"/>
          <w:sz w:val="24"/>
          <w:szCs w:val="24"/>
        </w:rPr>
        <w:t xml:space="preserve">, не требовательна к почве, светолюбива. Обильно выделяет фитонциды, защищая сады от вредителей. Хороший водяной насос, обеспечивает осушение участков с высоким уровнем грунтовых вод. Лекарственное растение. Почки, собранные </w:t>
      </w:r>
      <w:r w:rsidR="00420B53">
        <w:rPr>
          <w:rFonts w:ascii="Times New Roman" w:hAnsi="Times New Roman" w:cs="Times New Roman"/>
          <w:sz w:val="24"/>
          <w:szCs w:val="24"/>
        </w:rPr>
        <w:t>по весне, входят в состав офици</w:t>
      </w:r>
      <w:r w:rsidRPr="00D82B44">
        <w:rPr>
          <w:rFonts w:ascii="Times New Roman" w:hAnsi="Times New Roman" w:cs="Times New Roman"/>
          <w:sz w:val="24"/>
          <w:szCs w:val="24"/>
        </w:rPr>
        <w:t xml:space="preserve">альных сборов. Источник природного дёгтя. Растение с отрицательной стоимостью посадочного материала. Можно формировать «узловые точки» при разметке участка. </w:t>
      </w:r>
    </w:p>
    <w:p w:rsidR="009F6591" w:rsidRPr="00D82B44" w:rsidRDefault="009F6591"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Боярышник</w:t>
      </w:r>
      <w:r w:rsidRPr="00D82B44">
        <w:rPr>
          <w:rFonts w:ascii="Times New Roman" w:hAnsi="Times New Roman" w:cs="Times New Roman"/>
          <w:sz w:val="24"/>
          <w:szCs w:val="24"/>
        </w:rPr>
        <w:t>. Ок</w:t>
      </w:r>
      <w:r w:rsidR="005229AF" w:rsidRPr="00D82B44">
        <w:rPr>
          <w:rFonts w:ascii="Times New Roman" w:hAnsi="Times New Roman" w:cs="Times New Roman"/>
          <w:sz w:val="24"/>
          <w:szCs w:val="24"/>
        </w:rPr>
        <w:t>о</w:t>
      </w:r>
      <w:r w:rsidRPr="00D82B44">
        <w:rPr>
          <w:rFonts w:ascii="Times New Roman" w:hAnsi="Times New Roman" w:cs="Times New Roman"/>
          <w:sz w:val="24"/>
          <w:szCs w:val="24"/>
        </w:rPr>
        <w:t xml:space="preserve">ло 1250 видов. Листопадные (для средней полосы) высокие кустарники или небольшие деревца (зависит от способа формирования) с плотной округлой кроной с колючими пурпурно-красными побегами. </w:t>
      </w:r>
      <w:proofErr w:type="gramStart"/>
      <w:r w:rsidRPr="00D82B44">
        <w:rPr>
          <w:rFonts w:ascii="Times New Roman" w:hAnsi="Times New Roman" w:cs="Times New Roman"/>
          <w:sz w:val="24"/>
          <w:szCs w:val="24"/>
        </w:rPr>
        <w:t>Устойчив</w:t>
      </w:r>
      <w:proofErr w:type="gramEnd"/>
      <w:r w:rsidRPr="00D82B44">
        <w:rPr>
          <w:rFonts w:ascii="Times New Roman" w:hAnsi="Times New Roman" w:cs="Times New Roman"/>
          <w:sz w:val="24"/>
          <w:szCs w:val="24"/>
        </w:rPr>
        <w:t xml:space="preserve"> в условиях антропогенной и техногенной нагрузки. Не </w:t>
      </w:r>
      <w:proofErr w:type="gramStart"/>
      <w:r w:rsidRPr="00D82B44">
        <w:rPr>
          <w:rFonts w:ascii="Times New Roman" w:hAnsi="Times New Roman" w:cs="Times New Roman"/>
          <w:sz w:val="24"/>
          <w:szCs w:val="24"/>
        </w:rPr>
        <w:t>требователен</w:t>
      </w:r>
      <w:proofErr w:type="gramEnd"/>
      <w:r w:rsidRPr="00D82B44">
        <w:rPr>
          <w:rFonts w:ascii="Times New Roman" w:hAnsi="Times New Roman" w:cs="Times New Roman"/>
          <w:sz w:val="24"/>
          <w:szCs w:val="24"/>
        </w:rPr>
        <w:t xml:space="preserve"> к почве. Хорошо переносит затенение. </w:t>
      </w:r>
      <w:proofErr w:type="spellStart"/>
      <w:r w:rsidRPr="00D82B44">
        <w:rPr>
          <w:rFonts w:ascii="Times New Roman" w:hAnsi="Times New Roman" w:cs="Times New Roman"/>
          <w:sz w:val="24"/>
          <w:szCs w:val="24"/>
        </w:rPr>
        <w:t>Зимо</w:t>
      </w:r>
      <w:proofErr w:type="spellEnd"/>
      <w:r w:rsidRPr="00D82B44">
        <w:rPr>
          <w:rFonts w:ascii="Times New Roman" w:hAnsi="Times New Roman" w:cs="Times New Roman"/>
          <w:sz w:val="24"/>
          <w:szCs w:val="24"/>
        </w:rPr>
        <w:t xml:space="preserve">- и засухоустойчив. </w:t>
      </w:r>
      <w:r w:rsidR="002F3716" w:rsidRPr="00D82B44">
        <w:rPr>
          <w:rFonts w:ascii="Times New Roman" w:hAnsi="Times New Roman" w:cs="Times New Roman"/>
          <w:sz w:val="24"/>
          <w:szCs w:val="24"/>
        </w:rPr>
        <w:t>Отлично переносит стрижку и формировку. Оптимальное размножение корневыми черенками и отводками. Штамбовая форма в виде дерев</w:t>
      </w:r>
      <w:r w:rsidR="005229AF" w:rsidRPr="00D82B44">
        <w:rPr>
          <w:rFonts w:ascii="Times New Roman" w:hAnsi="Times New Roman" w:cs="Times New Roman"/>
          <w:sz w:val="24"/>
          <w:szCs w:val="24"/>
        </w:rPr>
        <w:t>ца смотрится оч</w:t>
      </w:r>
      <w:r w:rsidR="002F3716" w:rsidRPr="00D82B44">
        <w:rPr>
          <w:rFonts w:ascii="Times New Roman" w:hAnsi="Times New Roman" w:cs="Times New Roman"/>
          <w:sz w:val="24"/>
          <w:szCs w:val="24"/>
        </w:rPr>
        <w:t xml:space="preserve">ень декоративно. Для создания подобного растения все побеги, </w:t>
      </w:r>
      <w:proofErr w:type="gramStart"/>
      <w:r w:rsidR="002F3716" w:rsidRPr="00D82B44">
        <w:rPr>
          <w:rFonts w:ascii="Times New Roman" w:hAnsi="Times New Roman" w:cs="Times New Roman"/>
          <w:sz w:val="24"/>
          <w:szCs w:val="24"/>
        </w:rPr>
        <w:t>кроме</w:t>
      </w:r>
      <w:proofErr w:type="gramEnd"/>
      <w:r w:rsidR="002F3716" w:rsidRPr="00D82B44">
        <w:rPr>
          <w:rFonts w:ascii="Times New Roman" w:hAnsi="Times New Roman" w:cs="Times New Roman"/>
          <w:sz w:val="24"/>
          <w:szCs w:val="24"/>
        </w:rPr>
        <w:t xml:space="preserve"> центрального, прищипывают. Срезают на кольцо на третий год, когда и формируют крону. Формировал в виде переплетения двух вертикальных стволиков с формированием кроны на высоте 2 метра. Ежегодно требуется прищипка пробуждающихся спящих почек на штамбе. </w:t>
      </w:r>
      <w:r w:rsidR="005229AF" w:rsidRPr="00D82B44">
        <w:rPr>
          <w:rFonts w:ascii="Times New Roman" w:hAnsi="Times New Roman" w:cs="Times New Roman"/>
          <w:sz w:val="24"/>
          <w:szCs w:val="24"/>
        </w:rPr>
        <w:t>Лекарственное растение.</w:t>
      </w:r>
    </w:p>
    <w:p w:rsidR="002F3716" w:rsidRPr="00D82B44" w:rsidRDefault="002F3716"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lastRenderedPageBreak/>
        <w:t>Бузина красная</w:t>
      </w:r>
      <w:r w:rsidRPr="00D82B44">
        <w:rPr>
          <w:rFonts w:ascii="Times New Roman" w:hAnsi="Times New Roman" w:cs="Times New Roman"/>
          <w:sz w:val="24"/>
          <w:szCs w:val="24"/>
        </w:rPr>
        <w:t>. Лист</w:t>
      </w:r>
      <w:r w:rsidR="00857F8E" w:rsidRPr="00D82B44">
        <w:rPr>
          <w:rFonts w:ascii="Times New Roman" w:hAnsi="Times New Roman" w:cs="Times New Roman"/>
          <w:sz w:val="24"/>
          <w:szCs w:val="24"/>
        </w:rPr>
        <w:t>опадный кустарник или деревце (</w:t>
      </w:r>
      <w:r w:rsidRPr="00D82B44">
        <w:rPr>
          <w:rFonts w:ascii="Times New Roman" w:hAnsi="Times New Roman" w:cs="Times New Roman"/>
          <w:sz w:val="24"/>
          <w:szCs w:val="24"/>
        </w:rPr>
        <w:t xml:space="preserve">в зависимости от способа формирования) до 5 м. в высоту. Теневынослива, влаголюбива. Обладает специфическим запахом, за счёт чего используется для озеленения зон компостирования органических отходов и вокруг выгребных ям. </w:t>
      </w:r>
      <w:proofErr w:type="gramStart"/>
      <w:r w:rsidRPr="00D82B44">
        <w:rPr>
          <w:rFonts w:ascii="Times New Roman" w:hAnsi="Times New Roman" w:cs="Times New Roman"/>
          <w:sz w:val="24"/>
          <w:szCs w:val="24"/>
        </w:rPr>
        <w:t>Декоративна</w:t>
      </w:r>
      <w:proofErr w:type="gramEnd"/>
      <w:r w:rsidRPr="00D82B44">
        <w:rPr>
          <w:rFonts w:ascii="Times New Roman" w:hAnsi="Times New Roman" w:cs="Times New Roman"/>
          <w:sz w:val="24"/>
          <w:szCs w:val="24"/>
        </w:rPr>
        <w:t xml:space="preserve"> соплодиями красного цвета. Растение ядовито.</w:t>
      </w:r>
    </w:p>
    <w:p w:rsidR="002F3716" w:rsidRPr="00D82B44" w:rsidRDefault="002F3716"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Бузина чёрная</w:t>
      </w:r>
      <w:r w:rsidRPr="00D82B44">
        <w:rPr>
          <w:rFonts w:ascii="Times New Roman" w:hAnsi="Times New Roman" w:cs="Times New Roman"/>
          <w:sz w:val="24"/>
          <w:szCs w:val="24"/>
        </w:rPr>
        <w:t xml:space="preserve"> (американская). В отличие от Бузины красной зрелые ягоды </w:t>
      </w:r>
      <w:r w:rsidR="00857F8E" w:rsidRPr="00D82B44">
        <w:rPr>
          <w:rFonts w:ascii="Times New Roman" w:hAnsi="Times New Roman" w:cs="Times New Roman"/>
          <w:sz w:val="24"/>
          <w:szCs w:val="24"/>
        </w:rPr>
        <w:t xml:space="preserve">Бузины чёрной </w:t>
      </w:r>
      <w:r w:rsidRPr="00D82B44">
        <w:rPr>
          <w:rFonts w:ascii="Times New Roman" w:hAnsi="Times New Roman" w:cs="Times New Roman"/>
          <w:sz w:val="24"/>
          <w:szCs w:val="24"/>
        </w:rPr>
        <w:t>применяются для изготовления желе, напитков, варенья. Размножается стратификацией семян, делением куста. Разрастается неравноме</w:t>
      </w:r>
      <w:r w:rsidR="00857F8E" w:rsidRPr="00D82B44">
        <w:rPr>
          <w:rFonts w:ascii="Times New Roman" w:hAnsi="Times New Roman" w:cs="Times New Roman"/>
          <w:sz w:val="24"/>
          <w:szCs w:val="24"/>
        </w:rPr>
        <w:t>рно. Старые побеги подвержены у</w:t>
      </w:r>
      <w:r w:rsidRPr="00D82B44">
        <w:rPr>
          <w:rFonts w:ascii="Times New Roman" w:hAnsi="Times New Roman" w:cs="Times New Roman"/>
          <w:sz w:val="24"/>
          <w:szCs w:val="24"/>
        </w:rPr>
        <w:t>сыханию после распускания почек. Восстанавливается молодой корневой порослью. Бузина чёрная снижает (субъективно) количество грызунов на участке.</w:t>
      </w:r>
      <w:r w:rsidR="0058285C" w:rsidRPr="00D82B44">
        <w:rPr>
          <w:rFonts w:ascii="Times New Roman" w:hAnsi="Times New Roman" w:cs="Times New Roman"/>
          <w:sz w:val="24"/>
          <w:szCs w:val="24"/>
        </w:rPr>
        <w:t xml:space="preserve"> Настой цветов бузины применяют в качестве потогонного средства при простудных заболеваниях. </w:t>
      </w:r>
    </w:p>
    <w:p w:rsidR="00B64C0E" w:rsidRPr="00D82B44" w:rsidRDefault="00B64C0E"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Виноград амурский</w:t>
      </w:r>
      <w:r w:rsidRPr="00D82B44">
        <w:rPr>
          <w:rFonts w:ascii="Times New Roman" w:hAnsi="Times New Roman" w:cs="Times New Roman"/>
          <w:sz w:val="24"/>
          <w:szCs w:val="24"/>
        </w:rPr>
        <w:t>.</w:t>
      </w:r>
      <w:r w:rsidR="00857F8E" w:rsidRPr="00D82B44">
        <w:rPr>
          <w:rFonts w:ascii="Times New Roman" w:hAnsi="Times New Roman" w:cs="Times New Roman"/>
          <w:sz w:val="24"/>
          <w:szCs w:val="24"/>
        </w:rPr>
        <w:t xml:space="preserve"> </w:t>
      </w:r>
      <w:r w:rsidR="000F0050">
        <w:rPr>
          <w:rFonts w:ascii="Times New Roman" w:hAnsi="Times New Roman" w:cs="Times New Roman"/>
          <w:sz w:val="24"/>
          <w:szCs w:val="24"/>
        </w:rPr>
        <w:t xml:space="preserve">Мощная листопадная лиана, достигающая 20-30 м длины. Перебрасывается от опоры на опору, создавая эффект тропиков. Ягоды съедобные от </w:t>
      </w:r>
      <w:proofErr w:type="gramStart"/>
      <w:r w:rsidR="000F0050">
        <w:rPr>
          <w:rFonts w:ascii="Times New Roman" w:hAnsi="Times New Roman" w:cs="Times New Roman"/>
          <w:sz w:val="24"/>
          <w:szCs w:val="24"/>
        </w:rPr>
        <w:t>кислых</w:t>
      </w:r>
      <w:proofErr w:type="gramEnd"/>
      <w:r w:rsidR="000F0050">
        <w:rPr>
          <w:rFonts w:ascii="Times New Roman" w:hAnsi="Times New Roman" w:cs="Times New Roman"/>
          <w:sz w:val="24"/>
          <w:szCs w:val="24"/>
        </w:rPr>
        <w:t xml:space="preserve"> до сладких по вкусу. Растёт очень быстро. За год до 2,5 метров. В условиях Подмосковья концы побегов могут подмерзать, несмотря на морозостойкость (до -40 </w:t>
      </w:r>
      <w:r w:rsidR="00420B53">
        <w:rPr>
          <w:rFonts w:ascii="Times New Roman" w:hAnsi="Times New Roman" w:cs="Times New Roman"/>
          <w:sz w:val="24"/>
          <w:szCs w:val="24"/>
        </w:rPr>
        <w:t xml:space="preserve"> </w:t>
      </w:r>
      <w:proofErr w:type="spellStart"/>
      <w:r w:rsidR="00420B53" w:rsidRPr="00420B53">
        <w:rPr>
          <w:rFonts w:ascii="Times New Roman" w:hAnsi="Times New Roman" w:cs="Times New Roman"/>
          <w:sz w:val="24"/>
          <w:szCs w:val="24"/>
          <w:highlight w:val="yellow"/>
          <w:vertAlign w:val="superscript"/>
        </w:rPr>
        <w:t>о</w:t>
      </w:r>
      <w:r w:rsidR="000F0050">
        <w:rPr>
          <w:rFonts w:ascii="Times New Roman" w:hAnsi="Times New Roman" w:cs="Times New Roman"/>
          <w:sz w:val="24"/>
          <w:szCs w:val="24"/>
        </w:rPr>
        <w:t>С</w:t>
      </w:r>
      <w:proofErr w:type="spellEnd"/>
      <w:r w:rsidR="000F0050">
        <w:rPr>
          <w:rFonts w:ascii="Times New Roman" w:hAnsi="Times New Roman" w:cs="Times New Roman"/>
          <w:sz w:val="24"/>
          <w:szCs w:val="24"/>
        </w:rPr>
        <w:t xml:space="preserve">). </w:t>
      </w:r>
      <w:r w:rsidR="00857F8E" w:rsidRPr="00D82B44">
        <w:rPr>
          <w:rFonts w:ascii="Times New Roman" w:hAnsi="Times New Roman" w:cs="Times New Roman"/>
          <w:sz w:val="24"/>
          <w:szCs w:val="24"/>
        </w:rPr>
        <w:t xml:space="preserve">Лекарственное растение. Источник листовой пластины – сырья для изготовления </w:t>
      </w:r>
      <w:proofErr w:type="spellStart"/>
      <w:r w:rsidR="00857F8E" w:rsidRPr="00D82B44">
        <w:rPr>
          <w:rFonts w:ascii="Times New Roman" w:hAnsi="Times New Roman" w:cs="Times New Roman"/>
          <w:sz w:val="24"/>
          <w:szCs w:val="24"/>
        </w:rPr>
        <w:t>долмы</w:t>
      </w:r>
      <w:proofErr w:type="spellEnd"/>
      <w:r w:rsidR="00857F8E" w:rsidRPr="00D82B44">
        <w:rPr>
          <w:rFonts w:ascii="Times New Roman" w:hAnsi="Times New Roman" w:cs="Times New Roman"/>
          <w:sz w:val="24"/>
          <w:szCs w:val="24"/>
        </w:rPr>
        <w:t xml:space="preserve">, голубцов. </w:t>
      </w:r>
      <w:r w:rsidR="000F0050">
        <w:rPr>
          <w:rFonts w:ascii="Times New Roman" w:hAnsi="Times New Roman" w:cs="Times New Roman"/>
          <w:sz w:val="24"/>
          <w:szCs w:val="24"/>
        </w:rPr>
        <w:t xml:space="preserve">Широко используется для создания беседок, террас, балконов. </w:t>
      </w:r>
    </w:p>
    <w:p w:rsidR="001A0877" w:rsidRPr="00D82B44" w:rsidRDefault="001A0877"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Вишня обыкновенная</w:t>
      </w:r>
      <w:r w:rsidRPr="00D82B44">
        <w:rPr>
          <w:rFonts w:ascii="Times New Roman" w:hAnsi="Times New Roman" w:cs="Times New Roman"/>
          <w:sz w:val="24"/>
          <w:szCs w:val="24"/>
        </w:rPr>
        <w:t>. Крупный кустарник или дерево до 10 м. в высоту с раскидистой кроной. Растёт быстро, теневынослива, зимостойка и засухоустойчива. Хорошо отзывается на известкование (плохо плодоносит на кислых почвах). Образует многочисленные корневые отпрыски. Хорошо отзывается на внесение органического удобрения. Букетные веточки образуются только на хорошо развитых однолетних ветвях, число цветковых почек и урожайность зависят от условий</w:t>
      </w:r>
      <w:r w:rsidR="00532256" w:rsidRPr="00D82B44">
        <w:rPr>
          <w:rFonts w:ascii="Times New Roman" w:hAnsi="Times New Roman" w:cs="Times New Roman"/>
          <w:sz w:val="24"/>
          <w:szCs w:val="24"/>
        </w:rPr>
        <w:t xml:space="preserve">. Однолетние побеги длиной более 40 см укорачивают. Отличается </w:t>
      </w:r>
      <w:proofErr w:type="gramStart"/>
      <w:r w:rsidR="00532256" w:rsidRPr="00D82B44">
        <w:rPr>
          <w:rFonts w:ascii="Times New Roman" w:hAnsi="Times New Roman" w:cs="Times New Roman"/>
          <w:sz w:val="24"/>
          <w:szCs w:val="24"/>
        </w:rPr>
        <w:t>высокой</w:t>
      </w:r>
      <w:proofErr w:type="gramEnd"/>
      <w:r w:rsidR="00532256" w:rsidRPr="00D82B44">
        <w:rPr>
          <w:rFonts w:ascii="Times New Roman" w:hAnsi="Times New Roman" w:cs="Times New Roman"/>
          <w:sz w:val="24"/>
          <w:szCs w:val="24"/>
        </w:rPr>
        <w:t xml:space="preserve"> </w:t>
      </w:r>
      <w:proofErr w:type="spellStart"/>
      <w:r w:rsidR="00532256" w:rsidRPr="00D82B44">
        <w:rPr>
          <w:rFonts w:ascii="Times New Roman" w:hAnsi="Times New Roman" w:cs="Times New Roman"/>
          <w:sz w:val="24"/>
          <w:szCs w:val="24"/>
        </w:rPr>
        <w:t>пробудимостью</w:t>
      </w:r>
      <w:proofErr w:type="spellEnd"/>
      <w:r w:rsidR="00532256" w:rsidRPr="00D82B44">
        <w:rPr>
          <w:rFonts w:ascii="Times New Roman" w:hAnsi="Times New Roman" w:cs="Times New Roman"/>
          <w:sz w:val="24"/>
          <w:szCs w:val="24"/>
        </w:rPr>
        <w:t xml:space="preserve"> почек. </w:t>
      </w:r>
      <w:proofErr w:type="gramStart"/>
      <w:r w:rsidR="00532256" w:rsidRPr="00D82B44">
        <w:rPr>
          <w:rFonts w:ascii="Times New Roman" w:hAnsi="Times New Roman" w:cs="Times New Roman"/>
          <w:sz w:val="24"/>
          <w:szCs w:val="24"/>
        </w:rPr>
        <w:t>Склонна</w:t>
      </w:r>
      <w:proofErr w:type="gramEnd"/>
      <w:r w:rsidR="00532256" w:rsidRPr="00D82B44">
        <w:rPr>
          <w:rFonts w:ascii="Times New Roman" w:hAnsi="Times New Roman" w:cs="Times New Roman"/>
          <w:sz w:val="24"/>
          <w:szCs w:val="24"/>
        </w:rPr>
        <w:t xml:space="preserve"> к оголению ветвей после плодоношения. Ягоды рекомендуется оставлять на дереве как можно дольше. </w:t>
      </w:r>
      <w:proofErr w:type="spellStart"/>
      <w:r w:rsidR="00532256" w:rsidRPr="00D82B44">
        <w:rPr>
          <w:rFonts w:ascii="Times New Roman" w:hAnsi="Times New Roman" w:cs="Times New Roman"/>
          <w:sz w:val="24"/>
          <w:szCs w:val="24"/>
        </w:rPr>
        <w:t>Перекрёстноопыляема</w:t>
      </w:r>
      <w:proofErr w:type="spellEnd"/>
      <w:r w:rsidR="00532256" w:rsidRPr="00D82B44">
        <w:rPr>
          <w:rFonts w:ascii="Times New Roman" w:hAnsi="Times New Roman" w:cs="Times New Roman"/>
          <w:sz w:val="24"/>
          <w:szCs w:val="24"/>
        </w:rPr>
        <w:t>. Требуется как минимум два сорта с одинаковым сроком плодоношения на участке</w:t>
      </w:r>
      <w:proofErr w:type="gramStart"/>
      <w:r w:rsidR="00532256" w:rsidRPr="00D82B44">
        <w:rPr>
          <w:rFonts w:ascii="Times New Roman" w:hAnsi="Times New Roman" w:cs="Times New Roman"/>
          <w:sz w:val="24"/>
          <w:szCs w:val="24"/>
        </w:rPr>
        <w:t>.</w:t>
      </w:r>
      <w:proofErr w:type="gramEnd"/>
      <w:r w:rsidR="00532256" w:rsidRPr="00D82B44">
        <w:rPr>
          <w:rFonts w:ascii="Times New Roman" w:hAnsi="Times New Roman" w:cs="Times New Roman"/>
          <w:sz w:val="24"/>
          <w:szCs w:val="24"/>
        </w:rPr>
        <w:t xml:space="preserve"> (</w:t>
      </w:r>
      <w:proofErr w:type="gramStart"/>
      <w:r w:rsidR="00532256" w:rsidRPr="00D82B44">
        <w:rPr>
          <w:rFonts w:ascii="Times New Roman" w:hAnsi="Times New Roman" w:cs="Times New Roman"/>
          <w:sz w:val="24"/>
          <w:szCs w:val="24"/>
        </w:rPr>
        <w:t>т</w:t>
      </w:r>
      <w:proofErr w:type="gramEnd"/>
      <w:r w:rsidR="00532256" w:rsidRPr="00D82B44">
        <w:rPr>
          <w:rFonts w:ascii="Times New Roman" w:hAnsi="Times New Roman" w:cs="Times New Roman"/>
          <w:sz w:val="24"/>
          <w:szCs w:val="24"/>
        </w:rPr>
        <w:t>о же характерно и для черешни).</w:t>
      </w:r>
    </w:p>
    <w:p w:rsidR="00532256" w:rsidRPr="00D82B44" w:rsidRDefault="00532256"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Груша обыкновенная</w:t>
      </w:r>
      <w:r w:rsidRPr="00D82B44">
        <w:rPr>
          <w:rFonts w:ascii="Times New Roman" w:hAnsi="Times New Roman" w:cs="Times New Roman"/>
          <w:sz w:val="24"/>
          <w:szCs w:val="24"/>
        </w:rPr>
        <w:t>. Дерево до 20 метров высотой. Склонна к формированию вертикальной кроны (требуется гнутьё и формирующая обрезка</w:t>
      </w:r>
      <w:r w:rsidR="00187EE6" w:rsidRPr="00D82B44">
        <w:rPr>
          <w:rFonts w:ascii="Times New Roman" w:hAnsi="Times New Roman" w:cs="Times New Roman"/>
          <w:sz w:val="24"/>
          <w:szCs w:val="24"/>
        </w:rPr>
        <w:t xml:space="preserve">). </w:t>
      </w:r>
      <w:proofErr w:type="spellStart"/>
      <w:r w:rsidR="00187EE6" w:rsidRPr="00D82B44">
        <w:rPr>
          <w:rFonts w:ascii="Times New Roman" w:hAnsi="Times New Roman" w:cs="Times New Roman"/>
          <w:sz w:val="24"/>
          <w:szCs w:val="24"/>
        </w:rPr>
        <w:t>Засухо</w:t>
      </w:r>
      <w:proofErr w:type="spellEnd"/>
      <w:r w:rsidR="00187EE6" w:rsidRPr="00D82B44">
        <w:rPr>
          <w:rFonts w:ascii="Times New Roman" w:hAnsi="Times New Roman" w:cs="Times New Roman"/>
          <w:sz w:val="24"/>
          <w:szCs w:val="24"/>
        </w:rPr>
        <w:t>- и морозостойка. Свет</w:t>
      </w:r>
      <w:r w:rsidRPr="00D82B44">
        <w:rPr>
          <w:rFonts w:ascii="Times New Roman" w:hAnsi="Times New Roman" w:cs="Times New Roman"/>
          <w:sz w:val="24"/>
          <w:szCs w:val="24"/>
        </w:rPr>
        <w:t>олюбива. Плодоносит с 6-10 года (срок плодоношения можно ускорить приви</w:t>
      </w:r>
      <w:r w:rsidR="00187EE6" w:rsidRPr="00D82B44">
        <w:rPr>
          <w:rFonts w:ascii="Times New Roman" w:hAnsi="Times New Roman" w:cs="Times New Roman"/>
          <w:sz w:val="24"/>
          <w:szCs w:val="24"/>
        </w:rPr>
        <w:t>в</w:t>
      </w:r>
      <w:r w:rsidRPr="00D82B44">
        <w:rPr>
          <w:rFonts w:ascii="Times New Roman" w:hAnsi="Times New Roman" w:cs="Times New Roman"/>
          <w:sz w:val="24"/>
          <w:szCs w:val="24"/>
        </w:rPr>
        <w:t xml:space="preserve">кой или перепрививкой в крону). Хорошо отзывается на внесение органических удобрений в почву. По отношении к груше </w:t>
      </w:r>
      <w:proofErr w:type="gramStart"/>
      <w:r w:rsidRPr="00D82B44">
        <w:rPr>
          <w:rFonts w:ascii="Times New Roman" w:hAnsi="Times New Roman" w:cs="Times New Roman"/>
          <w:sz w:val="24"/>
          <w:szCs w:val="24"/>
        </w:rPr>
        <w:t>токсичны</w:t>
      </w:r>
      <w:proofErr w:type="gramEnd"/>
      <w:r w:rsidRPr="00D82B44">
        <w:rPr>
          <w:rFonts w:ascii="Times New Roman" w:hAnsi="Times New Roman" w:cs="Times New Roman"/>
          <w:sz w:val="24"/>
          <w:szCs w:val="24"/>
        </w:rPr>
        <w:t xml:space="preserve"> орех, каштан конский, пихта, калина, сирень, роза, чубушник. </w:t>
      </w:r>
    </w:p>
    <w:p w:rsidR="00532256" w:rsidRPr="00D82B44" w:rsidRDefault="00532256"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Гинкго двулопастной</w:t>
      </w:r>
      <w:r w:rsidRPr="00D82B44">
        <w:rPr>
          <w:rFonts w:ascii="Times New Roman" w:hAnsi="Times New Roman" w:cs="Times New Roman"/>
          <w:sz w:val="24"/>
          <w:szCs w:val="24"/>
        </w:rPr>
        <w:t xml:space="preserve">. Дерево до 30 м высотой и диаметром ствола до 3 метров. Молодые деревья обладают пирамидальной, высокодекоративной кроной. Однако, есть отличие в строении кроны между мужскими и женскими растениями (как и у можжевельника). С возрастом крона становится более раскидистой. В благоприятных условиях начинают образовывать пыльцу и семена на 20-30 год жизни. Запах ягод специфичный, напоминает желудочный сок. Лекарственное растение. Семена съедобны после обжарки (освобождённые от мякоти и плотной оболочки). Сырьём служат «листья». В условиях </w:t>
      </w:r>
      <w:proofErr w:type="spellStart"/>
      <w:r w:rsidRPr="00D82B44">
        <w:rPr>
          <w:rFonts w:ascii="Times New Roman" w:hAnsi="Times New Roman" w:cs="Times New Roman"/>
          <w:sz w:val="24"/>
          <w:szCs w:val="24"/>
        </w:rPr>
        <w:t>подмосковья</w:t>
      </w:r>
      <w:proofErr w:type="spellEnd"/>
      <w:r w:rsidRPr="00D82B44">
        <w:rPr>
          <w:rFonts w:ascii="Times New Roman" w:hAnsi="Times New Roman" w:cs="Times New Roman"/>
          <w:sz w:val="24"/>
          <w:szCs w:val="24"/>
        </w:rPr>
        <w:t xml:space="preserve"> част</w:t>
      </w:r>
      <w:r w:rsidR="006D4673" w:rsidRPr="00D82B44">
        <w:rPr>
          <w:rFonts w:ascii="Times New Roman" w:hAnsi="Times New Roman" w:cs="Times New Roman"/>
          <w:sz w:val="24"/>
          <w:szCs w:val="24"/>
        </w:rPr>
        <w:t xml:space="preserve">о подмерзает до корневой шейки, но восстанавливается за счёт спящих почек. Растение </w:t>
      </w:r>
      <w:proofErr w:type="spellStart"/>
      <w:r w:rsidR="006D4673" w:rsidRPr="00D82B44">
        <w:rPr>
          <w:rFonts w:ascii="Times New Roman" w:hAnsi="Times New Roman" w:cs="Times New Roman"/>
          <w:sz w:val="24"/>
          <w:szCs w:val="24"/>
        </w:rPr>
        <w:t>аэрофитонцидное</w:t>
      </w:r>
      <w:proofErr w:type="spellEnd"/>
      <w:r w:rsidR="006D4673" w:rsidRPr="00D82B44">
        <w:rPr>
          <w:rFonts w:ascii="Times New Roman" w:hAnsi="Times New Roman" w:cs="Times New Roman"/>
          <w:sz w:val="24"/>
          <w:szCs w:val="24"/>
        </w:rPr>
        <w:t xml:space="preserve">. Входит в состав </w:t>
      </w:r>
      <w:proofErr w:type="gramStart"/>
      <w:r w:rsidR="00857F8E" w:rsidRPr="00D82B44">
        <w:rPr>
          <w:rFonts w:ascii="Times New Roman" w:hAnsi="Times New Roman" w:cs="Times New Roman"/>
          <w:sz w:val="24"/>
          <w:szCs w:val="24"/>
        </w:rPr>
        <w:t>имму</w:t>
      </w:r>
      <w:r w:rsidR="006D4673" w:rsidRPr="00D82B44">
        <w:rPr>
          <w:rFonts w:ascii="Times New Roman" w:hAnsi="Times New Roman" w:cs="Times New Roman"/>
          <w:sz w:val="24"/>
          <w:szCs w:val="24"/>
        </w:rPr>
        <w:t>номодулирующего</w:t>
      </w:r>
      <w:proofErr w:type="gramEnd"/>
      <w:r w:rsidR="006D4673" w:rsidRPr="00D82B44">
        <w:rPr>
          <w:rFonts w:ascii="Times New Roman" w:hAnsi="Times New Roman" w:cs="Times New Roman"/>
          <w:sz w:val="24"/>
          <w:szCs w:val="24"/>
        </w:rPr>
        <w:t xml:space="preserve"> </w:t>
      </w:r>
      <w:proofErr w:type="spellStart"/>
      <w:r w:rsidR="006D4673" w:rsidRPr="00D82B44">
        <w:rPr>
          <w:rFonts w:ascii="Times New Roman" w:hAnsi="Times New Roman" w:cs="Times New Roman"/>
          <w:sz w:val="24"/>
          <w:szCs w:val="24"/>
        </w:rPr>
        <w:lastRenderedPageBreak/>
        <w:t>фитомодуля</w:t>
      </w:r>
      <w:proofErr w:type="spellEnd"/>
      <w:r w:rsidR="006D4673" w:rsidRPr="00D82B44">
        <w:rPr>
          <w:rFonts w:ascii="Times New Roman" w:hAnsi="Times New Roman" w:cs="Times New Roman"/>
          <w:sz w:val="24"/>
          <w:szCs w:val="24"/>
        </w:rPr>
        <w:t xml:space="preserve"> в кадочной культуре </w:t>
      </w:r>
      <w:proofErr w:type="spellStart"/>
      <w:r w:rsidR="006D4673" w:rsidRPr="00D82B44">
        <w:rPr>
          <w:rFonts w:ascii="Times New Roman" w:hAnsi="Times New Roman" w:cs="Times New Roman"/>
          <w:sz w:val="24"/>
          <w:szCs w:val="24"/>
        </w:rPr>
        <w:t>бонсай</w:t>
      </w:r>
      <w:proofErr w:type="spellEnd"/>
      <w:r w:rsidR="006D4673" w:rsidRPr="00D82B44">
        <w:rPr>
          <w:rFonts w:ascii="Times New Roman" w:hAnsi="Times New Roman" w:cs="Times New Roman"/>
          <w:sz w:val="24"/>
          <w:szCs w:val="24"/>
        </w:rPr>
        <w:t xml:space="preserve">. Размножается черенками и стратификацией семян. </w:t>
      </w:r>
    </w:p>
    <w:p w:rsidR="00CC0791" w:rsidRPr="00D82B44" w:rsidRDefault="00CC0791"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Голубика</w:t>
      </w:r>
      <w:r w:rsidR="005845A1" w:rsidRPr="00D82B44">
        <w:rPr>
          <w:rFonts w:ascii="Times New Roman" w:hAnsi="Times New Roman" w:cs="Times New Roman"/>
          <w:b/>
          <w:sz w:val="24"/>
          <w:szCs w:val="24"/>
        </w:rPr>
        <w:t xml:space="preserve"> высокорослая</w:t>
      </w:r>
      <w:r w:rsidRPr="00D82B44">
        <w:rPr>
          <w:rFonts w:ascii="Times New Roman" w:hAnsi="Times New Roman" w:cs="Times New Roman"/>
          <w:sz w:val="24"/>
          <w:szCs w:val="24"/>
        </w:rPr>
        <w:t xml:space="preserve">. </w:t>
      </w:r>
      <w:r w:rsidR="00857F8E" w:rsidRPr="00D82B44">
        <w:rPr>
          <w:rFonts w:ascii="Times New Roman" w:hAnsi="Times New Roman" w:cs="Times New Roman"/>
          <w:sz w:val="24"/>
          <w:szCs w:val="24"/>
        </w:rPr>
        <w:t>Требует лёгких, кислых почв для регулярного и обильного плодоношения.</w:t>
      </w:r>
    </w:p>
    <w:p w:rsidR="009F6591" w:rsidRPr="00D82B44" w:rsidRDefault="002463D7"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 xml:space="preserve">Девичий виноград </w:t>
      </w:r>
      <w:proofErr w:type="spellStart"/>
      <w:r w:rsidRPr="00D82B44">
        <w:rPr>
          <w:rFonts w:ascii="Times New Roman" w:hAnsi="Times New Roman" w:cs="Times New Roman"/>
          <w:b/>
          <w:sz w:val="24"/>
          <w:szCs w:val="24"/>
        </w:rPr>
        <w:t>пятилисточковый</w:t>
      </w:r>
      <w:proofErr w:type="spellEnd"/>
      <w:r w:rsidRPr="00D82B44">
        <w:rPr>
          <w:rFonts w:ascii="Times New Roman" w:hAnsi="Times New Roman" w:cs="Times New Roman"/>
          <w:sz w:val="24"/>
          <w:szCs w:val="24"/>
        </w:rPr>
        <w:t>. Лиана, высотой до 20 метров. Молодые побеги красноватые. Позднее тёмно-</w:t>
      </w:r>
      <w:proofErr w:type="spellStart"/>
      <w:r w:rsidRPr="00D82B44">
        <w:rPr>
          <w:rFonts w:ascii="Times New Roman" w:hAnsi="Times New Roman" w:cs="Times New Roman"/>
          <w:sz w:val="24"/>
          <w:szCs w:val="24"/>
        </w:rPr>
        <w:t>щелёные</w:t>
      </w:r>
      <w:proofErr w:type="spellEnd"/>
      <w:r w:rsidRPr="00D82B44">
        <w:rPr>
          <w:rFonts w:ascii="Times New Roman" w:hAnsi="Times New Roman" w:cs="Times New Roman"/>
          <w:sz w:val="24"/>
          <w:szCs w:val="24"/>
        </w:rPr>
        <w:t xml:space="preserve">. Усики с 3-8 </w:t>
      </w:r>
      <w:proofErr w:type="spellStart"/>
      <w:r w:rsidRPr="00D82B44">
        <w:rPr>
          <w:rFonts w:ascii="Times New Roman" w:hAnsi="Times New Roman" w:cs="Times New Roman"/>
          <w:sz w:val="24"/>
          <w:szCs w:val="24"/>
        </w:rPr>
        <w:t>расветвлениями</w:t>
      </w:r>
      <w:proofErr w:type="spellEnd"/>
      <w:r w:rsidRPr="00D82B44">
        <w:rPr>
          <w:rFonts w:ascii="Times New Roman" w:hAnsi="Times New Roman" w:cs="Times New Roman"/>
          <w:sz w:val="24"/>
          <w:szCs w:val="24"/>
        </w:rPr>
        <w:t xml:space="preserve">. Растёт очень быстро. Теневынослив. </w:t>
      </w:r>
      <w:proofErr w:type="spellStart"/>
      <w:r w:rsidRPr="00D82B44">
        <w:rPr>
          <w:rFonts w:ascii="Times New Roman" w:hAnsi="Times New Roman" w:cs="Times New Roman"/>
          <w:sz w:val="24"/>
          <w:szCs w:val="24"/>
        </w:rPr>
        <w:t>Морощостоек</w:t>
      </w:r>
      <w:proofErr w:type="spellEnd"/>
      <w:r w:rsidRPr="00D82B44">
        <w:rPr>
          <w:rFonts w:ascii="Times New Roman" w:hAnsi="Times New Roman" w:cs="Times New Roman"/>
          <w:sz w:val="24"/>
          <w:szCs w:val="24"/>
        </w:rPr>
        <w:t xml:space="preserve">. </w:t>
      </w:r>
      <w:proofErr w:type="gramStart"/>
      <w:r w:rsidRPr="00D82B44">
        <w:rPr>
          <w:rFonts w:ascii="Times New Roman" w:hAnsi="Times New Roman" w:cs="Times New Roman"/>
          <w:sz w:val="24"/>
          <w:szCs w:val="24"/>
        </w:rPr>
        <w:t>Неприхотлив</w:t>
      </w:r>
      <w:proofErr w:type="gramEnd"/>
      <w:r w:rsidRPr="00D82B44">
        <w:rPr>
          <w:rFonts w:ascii="Times New Roman" w:hAnsi="Times New Roman" w:cs="Times New Roman"/>
          <w:sz w:val="24"/>
          <w:szCs w:val="24"/>
        </w:rPr>
        <w:t xml:space="preserve">, долговечен, нуждается в подрезке. Размножается черенками и делением куста. </w:t>
      </w:r>
      <w:r w:rsidR="001A0877" w:rsidRPr="00D82B44">
        <w:rPr>
          <w:rFonts w:ascii="Times New Roman" w:hAnsi="Times New Roman" w:cs="Times New Roman"/>
          <w:sz w:val="24"/>
          <w:szCs w:val="24"/>
        </w:rPr>
        <w:t xml:space="preserve">Черенкуется летом, когда на побегах появляются рыжие корешки. Отрезки побегов прикапывают во влажную почву и следят, </w:t>
      </w:r>
      <w:proofErr w:type="gramStart"/>
      <w:r w:rsidR="001A0877" w:rsidRPr="00D82B44">
        <w:rPr>
          <w:rFonts w:ascii="Times New Roman" w:hAnsi="Times New Roman" w:cs="Times New Roman"/>
          <w:sz w:val="24"/>
          <w:szCs w:val="24"/>
        </w:rPr>
        <w:t>что бы она не пересыхала</w:t>
      </w:r>
      <w:proofErr w:type="gramEnd"/>
      <w:r w:rsidR="001A0877" w:rsidRPr="00D82B44">
        <w:rPr>
          <w:rFonts w:ascii="Times New Roman" w:hAnsi="Times New Roman" w:cs="Times New Roman"/>
          <w:sz w:val="24"/>
          <w:szCs w:val="24"/>
        </w:rPr>
        <w:t xml:space="preserve"> (можно просто прикопать на компостной куче). Следующей весной растение растёт плохо. Только на 2-й, а то и на 3-й год растение принимается активно расти и достигает к осени длиной 3-4 метра. Используется для затенения, как защитное покрытие построек (но не на поверхности стен, а на искусственной опоре вдоль стен), для декорирования компостеров, технологических помещений и навесов. </w:t>
      </w:r>
    </w:p>
    <w:p w:rsidR="006D4673" w:rsidRPr="00D82B44" w:rsidRDefault="006D4673"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Дуб черешчатый</w:t>
      </w:r>
      <w:r w:rsidRPr="00D82B44">
        <w:rPr>
          <w:rFonts w:ascii="Times New Roman" w:hAnsi="Times New Roman" w:cs="Times New Roman"/>
          <w:sz w:val="24"/>
          <w:szCs w:val="24"/>
        </w:rPr>
        <w:t>. Дерево до 40 м. высотой и 1 м диаметром ствола. Первые несколько лет после пос</w:t>
      </w:r>
      <w:r w:rsidR="00420B53">
        <w:rPr>
          <w:rFonts w:ascii="Times New Roman" w:hAnsi="Times New Roman" w:cs="Times New Roman"/>
          <w:sz w:val="24"/>
          <w:szCs w:val="24"/>
        </w:rPr>
        <w:t>адки растение формиру</w:t>
      </w:r>
      <w:r w:rsidRPr="00D82B44">
        <w:rPr>
          <w:rFonts w:ascii="Times New Roman" w:hAnsi="Times New Roman" w:cs="Times New Roman"/>
          <w:sz w:val="24"/>
          <w:szCs w:val="24"/>
        </w:rPr>
        <w:t xml:space="preserve">ет подземную часть. Только с 3-5 года усиленно идёт в рост побег. В условиях средней полосы, в суровые зимы, древесина лопается, что уменьшает товарное качество древесины. </w:t>
      </w:r>
    </w:p>
    <w:p w:rsidR="006D4673" w:rsidRPr="00D82B44" w:rsidRDefault="006D4673"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Дуб северный</w:t>
      </w:r>
      <w:r w:rsidRPr="00D82B44">
        <w:rPr>
          <w:rFonts w:ascii="Times New Roman" w:hAnsi="Times New Roman" w:cs="Times New Roman"/>
          <w:sz w:val="24"/>
          <w:szCs w:val="24"/>
        </w:rPr>
        <w:t xml:space="preserve"> (красный). Дерево до 30 метров высотой и 1 м в диаметре. Свойства сходны с предыдущим видом и дальневосточными видами дубов. </w:t>
      </w:r>
    </w:p>
    <w:p w:rsidR="006D4673" w:rsidRPr="00D82B44" w:rsidRDefault="006D4673"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Все дубы крайне декоративны в одиночных посадках и в дубравах. Образуют симбиотические связи с благородными грибами (Белый гриб), служат опорой для лиан (актинидия, лимонник китайский). Желуди используются в пищу свиньям. Благодаря желудям, как источнику муки с большим содержанием белка, выросла римская цивилизация. </w:t>
      </w:r>
    </w:p>
    <w:p w:rsidR="006D4673" w:rsidRPr="00D82B44" w:rsidRDefault="006D4673"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Ежевика</w:t>
      </w:r>
      <w:r w:rsidR="00545F2A" w:rsidRPr="00D82B44">
        <w:rPr>
          <w:rFonts w:ascii="Times New Roman" w:hAnsi="Times New Roman" w:cs="Times New Roman"/>
          <w:b/>
          <w:sz w:val="24"/>
          <w:szCs w:val="24"/>
        </w:rPr>
        <w:t xml:space="preserve"> </w:t>
      </w:r>
      <w:r w:rsidR="00545F2A" w:rsidRPr="00D82B44">
        <w:rPr>
          <w:rFonts w:ascii="Times New Roman" w:hAnsi="Times New Roman" w:cs="Times New Roman"/>
          <w:sz w:val="24"/>
          <w:szCs w:val="24"/>
        </w:rPr>
        <w:t>Растения с прямостоящим стеблем (</w:t>
      </w:r>
      <w:proofErr w:type="spellStart"/>
      <w:r w:rsidR="00545F2A" w:rsidRPr="00D82B44">
        <w:rPr>
          <w:rFonts w:ascii="Times New Roman" w:hAnsi="Times New Roman" w:cs="Times New Roman"/>
          <w:sz w:val="24"/>
          <w:szCs w:val="24"/>
        </w:rPr>
        <w:t>куманиковые</w:t>
      </w:r>
      <w:proofErr w:type="spellEnd"/>
      <w:r w:rsidR="00545F2A" w:rsidRPr="00D82B44">
        <w:rPr>
          <w:rFonts w:ascii="Times New Roman" w:hAnsi="Times New Roman" w:cs="Times New Roman"/>
          <w:sz w:val="24"/>
          <w:szCs w:val="24"/>
        </w:rPr>
        <w:t xml:space="preserve"> сорта)</w:t>
      </w:r>
      <w:r w:rsidR="00CC0791" w:rsidRPr="00D82B44">
        <w:rPr>
          <w:rFonts w:ascii="Times New Roman" w:hAnsi="Times New Roman" w:cs="Times New Roman"/>
          <w:sz w:val="24"/>
          <w:szCs w:val="24"/>
        </w:rPr>
        <w:t>. Полукустарник. Плодоносит (как и большинство сортов малины) на побегах второго года. Легко распространяется ползущим корневищем. Предпочитает полутень. Требует ежегодной расчистки. В дикой форме образует непреодолимые заросли.</w:t>
      </w:r>
    </w:p>
    <w:p w:rsidR="006135D0" w:rsidRPr="00D82B44" w:rsidRDefault="006135D0"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Ель канадская</w:t>
      </w:r>
      <w:r w:rsidRPr="00D82B44">
        <w:rPr>
          <w:rFonts w:ascii="Times New Roman" w:hAnsi="Times New Roman" w:cs="Times New Roman"/>
          <w:sz w:val="24"/>
          <w:szCs w:val="24"/>
        </w:rPr>
        <w:t xml:space="preserve"> (карликовая форма).</w:t>
      </w:r>
    </w:p>
    <w:p w:rsidR="006135D0" w:rsidRPr="00D82B44" w:rsidRDefault="006135D0"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 xml:space="preserve">Ель </w:t>
      </w:r>
      <w:r w:rsidR="001369A7" w:rsidRPr="00D82B44">
        <w:rPr>
          <w:rFonts w:ascii="Times New Roman" w:hAnsi="Times New Roman" w:cs="Times New Roman"/>
          <w:b/>
          <w:sz w:val="24"/>
          <w:szCs w:val="24"/>
        </w:rPr>
        <w:t>серебристая (колючая)</w:t>
      </w:r>
      <w:r w:rsidR="001369A7" w:rsidRPr="00D82B44">
        <w:rPr>
          <w:rFonts w:ascii="Times New Roman" w:hAnsi="Times New Roman" w:cs="Times New Roman"/>
          <w:sz w:val="24"/>
          <w:szCs w:val="24"/>
        </w:rPr>
        <w:t>.</w:t>
      </w:r>
      <w:r w:rsidR="0010224F" w:rsidRPr="00D82B44">
        <w:rPr>
          <w:rFonts w:ascii="Times New Roman" w:hAnsi="Times New Roman" w:cs="Times New Roman"/>
          <w:sz w:val="24"/>
          <w:szCs w:val="24"/>
        </w:rPr>
        <w:t xml:space="preserve"> Растение до 40 метров высоты. Живёт до 100 лет. Диаметр ствола до 1 метра. Ежегодный </w:t>
      </w:r>
      <w:proofErr w:type="spellStart"/>
      <w:r w:rsidR="0010224F" w:rsidRPr="00D82B44">
        <w:rPr>
          <w:rFonts w:ascii="Times New Roman" w:hAnsi="Times New Roman" w:cs="Times New Roman"/>
          <w:sz w:val="24"/>
          <w:szCs w:val="24"/>
        </w:rPr>
        <w:t>природст</w:t>
      </w:r>
      <w:proofErr w:type="spellEnd"/>
      <w:r w:rsidR="0010224F" w:rsidRPr="00D82B44">
        <w:rPr>
          <w:rFonts w:ascii="Times New Roman" w:hAnsi="Times New Roman" w:cs="Times New Roman"/>
          <w:sz w:val="24"/>
          <w:szCs w:val="24"/>
        </w:rPr>
        <w:t xml:space="preserve"> 12-15 см. </w:t>
      </w:r>
      <w:proofErr w:type="gramStart"/>
      <w:r w:rsidR="0010224F" w:rsidRPr="00D82B44">
        <w:rPr>
          <w:rFonts w:ascii="Times New Roman" w:hAnsi="Times New Roman" w:cs="Times New Roman"/>
          <w:sz w:val="24"/>
          <w:szCs w:val="24"/>
        </w:rPr>
        <w:t>Чувствительна</w:t>
      </w:r>
      <w:proofErr w:type="gramEnd"/>
      <w:r w:rsidR="0010224F" w:rsidRPr="00D82B44">
        <w:rPr>
          <w:rFonts w:ascii="Times New Roman" w:hAnsi="Times New Roman" w:cs="Times New Roman"/>
          <w:sz w:val="24"/>
          <w:szCs w:val="24"/>
        </w:rPr>
        <w:t xml:space="preserve"> к высокому залеганию грунтовых вод.</w:t>
      </w:r>
    </w:p>
    <w:p w:rsidR="001369A7" w:rsidRPr="00D82B44" w:rsidRDefault="001369A7"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Ель европейская</w:t>
      </w:r>
      <w:r w:rsidRPr="00D82B44">
        <w:rPr>
          <w:rFonts w:ascii="Times New Roman" w:hAnsi="Times New Roman" w:cs="Times New Roman"/>
          <w:sz w:val="24"/>
          <w:szCs w:val="24"/>
        </w:rPr>
        <w:t>.</w:t>
      </w:r>
      <w:r w:rsidR="005A7053">
        <w:rPr>
          <w:rFonts w:ascii="Times New Roman" w:hAnsi="Times New Roman" w:cs="Times New Roman"/>
          <w:sz w:val="24"/>
          <w:szCs w:val="24"/>
        </w:rPr>
        <w:t xml:space="preserve"> Ветровальная. Совместно с</w:t>
      </w:r>
      <w:r w:rsidR="0010224F" w:rsidRPr="00D82B44">
        <w:rPr>
          <w:rFonts w:ascii="Times New Roman" w:hAnsi="Times New Roman" w:cs="Times New Roman"/>
          <w:sz w:val="24"/>
          <w:szCs w:val="24"/>
        </w:rPr>
        <w:t xml:space="preserve"> елью серебристой применяется для огораживания участков с северной стороны для задержания холодного воздуха. </w:t>
      </w:r>
    </w:p>
    <w:p w:rsidR="00CC0791" w:rsidRPr="00D82B44" w:rsidRDefault="00CC0791"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Жимолость съедобная</w:t>
      </w:r>
      <w:r w:rsidRPr="00D82B44">
        <w:rPr>
          <w:rFonts w:ascii="Times New Roman" w:hAnsi="Times New Roman" w:cs="Times New Roman"/>
          <w:sz w:val="24"/>
          <w:szCs w:val="24"/>
        </w:rPr>
        <w:t>. Прямой ветвистый кустарник до</w:t>
      </w:r>
      <w:r w:rsidR="005A7053">
        <w:rPr>
          <w:rFonts w:ascii="Times New Roman" w:hAnsi="Times New Roman" w:cs="Times New Roman"/>
          <w:sz w:val="24"/>
          <w:szCs w:val="24"/>
        </w:rPr>
        <w:t xml:space="preserve"> 2 метров высотой. Вегетация в </w:t>
      </w:r>
      <w:r w:rsidRPr="00D82B44">
        <w:rPr>
          <w:rFonts w:ascii="Times New Roman" w:hAnsi="Times New Roman" w:cs="Times New Roman"/>
          <w:sz w:val="24"/>
          <w:szCs w:val="24"/>
        </w:rPr>
        <w:t xml:space="preserve">начале второй декады апреля. Цветение начинается в начале мая и длится 10-15 дней. Плоды созревают в середине июня. </w:t>
      </w:r>
      <w:proofErr w:type="spellStart"/>
      <w:r w:rsidRPr="00D82B44">
        <w:rPr>
          <w:rFonts w:ascii="Times New Roman" w:hAnsi="Times New Roman" w:cs="Times New Roman"/>
          <w:sz w:val="24"/>
          <w:szCs w:val="24"/>
        </w:rPr>
        <w:t>Т.</w:t>
      </w:r>
      <w:proofErr w:type="gramStart"/>
      <w:r w:rsidRPr="00D82B44">
        <w:rPr>
          <w:rFonts w:ascii="Times New Roman" w:hAnsi="Times New Roman" w:cs="Times New Roman"/>
          <w:sz w:val="24"/>
          <w:szCs w:val="24"/>
        </w:rPr>
        <w:t>о</w:t>
      </w:r>
      <w:proofErr w:type="spellEnd"/>
      <w:proofErr w:type="gramEnd"/>
      <w:r w:rsidRPr="00D82B44">
        <w:rPr>
          <w:rFonts w:ascii="Times New Roman" w:hAnsi="Times New Roman" w:cs="Times New Roman"/>
          <w:sz w:val="24"/>
          <w:szCs w:val="24"/>
        </w:rPr>
        <w:t xml:space="preserve">., в наших условиях, самая ранняя ягода. Зимостойка, неприхотлива, предпочитает почвы с содержанием извести. Хорошо </w:t>
      </w:r>
      <w:r w:rsidRPr="00D82B44">
        <w:rPr>
          <w:rFonts w:ascii="Times New Roman" w:hAnsi="Times New Roman" w:cs="Times New Roman"/>
          <w:sz w:val="24"/>
          <w:szCs w:val="24"/>
        </w:rPr>
        <w:lastRenderedPageBreak/>
        <w:t xml:space="preserve">отзывается на известкование. Живёт и плодоносит до 70-90 лет. </w:t>
      </w:r>
      <w:proofErr w:type="spellStart"/>
      <w:r w:rsidRPr="00D82B44">
        <w:rPr>
          <w:rFonts w:ascii="Times New Roman" w:hAnsi="Times New Roman" w:cs="Times New Roman"/>
          <w:sz w:val="24"/>
          <w:szCs w:val="24"/>
        </w:rPr>
        <w:t>Самобесплодна</w:t>
      </w:r>
      <w:proofErr w:type="spellEnd"/>
      <w:r w:rsidRPr="00D82B44">
        <w:rPr>
          <w:rFonts w:ascii="Times New Roman" w:hAnsi="Times New Roman" w:cs="Times New Roman"/>
          <w:sz w:val="24"/>
          <w:szCs w:val="24"/>
        </w:rPr>
        <w:t xml:space="preserve">. Требуется несколько сортов с одним временем цветения для получения обильного урожая. Хорошо отзывается на внесение органического удобрения и полив. Размножается черенкованием (зелёными и </w:t>
      </w:r>
      <w:proofErr w:type="spellStart"/>
      <w:r w:rsidRPr="00D82B44">
        <w:rPr>
          <w:rFonts w:ascii="Times New Roman" w:hAnsi="Times New Roman" w:cs="Times New Roman"/>
          <w:sz w:val="24"/>
          <w:szCs w:val="24"/>
        </w:rPr>
        <w:t>одеревеснелыми</w:t>
      </w:r>
      <w:proofErr w:type="spellEnd"/>
      <w:r w:rsidRPr="00D82B44">
        <w:rPr>
          <w:rFonts w:ascii="Times New Roman" w:hAnsi="Times New Roman" w:cs="Times New Roman"/>
          <w:sz w:val="24"/>
          <w:szCs w:val="24"/>
        </w:rPr>
        <w:t xml:space="preserve"> черенками при посадке), отводками. Проводят формирующую, омолаживающую, санитарную обрезку кроны. При посадке основание стебля можно заглубить.</w:t>
      </w:r>
      <w:r w:rsidR="006A6BE1" w:rsidRPr="00D82B44">
        <w:rPr>
          <w:rFonts w:ascii="Times New Roman" w:hAnsi="Times New Roman" w:cs="Times New Roman"/>
          <w:sz w:val="24"/>
          <w:szCs w:val="24"/>
        </w:rPr>
        <w:t xml:space="preserve"> При обрезке удаляют </w:t>
      </w:r>
      <w:proofErr w:type="spellStart"/>
      <w:r w:rsidR="006A6BE1" w:rsidRPr="00D82B44">
        <w:rPr>
          <w:rFonts w:ascii="Times New Roman" w:hAnsi="Times New Roman" w:cs="Times New Roman"/>
          <w:sz w:val="24"/>
          <w:szCs w:val="24"/>
        </w:rPr>
        <w:t>волчковые</w:t>
      </w:r>
      <w:proofErr w:type="spellEnd"/>
      <w:r w:rsidR="006A6BE1" w:rsidRPr="00D82B44">
        <w:rPr>
          <w:rFonts w:ascii="Times New Roman" w:hAnsi="Times New Roman" w:cs="Times New Roman"/>
          <w:sz w:val="24"/>
          <w:szCs w:val="24"/>
        </w:rPr>
        <w:t xml:space="preserve"> побеги и предотвращают </w:t>
      </w:r>
      <w:proofErr w:type="spellStart"/>
      <w:r w:rsidR="006A6BE1" w:rsidRPr="00D82B44">
        <w:rPr>
          <w:rFonts w:ascii="Times New Roman" w:hAnsi="Times New Roman" w:cs="Times New Roman"/>
          <w:sz w:val="24"/>
          <w:szCs w:val="24"/>
        </w:rPr>
        <w:t>загущение</w:t>
      </w:r>
      <w:proofErr w:type="spellEnd"/>
      <w:r w:rsidR="006A6BE1" w:rsidRPr="00D82B44">
        <w:rPr>
          <w:rFonts w:ascii="Times New Roman" w:hAnsi="Times New Roman" w:cs="Times New Roman"/>
          <w:sz w:val="24"/>
          <w:szCs w:val="24"/>
        </w:rPr>
        <w:t xml:space="preserve"> кроны. </w:t>
      </w:r>
      <w:r w:rsidR="00D94A2B" w:rsidRPr="00D82B44">
        <w:rPr>
          <w:rFonts w:ascii="Times New Roman" w:hAnsi="Times New Roman" w:cs="Times New Roman"/>
          <w:sz w:val="24"/>
          <w:szCs w:val="24"/>
        </w:rPr>
        <w:t>Основная масса плодов созревает на сильных годичных побегах.</w:t>
      </w:r>
    </w:p>
    <w:p w:rsidR="00D94A2B" w:rsidRPr="00D82B44" w:rsidRDefault="00D94A2B"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Ирга</w:t>
      </w:r>
      <w:r w:rsidRPr="00D82B44">
        <w:rPr>
          <w:rFonts w:ascii="Times New Roman" w:hAnsi="Times New Roman" w:cs="Times New Roman"/>
          <w:sz w:val="24"/>
          <w:szCs w:val="24"/>
        </w:rPr>
        <w:t xml:space="preserve">. Около 25 видов. Кустарники 2-4 м высотой. Зимостойки, засухоустойчивы. Образуют компактные многоствольные </w:t>
      </w:r>
      <w:r w:rsidR="00E8102B" w:rsidRPr="00D82B44">
        <w:rPr>
          <w:rFonts w:ascii="Times New Roman" w:hAnsi="Times New Roman" w:cs="Times New Roman"/>
          <w:sz w:val="24"/>
          <w:szCs w:val="24"/>
        </w:rPr>
        <w:t>скопления. В диком виде в России один вид Ирга овальная. Плоды ирги используют для профилактики атеросклероза, в изготовлении вин, компотов, пригоны для сушки.  Разм</w:t>
      </w:r>
      <w:r w:rsidR="00857F8E" w:rsidRPr="00D82B44">
        <w:rPr>
          <w:rFonts w:ascii="Times New Roman" w:hAnsi="Times New Roman" w:cs="Times New Roman"/>
          <w:sz w:val="24"/>
          <w:szCs w:val="24"/>
        </w:rPr>
        <w:t>н</w:t>
      </w:r>
      <w:r w:rsidR="00E8102B" w:rsidRPr="00D82B44">
        <w:rPr>
          <w:rFonts w:ascii="Times New Roman" w:hAnsi="Times New Roman" w:cs="Times New Roman"/>
          <w:sz w:val="24"/>
          <w:szCs w:val="24"/>
        </w:rPr>
        <w:t xml:space="preserve">ожается семенами и делением куста. Можно получить посадочный материал отводками, корневыми отпрысками. </w:t>
      </w:r>
      <w:proofErr w:type="spellStart"/>
      <w:r w:rsidR="00E8102B" w:rsidRPr="00D82B44">
        <w:rPr>
          <w:rFonts w:ascii="Times New Roman" w:hAnsi="Times New Roman" w:cs="Times New Roman"/>
          <w:sz w:val="24"/>
          <w:szCs w:val="24"/>
        </w:rPr>
        <w:t>Скороплодна</w:t>
      </w:r>
      <w:proofErr w:type="spellEnd"/>
      <w:r w:rsidR="00E8102B" w:rsidRPr="00D82B44">
        <w:rPr>
          <w:rFonts w:ascii="Times New Roman" w:hAnsi="Times New Roman" w:cs="Times New Roman"/>
          <w:sz w:val="24"/>
          <w:szCs w:val="24"/>
        </w:rPr>
        <w:t xml:space="preserve"> (на 4-й год после посадки). Собирают от 5 до 14 кг ягод с куста. При обрезке куста удаляют излишние побеги, оставляя ежегодно на 2-3 побега больше, чем в предыдущем году. Общее число побегов в кусте 10-15. Высоту ограничивают обрезкой на уровне 2-2,5 метров (</w:t>
      </w:r>
      <w:proofErr w:type="gramStart"/>
      <w:r w:rsidR="00E8102B" w:rsidRPr="00D82B44">
        <w:rPr>
          <w:rFonts w:ascii="Times New Roman" w:hAnsi="Times New Roman" w:cs="Times New Roman"/>
          <w:sz w:val="24"/>
          <w:szCs w:val="24"/>
        </w:rPr>
        <w:t>пригодна</w:t>
      </w:r>
      <w:proofErr w:type="gramEnd"/>
      <w:r w:rsidR="00E8102B" w:rsidRPr="00D82B44">
        <w:rPr>
          <w:rFonts w:ascii="Times New Roman" w:hAnsi="Times New Roman" w:cs="Times New Roman"/>
          <w:sz w:val="24"/>
          <w:szCs w:val="24"/>
        </w:rPr>
        <w:t xml:space="preserve"> для </w:t>
      </w:r>
      <w:proofErr w:type="spellStart"/>
      <w:r w:rsidR="00E8102B" w:rsidRPr="00D82B44">
        <w:rPr>
          <w:rFonts w:ascii="Times New Roman" w:hAnsi="Times New Roman" w:cs="Times New Roman"/>
          <w:sz w:val="24"/>
          <w:szCs w:val="24"/>
        </w:rPr>
        <w:t>биопродуктивной</w:t>
      </w:r>
      <w:proofErr w:type="spellEnd"/>
      <w:r w:rsidR="00E8102B" w:rsidRPr="00D82B44">
        <w:rPr>
          <w:rFonts w:ascii="Times New Roman" w:hAnsi="Times New Roman" w:cs="Times New Roman"/>
          <w:sz w:val="24"/>
          <w:szCs w:val="24"/>
        </w:rPr>
        <w:t xml:space="preserve"> живой изгороди). Для увеличения урожайности проводят омолаживающую обрезку на 2-4 летнюю древесину. Древесина очень плотная (чем-то сходна с </w:t>
      </w:r>
      <w:proofErr w:type="gramStart"/>
      <w:r w:rsidR="00E8102B" w:rsidRPr="00D82B44">
        <w:rPr>
          <w:rFonts w:ascii="Times New Roman" w:hAnsi="Times New Roman" w:cs="Times New Roman"/>
          <w:sz w:val="24"/>
          <w:szCs w:val="24"/>
        </w:rPr>
        <w:t>буковой</w:t>
      </w:r>
      <w:proofErr w:type="gramEnd"/>
      <w:r w:rsidR="00E8102B" w:rsidRPr="00D82B44">
        <w:rPr>
          <w:rFonts w:ascii="Times New Roman" w:hAnsi="Times New Roman" w:cs="Times New Roman"/>
          <w:sz w:val="24"/>
          <w:szCs w:val="24"/>
        </w:rPr>
        <w:t>). Черенки для садового инст</w:t>
      </w:r>
      <w:r w:rsidR="005A7053">
        <w:rPr>
          <w:rFonts w:ascii="Times New Roman" w:hAnsi="Times New Roman" w:cs="Times New Roman"/>
          <w:sz w:val="24"/>
          <w:szCs w:val="24"/>
        </w:rPr>
        <w:t>р</w:t>
      </w:r>
      <w:r w:rsidR="00E8102B" w:rsidRPr="00D82B44">
        <w:rPr>
          <w:rFonts w:ascii="Times New Roman" w:hAnsi="Times New Roman" w:cs="Times New Roman"/>
          <w:sz w:val="24"/>
          <w:szCs w:val="24"/>
        </w:rPr>
        <w:t xml:space="preserve">умента из стволиков ирги служат по 10-15 лет. </w:t>
      </w:r>
    </w:p>
    <w:p w:rsidR="001369A7" w:rsidRPr="00D82B44" w:rsidRDefault="001369A7"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 xml:space="preserve">Ива </w:t>
      </w:r>
      <w:proofErr w:type="spellStart"/>
      <w:r w:rsidRPr="00D82B44">
        <w:rPr>
          <w:rFonts w:ascii="Times New Roman" w:hAnsi="Times New Roman" w:cs="Times New Roman"/>
          <w:b/>
          <w:sz w:val="24"/>
          <w:szCs w:val="24"/>
        </w:rPr>
        <w:t>краснолистная</w:t>
      </w:r>
      <w:proofErr w:type="spellEnd"/>
      <w:r w:rsidRPr="00D82B44">
        <w:rPr>
          <w:rFonts w:ascii="Times New Roman" w:hAnsi="Times New Roman" w:cs="Times New Roman"/>
          <w:sz w:val="24"/>
          <w:szCs w:val="24"/>
        </w:rPr>
        <w:t xml:space="preserve"> (Красная верба). Кустарник или дерево высотой до 8 метров с овальной кроной средней густоты. Листья линейно-ланцетные 8-12 см длиной, снизу сизоватые. Черешки жёлто-красные. Размножается черенками. Один из самых нетребовательных к условиям произрастания видов ив (хотя</w:t>
      </w:r>
      <w:r w:rsidR="005A7053">
        <w:rPr>
          <w:rFonts w:ascii="Times New Roman" w:hAnsi="Times New Roman" w:cs="Times New Roman"/>
          <w:sz w:val="24"/>
          <w:szCs w:val="24"/>
        </w:rPr>
        <w:t>,</w:t>
      </w:r>
      <w:r w:rsidRPr="00D82B44">
        <w:rPr>
          <w:rFonts w:ascii="Times New Roman" w:hAnsi="Times New Roman" w:cs="Times New Roman"/>
          <w:sz w:val="24"/>
          <w:szCs w:val="24"/>
        </w:rPr>
        <w:t xml:space="preserve"> как можно говорить о требовательности ив, размножающихся методом «воткнутой палки» даже перевёрнутой вверх тормашками). Цветение в апреле – начале мая в степной и лесостепной зоне по береговым пескам и песчаным отмелям. </w:t>
      </w:r>
      <w:proofErr w:type="gramStart"/>
      <w:r w:rsidRPr="00D82B44">
        <w:rPr>
          <w:rFonts w:ascii="Times New Roman" w:hAnsi="Times New Roman" w:cs="Times New Roman"/>
          <w:sz w:val="24"/>
          <w:szCs w:val="24"/>
        </w:rPr>
        <w:t>Пригодна</w:t>
      </w:r>
      <w:proofErr w:type="gramEnd"/>
      <w:r w:rsidRPr="00D82B44">
        <w:rPr>
          <w:rFonts w:ascii="Times New Roman" w:hAnsi="Times New Roman" w:cs="Times New Roman"/>
          <w:sz w:val="24"/>
          <w:szCs w:val="24"/>
        </w:rPr>
        <w:t xml:space="preserve"> для живых изгородей и удержания песчаных склонов. </w:t>
      </w:r>
      <w:r w:rsidR="005A7053">
        <w:rPr>
          <w:rFonts w:ascii="Times New Roman" w:hAnsi="Times New Roman" w:cs="Times New Roman"/>
          <w:sz w:val="24"/>
          <w:szCs w:val="24"/>
        </w:rPr>
        <w:t>Иву остролистную часто объединяе</w:t>
      </w:r>
      <w:r w:rsidRPr="00D82B44">
        <w:rPr>
          <w:rFonts w:ascii="Times New Roman" w:hAnsi="Times New Roman" w:cs="Times New Roman"/>
          <w:sz w:val="24"/>
          <w:szCs w:val="24"/>
        </w:rPr>
        <w:t xml:space="preserve">т в один вид с Шелюгой красной или красноталом. Для нас важно, что фармакологическое значение ив не заслуженно забыто. В качестве естественных антибиотиков и </w:t>
      </w:r>
      <w:proofErr w:type="spellStart"/>
      <w:r w:rsidRPr="00D82B44">
        <w:rPr>
          <w:rFonts w:ascii="Times New Roman" w:hAnsi="Times New Roman" w:cs="Times New Roman"/>
          <w:sz w:val="24"/>
          <w:szCs w:val="24"/>
        </w:rPr>
        <w:t>бактериостатиков</w:t>
      </w:r>
      <w:proofErr w:type="spellEnd"/>
      <w:r w:rsidRPr="00D82B44">
        <w:rPr>
          <w:rFonts w:ascii="Times New Roman" w:hAnsi="Times New Roman" w:cs="Times New Roman"/>
          <w:sz w:val="24"/>
          <w:szCs w:val="24"/>
        </w:rPr>
        <w:t xml:space="preserve"> можно использовать экстракты из коры этих растений. Плетёные живые изгороди и беседки, лёгкая формовка и неприхотливость, ресурс для </w:t>
      </w:r>
      <w:proofErr w:type="spellStart"/>
      <w:r w:rsidRPr="00D82B44">
        <w:rPr>
          <w:rFonts w:ascii="Times New Roman" w:hAnsi="Times New Roman" w:cs="Times New Roman"/>
          <w:sz w:val="24"/>
          <w:szCs w:val="24"/>
        </w:rPr>
        <w:t>лозоплетения</w:t>
      </w:r>
      <w:proofErr w:type="spellEnd"/>
      <w:r w:rsidRPr="00D82B44">
        <w:rPr>
          <w:rFonts w:ascii="Times New Roman" w:hAnsi="Times New Roman" w:cs="Times New Roman"/>
          <w:sz w:val="24"/>
          <w:szCs w:val="24"/>
        </w:rPr>
        <w:t>.</w:t>
      </w:r>
    </w:p>
    <w:p w:rsidR="00E8102B" w:rsidRPr="00D82B44" w:rsidRDefault="00E8102B"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Калина обыкновенная</w:t>
      </w:r>
      <w:r w:rsidRPr="00D82B44">
        <w:rPr>
          <w:rFonts w:ascii="Times New Roman" w:hAnsi="Times New Roman" w:cs="Times New Roman"/>
          <w:sz w:val="24"/>
          <w:szCs w:val="24"/>
        </w:rPr>
        <w:t>. Кустарник или деревце до 4 м высотой. Зимостойка, теневынослива. Предпочитает богатые, увлажнённые почвы. Сильно п</w:t>
      </w:r>
      <w:r w:rsidR="005A7053">
        <w:rPr>
          <w:rFonts w:ascii="Times New Roman" w:hAnsi="Times New Roman" w:cs="Times New Roman"/>
          <w:sz w:val="24"/>
          <w:szCs w:val="24"/>
        </w:rPr>
        <w:t xml:space="preserve">овреждается </w:t>
      </w:r>
      <w:proofErr w:type="spellStart"/>
      <w:r w:rsidR="005A7053">
        <w:rPr>
          <w:rFonts w:ascii="Times New Roman" w:hAnsi="Times New Roman" w:cs="Times New Roman"/>
          <w:sz w:val="24"/>
          <w:szCs w:val="24"/>
        </w:rPr>
        <w:t>листогрызущими</w:t>
      </w:r>
      <w:proofErr w:type="spellEnd"/>
      <w:r w:rsidR="005A7053">
        <w:rPr>
          <w:rFonts w:ascii="Times New Roman" w:hAnsi="Times New Roman" w:cs="Times New Roman"/>
          <w:sz w:val="24"/>
          <w:szCs w:val="24"/>
        </w:rPr>
        <w:t xml:space="preserve"> насе</w:t>
      </w:r>
      <w:r w:rsidRPr="00D82B44">
        <w:rPr>
          <w:rFonts w:ascii="Times New Roman" w:hAnsi="Times New Roman" w:cs="Times New Roman"/>
          <w:sz w:val="24"/>
          <w:szCs w:val="24"/>
        </w:rPr>
        <w:t xml:space="preserve">комыми. Хорошо гармонирует в сочетанных посадках с дубом, липой, рябиной. </w:t>
      </w:r>
      <w:r w:rsidR="00D1703C" w:rsidRPr="00D82B44">
        <w:rPr>
          <w:rFonts w:ascii="Times New Roman" w:hAnsi="Times New Roman" w:cs="Times New Roman"/>
          <w:sz w:val="24"/>
          <w:szCs w:val="24"/>
        </w:rPr>
        <w:t xml:space="preserve">Систематически проводят санитарную обрезку. </w:t>
      </w:r>
      <w:r w:rsidRPr="00D82B44">
        <w:rPr>
          <w:rFonts w:ascii="Times New Roman" w:hAnsi="Times New Roman" w:cs="Times New Roman"/>
          <w:sz w:val="24"/>
          <w:szCs w:val="24"/>
        </w:rPr>
        <w:t>Лекарственное растение. Применяются ягоды</w:t>
      </w:r>
      <w:r w:rsidR="0058285C" w:rsidRPr="00D82B44">
        <w:rPr>
          <w:rFonts w:ascii="Times New Roman" w:hAnsi="Times New Roman" w:cs="Times New Roman"/>
          <w:sz w:val="24"/>
          <w:szCs w:val="24"/>
        </w:rPr>
        <w:t xml:space="preserve"> и кору</w:t>
      </w:r>
      <w:r w:rsidRPr="00D82B44">
        <w:rPr>
          <w:rFonts w:ascii="Times New Roman" w:hAnsi="Times New Roman" w:cs="Times New Roman"/>
          <w:sz w:val="24"/>
          <w:szCs w:val="24"/>
        </w:rPr>
        <w:t>. Кроме гипотен</w:t>
      </w:r>
      <w:r w:rsidR="005A7053">
        <w:rPr>
          <w:rFonts w:ascii="Times New Roman" w:hAnsi="Times New Roman" w:cs="Times New Roman"/>
          <w:sz w:val="24"/>
          <w:szCs w:val="24"/>
        </w:rPr>
        <w:t>зивного, обладает свойством</w:t>
      </w:r>
      <w:r w:rsidRPr="00D82B44">
        <w:rPr>
          <w:rFonts w:ascii="Times New Roman" w:hAnsi="Times New Roman" w:cs="Times New Roman"/>
          <w:sz w:val="24"/>
          <w:szCs w:val="24"/>
        </w:rPr>
        <w:t xml:space="preserve"> увеличения свёртываемости крови (применять в виде ягод с осторожностью). Ягоды, собранные в кисти после созревания при +4 </w:t>
      </w:r>
      <w:proofErr w:type="spellStart"/>
      <w:r w:rsidR="00420B53" w:rsidRPr="00420B53">
        <w:rPr>
          <w:rFonts w:ascii="Times New Roman" w:hAnsi="Times New Roman" w:cs="Times New Roman"/>
          <w:sz w:val="24"/>
          <w:szCs w:val="24"/>
          <w:highlight w:val="yellow"/>
          <w:vertAlign w:val="superscript"/>
        </w:rPr>
        <w:t>о</w:t>
      </w:r>
      <w:r w:rsidRPr="00D82B44">
        <w:rPr>
          <w:rFonts w:ascii="Times New Roman" w:hAnsi="Times New Roman" w:cs="Times New Roman"/>
          <w:sz w:val="24"/>
          <w:szCs w:val="24"/>
        </w:rPr>
        <w:t>С</w:t>
      </w:r>
      <w:proofErr w:type="spellEnd"/>
      <w:r w:rsidRPr="00D82B44">
        <w:rPr>
          <w:rFonts w:ascii="Times New Roman" w:hAnsi="Times New Roman" w:cs="Times New Roman"/>
          <w:sz w:val="24"/>
          <w:szCs w:val="24"/>
        </w:rPr>
        <w:t xml:space="preserve"> </w:t>
      </w:r>
      <w:r w:rsidR="00D1703C" w:rsidRPr="00D82B44">
        <w:rPr>
          <w:rFonts w:ascii="Times New Roman" w:hAnsi="Times New Roman" w:cs="Times New Roman"/>
          <w:sz w:val="24"/>
          <w:szCs w:val="24"/>
        </w:rPr>
        <w:t xml:space="preserve">способны лежать достаточно долгое время. </w:t>
      </w:r>
    </w:p>
    <w:p w:rsidR="001A0877" w:rsidRPr="00D82B44" w:rsidRDefault="00D1703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 xml:space="preserve">Каштан конский обыкновенный. </w:t>
      </w:r>
      <w:r w:rsidRPr="00D82B44">
        <w:rPr>
          <w:rFonts w:ascii="Times New Roman" w:hAnsi="Times New Roman" w:cs="Times New Roman"/>
          <w:sz w:val="24"/>
          <w:szCs w:val="24"/>
        </w:rPr>
        <w:t xml:space="preserve">Дерево до 30 м высотой. Морозостоек. </w:t>
      </w:r>
      <w:proofErr w:type="gramStart"/>
      <w:r w:rsidRPr="00D82B44">
        <w:rPr>
          <w:rFonts w:ascii="Times New Roman" w:hAnsi="Times New Roman" w:cs="Times New Roman"/>
          <w:sz w:val="24"/>
          <w:szCs w:val="24"/>
        </w:rPr>
        <w:t>Требователен</w:t>
      </w:r>
      <w:proofErr w:type="gramEnd"/>
      <w:r w:rsidRPr="00D82B44">
        <w:rPr>
          <w:rFonts w:ascii="Times New Roman" w:hAnsi="Times New Roman" w:cs="Times New Roman"/>
          <w:sz w:val="24"/>
          <w:szCs w:val="24"/>
        </w:rPr>
        <w:t xml:space="preserve"> к плодородию почв. Предпочитает суглинки. Обладает высокой способностью к очистке воздуха от соединений серы и свинца. Удачно сочетается с </w:t>
      </w:r>
      <w:r w:rsidRPr="00D82B44">
        <w:rPr>
          <w:rFonts w:ascii="Times New Roman" w:hAnsi="Times New Roman" w:cs="Times New Roman"/>
          <w:sz w:val="24"/>
          <w:szCs w:val="24"/>
        </w:rPr>
        <w:lastRenderedPageBreak/>
        <w:t xml:space="preserve">грабом, кленом остролистным, липой, боярышником, рябиной, лещиной. Лекарственное растение. Содержит </w:t>
      </w:r>
      <w:proofErr w:type="spellStart"/>
      <w:r w:rsidRPr="00D82B44">
        <w:rPr>
          <w:rFonts w:ascii="Times New Roman" w:hAnsi="Times New Roman" w:cs="Times New Roman"/>
          <w:sz w:val="24"/>
          <w:szCs w:val="24"/>
        </w:rPr>
        <w:t>венотонизирующие</w:t>
      </w:r>
      <w:proofErr w:type="spellEnd"/>
      <w:r w:rsidRPr="00D82B44">
        <w:rPr>
          <w:rFonts w:ascii="Times New Roman" w:hAnsi="Times New Roman" w:cs="Times New Roman"/>
          <w:sz w:val="24"/>
          <w:szCs w:val="24"/>
        </w:rPr>
        <w:t xml:space="preserve"> и дубильные вещества. </w:t>
      </w:r>
    </w:p>
    <w:p w:rsidR="00C7316E" w:rsidRPr="00D82B44" w:rsidRDefault="00C7316E"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 xml:space="preserve">Клён </w:t>
      </w:r>
      <w:proofErr w:type="spellStart"/>
      <w:r w:rsidRPr="00D82B44">
        <w:rPr>
          <w:rFonts w:ascii="Times New Roman" w:hAnsi="Times New Roman" w:cs="Times New Roman"/>
          <w:b/>
          <w:sz w:val="24"/>
          <w:szCs w:val="24"/>
        </w:rPr>
        <w:t>Гинала</w:t>
      </w:r>
      <w:proofErr w:type="spellEnd"/>
      <w:r w:rsidRPr="00D82B44">
        <w:rPr>
          <w:rFonts w:ascii="Times New Roman" w:hAnsi="Times New Roman" w:cs="Times New Roman"/>
          <w:sz w:val="24"/>
          <w:szCs w:val="24"/>
        </w:rPr>
        <w:t xml:space="preserve">, </w:t>
      </w:r>
      <w:r w:rsidRPr="00D82B44">
        <w:rPr>
          <w:rFonts w:ascii="Times New Roman" w:hAnsi="Times New Roman" w:cs="Times New Roman"/>
          <w:b/>
          <w:sz w:val="24"/>
          <w:szCs w:val="24"/>
        </w:rPr>
        <w:t>Клён приречный</w:t>
      </w:r>
      <w:r w:rsidR="004A0F17" w:rsidRPr="00D82B44">
        <w:rPr>
          <w:rFonts w:ascii="Times New Roman" w:hAnsi="Times New Roman" w:cs="Times New Roman"/>
          <w:b/>
          <w:sz w:val="24"/>
          <w:szCs w:val="24"/>
        </w:rPr>
        <w:t xml:space="preserve">. </w:t>
      </w:r>
      <w:r w:rsidR="004A0F17" w:rsidRPr="00D82B44">
        <w:rPr>
          <w:rFonts w:ascii="Times New Roman" w:hAnsi="Times New Roman" w:cs="Times New Roman"/>
          <w:sz w:val="24"/>
          <w:szCs w:val="24"/>
        </w:rPr>
        <w:t xml:space="preserve">Кустарник или деревце до 6 м высотой. Обладает умеренным ростом, </w:t>
      </w:r>
      <w:proofErr w:type="gramStart"/>
      <w:r w:rsidR="004A0F17" w:rsidRPr="00D82B44">
        <w:rPr>
          <w:rFonts w:ascii="Times New Roman" w:hAnsi="Times New Roman" w:cs="Times New Roman"/>
          <w:sz w:val="24"/>
          <w:szCs w:val="24"/>
        </w:rPr>
        <w:t>зимостоек</w:t>
      </w:r>
      <w:proofErr w:type="gramEnd"/>
      <w:r w:rsidR="004A0F17" w:rsidRPr="00D82B44">
        <w:rPr>
          <w:rFonts w:ascii="Times New Roman" w:hAnsi="Times New Roman" w:cs="Times New Roman"/>
          <w:sz w:val="24"/>
          <w:szCs w:val="24"/>
        </w:rPr>
        <w:t>, светолюбив. Разм</w:t>
      </w:r>
      <w:r w:rsidR="004F7861">
        <w:rPr>
          <w:rFonts w:ascii="Times New Roman" w:hAnsi="Times New Roman" w:cs="Times New Roman"/>
          <w:sz w:val="24"/>
          <w:szCs w:val="24"/>
        </w:rPr>
        <w:t>н</w:t>
      </w:r>
      <w:r w:rsidR="004A0F17" w:rsidRPr="00D82B44">
        <w:rPr>
          <w:rFonts w:ascii="Times New Roman" w:hAnsi="Times New Roman" w:cs="Times New Roman"/>
          <w:sz w:val="24"/>
          <w:szCs w:val="24"/>
        </w:rPr>
        <w:t xml:space="preserve">ожение семенами (стратификация 1,5-4 месяца, проращивание при =15 </w:t>
      </w:r>
      <w:proofErr w:type="spellStart"/>
      <w:r w:rsidR="005A7053" w:rsidRPr="00420B53">
        <w:rPr>
          <w:rFonts w:ascii="Times New Roman" w:hAnsi="Times New Roman" w:cs="Times New Roman"/>
          <w:sz w:val="24"/>
          <w:szCs w:val="24"/>
          <w:highlight w:val="yellow"/>
          <w:vertAlign w:val="superscript"/>
        </w:rPr>
        <w:t>о</w:t>
      </w:r>
      <w:r w:rsidR="004A0F17" w:rsidRPr="00D82B44">
        <w:rPr>
          <w:rFonts w:ascii="Times New Roman" w:hAnsi="Times New Roman" w:cs="Times New Roman"/>
          <w:sz w:val="24"/>
          <w:szCs w:val="24"/>
        </w:rPr>
        <w:t>С</w:t>
      </w:r>
      <w:proofErr w:type="spellEnd"/>
      <w:r w:rsidR="004A0F17" w:rsidRPr="00D82B44">
        <w:rPr>
          <w:rFonts w:ascii="Times New Roman" w:hAnsi="Times New Roman" w:cs="Times New Roman"/>
          <w:sz w:val="24"/>
          <w:szCs w:val="24"/>
        </w:rPr>
        <w:t xml:space="preserve">). Ценный медонос. Как и все клёны, обладает сладким соком во время </w:t>
      </w:r>
      <w:proofErr w:type="spellStart"/>
      <w:r w:rsidR="004A0F17" w:rsidRPr="00D82B44">
        <w:rPr>
          <w:rFonts w:ascii="Times New Roman" w:hAnsi="Times New Roman" w:cs="Times New Roman"/>
          <w:sz w:val="24"/>
          <w:szCs w:val="24"/>
        </w:rPr>
        <w:t>сокодвижения</w:t>
      </w:r>
      <w:proofErr w:type="spellEnd"/>
      <w:r w:rsidR="004A0F17" w:rsidRPr="00D82B44">
        <w:rPr>
          <w:rFonts w:ascii="Times New Roman" w:hAnsi="Times New Roman" w:cs="Times New Roman"/>
          <w:sz w:val="24"/>
          <w:szCs w:val="24"/>
        </w:rPr>
        <w:t xml:space="preserve">. Используется для формирования групп, живых изгородей. Обладает плотной древесиной. </w:t>
      </w:r>
    </w:p>
    <w:p w:rsidR="00C7316E" w:rsidRPr="00D82B44" w:rsidRDefault="00C7316E" w:rsidP="001F4F14">
      <w:pPr>
        <w:ind w:firstLine="567"/>
        <w:jc w:val="both"/>
        <w:rPr>
          <w:rFonts w:ascii="Times New Roman" w:hAnsi="Times New Roman" w:cs="Times New Roman"/>
          <w:b/>
          <w:sz w:val="24"/>
          <w:szCs w:val="24"/>
        </w:rPr>
      </w:pPr>
      <w:r w:rsidRPr="00D82B44">
        <w:rPr>
          <w:rFonts w:ascii="Times New Roman" w:hAnsi="Times New Roman" w:cs="Times New Roman"/>
          <w:b/>
          <w:sz w:val="24"/>
          <w:szCs w:val="24"/>
        </w:rPr>
        <w:t>Клён остролистный</w:t>
      </w:r>
    </w:p>
    <w:p w:rsidR="00C7316E" w:rsidRPr="00D82B44" w:rsidRDefault="00C7316E"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Клён</w:t>
      </w:r>
      <w:r w:rsidR="004A0F17" w:rsidRPr="00D82B44">
        <w:rPr>
          <w:rFonts w:ascii="Times New Roman" w:hAnsi="Times New Roman" w:cs="Times New Roman"/>
          <w:sz w:val="24"/>
          <w:szCs w:val="24"/>
        </w:rPr>
        <w:t xml:space="preserve"> (см. какие из коллекции в ДВФО привезены и адаптируются в питомнике).</w:t>
      </w:r>
    </w:p>
    <w:p w:rsidR="004A0F17" w:rsidRPr="00D82B44" w:rsidRDefault="004A0F17"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Крыжовник</w:t>
      </w:r>
      <w:r w:rsidR="00857F8E" w:rsidRPr="00D82B44">
        <w:rPr>
          <w:rFonts w:ascii="Times New Roman" w:hAnsi="Times New Roman" w:cs="Times New Roman"/>
          <w:sz w:val="24"/>
          <w:szCs w:val="24"/>
        </w:rPr>
        <w:t>. Кустарник. Плодоносит на 2-х л</w:t>
      </w:r>
      <w:r w:rsidRPr="00D82B44">
        <w:rPr>
          <w:rFonts w:ascii="Times New Roman" w:hAnsi="Times New Roman" w:cs="Times New Roman"/>
          <w:sz w:val="24"/>
          <w:szCs w:val="24"/>
        </w:rPr>
        <w:t xml:space="preserve">етних ветвях в течение 15 и более лет. Самый продуктивный возраст 4-9 лет. Далее продуктивность снижается. </w:t>
      </w:r>
    </w:p>
    <w:p w:rsidR="00D1703C" w:rsidRPr="00D82B44" w:rsidRDefault="00857F8E"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Лещина обык</w:t>
      </w:r>
      <w:r w:rsidR="00D1703C" w:rsidRPr="00D82B44">
        <w:rPr>
          <w:rFonts w:ascii="Times New Roman" w:hAnsi="Times New Roman" w:cs="Times New Roman"/>
          <w:b/>
          <w:sz w:val="24"/>
          <w:szCs w:val="24"/>
        </w:rPr>
        <w:t>новенная</w:t>
      </w:r>
      <w:r w:rsidR="00D1703C" w:rsidRPr="00D82B44">
        <w:rPr>
          <w:rFonts w:ascii="Times New Roman" w:hAnsi="Times New Roman" w:cs="Times New Roman"/>
          <w:sz w:val="24"/>
          <w:szCs w:val="24"/>
        </w:rPr>
        <w:t xml:space="preserve">. Кустарник высотой до 5 метров. В начале своего развития растёт медленно. Позже рост ускоряется. Теневынослив. Под сомкнутым пологом леса не плодоносит. Ветроопыляемая культура. Требует массовой посадки для усиления плодоношения. Живёт до 90 лет. Выдерживает морозы до -50 </w:t>
      </w:r>
      <w:proofErr w:type="spellStart"/>
      <w:r w:rsidR="00420B53" w:rsidRPr="00420B53">
        <w:rPr>
          <w:rFonts w:ascii="Times New Roman" w:hAnsi="Times New Roman" w:cs="Times New Roman"/>
          <w:sz w:val="24"/>
          <w:szCs w:val="24"/>
          <w:highlight w:val="yellow"/>
          <w:vertAlign w:val="superscript"/>
        </w:rPr>
        <w:t>о</w:t>
      </w:r>
      <w:r w:rsidR="00D1703C" w:rsidRPr="00D82B44">
        <w:rPr>
          <w:rFonts w:ascii="Times New Roman" w:hAnsi="Times New Roman" w:cs="Times New Roman"/>
          <w:sz w:val="24"/>
          <w:szCs w:val="24"/>
        </w:rPr>
        <w:t>С</w:t>
      </w:r>
      <w:proofErr w:type="spellEnd"/>
      <w:r w:rsidR="00D1703C" w:rsidRPr="00D82B44">
        <w:rPr>
          <w:rFonts w:ascii="Times New Roman" w:hAnsi="Times New Roman" w:cs="Times New Roman"/>
          <w:sz w:val="24"/>
          <w:szCs w:val="24"/>
        </w:rPr>
        <w:t>. Не любит засуху. Сажают 3-4 летние саженцы осенью, в октябре-ноябре с площадью питания куста 6х6 или 4х8 м. Для лучшего перекрёстного опыления высаживают 3-4 сорта на участок. После высадки, надземную часть обрезают, оставляя пеньки в 10 см (4-6 почек от земли). Омолаживание проводят через 15-17 лет после посадки, вырезая примерно 3-4 старые ветви в год. Древесина оч</w:t>
      </w:r>
      <w:r w:rsidR="00050876">
        <w:rPr>
          <w:rFonts w:ascii="Times New Roman" w:hAnsi="Times New Roman" w:cs="Times New Roman"/>
          <w:sz w:val="24"/>
          <w:szCs w:val="24"/>
        </w:rPr>
        <w:t>ень плотная и прочная. Орехи соб</w:t>
      </w:r>
      <w:r w:rsidR="00D1703C" w:rsidRPr="00D82B44">
        <w:rPr>
          <w:rFonts w:ascii="Times New Roman" w:hAnsi="Times New Roman" w:cs="Times New Roman"/>
          <w:sz w:val="24"/>
          <w:szCs w:val="24"/>
        </w:rPr>
        <w:t>ирают после пожелтения листовой обвёртки.</w:t>
      </w:r>
      <w:r w:rsidR="00E823EB" w:rsidRPr="00D82B44">
        <w:rPr>
          <w:rFonts w:ascii="Times New Roman" w:hAnsi="Times New Roman" w:cs="Times New Roman"/>
          <w:sz w:val="24"/>
          <w:szCs w:val="24"/>
        </w:rPr>
        <w:t xml:space="preserve"> Размножается стратификацией орехов или при естественной посадке в грунт орехами. </w:t>
      </w:r>
    </w:p>
    <w:p w:rsidR="00216E0B" w:rsidRPr="00D82B44" w:rsidRDefault="00216E0B"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Лапчатка прямостоячая</w:t>
      </w:r>
      <w:r w:rsidRPr="00D82B44">
        <w:rPr>
          <w:rFonts w:ascii="Times New Roman" w:hAnsi="Times New Roman" w:cs="Times New Roman"/>
          <w:sz w:val="24"/>
          <w:szCs w:val="24"/>
        </w:rPr>
        <w:t xml:space="preserve"> (курильский чай). Кустарник… Лекарственное растение. Применяется как сур</w:t>
      </w:r>
      <w:r w:rsidR="004F7861">
        <w:rPr>
          <w:rFonts w:ascii="Times New Roman" w:hAnsi="Times New Roman" w:cs="Times New Roman"/>
          <w:sz w:val="24"/>
          <w:szCs w:val="24"/>
        </w:rPr>
        <w:t>р</w:t>
      </w:r>
      <w:r w:rsidRPr="00D82B44">
        <w:rPr>
          <w:rFonts w:ascii="Times New Roman" w:hAnsi="Times New Roman" w:cs="Times New Roman"/>
          <w:sz w:val="24"/>
          <w:szCs w:val="24"/>
        </w:rPr>
        <w:t xml:space="preserve">огат чая. </w:t>
      </w:r>
    </w:p>
    <w:p w:rsidR="00E823EB" w:rsidRPr="00D82B44" w:rsidRDefault="00E823EB"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Липа обыкновенная</w:t>
      </w:r>
      <w:r w:rsidRPr="00D82B44">
        <w:rPr>
          <w:rFonts w:ascii="Times New Roman" w:hAnsi="Times New Roman" w:cs="Times New Roman"/>
          <w:sz w:val="24"/>
          <w:szCs w:val="24"/>
        </w:rPr>
        <w:t xml:space="preserve">. Естественный гидрид </w:t>
      </w:r>
      <w:r w:rsidR="005A7053">
        <w:rPr>
          <w:rFonts w:ascii="Times New Roman" w:hAnsi="Times New Roman" w:cs="Times New Roman"/>
          <w:sz w:val="24"/>
          <w:szCs w:val="24"/>
        </w:rPr>
        <w:t>липы мелколистной и липы крупнол</w:t>
      </w:r>
      <w:r w:rsidRPr="00D82B44">
        <w:rPr>
          <w:rFonts w:ascii="Times New Roman" w:hAnsi="Times New Roman" w:cs="Times New Roman"/>
          <w:sz w:val="24"/>
          <w:szCs w:val="24"/>
        </w:rPr>
        <w:t xml:space="preserve">истной. Цветение 12-17 дней. Отличается большой теневыносливостью, высокой морозостойкостью. Хорошо задерживает пыль. Ценный медонос. Размножение семенами, отводками, порослью. Долговечна. Живёт до 400 лет. Лучший спутник дуба и клёна. </w:t>
      </w:r>
      <w:r w:rsidR="00A22D1A" w:rsidRPr="00D82B44">
        <w:rPr>
          <w:rFonts w:ascii="Times New Roman" w:hAnsi="Times New Roman" w:cs="Times New Roman"/>
          <w:sz w:val="24"/>
          <w:szCs w:val="24"/>
        </w:rPr>
        <w:t>Обладает ценной поделочной древесиной, т.к. древесина мягкая и хорошо режется в любом направлении, лубяные волокна используют для плетения и изготовления натурального мочала. Встречал срубы бань из липы. Медвяный запах такого сруба держится достаточно долго. Лекарственное растение. Собирают соцветие во время цветения. Применяют как потогонное и жаропонижающее средство.</w:t>
      </w:r>
    </w:p>
    <w:p w:rsidR="005B71E8" w:rsidRPr="00D82B44" w:rsidRDefault="005B71E8"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Лиственница сибирская</w:t>
      </w:r>
      <w:r w:rsidRPr="00D82B44">
        <w:rPr>
          <w:rFonts w:ascii="Times New Roman" w:hAnsi="Times New Roman" w:cs="Times New Roman"/>
          <w:sz w:val="24"/>
          <w:szCs w:val="24"/>
        </w:rPr>
        <w:t xml:space="preserve">. </w:t>
      </w:r>
      <w:proofErr w:type="spellStart"/>
      <w:r w:rsidR="00ED7D0C" w:rsidRPr="00D82B44">
        <w:rPr>
          <w:rFonts w:ascii="Times New Roman" w:hAnsi="Times New Roman" w:cs="Times New Roman"/>
          <w:sz w:val="24"/>
          <w:szCs w:val="24"/>
        </w:rPr>
        <w:t>Высокофитонцидное</w:t>
      </w:r>
      <w:proofErr w:type="spellEnd"/>
      <w:r w:rsidR="00ED7D0C" w:rsidRPr="00D82B44">
        <w:rPr>
          <w:rFonts w:ascii="Times New Roman" w:hAnsi="Times New Roman" w:cs="Times New Roman"/>
          <w:sz w:val="24"/>
          <w:szCs w:val="24"/>
        </w:rPr>
        <w:t>, лекарствен</w:t>
      </w:r>
      <w:r w:rsidR="005A7053">
        <w:rPr>
          <w:rFonts w:ascii="Times New Roman" w:hAnsi="Times New Roman" w:cs="Times New Roman"/>
          <w:sz w:val="24"/>
          <w:szCs w:val="24"/>
        </w:rPr>
        <w:t>н</w:t>
      </w:r>
      <w:r w:rsidR="00ED7D0C" w:rsidRPr="00D82B44">
        <w:rPr>
          <w:rFonts w:ascii="Times New Roman" w:hAnsi="Times New Roman" w:cs="Times New Roman"/>
          <w:sz w:val="24"/>
          <w:szCs w:val="24"/>
        </w:rPr>
        <w:t xml:space="preserve">ое растение. Собирают живицу, шишки используют в кулинарии для приготовления </w:t>
      </w:r>
      <w:r w:rsidR="009915E6" w:rsidRPr="00D82B44">
        <w:rPr>
          <w:rFonts w:ascii="Times New Roman" w:hAnsi="Times New Roman" w:cs="Times New Roman"/>
          <w:sz w:val="24"/>
          <w:szCs w:val="24"/>
        </w:rPr>
        <w:t>«</w:t>
      </w:r>
      <w:proofErr w:type="spellStart"/>
      <w:r w:rsidR="009915E6" w:rsidRPr="00D82B44">
        <w:rPr>
          <w:rFonts w:ascii="Times New Roman" w:hAnsi="Times New Roman" w:cs="Times New Roman"/>
          <w:sz w:val="24"/>
          <w:szCs w:val="24"/>
        </w:rPr>
        <w:t>шишкового</w:t>
      </w:r>
      <w:proofErr w:type="spellEnd"/>
      <w:r w:rsidR="009915E6" w:rsidRPr="00D82B44">
        <w:rPr>
          <w:rFonts w:ascii="Times New Roman" w:hAnsi="Times New Roman" w:cs="Times New Roman"/>
          <w:sz w:val="24"/>
          <w:szCs w:val="24"/>
        </w:rPr>
        <w:t xml:space="preserve"> мёда». </w:t>
      </w:r>
      <w:r w:rsidR="00ED7D0C" w:rsidRPr="00D82B44">
        <w:rPr>
          <w:rFonts w:ascii="Times New Roman" w:hAnsi="Times New Roman" w:cs="Times New Roman"/>
          <w:sz w:val="24"/>
          <w:szCs w:val="24"/>
        </w:rPr>
        <w:t>Ценная технологическая древесина.</w:t>
      </w:r>
      <w:r w:rsidR="009915E6" w:rsidRPr="00D82B44">
        <w:rPr>
          <w:rFonts w:ascii="Times New Roman" w:hAnsi="Times New Roman" w:cs="Times New Roman"/>
          <w:sz w:val="24"/>
          <w:szCs w:val="24"/>
        </w:rPr>
        <w:t xml:space="preserve"> Размножается семенами после стратификации. В отличие от сосен, в рост идёт быстро. Прирост до 1 м в год (по моим наблюдениям). В 10 лет у комля достигает 10-12 см в диаметре при высоте в 6 м. Хорошо применять в качестве затенения построек с южной стороны участка, т.к. обеспечивает оптимальную освещённость за счёт опадающей хвои. </w:t>
      </w:r>
    </w:p>
    <w:p w:rsidR="00A22D1A" w:rsidRPr="00D82B44" w:rsidRDefault="00A22D1A"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lastRenderedPageBreak/>
        <w:t>Лох серебристый</w:t>
      </w:r>
      <w:r w:rsidRPr="00D82B44">
        <w:rPr>
          <w:rFonts w:ascii="Times New Roman" w:hAnsi="Times New Roman" w:cs="Times New Roman"/>
          <w:sz w:val="24"/>
          <w:szCs w:val="24"/>
        </w:rPr>
        <w:t xml:space="preserve">. Применяют для удержания склонов и предотвращения </w:t>
      </w:r>
      <w:proofErr w:type="spellStart"/>
      <w:r w:rsidRPr="00D82B44">
        <w:rPr>
          <w:rFonts w:ascii="Times New Roman" w:hAnsi="Times New Roman" w:cs="Times New Roman"/>
          <w:sz w:val="24"/>
          <w:szCs w:val="24"/>
        </w:rPr>
        <w:t>оврагообразования</w:t>
      </w:r>
      <w:proofErr w:type="spellEnd"/>
      <w:r w:rsidRPr="00D82B44">
        <w:rPr>
          <w:rFonts w:ascii="Times New Roman" w:hAnsi="Times New Roman" w:cs="Times New Roman"/>
          <w:sz w:val="24"/>
          <w:szCs w:val="24"/>
        </w:rPr>
        <w:t>. Лекарственное растение. Применяют плоды.</w:t>
      </w:r>
    </w:p>
    <w:p w:rsidR="00A22D1A" w:rsidRPr="00D82B44" w:rsidRDefault="00A22D1A"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Лимонник китайский</w:t>
      </w:r>
      <w:r w:rsidRPr="00D82B44">
        <w:rPr>
          <w:rFonts w:ascii="Times New Roman" w:hAnsi="Times New Roman" w:cs="Times New Roman"/>
          <w:sz w:val="24"/>
          <w:szCs w:val="24"/>
        </w:rPr>
        <w:t xml:space="preserve">. </w:t>
      </w:r>
      <w:r w:rsidR="007C0870" w:rsidRPr="00D82B44">
        <w:rPr>
          <w:rFonts w:ascii="Times New Roman" w:hAnsi="Times New Roman" w:cs="Times New Roman"/>
          <w:sz w:val="24"/>
          <w:szCs w:val="24"/>
        </w:rPr>
        <w:t>Многолетн</w:t>
      </w:r>
      <w:r w:rsidR="004F7861">
        <w:rPr>
          <w:rFonts w:ascii="Times New Roman" w:hAnsi="Times New Roman" w:cs="Times New Roman"/>
          <w:sz w:val="24"/>
          <w:szCs w:val="24"/>
        </w:rPr>
        <w:t>я</w:t>
      </w:r>
      <w:r w:rsidR="007C0870" w:rsidRPr="00D82B44">
        <w:rPr>
          <w:rFonts w:ascii="Times New Roman" w:hAnsi="Times New Roman" w:cs="Times New Roman"/>
          <w:sz w:val="24"/>
          <w:szCs w:val="24"/>
        </w:rPr>
        <w:t>я деревянистая л</w:t>
      </w:r>
      <w:r w:rsidRPr="00D82B44">
        <w:rPr>
          <w:rFonts w:ascii="Times New Roman" w:hAnsi="Times New Roman" w:cs="Times New Roman"/>
          <w:sz w:val="24"/>
          <w:szCs w:val="24"/>
        </w:rPr>
        <w:t>иана</w:t>
      </w:r>
      <w:r w:rsidR="007C0870" w:rsidRPr="00D82B44">
        <w:rPr>
          <w:rFonts w:ascii="Times New Roman" w:hAnsi="Times New Roman" w:cs="Times New Roman"/>
          <w:sz w:val="24"/>
          <w:szCs w:val="24"/>
        </w:rPr>
        <w:t>, высотой до 15 м</w:t>
      </w:r>
      <w:r w:rsidRPr="00D82B44">
        <w:rPr>
          <w:rFonts w:ascii="Times New Roman" w:hAnsi="Times New Roman" w:cs="Times New Roman"/>
          <w:sz w:val="24"/>
          <w:szCs w:val="24"/>
        </w:rPr>
        <w:t xml:space="preserve">. </w:t>
      </w:r>
      <w:r w:rsidR="007C0870" w:rsidRPr="00D82B44">
        <w:rPr>
          <w:rFonts w:ascii="Times New Roman" w:hAnsi="Times New Roman" w:cs="Times New Roman"/>
          <w:sz w:val="24"/>
          <w:szCs w:val="24"/>
        </w:rPr>
        <w:t xml:space="preserve">Размножается семенами, вегетативно (отрезками корневищ, зелёными черенками). </w:t>
      </w:r>
      <w:r w:rsidRPr="00D82B44">
        <w:rPr>
          <w:rFonts w:ascii="Times New Roman" w:hAnsi="Times New Roman" w:cs="Times New Roman"/>
          <w:sz w:val="24"/>
          <w:szCs w:val="24"/>
        </w:rPr>
        <w:t xml:space="preserve">Тенелюбива. На освещённой стороне </w:t>
      </w:r>
      <w:r w:rsidR="004F7861">
        <w:rPr>
          <w:rFonts w:ascii="Times New Roman" w:hAnsi="Times New Roman" w:cs="Times New Roman"/>
          <w:sz w:val="24"/>
          <w:szCs w:val="24"/>
        </w:rPr>
        <w:t>угнетается рост (субъективно)</w:t>
      </w:r>
      <w:r w:rsidR="00603EEB" w:rsidRPr="00D82B44">
        <w:rPr>
          <w:rFonts w:ascii="Times New Roman" w:hAnsi="Times New Roman" w:cs="Times New Roman"/>
          <w:sz w:val="24"/>
          <w:szCs w:val="24"/>
        </w:rPr>
        <w:t>. Лекарст</w:t>
      </w:r>
      <w:r w:rsidRPr="00D82B44">
        <w:rPr>
          <w:rFonts w:ascii="Times New Roman" w:hAnsi="Times New Roman" w:cs="Times New Roman"/>
          <w:sz w:val="24"/>
          <w:szCs w:val="24"/>
        </w:rPr>
        <w:t>вен</w:t>
      </w:r>
      <w:r w:rsidR="005A7053">
        <w:rPr>
          <w:rFonts w:ascii="Times New Roman" w:hAnsi="Times New Roman" w:cs="Times New Roman"/>
          <w:sz w:val="24"/>
          <w:szCs w:val="24"/>
        </w:rPr>
        <w:t>н</w:t>
      </w:r>
      <w:r w:rsidRPr="00D82B44">
        <w:rPr>
          <w:rFonts w:ascii="Times New Roman" w:hAnsi="Times New Roman" w:cs="Times New Roman"/>
          <w:sz w:val="24"/>
          <w:szCs w:val="24"/>
        </w:rPr>
        <w:t xml:space="preserve">ое растение. Тонизирующее, витаминное, иммуномодулирующее. Листья и побеги добавляют в чаи. Плоды сушат, заготавливают в виде варенья, добавляют в компоты. </w:t>
      </w:r>
    </w:p>
    <w:p w:rsidR="004A0F17" w:rsidRPr="00D82B44" w:rsidRDefault="004A0F17"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Малина лесная</w:t>
      </w:r>
      <w:r w:rsidRPr="00D82B44">
        <w:rPr>
          <w:rFonts w:ascii="Times New Roman" w:hAnsi="Times New Roman" w:cs="Times New Roman"/>
          <w:sz w:val="24"/>
          <w:szCs w:val="24"/>
        </w:rPr>
        <w:t xml:space="preserve">. Многолетний кустарник (полукустарник) с 2-х летним циклом надземной части. Степень зимостойкости зависит от своевременного прекращения роста и вызревания побегов. Размножается делением куста, корневыми отпрысками, корневыми черенками, зелёными отпрысками. Весенняя посадка до распускания почек. </w:t>
      </w:r>
      <w:proofErr w:type="spellStart"/>
      <w:r w:rsidRPr="00D82B44">
        <w:rPr>
          <w:rFonts w:ascii="Times New Roman" w:hAnsi="Times New Roman" w:cs="Times New Roman"/>
          <w:sz w:val="24"/>
          <w:szCs w:val="24"/>
        </w:rPr>
        <w:t>Отплодоносившие</w:t>
      </w:r>
      <w:proofErr w:type="spellEnd"/>
      <w:r w:rsidRPr="00D82B44">
        <w:rPr>
          <w:rFonts w:ascii="Times New Roman" w:hAnsi="Times New Roman" w:cs="Times New Roman"/>
          <w:sz w:val="24"/>
          <w:szCs w:val="24"/>
        </w:rPr>
        <w:t xml:space="preserve"> побеги второго года удаляют</w:t>
      </w:r>
      <w:r w:rsidR="005A7053">
        <w:rPr>
          <w:rFonts w:ascii="Times New Roman" w:hAnsi="Times New Roman" w:cs="Times New Roman"/>
          <w:sz w:val="24"/>
          <w:szCs w:val="24"/>
        </w:rPr>
        <w:t>,</w:t>
      </w:r>
      <w:r w:rsidRPr="00D82B44">
        <w:rPr>
          <w:rFonts w:ascii="Times New Roman" w:hAnsi="Times New Roman" w:cs="Times New Roman"/>
          <w:sz w:val="24"/>
          <w:szCs w:val="24"/>
        </w:rPr>
        <w:t xml:space="preserve"> не оставляя пеньков</w:t>
      </w:r>
      <w:r w:rsidR="005A7053">
        <w:rPr>
          <w:rFonts w:ascii="Times New Roman" w:hAnsi="Times New Roman" w:cs="Times New Roman"/>
          <w:sz w:val="24"/>
          <w:szCs w:val="24"/>
        </w:rPr>
        <w:t>,</w:t>
      </w:r>
      <w:r w:rsidRPr="00D82B44">
        <w:rPr>
          <w:rFonts w:ascii="Times New Roman" w:hAnsi="Times New Roman" w:cs="Times New Roman"/>
          <w:sz w:val="24"/>
          <w:szCs w:val="24"/>
        </w:rPr>
        <w:t xml:space="preserve"> сразу после сбора урожая. Побеги первого года формируют, обрезая на 1/3, стимулируя развитие побегов из пазушных почек. Есть сорта, плодоносящие на побегах первого года (требуют удаление побегов под корень после плодоношения и очень чувствительны к плодородию почв). Лекарственное растение. </w:t>
      </w:r>
    </w:p>
    <w:p w:rsidR="005752CA" w:rsidRPr="00D82B44" w:rsidRDefault="005752CA"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Можжевельник обыкновенный</w:t>
      </w:r>
      <w:r w:rsidRPr="00D82B44">
        <w:rPr>
          <w:rFonts w:ascii="Times New Roman" w:hAnsi="Times New Roman" w:cs="Times New Roman"/>
          <w:sz w:val="24"/>
          <w:szCs w:val="24"/>
        </w:rPr>
        <w:t>. Вечнозелёный хвойный кустарник высотой до 3 метров, реже дерево до 15 м. высотой. Крона конусовидная. Более плотная</w:t>
      </w:r>
      <w:r w:rsidR="004F7861">
        <w:rPr>
          <w:rFonts w:ascii="Times New Roman" w:hAnsi="Times New Roman" w:cs="Times New Roman"/>
          <w:sz w:val="24"/>
          <w:szCs w:val="24"/>
        </w:rPr>
        <w:t xml:space="preserve"> и декоративная</w:t>
      </w:r>
      <w:r w:rsidRPr="00D82B44">
        <w:rPr>
          <w:rFonts w:ascii="Times New Roman" w:hAnsi="Times New Roman" w:cs="Times New Roman"/>
          <w:sz w:val="24"/>
          <w:szCs w:val="24"/>
        </w:rPr>
        <w:t xml:space="preserve"> </w:t>
      </w:r>
      <w:r w:rsidR="004F7861">
        <w:rPr>
          <w:rFonts w:ascii="Times New Roman" w:hAnsi="Times New Roman" w:cs="Times New Roman"/>
          <w:sz w:val="24"/>
          <w:szCs w:val="24"/>
        </w:rPr>
        <w:t xml:space="preserve">крона </w:t>
      </w:r>
      <w:r w:rsidRPr="00D82B44">
        <w:rPr>
          <w:rFonts w:ascii="Times New Roman" w:hAnsi="Times New Roman" w:cs="Times New Roman"/>
          <w:sz w:val="24"/>
          <w:szCs w:val="24"/>
        </w:rPr>
        <w:t>у мужских растений. Нуждается в охране. Высоко</w:t>
      </w:r>
      <w:r w:rsidR="004F7861">
        <w:rPr>
          <w:rFonts w:ascii="Times New Roman" w:hAnsi="Times New Roman" w:cs="Times New Roman"/>
          <w:sz w:val="24"/>
          <w:szCs w:val="24"/>
        </w:rPr>
        <w:t xml:space="preserve"> </w:t>
      </w:r>
      <w:proofErr w:type="spellStart"/>
      <w:r w:rsidRPr="00D82B44">
        <w:rPr>
          <w:rFonts w:ascii="Times New Roman" w:hAnsi="Times New Roman" w:cs="Times New Roman"/>
          <w:sz w:val="24"/>
          <w:szCs w:val="24"/>
        </w:rPr>
        <w:t>аэрофитонцидное</w:t>
      </w:r>
      <w:proofErr w:type="spellEnd"/>
      <w:r w:rsidRPr="00D82B44">
        <w:rPr>
          <w:rFonts w:ascii="Times New Roman" w:hAnsi="Times New Roman" w:cs="Times New Roman"/>
          <w:sz w:val="24"/>
          <w:szCs w:val="24"/>
        </w:rPr>
        <w:t>, декоративное растение. Лекарственное (</w:t>
      </w:r>
      <w:proofErr w:type="spellStart"/>
      <w:r w:rsidRPr="00D82B44">
        <w:rPr>
          <w:rFonts w:ascii="Times New Roman" w:hAnsi="Times New Roman" w:cs="Times New Roman"/>
          <w:sz w:val="24"/>
          <w:szCs w:val="24"/>
        </w:rPr>
        <w:t>шишкоягоды</w:t>
      </w:r>
      <w:proofErr w:type="spellEnd"/>
      <w:r w:rsidRPr="00D82B44">
        <w:rPr>
          <w:rFonts w:ascii="Times New Roman" w:hAnsi="Times New Roman" w:cs="Times New Roman"/>
          <w:sz w:val="24"/>
          <w:szCs w:val="24"/>
        </w:rPr>
        <w:t xml:space="preserve">). Растёт медленно. Древесина идёт на изготовление посуды, поделок. </w:t>
      </w:r>
    </w:p>
    <w:p w:rsidR="00710EDD" w:rsidRPr="00D82B44" w:rsidRDefault="00710EDD" w:rsidP="001F4F14">
      <w:pPr>
        <w:ind w:firstLine="567"/>
        <w:jc w:val="both"/>
        <w:rPr>
          <w:rFonts w:ascii="Times New Roman" w:hAnsi="Times New Roman" w:cs="Times New Roman"/>
          <w:sz w:val="24"/>
          <w:szCs w:val="24"/>
        </w:rPr>
      </w:pPr>
      <w:r w:rsidRPr="00C376CE">
        <w:rPr>
          <w:rFonts w:ascii="Times New Roman" w:hAnsi="Times New Roman" w:cs="Times New Roman"/>
          <w:b/>
          <w:sz w:val="24"/>
          <w:szCs w:val="24"/>
        </w:rPr>
        <w:t>Можжевельник казацкий</w:t>
      </w:r>
      <w:r w:rsidRPr="00D82B44">
        <w:rPr>
          <w:rFonts w:ascii="Times New Roman" w:hAnsi="Times New Roman" w:cs="Times New Roman"/>
          <w:sz w:val="24"/>
          <w:szCs w:val="24"/>
        </w:rPr>
        <w:t>. Распростёртый, стелющийся кустарник</w:t>
      </w:r>
      <w:r w:rsidR="004F7861">
        <w:rPr>
          <w:rFonts w:ascii="Times New Roman" w:hAnsi="Times New Roman" w:cs="Times New Roman"/>
          <w:sz w:val="24"/>
          <w:szCs w:val="24"/>
        </w:rPr>
        <w:t>. Обладает почвозащитным свойств</w:t>
      </w:r>
      <w:r w:rsidRPr="00D82B44">
        <w:rPr>
          <w:rFonts w:ascii="Times New Roman" w:hAnsi="Times New Roman" w:cs="Times New Roman"/>
          <w:sz w:val="24"/>
          <w:szCs w:val="24"/>
        </w:rPr>
        <w:t xml:space="preserve">ом из-за укоренения стелющихся побегов. Растение ядовито. Декоративно. Имеет множество садовых форм. </w:t>
      </w:r>
    </w:p>
    <w:p w:rsidR="00A22D1A" w:rsidRPr="00D82B44" w:rsidRDefault="00962906"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Облепиха крушин</w:t>
      </w:r>
      <w:r w:rsidR="00320EA1" w:rsidRPr="00D82B44">
        <w:rPr>
          <w:rFonts w:ascii="Times New Roman" w:hAnsi="Times New Roman" w:cs="Times New Roman"/>
          <w:b/>
          <w:sz w:val="24"/>
          <w:szCs w:val="24"/>
        </w:rPr>
        <w:t>о</w:t>
      </w:r>
      <w:r w:rsidRPr="00D82B44">
        <w:rPr>
          <w:rFonts w:ascii="Times New Roman" w:hAnsi="Times New Roman" w:cs="Times New Roman"/>
          <w:b/>
          <w:sz w:val="24"/>
          <w:szCs w:val="24"/>
        </w:rPr>
        <w:t>вая</w:t>
      </w:r>
      <w:r w:rsidRPr="00D82B44">
        <w:rPr>
          <w:rFonts w:ascii="Times New Roman" w:hAnsi="Times New Roman" w:cs="Times New Roman"/>
          <w:sz w:val="24"/>
          <w:szCs w:val="24"/>
        </w:rPr>
        <w:t xml:space="preserve">. Колючий двудомный кустарник. Требует лёгкие </w:t>
      </w:r>
      <w:r w:rsidR="00603EEB" w:rsidRPr="00D82B44">
        <w:rPr>
          <w:rFonts w:ascii="Times New Roman" w:hAnsi="Times New Roman" w:cs="Times New Roman"/>
          <w:sz w:val="24"/>
          <w:szCs w:val="24"/>
        </w:rPr>
        <w:t>супесчаные</w:t>
      </w:r>
      <w:r w:rsidR="005A7053">
        <w:rPr>
          <w:rFonts w:ascii="Times New Roman" w:hAnsi="Times New Roman" w:cs="Times New Roman"/>
          <w:sz w:val="24"/>
          <w:szCs w:val="24"/>
        </w:rPr>
        <w:t xml:space="preserve"> </w:t>
      </w:r>
      <w:r w:rsidRPr="00D82B44">
        <w:rPr>
          <w:rFonts w:ascii="Times New Roman" w:hAnsi="Times New Roman" w:cs="Times New Roman"/>
          <w:sz w:val="24"/>
          <w:szCs w:val="24"/>
        </w:rPr>
        <w:t>почвы</w:t>
      </w:r>
      <w:r w:rsidR="00320EA1" w:rsidRPr="00D82B44">
        <w:rPr>
          <w:rFonts w:ascii="Times New Roman" w:hAnsi="Times New Roman" w:cs="Times New Roman"/>
          <w:sz w:val="24"/>
          <w:szCs w:val="24"/>
        </w:rPr>
        <w:t xml:space="preserve">, однако растёт и на суглинках. </w:t>
      </w:r>
      <w:proofErr w:type="gramStart"/>
      <w:r w:rsidR="00320EA1" w:rsidRPr="00D82B44">
        <w:rPr>
          <w:rFonts w:ascii="Times New Roman" w:hAnsi="Times New Roman" w:cs="Times New Roman"/>
          <w:sz w:val="24"/>
          <w:szCs w:val="24"/>
        </w:rPr>
        <w:t>Требует хорошего увлажнения, хотя выдерживает и пересыхание грунта (в общем, похож на «сорняк»).</w:t>
      </w:r>
      <w:proofErr w:type="gramEnd"/>
      <w:r w:rsidR="00320EA1" w:rsidRPr="00D82B44">
        <w:rPr>
          <w:rFonts w:ascii="Times New Roman" w:hAnsi="Times New Roman" w:cs="Times New Roman"/>
          <w:sz w:val="24"/>
          <w:szCs w:val="24"/>
        </w:rPr>
        <w:t xml:space="preserve"> Зимостой</w:t>
      </w:r>
      <w:r w:rsidR="00603EEB" w:rsidRPr="00D82B44">
        <w:rPr>
          <w:rFonts w:ascii="Times New Roman" w:hAnsi="Times New Roman" w:cs="Times New Roman"/>
          <w:sz w:val="24"/>
          <w:szCs w:val="24"/>
        </w:rPr>
        <w:t>ка. Размножается семенами, корне</w:t>
      </w:r>
      <w:r w:rsidR="00320EA1" w:rsidRPr="00D82B44">
        <w:rPr>
          <w:rFonts w:ascii="Times New Roman" w:hAnsi="Times New Roman" w:cs="Times New Roman"/>
          <w:sz w:val="24"/>
          <w:szCs w:val="24"/>
        </w:rPr>
        <w:t xml:space="preserve">выми отпрысками, черенкованием. Для формирования компактной корневой системы растение пикируют при посадке. Светолюбива. Посадка в апреле-мае. На одно мужское растение 5-7 женских, но лучше два мужских разных сортов на 5-7 женских для стабилизации урожайности. Высаживают </w:t>
      </w:r>
      <w:proofErr w:type="spellStart"/>
      <w:r w:rsidR="00320EA1" w:rsidRPr="00D82B44">
        <w:rPr>
          <w:rFonts w:ascii="Times New Roman" w:hAnsi="Times New Roman" w:cs="Times New Roman"/>
          <w:sz w:val="24"/>
          <w:szCs w:val="24"/>
        </w:rPr>
        <w:t>куртинкой</w:t>
      </w:r>
      <w:proofErr w:type="spellEnd"/>
      <w:r w:rsidR="00320EA1" w:rsidRPr="00D82B44">
        <w:rPr>
          <w:rFonts w:ascii="Times New Roman" w:hAnsi="Times New Roman" w:cs="Times New Roman"/>
          <w:sz w:val="24"/>
          <w:szCs w:val="24"/>
        </w:rPr>
        <w:t xml:space="preserve"> на расстоянии 1,5 м друг от друга. Растение можно сформировать в виде куста с 4-5 ветвями или деревца с одиночным штамбом высотой 20-30 см. Сбор ягод в сентябре, начале октября. Лекарственное растение. Хорошо для </w:t>
      </w:r>
      <w:proofErr w:type="spellStart"/>
      <w:r w:rsidR="00320EA1" w:rsidRPr="00D82B44">
        <w:rPr>
          <w:rFonts w:ascii="Times New Roman" w:hAnsi="Times New Roman" w:cs="Times New Roman"/>
          <w:sz w:val="24"/>
          <w:szCs w:val="24"/>
        </w:rPr>
        <w:t>ремедиации</w:t>
      </w:r>
      <w:proofErr w:type="spellEnd"/>
      <w:r w:rsidR="00320EA1" w:rsidRPr="00D82B44">
        <w:rPr>
          <w:rFonts w:ascii="Times New Roman" w:hAnsi="Times New Roman" w:cs="Times New Roman"/>
          <w:sz w:val="24"/>
          <w:szCs w:val="24"/>
        </w:rPr>
        <w:t xml:space="preserve"> отвалов горных разработок. </w:t>
      </w:r>
    </w:p>
    <w:p w:rsidR="00A22D1A" w:rsidRPr="00D82B44" w:rsidRDefault="00320EA1"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 xml:space="preserve">Орех </w:t>
      </w:r>
      <w:proofErr w:type="spellStart"/>
      <w:r w:rsidRPr="00D82B44">
        <w:rPr>
          <w:rFonts w:ascii="Times New Roman" w:hAnsi="Times New Roman" w:cs="Times New Roman"/>
          <w:b/>
          <w:sz w:val="24"/>
          <w:szCs w:val="24"/>
        </w:rPr>
        <w:t>манчжуйский</w:t>
      </w:r>
      <w:proofErr w:type="spellEnd"/>
      <w:r w:rsidRPr="00D82B44">
        <w:rPr>
          <w:rFonts w:ascii="Times New Roman" w:hAnsi="Times New Roman" w:cs="Times New Roman"/>
          <w:sz w:val="24"/>
          <w:szCs w:val="24"/>
        </w:rPr>
        <w:t xml:space="preserve">. Размножение стратификацией орехов или посадкой под зиму в грунт (как и последующий вид ореха). Обитает в Приморском крае, Северном Китае, Хабаровском крае. Незрелые плоды употребляют для изготовления варенья после длительного вымачивания. Плодами питаются кабаны. </w:t>
      </w:r>
    </w:p>
    <w:p w:rsidR="00320EA1" w:rsidRPr="00D82B44" w:rsidRDefault="00320EA1"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Орех серый</w:t>
      </w:r>
      <w:r w:rsidR="005A7053">
        <w:rPr>
          <w:rFonts w:ascii="Times New Roman" w:hAnsi="Times New Roman" w:cs="Times New Roman"/>
          <w:sz w:val="24"/>
          <w:szCs w:val="24"/>
        </w:rPr>
        <w:t xml:space="preserve">. Весной, во </w:t>
      </w:r>
      <w:r w:rsidRPr="00D82B44">
        <w:rPr>
          <w:rFonts w:ascii="Times New Roman" w:hAnsi="Times New Roman" w:cs="Times New Roman"/>
          <w:sz w:val="24"/>
          <w:szCs w:val="24"/>
        </w:rPr>
        <w:t xml:space="preserve">время </w:t>
      </w:r>
      <w:proofErr w:type="spellStart"/>
      <w:r w:rsidRPr="00D82B44">
        <w:rPr>
          <w:rFonts w:ascii="Times New Roman" w:hAnsi="Times New Roman" w:cs="Times New Roman"/>
          <w:sz w:val="24"/>
          <w:szCs w:val="24"/>
        </w:rPr>
        <w:t>сокодвижения</w:t>
      </w:r>
      <w:proofErr w:type="spellEnd"/>
      <w:r w:rsidRPr="00D82B44">
        <w:rPr>
          <w:rFonts w:ascii="Times New Roman" w:hAnsi="Times New Roman" w:cs="Times New Roman"/>
          <w:sz w:val="24"/>
          <w:szCs w:val="24"/>
        </w:rPr>
        <w:t xml:space="preserve">, можно собирать сладкий сок. </w:t>
      </w:r>
      <w:r w:rsidR="003141BC" w:rsidRPr="00D82B44">
        <w:rPr>
          <w:rFonts w:ascii="Times New Roman" w:hAnsi="Times New Roman" w:cs="Times New Roman"/>
          <w:sz w:val="24"/>
          <w:szCs w:val="24"/>
        </w:rPr>
        <w:t xml:space="preserve">К 30 годам достигает высоты около 10 метров. Начало плодоношения около 10 лет. Максимальная высота 30 метров. Диаметр ствола до 1 метра. </w:t>
      </w:r>
    </w:p>
    <w:p w:rsidR="00187EE6" w:rsidRPr="00D82B44" w:rsidRDefault="00187EE6"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lastRenderedPageBreak/>
        <w:t>Пихта сибирская</w:t>
      </w:r>
      <w:r w:rsidRPr="00D82B44">
        <w:rPr>
          <w:rFonts w:ascii="Times New Roman" w:hAnsi="Times New Roman" w:cs="Times New Roman"/>
          <w:sz w:val="24"/>
          <w:szCs w:val="24"/>
        </w:rPr>
        <w:t xml:space="preserve">. </w:t>
      </w:r>
      <w:r w:rsidR="0058285C" w:rsidRPr="00D82B44">
        <w:rPr>
          <w:rFonts w:ascii="Times New Roman" w:hAnsi="Times New Roman" w:cs="Times New Roman"/>
          <w:sz w:val="24"/>
          <w:szCs w:val="24"/>
        </w:rPr>
        <w:t xml:space="preserve">Дерево высотой до 30 метров. Концы </w:t>
      </w:r>
      <w:proofErr w:type="spellStart"/>
      <w:r w:rsidR="0058285C" w:rsidRPr="00D82B44">
        <w:rPr>
          <w:rFonts w:ascii="Times New Roman" w:hAnsi="Times New Roman" w:cs="Times New Roman"/>
          <w:sz w:val="24"/>
          <w:szCs w:val="24"/>
        </w:rPr>
        <w:t>олиственных</w:t>
      </w:r>
      <w:proofErr w:type="spellEnd"/>
      <w:r w:rsidR="0058285C" w:rsidRPr="00D82B44">
        <w:rPr>
          <w:rFonts w:ascii="Times New Roman" w:hAnsi="Times New Roman" w:cs="Times New Roman"/>
          <w:sz w:val="24"/>
          <w:szCs w:val="24"/>
        </w:rPr>
        <w:t xml:space="preserve"> ветвей («пихтовая лапка») применяется как сырьё для медицинской промышленности. Подсечка живых растений даёт живицу – сырьё для получения скипидара, </w:t>
      </w:r>
      <w:proofErr w:type="spellStart"/>
      <w:r w:rsidR="0058285C" w:rsidRPr="00D82B44">
        <w:rPr>
          <w:rFonts w:ascii="Times New Roman" w:hAnsi="Times New Roman" w:cs="Times New Roman"/>
          <w:sz w:val="24"/>
          <w:szCs w:val="24"/>
        </w:rPr>
        <w:t>камфоры</w:t>
      </w:r>
      <w:proofErr w:type="spellEnd"/>
      <w:r w:rsidR="0058285C" w:rsidRPr="00D82B44">
        <w:rPr>
          <w:rFonts w:ascii="Times New Roman" w:hAnsi="Times New Roman" w:cs="Times New Roman"/>
          <w:sz w:val="24"/>
          <w:szCs w:val="24"/>
        </w:rPr>
        <w:t xml:space="preserve">. </w:t>
      </w:r>
      <w:r w:rsidR="007C0870" w:rsidRPr="00D82B44">
        <w:rPr>
          <w:rFonts w:ascii="Times New Roman" w:hAnsi="Times New Roman" w:cs="Times New Roman"/>
          <w:sz w:val="24"/>
          <w:szCs w:val="24"/>
        </w:rPr>
        <w:t xml:space="preserve">Декоративное растение. </w:t>
      </w:r>
    </w:p>
    <w:p w:rsidR="003141BC" w:rsidRPr="00D82B44" w:rsidRDefault="003141B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Рябина обыкновенная</w:t>
      </w:r>
      <w:r w:rsidRPr="00D82B44">
        <w:rPr>
          <w:rFonts w:ascii="Times New Roman" w:hAnsi="Times New Roman" w:cs="Times New Roman"/>
          <w:sz w:val="24"/>
          <w:szCs w:val="24"/>
        </w:rPr>
        <w:t>.</w:t>
      </w:r>
      <w:r w:rsidR="00A907DB" w:rsidRPr="00D82B44">
        <w:rPr>
          <w:rFonts w:ascii="Times New Roman" w:hAnsi="Times New Roman" w:cs="Times New Roman"/>
          <w:sz w:val="24"/>
          <w:szCs w:val="24"/>
        </w:rPr>
        <w:t xml:space="preserve"> </w:t>
      </w:r>
      <w:r w:rsidRPr="00D82B44">
        <w:rPr>
          <w:rFonts w:ascii="Times New Roman" w:hAnsi="Times New Roman" w:cs="Times New Roman"/>
          <w:sz w:val="24"/>
          <w:szCs w:val="24"/>
        </w:rPr>
        <w:t>Дер</w:t>
      </w:r>
      <w:r w:rsidR="00603EEB" w:rsidRPr="00D82B44">
        <w:rPr>
          <w:rFonts w:ascii="Times New Roman" w:hAnsi="Times New Roman" w:cs="Times New Roman"/>
          <w:sz w:val="24"/>
          <w:szCs w:val="24"/>
        </w:rPr>
        <w:t xml:space="preserve">ево до 11 метров высотой. </w:t>
      </w:r>
      <w:proofErr w:type="gramStart"/>
      <w:r w:rsidR="00603EEB" w:rsidRPr="00D82B44">
        <w:rPr>
          <w:rFonts w:ascii="Times New Roman" w:hAnsi="Times New Roman" w:cs="Times New Roman"/>
          <w:sz w:val="24"/>
          <w:szCs w:val="24"/>
        </w:rPr>
        <w:t>Мороз</w:t>
      </w:r>
      <w:r w:rsidRPr="00D82B44">
        <w:rPr>
          <w:rFonts w:ascii="Times New Roman" w:hAnsi="Times New Roman" w:cs="Times New Roman"/>
          <w:sz w:val="24"/>
          <w:szCs w:val="24"/>
        </w:rPr>
        <w:t>остойка</w:t>
      </w:r>
      <w:proofErr w:type="gramEnd"/>
      <w:r w:rsidRPr="00D82B44">
        <w:rPr>
          <w:rFonts w:ascii="Times New Roman" w:hAnsi="Times New Roman" w:cs="Times New Roman"/>
          <w:sz w:val="24"/>
          <w:szCs w:val="24"/>
        </w:rPr>
        <w:t xml:space="preserve">, </w:t>
      </w:r>
      <w:r w:rsidR="00A907DB" w:rsidRPr="00D82B44">
        <w:rPr>
          <w:rFonts w:ascii="Times New Roman" w:hAnsi="Times New Roman" w:cs="Times New Roman"/>
          <w:sz w:val="24"/>
          <w:szCs w:val="24"/>
        </w:rPr>
        <w:t>ми</w:t>
      </w:r>
      <w:r w:rsidR="00603EEB" w:rsidRPr="00D82B44">
        <w:rPr>
          <w:rFonts w:ascii="Times New Roman" w:hAnsi="Times New Roman" w:cs="Times New Roman"/>
          <w:sz w:val="24"/>
          <w:szCs w:val="24"/>
        </w:rPr>
        <w:t>рится с небольшим затенением, ма</w:t>
      </w:r>
      <w:r w:rsidR="00A907DB" w:rsidRPr="00D82B44">
        <w:rPr>
          <w:rFonts w:ascii="Times New Roman" w:hAnsi="Times New Roman" w:cs="Times New Roman"/>
          <w:sz w:val="24"/>
          <w:szCs w:val="24"/>
        </w:rPr>
        <w:t>лотребовательна к почве, но лучше развивается на рыхлых и питательных почвах. Совершенно не выносить заболачивания. Размножается отводками, корневыми отпрысками, прививкой, семенами.</w:t>
      </w:r>
      <w:r w:rsidR="00374D12" w:rsidRPr="00D82B44">
        <w:rPr>
          <w:rFonts w:ascii="Times New Roman" w:hAnsi="Times New Roman" w:cs="Times New Roman"/>
          <w:sz w:val="24"/>
          <w:szCs w:val="24"/>
        </w:rPr>
        <w:t xml:space="preserve"> Зрелые плоды используются в фармакологии и кулинарии. </w:t>
      </w:r>
    </w:p>
    <w:p w:rsidR="003141BC" w:rsidRPr="00D82B44" w:rsidRDefault="003141B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Рябина промежуточная</w:t>
      </w:r>
      <w:r w:rsidR="00940A4C">
        <w:rPr>
          <w:rFonts w:ascii="Times New Roman" w:hAnsi="Times New Roman" w:cs="Times New Roman"/>
          <w:b/>
          <w:sz w:val="24"/>
          <w:szCs w:val="24"/>
        </w:rPr>
        <w:t xml:space="preserve"> (шведская)</w:t>
      </w:r>
      <w:r w:rsidRPr="00D82B44">
        <w:rPr>
          <w:rFonts w:ascii="Times New Roman" w:hAnsi="Times New Roman" w:cs="Times New Roman"/>
          <w:sz w:val="24"/>
          <w:szCs w:val="24"/>
        </w:rPr>
        <w:t>.</w:t>
      </w:r>
      <w:r w:rsidR="00940A4C">
        <w:rPr>
          <w:rFonts w:ascii="Times New Roman" w:hAnsi="Times New Roman" w:cs="Times New Roman"/>
          <w:sz w:val="24"/>
          <w:szCs w:val="24"/>
        </w:rPr>
        <w:t xml:space="preserve"> Стройное деревце высотой до 10-15 м с декоративной овальной кроной. Подходит для групповых и аллейных посадок вдоль дорог. </w:t>
      </w:r>
    </w:p>
    <w:p w:rsidR="003141BC" w:rsidRPr="00D82B44" w:rsidRDefault="003141B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Рябина гибридная</w:t>
      </w:r>
      <w:r w:rsidRPr="00D82B44">
        <w:rPr>
          <w:rFonts w:ascii="Times New Roman" w:hAnsi="Times New Roman" w:cs="Times New Roman"/>
          <w:sz w:val="24"/>
          <w:szCs w:val="24"/>
        </w:rPr>
        <w:t>. Естественный гибрид рябины промежуточной и рябины обыкновенной.</w:t>
      </w:r>
      <w:r w:rsidR="00C376CE">
        <w:rPr>
          <w:rFonts w:ascii="Times New Roman" w:hAnsi="Times New Roman" w:cs="Times New Roman"/>
          <w:sz w:val="24"/>
          <w:szCs w:val="24"/>
        </w:rPr>
        <w:t xml:space="preserve"> Используют для одиночных и групповых посадок как растение первого плана. Чрезвычайно декоративна. Ягоды съедобны. </w:t>
      </w:r>
    </w:p>
    <w:p w:rsidR="00A907DB" w:rsidRPr="00D82B44" w:rsidRDefault="00A907DB"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Слива колючая</w:t>
      </w:r>
      <w:r w:rsidRPr="00D82B44">
        <w:rPr>
          <w:rFonts w:ascii="Times New Roman" w:hAnsi="Times New Roman" w:cs="Times New Roman"/>
          <w:sz w:val="24"/>
          <w:szCs w:val="24"/>
        </w:rPr>
        <w:t xml:space="preserve"> (тёрн, тернослива). Сильно растопыренный, ветвистый кустарник до 2-5 метров высотой с </w:t>
      </w:r>
      <w:proofErr w:type="gramStart"/>
      <w:r w:rsidRPr="00D82B44">
        <w:rPr>
          <w:rFonts w:ascii="Times New Roman" w:hAnsi="Times New Roman" w:cs="Times New Roman"/>
          <w:sz w:val="24"/>
          <w:szCs w:val="24"/>
        </w:rPr>
        <w:t>очень колючими</w:t>
      </w:r>
      <w:proofErr w:type="gramEnd"/>
      <w:r w:rsidRPr="00D82B44">
        <w:rPr>
          <w:rFonts w:ascii="Times New Roman" w:hAnsi="Times New Roman" w:cs="Times New Roman"/>
          <w:sz w:val="24"/>
          <w:szCs w:val="24"/>
        </w:rPr>
        <w:t xml:space="preserve"> ветвями. Растёт быстро. Светолюбив, засухоустойчив, теневынослив. Хорошо формируется. Даёт обильные корневые отпрыски.</w:t>
      </w:r>
    </w:p>
    <w:p w:rsidR="00A907DB" w:rsidRPr="00D82B44" w:rsidRDefault="00A907DB"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Слива домашняя</w:t>
      </w:r>
      <w:r w:rsidRPr="00D82B44">
        <w:rPr>
          <w:rFonts w:ascii="Times New Roman" w:hAnsi="Times New Roman" w:cs="Times New Roman"/>
          <w:sz w:val="24"/>
          <w:szCs w:val="24"/>
        </w:rPr>
        <w:t xml:space="preserve">. Естественный гибрид терна и алычи. Самоплодные или </w:t>
      </w:r>
      <w:proofErr w:type="spellStart"/>
      <w:r w:rsidRPr="00D82B44">
        <w:rPr>
          <w:rFonts w:ascii="Times New Roman" w:hAnsi="Times New Roman" w:cs="Times New Roman"/>
          <w:sz w:val="24"/>
          <w:szCs w:val="24"/>
        </w:rPr>
        <w:t>перекрёстноопыляемые</w:t>
      </w:r>
      <w:proofErr w:type="spellEnd"/>
      <w:r w:rsidRPr="00D82B44">
        <w:rPr>
          <w:rFonts w:ascii="Times New Roman" w:hAnsi="Times New Roman" w:cs="Times New Roman"/>
          <w:sz w:val="24"/>
          <w:szCs w:val="24"/>
        </w:rPr>
        <w:t xml:space="preserve"> деревья. Для увеличения урожайности на одном участке высаживаются не менее 3-х сортов. Отличается </w:t>
      </w:r>
      <w:proofErr w:type="spellStart"/>
      <w:r w:rsidRPr="00D82B44">
        <w:rPr>
          <w:rFonts w:ascii="Times New Roman" w:hAnsi="Times New Roman" w:cs="Times New Roman"/>
          <w:sz w:val="24"/>
          <w:szCs w:val="24"/>
        </w:rPr>
        <w:t>сильнорослостью</w:t>
      </w:r>
      <w:proofErr w:type="spellEnd"/>
      <w:r w:rsidRPr="00D82B44">
        <w:rPr>
          <w:rFonts w:ascii="Times New Roman" w:hAnsi="Times New Roman" w:cs="Times New Roman"/>
          <w:sz w:val="24"/>
          <w:szCs w:val="24"/>
        </w:rPr>
        <w:t>, склонностью побегов к ветвлению и скороспелостью почек. За счёт обрезки обеспечивают равномернос</w:t>
      </w:r>
      <w:r w:rsidR="005A7053">
        <w:rPr>
          <w:rFonts w:ascii="Times New Roman" w:hAnsi="Times New Roman" w:cs="Times New Roman"/>
          <w:sz w:val="24"/>
          <w:szCs w:val="24"/>
        </w:rPr>
        <w:t xml:space="preserve">ть и </w:t>
      </w:r>
      <w:proofErr w:type="spellStart"/>
      <w:r w:rsidR="005A7053">
        <w:rPr>
          <w:rFonts w:ascii="Times New Roman" w:hAnsi="Times New Roman" w:cs="Times New Roman"/>
          <w:sz w:val="24"/>
          <w:szCs w:val="24"/>
        </w:rPr>
        <w:t>разряженность</w:t>
      </w:r>
      <w:proofErr w:type="spellEnd"/>
      <w:r w:rsidR="005A7053">
        <w:rPr>
          <w:rFonts w:ascii="Times New Roman" w:hAnsi="Times New Roman" w:cs="Times New Roman"/>
          <w:sz w:val="24"/>
          <w:szCs w:val="24"/>
        </w:rPr>
        <w:t xml:space="preserve"> кроны, а так</w:t>
      </w:r>
      <w:r w:rsidRPr="00D82B44">
        <w:rPr>
          <w:rFonts w:ascii="Times New Roman" w:hAnsi="Times New Roman" w:cs="Times New Roman"/>
          <w:sz w:val="24"/>
          <w:szCs w:val="24"/>
        </w:rPr>
        <w:t xml:space="preserve">же соподчинённость веток. </w:t>
      </w:r>
      <w:r w:rsidR="004F7861">
        <w:rPr>
          <w:rFonts w:ascii="Times New Roman" w:hAnsi="Times New Roman" w:cs="Times New Roman"/>
          <w:sz w:val="24"/>
          <w:szCs w:val="24"/>
        </w:rPr>
        <w:t>Древесина декоративна, очень плотная после высыхания.</w:t>
      </w:r>
    </w:p>
    <w:p w:rsidR="00A907DB" w:rsidRPr="00D82B44" w:rsidRDefault="00A907DB"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Смородина золотистая</w:t>
      </w:r>
      <w:r w:rsidRPr="00D82B44">
        <w:rPr>
          <w:rFonts w:ascii="Times New Roman" w:hAnsi="Times New Roman" w:cs="Times New Roman"/>
          <w:sz w:val="24"/>
          <w:szCs w:val="24"/>
        </w:rPr>
        <w:t xml:space="preserve">. Малоизвестный кустарник до 2 метров высотой (почему считается малоизвестным, когда </w:t>
      </w:r>
      <w:proofErr w:type="gramStart"/>
      <w:r w:rsidRPr="00D82B44">
        <w:rPr>
          <w:rFonts w:ascii="Times New Roman" w:hAnsi="Times New Roman" w:cs="Times New Roman"/>
          <w:sz w:val="24"/>
          <w:szCs w:val="24"/>
        </w:rPr>
        <w:t>использовался для изгородей в советское время не понимаю</w:t>
      </w:r>
      <w:proofErr w:type="gramEnd"/>
      <w:r w:rsidRPr="00D82B44">
        <w:rPr>
          <w:rFonts w:ascii="Times New Roman" w:hAnsi="Times New Roman" w:cs="Times New Roman"/>
          <w:sz w:val="24"/>
          <w:szCs w:val="24"/>
        </w:rPr>
        <w:t xml:space="preserve">). Плодоносит с 5-6 лет. </w:t>
      </w:r>
      <w:proofErr w:type="gramStart"/>
      <w:r w:rsidRPr="00D82B44">
        <w:rPr>
          <w:rFonts w:ascii="Times New Roman" w:hAnsi="Times New Roman" w:cs="Times New Roman"/>
          <w:sz w:val="24"/>
          <w:szCs w:val="24"/>
        </w:rPr>
        <w:t>Зимостойка</w:t>
      </w:r>
      <w:proofErr w:type="gramEnd"/>
      <w:r w:rsidR="005B0DEC" w:rsidRPr="00D82B44">
        <w:rPr>
          <w:rFonts w:ascii="Times New Roman" w:hAnsi="Times New Roman" w:cs="Times New Roman"/>
          <w:sz w:val="24"/>
          <w:szCs w:val="24"/>
        </w:rPr>
        <w:t xml:space="preserve"> (до -40 </w:t>
      </w:r>
      <w:proofErr w:type="spellStart"/>
      <w:r w:rsidR="00420B53" w:rsidRPr="00420B53">
        <w:rPr>
          <w:rFonts w:ascii="Times New Roman" w:hAnsi="Times New Roman" w:cs="Times New Roman"/>
          <w:sz w:val="24"/>
          <w:szCs w:val="24"/>
          <w:highlight w:val="yellow"/>
          <w:vertAlign w:val="superscript"/>
        </w:rPr>
        <w:t>о</w:t>
      </w:r>
      <w:r w:rsidR="005B0DEC" w:rsidRPr="00D82B44">
        <w:rPr>
          <w:rFonts w:ascii="Times New Roman" w:hAnsi="Times New Roman" w:cs="Times New Roman"/>
          <w:sz w:val="24"/>
          <w:szCs w:val="24"/>
        </w:rPr>
        <w:t>С</w:t>
      </w:r>
      <w:proofErr w:type="spellEnd"/>
      <w:r w:rsidR="005B0DEC" w:rsidRPr="00D82B44">
        <w:rPr>
          <w:rFonts w:ascii="Times New Roman" w:hAnsi="Times New Roman" w:cs="Times New Roman"/>
          <w:sz w:val="24"/>
          <w:szCs w:val="24"/>
        </w:rPr>
        <w:t>)</w:t>
      </w:r>
      <w:r w:rsidRPr="00D82B44">
        <w:rPr>
          <w:rFonts w:ascii="Times New Roman" w:hAnsi="Times New Roman" w:cs="Times New Roman"/>
          <w:sz w:val="24"/>
          <w:szCs w:val="24"/>
        </w:rPr>
        <w:t>,</w:t>
      </w:r>
      <w:r w:rsidR="005B0DEC" w:rsidRPr="00D82B44">
        <w:rPr>
          <w:rFonts w:ascii="Times New Roman" w:hAnsi="Times New Roman" w:cs="Times New Roman"/>
          <w:sz w:val="24"/>
          <w:szCs w:val="24"/>
        </w:rPr>
        <w:t xml:space="preserve"> жароустойчива</w:t>
      </w:r>
      <w:r w:rsidRPr="00D82B44">
        <w:rPr>
          <w:rFonts w:ascii="Times New Roman" w:hAnsi="Times New Roman" w:cs="Times New Roman"/>
          <w:sz w:val="24"/>
          <w:szCs w:val="24"/>
        </w:rPr>
        <w:t xml:space="preserve"> </w:t>
      </w:r>
      <w:r w:rsidR="005B0DEC" w:rsidRPr="00D82B44">
        <w:rPr>
          <w:rFonts w:ascii="Times New Roman" w:hAnsi="Times New Roman" w:cs="Times New Roman"/>
          <w:sz w:val="24"/>
          <w:szCs w:val="24"/>
        </w:rPr>
        <w:t xml:space="preserve">(до +50 </w:t>
      </w:r>
      <w:proofErr w:type="spellStart"/>
      <w:r w:rsidR="00420B53" w:rsidRPr="00420B53">
        <w:rPr>
          <w:rFonts w:ascii="Times New Roman" w:hAnsi="Times New Roman" w:cs="Times New Roman"/>
          <w:sz w:val="24"/>
          <w:szCs w:val="24"/>
          <w:highlight w:val="yellow"/>
          <w:vertAlign w:val="superscript"/>
        </w:rPr>
        <w:t>о</w:t>
      </w:r>
      <w:r w:rsidR="005B0DEC" w:rsidRPr="00D82B44">
        <w:rPr>
          <w:rFonts w:ascii="Times New Roman" w:hAnsi="Times New Roman" w:cs="Times New Roman"/>
          <w:sz w:val="24"/>
          <w:szCs w:val="24"/>
        </w:rPr>
        <w:t>С</w:t>
      </w:r>
      <w:proofErr w:type="spellEnd"/>
      <w:r w:rsidR="005B0DEC" w:rsidRPr="00D82B44">
        <w:rPr>
          <w:rFonts w:ascii="Times New Roman" w:hAnsi="Times New Roman" w:cs="Times New Roman"/>
          <w:sz w:val="24"/>
          <w:szCs w:val="24"/>
        </w:rPr>
        <w:t xml:space="preserve">), </w:t>
      </w:r>
      <w:r w:rsidRPr="00D82B44">
        <w:rPr>
          <w:rFonts w:ascii="Times New Roman" w:hAnsi="Times New Roman" w:cs="Times New Roman"/>
          <w:sz w:val="24"/>
          <w:szCs w:val="24"/>
        </w:rPr>
        <w:t xml:space="preserve">малотребовательна к почве. Хорошо переносит воздушное загрязнение. </w:t>
      </w:r>
      <w:proofErr w:type="gramStart"/>
      <w:r w:rsidRPr="00D82B44">
        <w:rPr>
          <w:rFonts w:ascii="Times New Roman" w:hAnsi="Times New Roman" w:cs="Times New Roman"/>
          <w:sz w:val="24"/>
          <w:szCs w:val="24"/>
        </w:rPr>
        <w:t>Светолюбива</w:t>
      </w:r>
      <w:proofErr w:type="gramEnd"/>
      <w:r w:rsidRPr="00D82B44">
        <w:rPr>
          <w:rFonts w:ascii="Times New Roman" w:hAnsi="Times New Roman" w:cs="Times New Roman"/>
          <w:sz w:val="24"/>
          <w:szCs w:val="24"/>
        </w:rPr>
        <w:t>, но переносит затенение. Засухоустойчива. Размножается посевом семян стратификацией 2-4 месяца, отводками, делением куста. Используется как штамб для крыжовника (создание «крыжовниковых деревьев»).</w:t>
      </w:r>
    </w:p>
    <w:p w:rsidR="005B0DEC" w:rsidRPr="00D82B44" w:rsidRDefault="005B0DE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Смородина чёрная</w:t>
      </w:r>
      <w:r w:rsidRPr="00D82B44">
        <w:rPr>
          <w:rFonts w:ascii="Times New Roman" w:hAnsi="Times New Roman" w:cs="Times New Roman"/>
          <w:sz w:val="24"/>
          <w:szCs w:val="24"/>
        </w:rPr>
        <w:t xml:space="preserve">. Кустарник до 1,2 м высотой. Влаголюбив, теневынослив. Встречается в диком виде в Подмосковье. Долговечен (при правильном уходе плодоносит на одном месте до 15 лет и более при урожае 56 кг с куста). Переносит лёгкое затенение, но лучше растёт на открытых, солнечных местах. Лучший урожай на приросте прошлого года. Ежегодно вырезают 1/4 -1/3 побегов (старых и слабых в основном, плюс санитарная обрезка). Ветви можно укоротить до сильного годового прироста. </w:t>
      </w:r>
    </w:p>
    <w:p w:rsidR="005B0DEC" w:rsidRPr="00D82B44" w:rsidRDefault="005B0DE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Смородина красная</w:t>
      </w:r>
      <w:r w:rsidRPr="00D82B44">
        <w:rPr>
          <w:rFonts w:ascii="Times New Roman" w:hAnsi="Times New Roman" w:cs="Times New Roman"/>
          <w:sz w:val="24"/>
          <w:szCs w:val="24"/>
        </w:rPr>
        <w:t xml:space="preserve"> (она же белая). Обладает большей морозостойкостью, чем </w:t>
      </w:r>
      <w:proofErr w:type="gramStart"/>
      <w:r w:rsidRPr="00D82B44">
        <w:rPr>
          <w:rFonts w:ascii="Times New Roman" w:hAnsi="Times New Roman" w:cs="Times New Roman"/>
          <w:sz w:val="24"/>
          <w:szCs w:val="24"/>
        </w:rPr>
        <w:t>чёрная</w:t>
      </w:r>
      <w:proofErr w:type="gramEnd"/>
      <w:r w:rsidRPr="00D82B44">
        <w:rPr>
          <w:rFonts w:ascii="Times New Roman" w:hAnsi="Times New Roman" w:cs="Times New Roman"/>
          <w:sz w:val="24"/>
          <w:szCs w:val="24"/>
        </w:rPr>
        <w:t xml:space="preserve"> (цветки выдерживают заморозки до -3 </w:t>
      </w:r>
      <w:proofErr w:type="spellStart"/>
      <w:r w:rsidR="005A7053" w:rsidRPr="00420B53">
        <w:rPr>
          <w:rFonts w:ascii="Times New Roman" w:hAnsi="Times New Roman" w:cs="Times New Roman"/>
          <w:sz w:val="24"/>
          <w:szCs w:val="24"/>
          <w:highlight w:val="yellow"/>
          <w:vertAlign w:val="superscript"/>
        </w:rPr>
        <w:t>о</w:t>
      </w:r>
      <w:r w:rsidRPr="00D82B44">
        <w:rPr>
          <w:rFonts w:ascii="Times New Roman" w:hAnsi="Times New Roman" w:cs="Times New Roman"/>
          <w:sz w:val="24"/>
          <w:szCs w:val="24"/>
        </w:rPr>
        <w:t>С</w:t>
      </w:r>
      <w:proofErr w:type="spellEnd"/>
      <w:r w:rsidRPr="00D82B44">
        <w:rPr>
          <w:rFonts w:ascii="Times New Roman" w:hAnsi="Times New Roman" w:cs="Times New Roman"/>
          <w:sz w:val="24"/>
          <w:szCs w:val="24"/>
        </w:rPr>
        <w:t xml:space="preserve">). Цветёт раньше чёрной и уходит в </w:t>
      </w:r>
      <w:r w:rsidRPr="00D82B44">
        <w:rPr>
          <w:rFonts w:ascii="Times New Roman" w:hAnsi="Times New Roman" w:cs="Times New Roman"/>
          <w:sz w:val="24"/>
          <w:szCs w:val="24"/>
        </w:rPr>
        <w:lastRenderedPageBreak/>
        <w:t xml:space="preserve">заморозок обычно уже с завязями. Корневая система поверхностная. После полного созревания плодов, они не опадают, а остаются на черенках. </w:t>
      </w:r>
    </w:p>
    <w:p w:rsidR="006135D0" w:rsidRPr="00D82B44" w:rsidRDefault="006135D0"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Сосна Палласа</w:t>
      </w:r>
      <w:r w:rsidRPr="00D82B44">
        <w:rPr>
          <w:rFonts w:ascii="Times New Roman" w:hAnsi="Times New Roman" w:cs="Times New Roman"/>
          <w:sz w:val="24"/>
          <w:szCs w:val="24"/>
        </w:rPr>
        <w:t xml:space="preserve"> или крымская. Дерево до 30 м высотой. Колючая и несколько из</w:t>
      </w:r>
      <w:r w:rsidR="004F7861">
        <w:rPr>
          <w:rFonts w:ascii="Times New Roman" w:hAnsi="Times New Roman" w:cs="Times New Roman"/>
          <w:sz w:val="24"/>
          <w:szCs w:val="24"/>
        </w:rPr>
        <w:t>о</w:t>
      </w:r>
      <w:r w:rsidRPr="00D82B44">
        <w:rPr>
          <w:rFonts w:ascii="Times New Roman" w:hAnsi="Times New Roman" w:cs="Times New Roman"/>
          <w:sz w:val="24"/>
          <w:szCs w:val="24"/>
        </w:rPr>
        <w:t xml:space="preserve">гнутая темно-зелёная хвоя до 15 см длиной собрана в пучки по два. Растёт медленно. Светолюбива. </w:t>
      </w:r>
      <w:proofErr w:type="gramStart"/>
      <w:r w:rsidRPr="00D82B44">
        <w:rPr>
          <w:rFonts w:ascii="Times New Roman" w:hAnsi="Times New Roman" w:cs="Times New Roman"/>
          <w:sz w:val="24"/>
          <w:szCs w:val="24"/>
        </w:rPr>
        <w:t>Устойчива</w:t>
      </w:r>
      <w:proofErr w:type="gramEnd"/>
      <w:r w:rsidRPr="00D82B44">
        <w:rPr>
          <w:rFonts w:ascii="Times New Roman" w:hAnsi="Times New Roman" w:cs="Times New Roman"/>
          <w:sz w:val="24"/>
          <w:szCs w:val="24"/>
        </w:rPr>
        <w:t xml:space="preserve"> в условиях города. Хорошо противостоит ветрам. </w:t>
      </w:r>
    </w:p>
    <w:p w:rsidR="005845A1" w:rsidRPr="00D82B44" w:rsidRDefault="005845A1"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Сосна обыкновенная</w:t>
      </w:r>
      <w:r w:rsidRPr="00D82B44">
        <w:rPr>
          <w:rFonts w:ascii="Times New Roman" w:hAnsi="Times New Roman" w:cs="Times New Roman"/>
          <w:sz w:val="24"/>
          <w:szCs w:val="24"/>
        </w:rPr>
        <w:t xml:space="preserve">. Женские шишки в мае-июне собираются для приготовления варенья, обладающего иммуностимулирующим действием, применяется для лечения заболеваний дыхательных путей и как источник витаминов. Из незрелых шишек (ноготь должен </w:t>
      </w:r>
      <w:proofErr w:type="gramStart"/>
      <w:r w:rsidRPr="00D82B44">
        <w:rPr>
          <w:rFonts w:ascii="Times New Roman" w:hAnsi="Times New Roman" w:cs="Times New Roman"/>
          <w:sz w:val="24"/>
          <w:szCs w:val="24"/>
        </w:rPr>
        <w:t>протыкать</w:t>
      </w:r>
      <w:proofErr w:type="gramEnd"/>
      <w:r w:rsidRPr="00D82B44">
        <w:rPr>
          <w:rFonts w:ascii="Times New Roman" w:hAnsi="Times New Roman" w:cs="Times New Roman"/>
          <w:sz w:val="24"/>
          <w:szCs w:val="24"/>
        </w:rPr>
        <w:t xml:space="preserve"> зелёные чешуйки) завариваются вит</w:t>
      </w:r>
      <w:r w:rsidR="00307064">
        <w:rPr>
          <w:rFonts w:ascii="Times New Roman" w:hAnsi="Times New Roman" w:cs="Times New Roman"/>
          <w:sz w:val="24"/>
          <w:szCs w:val="24"/>
        </w:rPr>
        <w:t xml:space="preserve">аминные чаи (можно использовать </w:t>
      </w:r>
      <w:r w:rsidR="005A7053">
        <w:rPr>
          <w:rFonts w:ascii="Times New Roman" w:hAnsi="Times New Roman" w:cs="Times New Roman"/>
          <w:sz w:val="24"/>
          <w:szCs w:val="24"/>
        </w:rPr>
        <w:t>шиш</w:t>
      </w:r>
      <w:r w:rsidRPr="00D82B44">
        <w:rPr>
          <w:rFonts w:ascii="Times New Roman" w:hAnsi="Times New Roman" w:cs="Times New Roman"/>
          <w:sz w:val="24"/>
          <w:szCs w:val="24"/>
        </w:rPr>
        <w:t>ки</w:t>
      </w:r>
      <w:r w:rsidR="005A7053">
        <w:rPr>
          <w:rFonts w:ascii="Times New Roman" w:hAnsi="Times New Roman" w:cs="Times New Roman"/>
          <w:sz w:val="24"/>
          <w:szCs w:val="24"/>
        </w:rPr>
        <w:t>,</w:t>
      </w:r>
      <w:r w:rsidRPr="00D82B44">
        <w:rPr>
          <w:rFonts w:ascii="Times New Roman" w:hAnsi="Times New Roman" w:cs="Times New Roman"/>
          <w:sz w:val="24"/>
          <w:szCs w:val="24"/>
        </w:rPr>
        <w:t xml:space="preserve"> пересыпанные сахаром). </w:t>
      </w:r>
      <w:r w:rsidR="00374D12" w:rsidRPr="00D82B44">
        <w:rPr>
          <w:rFonts w:ascii="Times New Roman" w:hAnsi="Times New Roman" w:cs="Times New Roman"/>
          <w:sz w:val="24"/>
          <w:szCs w:val="24"/>
        </w:rPr>
        <w:t>Используют почки, хвою, смолу, дёго</w:t>
      </w:r>
      <w:r w:rsidR="004F7861">
        <w:rPr>
          <w:rFonts w:ascii="Times New Roman" w:hAnsi="Times New Roman" w:cs="Times New Roman"/>
          <w:sz w:val="24"/>
          <w:szCs w:val="24"/>
        </w:rPr>
        <w:t>т</w:t>
      </w:r>
      <w:r w:rsidR="00374D12" w:rsidRPr="00D82B44">
        <w:rPr>
          <w:rFonts w:ascii="Times New Roman" w:hAnsi="Times New Roman" w:cs="Times New Roman"/>
          <w:sz w:val="24"/>
          <w:szCs w:val="24"/>
        </w:rPr>
        <w:t>ь.</w:t>
      </w:r>
    </w:p>
    <w:p w:rsidR="0097611C" w:rsidRPr="00D82B44" w:rsidRDefault="0097611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Сосна кедровая сибирская</w:t>
      </w:r>
      <w:r w:rsidRPr="00D82B44">
        <w:rPr>
          <w:rFonts w:ascii="Times New Roman" w:hAnsi="Times New Roman" w:cs="Times New Roman"/>
          <w:sz w:val="24"/>
          <w:szCs w:val="24"/>
        </w:rPr>
        <w:t xml:space="preserve">. Растёт медленно. В 20 лет достигает высоты 2,5 метра. </w:t>
      </w:r>
      <w:proofErr w:type="spellStart"/>
      <w:r w:rsidRPr="00D82B44">
        <w:rPr>
          <w:rFonts w:ascii="Times New Roman" w:hAnsi="Times New Roman" w:cs="Times New Roman"/>
          <w:sz w:val="24"/>
          <w:szCs w:val="24"/>
        </w:rPr>
        <w:t>Светлолюбива</w:t>
      </w:r>
      <w:proofErr w:type="spellEnd"/>
      <w:r w:rsidRPr="00D82B44">
        <w:rPr>
          <w:rFonts w:ascii="Times New Roman" w:hAnsi="Times New Roman" w:cs="Times New Roman"/>
          <w:sz w:val="24"/>
          <w:szCs w:val="24"/>
        </w:rPr>
        <w:t xml:space="preserve">, в молодости </w:t>
      </w:r>
      <w:proofErr w:type="gramStart"/>
      <w:r w:rsidRPr="00D82B44">
        <w:rPr>
          <w:rFonts w:ascii="Times New Roman" w:hAnsi="Times New Roman" w:cs="Times New Roman"/>
          <w:sz w:val="24"/>
          <w:szCs w:val="24"/>
        </w:rPr>
        <w:t>теневынослива</w:t>
      </w:r>
      <w:proofErr w:type="gramEnd"/>
      <w:r w:rsidRPr="00D82B44">
        <w:rPr>
          <w:rFonts w:ascii="Times New Roman" w:hAnsi="Times New Roman" w:cs="Times New Roman"/>
          <w:sz w:val="24"/>
          <w:szCs w:val="24"/>
        </w:rPr>
        <w:t xml:space="preserve">. Сеянцы успешно развиваются под пологом </w:t>
      </w:r>
      <w:r w:rsidRPr="005A7053">
        <w:rPr>
          <w:rFonts w:ascii="Times New Roman" w:hAnsi="Times New Roman" w:cs="Times New Roman"/>
          <w:strike/>
          <w:sz w:val="24"/>
          <w:szCs w:val="24"/>
        </w:rPr>
        <w:t>леса</w:t>
      </w:r>
      <w:r w:rsidR="005A7053">
        <w:rPr>
          <w:rFonts w:ascii="Times New Roman" w:hAnsi="Times New Roman" w:cs="Times New Roman"/>
          <w:sz w:val="24"/>
          <w:szCs w:val="24"/>
        </w:rPr>
        <w:t xml:space="preserve"> </w:t>
      </w:r>
      <w:r w:rsidR="005A7053" w:rsidRPr="005A7053">
        <w:rPr>
          <w:rFonts w:ascii="Times New Roman" w:hAnsi="Times New Roman" w:cs="Times New Roman"/>
          <w:color w:val="333333"/>
          <w:sz w:val="24"/>
          <w:szCs w:val="24"/>
          <w:highlight w:val="yellow"/>
          <w:shd w:val="clear" w:color="auto" w:fill="FFFFFF"/>
        </w:rPr>
        <w:t xml:space="preserve">древостоя или на </w:t>
      </w:r>
      <w:proofErr w:type="spellStart"/>
      <w:r w:rsidR="005A7053" w:rsidRPr="005A7053">
        <w:rPr>
          <w:rFonts w:ascii="Times New Roman" w:hAnsi="Times New Roman" w:cs="Times New Roman"/>
          <w:color w:val="333333"/>
          <w:sz w:val="24"/>
          <w:szCs w:val="24"/>
          <w:highlight w:val="yellow"/>
          <w:shd w:val="clear" w:color="auto" w:fill="FFFFFF"/>
        </w:rPr>
        <w:t>лесонепокрытых</w:t>
      </w:r>
      <w:proofErr w:type="spellEnd"/>
      <w:r w:rsidR="005A7053" w:rsidRPr="005A7053">
        <w:rPr>
          <w:rFonts w:ascii="Times New Roman" w:hAnsi="Times New Roman" w:cs="Times New Roman"/>
          <w:color w:val="333333"/>
          <w:sz w:val="24"/>
          <w:szCs w:val="24"/>
          <w:highlight w:val="yellow"/>
          <w:shd w:val="clear" w:color="auto" w:fill="FFFFFF"/>
        </w:rPr>
        <w:t xml:space="preserve"> землях</w:t>
      </w:r>
      <w:r w:rsidRPr="005A7053">
        <w:rPr>
          <w:rFonts w:ascii="Times New Roman" w:hAnsi="Times New Roman" w:cs="Times New Roman"/>
          <w:sz w:val="24"/>
          <w:szCs w:val="24"/>
          <w:highlight w:val="yellow"/>
        </w:rPr>
        <w:t>.</w:t>
      </w:r>
      <w:r w:rsidRPr="00D82B44">
        <w:rPr>
          <w:rFonts w:ascii="Times New Roman" w:hAnsi="Times New Roman" w:cs="Times New Roman"/>
          <w:sz w:val="24"/>
          <w:szCs w:val="24"/>
        </w:rPr>
        <w:t xml:space="preserve"> Максимальная высота до 37 метров. Диаметр до 1,5 метров</w:t>
      </w:r>
      <w:r w:rsidR="00307064">
        <w:rPr>
          <w:rFonts w:ascii="Times New Roman" w:hAnsi="Times New Roman" w:cs="Times New Roman"/>
          <w:sz w:val="24"/>
          <w:szCs w:val="24"/>
        </w:rPr>
        <w:t>. Хвоя по 5 шт</w:t>
      </w:r>
      <w:r w:rsidR="005A7053">
        <w:rPr>
          <w:rFonts w:ascii="Times New Roman" w:hAnsi="Times New Roman" w:cs="Times New Roman"/>
          <w:sz w:val="24"/>
          <w:szCs w:val="24"/>
        </w:rPr>
        <w:t>.</w:t>
      </w:r>
      <w:r w:rsidR="00307064">
        <w:rPr>
          <w:rFonts w:ascii="Times New Roman" w:hAnsi="Times New Roman" w:cs="Times New Roman"/>
          <w:sz w:val="24"/>
          <w:szCs w:val="24"/>
        </w:rPr>
        <w:t xml:space="preserve"> в пучке, длиной </w:t>
      </w:r>
      <w:r w:rsidRPr="00D82B44">
        <w:rPr>
          <w:rFonts w:ascii="Times New Roman" w:hAnsi="Times New Roman" w:cs="Times New Roman"/>
          <w:sz w:val="24"/>
          <w:szCs w:val="24"/>
        </w:rPr>
        <w:t xml:space="preserve">5-15 см. Размножение посевом семян в грунт в марте-апреле без стратификации или через стратификацию 2-3 месяца во влажном песке при +4 </w:t>
      </w:r>
      <w:proofErr w:type="spellStart"/>
      <w:r w:rsidR="005A7053" w:rsidRPr="00420B53">
        <w:rPr>
          <w:rFonts w:ascii="Times New Roman" w:hAnsi="Times New Roman" w:cs="Times New Roman"/>
          <w:sz w:val="24"/>
          <w:szCs w:val="24"/>
          <w:highlight w:val="yellow"/>
          <w:vertAlign w:val="superscript"/>
        </w:rPr>
        <w:t>о</w:t>
      </w:r>
      <w:r w:rsidRPr="00D82B44">
        <w:rPr>
          <w:rFonts w:ascii="Times New Roman" w:hAnsi="Times New Roman" w:cs="Times New Roman"/>
          <w:sz w:val="24"/>
          <w:szCs w:val="24"/>
        </w:rPr>
        <w:t>С</w:t>
      </w:r>
      <w:proofErr w:type="spellEnd"/>
      <w:r w:rsidRPr="00D82B44">
        <w:rPr>
          <w:rFonts w:ascii="Times New Roman" w:hAnsi="Times New Roman" w:cs="Times New Roman"/>
          <w:sz w:val="24"/>
          <w:szCs w:val="24"/>
        </w:rPr>
        <w:t xml:space="preserve">. При посеве необходим хороший дренах и санированная почва, т.к. сеянцы чувствительны к корневой гнили. Источник орехов. Не зрелые шишки идут на приготовления варенья. </w:t>
      </w:r>
    </w:p>
    <w:p w:rsidR="00603EEB" w:rsidRPr="00D82B44" w:rsidRDefault="00603EEB" w:rsidP="001F4F14">
      <w:pPr>
        <w:ind w:firstLine="567"/>
        <w:jc w:val="both"/>
        <w:rPr>
          <w:rFonts w:ascii="Times New Roman" w:hAnsi="Times New Roman" w:cs="Times New Roman"/>
          <w:sz w:val="24"/>
          <w:szCs w:val="24"/>
        </w:rPr>
      </w:pPr>
      <w:proofErr w:type="spellStart"/>
      <w:r w:rsidRPr="00D82B44">
        <w:rPr>
          <w:rFonts w:ascii="Times New Roman" w:hAnsi="Times New Roman" w:cs="Times New Roman"/>
          <w:b/>
          <w:sz w:val="24"/>
          <w:szCs w:val="24"/>
        </w:rPr>
        <w:t>Стланник</w:t>
      </w:r>
      <w:proofErr w:type="spellEnd"/>
      <w:r w:rsidRPr="00D82B44">
        <w:rPr>
          <w:rFonts w:ascii="Times New Roman" w:hAnsi="Times New Roman" w:cs="Times New Roman"/>
          <w:b/>
          <w:sz w:val="24"/>
          <w:szCs w:val="24"/>
        </w:rPr>
        <w:t xml:space="preserve"> кедровый</w:t>
      </w:r>
      <w:r w:rsidRPr="00D82B44">
        <w:rPr>
          <w:rFonts w:ascii="Times New Roman" w:hAnsi="Times New Roman" w:cs="Times New Roman"/>
          <w:sz w:val="24"/>
          <w:szCs w:val="24"/>
        </w:rPr>
        <w:t>.</w:t>
      </w:r>
    </w:p>
    <w:p w:rsidR="001369A7" w:rsidRPr="00D82B44" w:rsidRDefault="001369A7"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Туя западная</w:t>
      </w:r>
      <w:r w:rsidRPr="00D82B44">
        <w:rPr>
          <w:rFonts w:ascii="Times New Roman" w:hAnsi="Times New Roman" w:cs="Times New Roman"/>
          <w:sz w:val="24"/>
          <w:szCs w:val="24"/>
        </w:rPr>
        <w:t xml:space="preserve">. Дерево высотой 12-20 метров, реже кустарник. Крона </w:t>
      </w:r>
      <w:proofErr w:type="spellStart"/>
      <w:r w:rsidRPr="00D82B44">
        <w:rPr>
          <w:rFonts w:ascii="Times New Roman" w:hAnsi="Times New Roman" w:cs="Times New Roman"/>
          <w:sz w:val="24"/>
          <w:szCs w:val="24"/>
        </w:rPr>
        <w:t>компактрая</w:t>
      </w:r>
      <w:proofErr w:type="spellEnd"/>
      <w:r w:rsidRPr="00D82B44">
        <w:rPr>
          <w:rFonts w:ascii="Times New Roman" w:hAnsi="Times New Roman" w:cs="Times New Roman"/>
          <w:sz w:val="24"/>
          <w:szCs w:val="24"/>
        </w:rPr>
        <w:t xml:space="preserve">. </w:t>
      </w:r>
      <w:proofErr w:type="spellStart"/>
      <w:r w:rsidRPr="00D82B44">
        <w:rPr>
          <w:rFonts w:ascii="Times New Roman" w:hAnsi="Times New Roman" w:cs="Times New Roman"/>
          <w:sz w:val="24"/>
          <w:szCs w:val="24"/>
        </w:rPr>
        <w:t>Замостойка</w:t>
      </w:r>
      <w:proofErr w:type="spellEnd"/>
      <w:r w:rsidRPr="00D82B44">
        <w:rPr>
          <w:rFonts w:ascii="Times New Roman" w:hAnsi="Times New Roman" w:cs="Times New Roman"/>
          <w:sz w:val="24"/>
          <w:szCs w:val="24"/>
        </w:rPr>
        <w:t>. В зависимости от сезона меняет оттенок хвои (</w:t>
      </w:r>
      <w:proofErr w:type="gramStart"/>
      <w:r w:rsidRPr="00D82B44">
        <w:rPr>
          <w:rFonts w:ascii="Times New Roman" w:hAnsi="Times New Roman" w:cs="Times New Roman"/>
          <w:sz w:val="24"/>
          <w:szCs w:val="24"/>
        </w:rPr>
        <w:t>с</w:t>
      </w:r>
      <w:proofErr w:type="gramEnd"/>
      <w:r w:rsidRPr="00D82B44">
        <w:rPr>
          <w:rFonts w:ascii="Times New Roman" w:hAnsi="Times New Roman" w:cs="Times New Roman"/>
          <w:sz w:val="24"/>
          <w:szCs w:val="24"/>
        </w:rPr>
        <w:t xml:space="preserve"> желто-зелёного в осенне-зимний период до ярко изумрудного в весенне-летний период). </w:t>
      </w:r>
      <w:r w:rsidR="00081FBB" w:rsidRPr="00D82B44">
        <w:rPr>
          <w:rFonts w:ascii="Times New Roman" w:hAnsi="Times New Roman" w:cs="Times New Roman"/>
          <w:sz w:val="24"/>
          <w:szCs w:val="24"/>
        </w:rPr>
        <w:t>Влаголюбива. Полиморфна. Хорошо поддаётся формированию и с</w:t>
      </w:r>
      <w:r w:rsidR="005A7053">
        <w:rPr>
          <w:rFonts w:ascii="Times New Roman" w:hAnsi="Times New Roman" w:cs="Times New Roman"/>
          <w:sz w:val="24"/>
          <w:szCs w:val="24"/>
        </w:rPr>
        <w:t xml:space="preserve">трижке. Размножается семенами, </w:t>
      </w:r>
      <w:r w:rsidR="00081FBB" w:rsidRPr="00D82B44">
        <w:rPr>
          <w:rFonts w:ascii="Times New Roman" w:hAnsi="Times New Roman" w:cs="Times New Roman"/>
          <w:sz w:val="24"/>
          <w:szCs w:val="24"/>
        </w:rPr>
        <w:t xml:space="preserve">черенками весенней резки (на пятку) с укоренением в течение 2-х лет в почве. Применяется для формирования живых изгородей, организации аллей, в групповой посадке. </w:t>
      </w:r>
    </w:p>
    <w:p w:rsidR="00AC7A23" w:rsidRPr="00D82B44" w:rsidRDefault="00AC7A23" w:rsidP="001F4F14">
      <w:pPr>
        <w:ind w:firstLine="567"/>
        <w:jc w:val="both"/>
        <w:rPr>
          <w:rFonts w:ascii="Times New Roman" w:hAnsi="Times New Roman" w:cs="Times New Roman"/>
          <w:sz w:val="24"/>
          <w:szCs w:val="24"/>
        </w:rPr>
      </w:pPr>
      <w:proofErr w:type="spellStart"/>
      <w:r w:rsidRPr="00D82B44">
        <w:rPr>
          <w:rFonts w:ascii="Times New Roman" w:hAnsi="Times New Roman" w:cs="Times New Roman"/>
          <w:b/>
          <w:sz w:val="24"/>
          <w:szCs w:val="24"/>
        </w:rPr>
        <w:t>Хеномелес</w:t>
      </w:r>
      <w:proofErr w:type="spellEnd"/>
      <w:r w:rsidRPr="00D82B44">
        <w:rPr>
          <w:rFonts w:ascii="Times New Roman" w:hAnsi="Times New Roman" w:cs="Times New Roman"/>
          <w:sz w:val="24"/>
          <w:szCs w:val="24"/>
        </w:rPr>
        <w:t xml:space="preserve"> (японская айва). Кустарник, высотой от 1 до 3 метров. При благо</w:t>
      </w:r>
      <w:r w:rsidR="004F7861">
        <w:rPr>
          <w:rFonts w:ascii="Times New Roman" w:hAnsi="Times New Roman" w:cs="Times New Roman"/>
          <w:sz w:val="24"/>
          <w:szCs w:val="24"/>
        </w:rPr>
        <w:t>п</w:t>
      </w:r>
      <w:r w:rsidRPr="00D82B44">
        <w:rPr>
          <w:rFonts w:ascii="Times New Roman" w:hAnsi="Times New Roman" w:cs="Times New Roman"/>
          <w:sz w:val="24"/>
          <w:szCs w:val="24"/>
        </w:rPr>
        <w:t>риятных условиях живёт 60-80 лет. Ра</w:t>
      </w:r>
      <w:r w:rsidR="004F7861">
        <w:rPr>
          <w:rFonts w:ascii="Times New Roman" w:hAnsi="Times New Roman" w:cs="Times New Roman"/>
          <w:sz w:val="24"/>
          <w:szCs w:val="24"/>
        </w:rPr>
        <w:t>з</w:t>
      </w:r>
      <w:r w:rsidRPr="00D82B44">
        <w:rPr>
          <w:rFonts w:ascii="Times New Roman" w:hAnsi="Times New Roman" w:cs="Times New Roman"/>
          <w:sz w:val="24"/>
          <w:szCs w:val="24"/>
        </w:rPr>
        <w:t xml:space="preserve">множение семенами, летними черенками, корневыми отпрысками, отводками. Плохо переносит пересадку из-за глубокой стержневой корневой системы. </w:t>
      </w:r>
      <w:proofErr w:type="gramStart"/>
      <w:r w:rsidRPr="00D82B44">
        <w:rPr>
          <w:rFonts w:ascii="Times New Roman" w:hAnsi="Times New Roman" w:cs="Times New Roman"/>
          <w:sz w:val="24"/>
          <w:szCs w:val="24"/>
        </w:rPr>
        <w:t>Склонен</w:t>
      </w:r>
      <w:proofErr w:type="gramEnd"/>
      <w:r w:rsidRPr="00D82B44">
        <w:rPr>
          <w:rFonts w:ascii="Times New Roman" w:hAnsi="Times New Roman" w:cs="Times New Roman"/>
          <w:sz w:val="24"/>
          <w:szCs w:val="24"/>
        </w:rPr>
        <w:t xml:space="preserve"> к образованию многочисленных корневых отпрысков. В суровые зимы могут подмерзать однолетние побеги. Лекарственное растение. </w:t>
      </w:r>
      <w:r w:rsidR="005B71E8" w:rsidRPr="00D82B44">
        <w:rPr>
          <w:rFonts w:ascii="Times New Roman" w:hAnsi="Times New Roman" w:cs="Times New Roman"/>
          <w:sz w:val="24"/>
          <w:szCs w:val="24"/>
        </w:rPr>
        <w:t xml:space="preserve">Плоды содержат большое количество витамина С. </w:t>
      </w:r>
    </w:p>
    <w:p w:rsidR="001A0877" w:rsidRPr="00D82B44" w:rsidRDefault="001A0877"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Хмель обыкновенный</w:t>
      </w:r>
      <w:r w:rsidRPr="00D82B44">
        <w:rPr>
          <w:rFonts w:ascii="Times New Roman" w:hAnsi="Times New Roman" w:cs="Times New Roman"/>
          <w:sz w:val="24"/>
          <w:szCs w:val="24"/>
        </w:rPr>
        <w:t>. Лиана до 20 метров высотой с ползущими корнями и шероховатыми, цепляющимися за опору побегами. По опоре вьётся</w:t>
      </w:r>
      <w:r w:rsidR="00603EEB" w:rsidRPr="00D82B44">
        <w:rPr>
          <w:rFonts w:ascii="Times New Roman" w:hAnsi="Times New Roman" w:cs="Times New Roman"/>
          <w:sz w:val="24"/>
          <w:szCs w:val="24"/>
        </w:rPr>
        <w:t>,</w:t>
      </w:r>
      <w:r w:rsidRPr="00D82B44">
        <w:rPr>
          <w:rFonts w:ascii="Times New Roman" w:hAnsi="Times New Roman" w:cs="Times New Roman"/>
          <w:sz w:val="24"/>
          <w:szCs w:val="24"/>
        </w:rPr>
        <w:t xml:space="preserve"> быстро набирая высоту. Солнцелюбив, плодоношение август-сентябрь. Сырьё в пивоварении, лекарственное растение. Побеги однолетние. Корни имеют свойство расползаться на многие метры.  </w:t>
      </w:r>
      <w:r w:rsidR="00C370A4" w:rsidRPr="00D82B44">
        <w:rPr>
          <w:rFonts w:ascii="Times New Roman" w:hAnsi="Times New Roman" w:cs="Times New Roman"/>
          <w:sz w:val="24"/>
          <w:szCs w:val="24"/>
        </w:rPr>
        <w:t>«Шишки» хмеля применяются в пивоварении, хлебопекарной промышленности, медицине.</w:t>
      </w:r>
    </w:p>
    <w:p w:rsidR="005B71E8" w:rsidRPr="00D82B44" w:rsidRDefault="005B71E8"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Черёмуха обыкновенная</w:t>
      </w:r>
      <w:r w:rsidRPr="00D82B44">
        <w:rPr>
          <w:rFonts w:ascii="Times New Roman" w:hAnsi="Times New Roman" w:cs="Times New Roman"/>
          <w:sz w:val="24"/>
          <w:szCs w:val="24"/>
        </w:rPr>
        <w:t>.  Дерево до 17 ме</w:t>
      </w:r>
      <w:r w:rsidR="00603EEB" w:rsidRPr="00D82B44">
        <w:rPr>
          <w:rFonts w:ascii="Times New Roman" w:hAnsi="Times New Roman" w:cs="Times New Roman"/>
          <w:sz w:val="24"/>
          <w:szCs w:val="24"/>
        </w:rPr>
        <w:t>тров высотой или крупный кустар</w:t>
      </w:r>
      <w:r w:rsidRPr="00D82B44">
        <w:rPr>
          <w:rFonts w:ascii="Times New Roman" w:hAnsi="Times New Roman" w:cs="Times New Roman"/>
          <w:sz w:val="24"/>
          <w:szCs w:val="24"/>
        </w:rPr>
        <w:t xml:space="preserve">ник с широкой, густой кроной. Растёт быстро. Влаголюбива, теневынослива. Легко </w:t>
      </w:r>
      <w:r w:rsidRPr="00D82B44">
        <w:rPr>
          <w:rFonts w:ascii="Times New Roman" w:hAnsi="Times New Roman" w:cs="Times New Roman"/>
          <w:sz w:val="24"/>
          <w:szCs w:val="24"/>
        </w:rPr>
        <w:lastRenderedPageBreak/>
        <w:t xml:space="preserve">размножается семенами, черенками, отводками. Лекарственное растение. Плоды употребляют </w:t>
      </w:r>
      <w:proofErr w:type="gramStart"/>
      <w:r w:rsidRPr="00D82B44">
        <w:rPr>
          <w:rFonts w:ascii="Times New Roman" w:hAnsi="Times New Roman" w:cs="Times New Roman"/>
          <w:sz w:val="24"/>
          <w:szCs w:val="24"/>
        </w:rPr>
        <w:t>в</w:t>
      </w:r>
      <w:proofErr w:type="gramEnd"/>
      <w:r w:rsidRPr="00D82B44">
        <w:rPr>
          <w:rFonts w:ascii="Times New Roman" w:hAnsi="Times New Roman" w:cs="Times New Roman"/>
          <w:sz w:val="24"/>
          <w:szCs w:val="24"/>
        </w:rPr>
        <w:t xml:space="preserve"> пишу.</w:t>
      </w:r>
    </w:p>
    <w:p w:rsidR="00187EE6" w:rsidRPr="00D82B44" w:rsidRDefault="00187EE6"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Чубушник</w:t>
      </w:r>
      <w:r w:rsidRPr="00D82B44">
        <w:rPr>
          <w:rFonts w:ascii="Times New Roman" w:hAnsi="Times New Roman" w:cs="Times New Roman"/>
          <w:sz w:val="24"/>
          <w:szCs w:val="24"/>
        </w:rPr>
        <w:t xml:space="preserve">. </w:t>
      </w:r>
    </w:p>
    <w:p w:rsidR="005B71E8" w:rsidRPr="00D82B44" w:rsidRDefault="005B71E8"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Черешня</w:t>
      </w:r>
      <w:r w:rsidRPr="00D82B44">
        <w:rPr>
          <w:rFonts w:ascii="Times New Roman" w:hAnsi="Times New Roman" w:cs="Times New Roman"/>
          <w:sz w:val="24"/>
          <w:szCs w:val="24"/>
        </w:rPr>
        <w:t xml:space="preserve">. </w:t>
      </w:r>
      <w:r w:rsidR="004F7861">
        <w:rPr>
          <w:rFonts w:ascii="Times New Roman" w:hAnsi="Times New Roman" w:cs="Times New Roman"/>
          <w:sz w:val="24"/>
          <w:szCs w:val="24"/>
        </w:rPr>
        <w:t>Требует посадки нескольких сортов для успешного перекрёстного опыления.</w:t>
      </w:r>
    </w:p>
    <w:p w:rsidR="005B71E8" w:rsidRPr="00D82B44" w:rsidRDefault="005B71E8"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Яблоня домашняя</w:t>
      </w:r>
      <w:r w:rsidRPr="00D82B44">
        <w:rPr>
          <w:rFonts w:ascii="Times New Roman" w:hAnsi="Times New Roman" w:cs="Times New Roman"/>
          <w:sz w:val="24"/>
          <w:szCs w:val="24"/>
        </w:rPr>
        <w:t xml:space="preserve">. </w:t>
      </w:r>
    </w:p>
    <w:p w:rsidR="00581E3E" w:rsidRDefault="00581E3E" w:rsidP="001F4F14">
      <w:pPr>
        <w:ind w:firstLine="567"/>
        <w:jc w:val="both"/>
        <w:rPr>
          <w:rFonts w:ascii="Times New Roman" w:hAnsi="Times New Roman" w:cs="Times New Roman"/>
          <w:sz w:val="24"/>
          <w:szCs w:val="24"/>
        </w:rPr>
      </w:pPr>
      <w:r>
        <w:rPr>
          <w:rFonts w:ascii="Times New Roman" w:hAnsi="Times New Roman" w:cs="Times New Roman"/>
          <w:sz w:val="24"/>
          <w:szCs w:val="24"/>
        </w:rPr>
        <w:t xml:space="preserve">Многие растения требовательны к наличию </w:t>
      </w:r>
      <w:proofErr w:type="spellStart"/>
      <w:r>
        <w:rPr>
          <w:rFonts w:ascii="Times New Roman" w:hAnsi="Times New Roman" w:cs="Times New Roman"/>
          <w:sz w:val="24"/>
          <w:szCs w:val="24"/>
        </w:rPr>
        <w:t>микоризообразующих</w:t>
      </w:r>
      <w:proofErr w:type="spellEnd"/>
      <w:r>
        <w:rPr>
          <w:rFonts w:ascii="Times New Roman" w:hAnsi="Times New Roman" w:cs="Times New Roman"/>
          <w:sz w:val="24"/>
          <w:szCs w:val="24"/>
        </w:rPr>
        <w:t xml:space="preserve">, симбиотических грибов. Практически все древесные формы развиваются интенсивнее при наличии в почве грибов, вступающих в симбиотические связи с корневыми системами. Кроме развития самих растений, </w:t>
      </w:r>
      <w:proofErr w:type="spellStart"/>
      <w:r>
        <w:rPr>
          <w:rFonts w:ascii="Times New Roman" w:hAnsi="Times New Roman" w:cs="Times New Roman"/>
          <w:sz w:val="24"/>
          <w:szCs w:val="24"/>
        </w:rPr>
        <w:t>микоризообразующие</w:t>
      </w:r>
      <w:proofErr w:type="spellEnd"/>
      <w:r>
        <w:rPr>
          <w:rFonts w:ascii="Times New Roman" w:hAnsi="Times New Roman" w:cs="Times New Roman"/>
          <w:sz w:val="24"/>
          <w:szCs w:val="24"/>
        </w:rPr>
        <w:t xml:space="preserve"> грибы формируют плодовые тела, пригодные для сбора и потребления в пищу.</w:t>
      </w:r>
    </w:p>
    <w:p w:rsidR="00581E3E" w:rsidRDefault="00581E3E" w:rsidP="001F4F14">
      <w:pPr>
        <w:pStyle w:val="2"/>
        <w:ind w:firstLine="567"/>
        <w:jc w:val="both"/>
        <w:rPr>
          <w:rFonts w:ascii="Times New Roman" w:hAnsi="Times New Roman" w:cs="Times New Roman"/>
        </w:rPr>
      </w:pPr>
      <w:bookmarkStart w:id="9" w:name="_Toc518036144"/>
      <w:r w:rsidRPr="00581E3E">
        <w:rPr>
          <w:rFonts w:ascii="Times New Roman" w:hAnsi="Times New Roman" w:cs="Times New Roman"/>
        </w:rPr>
        <w:t>Грибы-симбионты</w:t>
      </w:r>
      <w:r w:rsidR="00531649">
        <w:rPr>
          <w:rFonts w:ascii="Times New Roman" w:hAnsi="Times New Roman" w:cs="Times New Roman"/>
        </w:rPr>
        <w:t xml:space="preserve"> и грибы сапрофиты</w:t>
      </w:r>
      <w:bookmarkEnd w:id="9"/>
    </w:p>
    <w:p w:rsidR="00D32684" w:rsidRDefault="00D32684" w:rsidP="001F4F14">
      <w:pPr>
        <w:ind w:firstLine="567"/>
        <w:jc w:val="both"/>
        <w:rPr>
          <w:rFonts w:ascii="Times New Roman" w:hAnsi="Times New Roman" w:cs="Times New Roman"/>
          <w:sz w:val="24"/>
          <w:szCs w:val="24"/>
        </w:rPr>
      </w:pPr>
      <w:r w:rsidRPr="00D32684">
        <w:rPr>
          <w:rFonts w:ascii="Times New Roman" w:hAnsi="Times New Roman" w:cs="Times New Roman"/>
          <w:sz w:val="24"/>
          <w:szCs w:val="24"/>
        </w:rPr>
        <w:t xml:space="preserve">К микоризным </w:t>
      </w:r>
      <w:r w:rsidR="002F0B3D">
        <w:rPr>
          <w:rFonts w:ascii="Times New Roman" w:hAnsi="Times New Roman" w:cs="Times New Roman"/>
          <w:sz w:val="24"/>
          <w:szCs w:val="24"/>
        </w:rPr>
        <w:t xml:space="preserve">(симбиотическим) </w:t>
      </w:r>
      <w:r w:rsidRPr="00D32684">
        <w:rPr>
          <w:rFonts w:ascii="Times New Roman" w:hAnsi="Times New Roman" w:cs="Times New Roman"/>
          <w:sz w:val="24"/>
          <w:szCs w:val="24"/>
        </w:rPr>
        <w:t>грибам относятся</w:t>
      </w:r>
      <w:r w:rsidR="00420B53">
        <w:rPr>
          <w:rFonts w:ascii="Times New Roman" w:hAnsi="Times New Roman" w:cs="Times New Roman"/>
          <w:sz w:val="24"/>
          <w:szCs w:val="24"/>
        </w:rPr>
        <w:t xml:space="preserve"> все трубчатые грибы, а так</w:t>
      </w:r>
      <w:r>
        <w:rPr>
          <w:rFonts w:ascii="Times New Roman" w:hAnsi="Times New Roman" w:cs="Times New Roman"/>
          <w:sz w:val="24"/>
          <w:szCs w:val="24"/>
        </w:rPr>
        <w:t xml:space="preserve">же, из </w:t>
      </w:r>
      <w:proofErr w:type="gramStart"/>
      <w:r>
        <w:rPr>
          <w:rFonts w:ascii="Times New Roman" w:hAnsi="Times New Roman" w:cs="Times New Roman"/>
          <w:sz w:val="24"/>
          <w:szCs w:val="24"/>
        </w:rPr>
        <w:t>пластинчатых</w:t>
      </w:r>
      <w:proofErr w:type="gramEnd"/>
      <w:r>
        <w:rPr>
          <w:rFonts w:ascii="Times New Roman" w:hAnsi="Times New Roman" w:cs="Times New Roman"/>
          <w:sz w:val="24"/>
          <w:szCs w:val="24"/>
        </w:rPr>
        <w:t>:</w:t>
      </w:r>
    </w:p>
    <w:p w:rsidR="00D32684" w:rsidRDefault="00D32684" w:rsidP="001F4F14">
      <w:pPr>
        <w:ind w:firstLine="567"/>
        <w:jc w:val="both"/>
        <w:rPr>
          <w:rFonts w:ascii="Times New Roman" w:hAnsi="Times New Roman" w:cs="Times New Roman"/>
          <w:b/>
          <w:sz w:val="24"/>
          <w:szCs w:val="24"/>
        </w:rPr>
      </w:pPr>
      <w:r w:rsidRPr="00D32684">
        <w:rPr>
          <w:rFonts w:ascii="Times New Roman" w:hAnsi="Times New Roman" w:cs="Times New Roman"/>
          <w:b/>
          <w:sz w:val="24"/>
          <w:szCs w:val="24"/>
        </w:rPr>
        <w:t xml:space="preserve">Волнушка </w:t>
      </w:r>
      <w:r>
        <w:rPr>
          <w:rFonts w:ascii="Times New Roman" w:hAnsi="Times New Roman" w:cs="Times New Roman"/>
          <w:b/>
          <w:sz w:val="24"/>
          <w:szCs w:val="24"/>
        </w:rPr>
        <w:t>(</w:t>
      </w:r>
      <w:r w:rsidRPr="00D32684">
        <w:rPr>
          <w:rFonts w:ascii="Times New Roman" w:hAnsi="Times New Roman" w:cs="Times New Roman"/>
          <w:sz w:val="24"/>
          <w:szCs w:val="24"/>
        </w:rPr>
        <w:t>белая и розовая</w:t>
      </w:r>
      <w:r>
        <w:rPr>
          <w:rFonts w:ascii="Times New Roman" w:hAnsi="Times New Roman" w:cs="Times New Roman"/>
          <w:b/>
          <w:sz w:val="24"/>
          <w:szCs w:val="24"/>
        </w:rPr>
        <w:t xml:space="preserve">) </w:t>
      </w:r>
      <w:r>
        <w:rPr>
          <w:rFonts w:ascii="Times New Roman" w:hAnsi="Times New Roman" w:cs="Times New Roman"/>
          <w:sz w:val="24"/>
          <w:szCs w:val="24"/>
        </w:rPr>
        <w:t>– образует симбиоз с берёзой</w:t>
      </w:r>
      <w:r w:rsidR="00531649">
        <w:rPr>
          <w:rFonts w:ascii="Times New Roman" w:hAnsi="Times New Roman" w:cs="Times New Roman"/>
          <w:sz w:val="24"/>
          <w:szCs w:val="24"/>
        </w:rPr>
        <w:t>. Волнушка белая с молодыми, а Волнушка розовая со старыми деревьями.</w:t>
      </w:r>
    </w:p>
    <w:p w:rsidR="00D32684" w:rsidRPr="00D32684" w:rsidRDefault="00D32684" w:rsidP="001F4F14">
      <w:pPr>
        <w:ind w:firstLine="567"/>
        <w:jc w:val="both"/>
        <w:rPr>
          <w:rFonts w:ascii="Times New Roman" w:hAnsi="Times New Roman" w:cs="Times New Roman"/>
          <w:sz w:val="24"/>
          <w:szCs w:val="24"/>
        </w:rPr>
      </w:pPr>
      <w:r w:rsidRPr="00D32684">
        <w:rPr>
          <w:rFonts w:ascii="Times New Roman" w:hAnsi="Times New Roman" w:cs="Times New Roman"/>
          <w:b/>
          <w:sz w:val="24"/>
          <w:szCs w:val="24"/>
        </w:rPr>
        <w:t>Грузди</w:t>
      </w:r>
      <w:r>
        <w:rPr>
          <w:rFonts w:ascii="Times New Roman" w:hAnsi="Times New Roman" w:cs="Times New Roman"/>
          <w:b/>
          <w:sz w:val="24"/>
          <w:szCs w:val="24"/>
        </w:rPr>
        <w:t xml:space="preserve"> </w:t>
      </w:r>
      <w:r>
        <w:rPr>
          <w:rFonts w:ascii="Times New Roman" w:hAnsi="Times New Roman" w:cs="Times New Roman"/>
          <w:sz w:val="24"/>
          <w:szCs w:val="24"/>
        </w:rPr>
        <w:t>(белый, перечный и др.)</w:t>
      </w:r>
    </w:p>
    <w:p w:rsidR="00D32684" w:rsidRPr="00531649" w:rsidRDefault="00D32684" w:rsidP="001F4F14">
      <w:pPr>
        <w:ind w:firstLine="567"/>
        <w:jc w:val="both"/>
        <w:rPr>
          <w:rFonts w:ascii="Times New Roman" w:hAnsi="Times New Roman" w:cs="Times New Roman"/>
          <w:sz w:val="24"/>
          <w:szCs w:val="24"/>
        </w:rPr>
      </w:pPr>
      <w:r w:rsidRPr="00D32684">
        <w:rPr>
          <w:rFonts w:ascii="Times New Roman" w:hAnsi="Times New Roman" w:cs="Times New Roman"/>
          <w:b/>
          <w:sz w:val="24"/>
          <w:szCs w:val="24"/>
        </w:rPr>
        <w:t>Лисички</w:t>
      </w:r>
      <w:r w:rsidR="00531649">
        <w:rPr>
          <w:rFonts w:ascii="Times New Roman" w:hAnsi="Times New Roman" w:cs="Times New Roman"/>
          <w:b/>
          <w:sz w:val="24"/>
          <w:szCs w:val="24"/>
        </w:rPr>
        <w:t xml:space="preserve"> – </w:t>
      </w:r>
      <w:r w:rsidR="002F0B3D" w:rsidRPr="002F0B3D">
        <w:rPr>
          <w:rFonts w:ascii="Times New Roman" w:hAnsi="Times New Roman" w:cs="Times New Roman"/>
          <w:sz w:val="24"/>
          <w:szCs w:val="24"/>
        </w:rPr>
        <w:t>образуют</w:t>
      </w:r>
      <w:r w:rsidR="002F0B3D">
        <w:rPr>
          <w:rFonts w:ascii="Times New Roman" w:hAnsi="Times New Roman" w:cs="Times New Roman"/>
          <w:b/>
          <w:sz w:val="24"/>
          <w:szCs w:val="24"/>
        </w:rPr>
        <w:t xml:space="preserve"> </w:t>
      </w:r>
      <w:r w:rsidR="002F0B3D">
        <w:rPr>
          <w:rFonts w:ascii="Times New Roman" w:hAnsi="Times New Roman" w:cs="Times New Roman"/>
          <w:sz w:val="24"/>
          <w:szCs w:val="24"/>
        </w:rPr>
        <w:t>микоризу</w:t>
      </w:r>
      <w:r w:rsidR="00531649">
        <w:rPr>
          <w:rFonts w:ascii="Times New Roman" w:hAnsi="Times New Roman" w:cs="Times New Roman"/>
          <w:sz w:val="24"/>
          <w:szCs w:val="24"/>
        </w:rPr>
        <w:t xml:space="preserve"> с берёзой, сосной, елью, дубом.</w:t>
      </w:r>
    </w:p>
    <w:p w:rsidR="00D32684" w:rsidRDefault="00D32684" w:rsidP="001F4F14">
      <w:pPr>
        <w:ind w:firstLine="567"/>
        <w:jc w:val="both"/>
        <w:rPr>
          <w:rFonts w:ascii="Times New Roman" w:hAnsi="Times New Roman" w:cs="Times New Roman"/>
          <w:sz w:val="24"/>
          <w:szCs w:val="24"/>
        </w:rPr>
      </w:pPr>
      <w:r w:rsidRPr="00D32684">
        <w:rPr>
          <w:rFonts w:ascii="Times New Roman" w:hAnsi="Times New Roman" w:cs="Times New Roman"/>
          <w:b/>
          <w:sz w:val="24"/>
          <w:szCs w:val="24"/>
        </w:rPr>
        <w:t>Маслёнок лиственничный</w:t>
      </w:r>
      <w:r>
        <w:rPr>
          <w:rFonts w:ascii="Times New Roman" w:hAnsi="Times New Roman" w:cs="Times New Roman"/>
          <w:sz w:val="24"/>
          <w:szCs w:val="24"/>
        </w:rPr>
        <w:t xml:space="preserve"> – образует симбиоз с лиственницей</w:t>
      </w:r>
    </w:p>
    <w:p w:rsidR="00D32684" w:rsidRDefault="00D32684" w:rsidP="001F4F14">
      <w:pPr>
        <w:ind w:firstLine="567"/>
        <w:jc w:val="both"/>
        <w:rPr>
          <w:rFonts w:ascii="Times New Roman" w:hAnsi="Times New Roman" w:cs="Times New Roman"/>
          <w:sz w:val="24"/>
          <w:szCs w:val="24"/>
        </w:rPr>
      </w:pPr>
      <w:r w:rsidRPr="00D32684">
        <w:rPr>
          <w:rFonts w:ascii="Times New Roman" w:hAnsi="Times New Roman" w:cs="Times New Roman"/>
          <w:b/>
          <w:sz w:val="24"/>
          <w:szCs w:val="24"/>
        </w:rPr>
        <w:t>Маслёнок настоящий</w:t>
      </w:r>
      <w:r>
        <w:rPr>
          <w:rFonts w:ascii="Times New Roman" w:hAnsi="Times New Roman" w:cs="Times New Roman"/>
          <w:sz w:val="24"/>
          <w:szCs w:val="24"/>
        </w:rPr>
        <w:t xml:space="preserve"> - образует симбиоз с соснами</w:t>
      </w:r>
    </w:p>
    <w:p w:rsidR="00D32684" w:rsidRDefault="00D32684" w:rsidP="001F4F14">
      <w:pPr>
        <w:ind w:firstLine="567"/>
        <w:jc w:val="both"/>
        <w:rPr>
          <w:rFonts w:ascii="Times New Roman" w:hAnsi="Times New Roman" w:cs="Times New Roman"/>
          <w:sz w:val="24"/>
          <w:szCs w:val="24"/>
        </w:rPr>
      </w:pPr>
      <w:r w:rsidRPr="00D32684">
        <w:rPr>
          <w:rFonts w:ascii="Times New Roman" w:hAnsi="Times New Roman" w:cs="Times New Roman"/>
          <w:b/>
          <w:sz w:val="24"/>
          <w:szCs w:val="24"/>
        </w:rPr>
        <w:t>Мухомор красный</w:t>
      </w:r>
      <w:r>
        <w:rPr>
          <w:rFonts w:ascii="Times New Roman" w:hAnsi="Times New Roman" w:cs="Times New Roman"/>
          <w:sz w:val="24"/>
          <w:szCs w:val="24"/>
        </w:rPr>
        <w:t xml:space="preserve"> - образует микоризу с 26 видами деревьев.</w:t>
      </w:r>
    </w:p>
    <w:p w:rsidR="00D32684" w:rsidRPr="00531649" w:rsidRDefault="00D32684" w:rsidP="001F4F14">
      <w:pPr>
        <w:ind w:firstLine="567"/>
        <w:jc w:val="both"/>
        <w:rPr>
          <w:rFonts w:ascii="Times New Roman" w:hAnsi="Times New Roman" w:cs="Times New Roman"/>
          <w:sz w:val="24"/>
          <w:szCs w:val="24"/>
        </w:rPr>
      </w:pPr>
      <w:r w:rsidRPr="00D32684">
        <w:rPr>
          <w:rFonts w:ascii="Times New Roman" w:hAnsi="Times New Roman" w:cs="Times New Roman"/>
          <w:b/>
          <w:sz w:val="24"/>
          <w:szCs w:val="24"/>
        </w:rPr>
        <w:t>Рыжик</w:t>
      </w:r>
      <w:r w:rsidR="00531649">
        <w:rPr>
          <w:rFonts w:ascii="Times New Roman" w:hAnsi="Times New Roman" w:cs="Times New Roman"/>
          <w:b/>
          <w:sz w:val="24"/>
          <w:szCs w:val="24"/>
        </w:rPr>
        <w:t xml:space="preserve"> – </w:t>
      </w:r>
      <w:r w:rsidR="00531649">
        <w:rPr>
          <w:rFonts w:ascii="Times New Roman" w:hAnsi="Times New Roman" w:cs="Times New Roman"/>
          <w:sz w:val="24"/>
          <w:szCs w:val="24"/>
        </w:rPr>
        <w:t>микориза с елью, сосной.</w:t>
      </w:r>
    </w:p>
    <w:p w:rsidR="00D32684" w:rsidRPr="00531649" w:rsidRDefault="00D32684" w:rsidP="001F4F14">
      <w:pPr>
        <w:ind w:firstLine="567"/>
        <w:jc w:val="both"/>
        <w:rPr>
          <w:rFonts w:ascii="Times New Roman" w:hAnsi="Times New Roman" w:cs="Times New Roman"/>
          <w:sz w:val="24"/>
          <w:szCs w:val="24"/>
        </w:rPr>
      </w:pPr>
      <w:r w:rsidRPr="00D32684">
        <w:rPr>
          <w:rFonts w:ascii="Times New Roman" w:hAnsi="Times New Roman" w:cs="Times New Roman"/>
          <w:b/>
          <w:sz w:val="24"/>
          <w:szCs w:val="24"/>
        </w:rPr>
        <w:t>Сыроежки</w:t>
      </w:r>
    </w:p>
    <w:p w:rsidR="00D32684" w:rsidRDefault="00D32684" w:rsidP="001F4F14">
      <w:pPr>
        <w:ind w:firstLine="567"/>
        <w:jc w:val="both"/>
        <w:rPr>
          <w:rFonts w:ascii="Times New Roman" w:hAnsi="Times New Roman" w:cs="Times New Roman"/>
          <w:sz w:val="24"/>
          <w:szCs w:val="24"/>
        </w:rPr>
      </w:pPr>
      <w:r>
        <w:rPr>
          <w:rFonts w:ascii="Times New Roman" w:hAnsi="Times New Roman" w:cs="Times New Roman"/>
          <w:b/>
          <w:sz w:val="24"/>
          <w:szCs w:val="24"/>
        </w:rPr>
        <w:t>Ч</w:t>
      </w:r>
      <w:r w:rsidRPr="00D32684">
        <w:rPr>
          <w:rFonts w:ascii="Times New Roman" w:hAnsi="Times New Roman" w:cs="Times New Roman"/>
          <w:b/>
          <w:sz w:val="24"/>
          <w:szCs w:val="24"/>
        </w:rPr>
        <w:t>ёрный груздь</w:t>
      </w:r>
      <w:r>
        <w:rPr>
          <w:rFonts w:ascii="Times New Roman" w:hAnsi="Times New Roman" w:cs="Times New Roman"/>
          <w:sz w:val="24"/>
          <w:szCs w:val="24"/>
        </w:rPr>
        <w:t xml:space="preserve"> – образует симбиоз с берёзой.</w:t>
      </w:r>
    </w:p>
    <w:p w:rsidR="00D32684" w:rsidRDefault="00D32684" w:rsidP="001F4F14">
      <w:pPr>
        <w:ind w:firstLine="567"/>
        <w:jc w:val="both"/>
        <w:rPr>
          <w:rFonts w:ascii="Times New Roman" w:hAnsi="Times New Roman" w:cs="Times New Roman"/>
          <w:sz w:val="24"/>
          <w:szCs w:val="24"/>
        </w:rPr>
      </w:pPr>
      <w:r>
        <w:rPr>
          <w:rFonts w:ascii="Times New Roman" w:hAnsi="Times New Roman" w:cs="Times New Roman"/>
          <w:sz w:val="24"/>
          <w:szCs w:val="24"/>
        </w:rPr>
        <w:t>Некоторые виды грибов образуют микоризу с большим количеством видов древесных растений (ранее упомянутый Мухомор красный</w:t>
      </w:r>
      <w:r w:rsidR="00531649">
        <w:rPr>
          <w:rFonts w:ascii="Times New Roman" w:hAnsi="Times New Roman" w:cs="Times New Roman"/>
          <w:sz w:val="24"/>
          <w:szCs w:val="24"/>
        </w:rPr>
        <w:t xml:space="preserve"> или сыроежки</w:t>
      </w:r>
      <w:r>
        <w:rPr>
          <w:rFonts w:ascii="Times New Roman" w:hAnsi="Times New Roman" w:cs="Times New Roman"/>
          <w:sz w:val="24"/>
          <w:szCs w:val="24"/>
        </w:rPr>
        <w:t xml:space="preserve">). </w:t>
      </w:r>
    </w:p>
    <w:p w:rsidR="00D32684" w:rsidRDefault="00D32684" w:rsidP="001F4F14">
      <w:pPr>
        <w:ind w:firstLine="567"/>
        <w:jc w:val="both"/>
        <w:rPr>
          <w:rFonts w:ascii="Times New Roman" w:hAnsi="Times New Roman" w:cs="Times New Roman"/>
          <w:sz w:val="24"/>
          <w:szCs w:val="24"/>
        </w:rPr>
      </w:pPr>
      <w:r>
        <w:rPr>
          <w:rFonts w:ascii="Times New Roman" w:hAnsi="Times New Roman" w:cs="Times New Roman"/>
          <w:sz w:val="24"/>
          <w:szCs w:val="24"/>
        </w:rPr>
        <w:t xml:space="preserve">Всеми почитаемый </w:t>
      </w:r>
      <w:r w:rsidRPr="00D32684">
        <w:rPr>
          <w:rFonts w:ascii="Times New Roman" w:hAnsi="Times New Roman" w:cs="Times New Roman"/>
          <w:b/>
          <w:sz w:val="24"/>
          <w:szCs w:val="24"/>
        </w:rPr>
        <w:t>Белый гриб</w:t>
      </w:r>
      <w:r>
        <w:rPr>
          <w:rFonts w:ascii="Times New Roman" w:hAnsi="Times New Roman" w:cs="Times New Roman"/>
          <w:sz w:val="24"/>
          <w:szCs w:val="24"/>
        </w:rPr>
        <w:t xml:space="preserve"> – образует микоризу с 27 видами деревьев (как с хвойными, так и с лиственными</w:t>
      </w:r>
      <w:r w:rsidR="00420B53">
        <w:rPr>
          <w:rFonts w:ascii="Times New Roman" w:hAnsi="Times New Roman" w:cs="Times New Roman"/>
          <w:sz w:val="24"/>
          <w:szCs w:val="24"/>
        </w:rPr>
        <w:t xml:space="preserve"> </w:t>
      </w:r>
      <w:r w:rsidR="00420B53" w:rsidRPr="00420B53">
        <w:rPr>
          <w:rFonts w:ascii="Times New Roman" w:hAnsi="Times New Roman" w:cs="Times New Roman"/>
          <w:sz w:val="24"/>
          <w:szCs w:val="24"/>
          <w:highlight w:val="yellow"/>
        </w:rPr>
        <w:t>древесными породами</w:t>
      </w:r>
      <w:r>
        <w:rPr>
          <w:rFonts w:ascii="Times New Roman" w:hAnsi="Times New Roman" w:cs="Times New Roman"/>
          <w:sz w:val="24"/>
          <w:szCs w:val="24"/>
        </w:rPr>
        <w:t>)</w:t>
      </w:r>
    </w:p>
    <w:p w:rsidR="00531649" w:rsidRPr="00D32684" w:rsidRDefault="00531649" w:rsidP="001F4F14">
      <w:pPr>
        <w:ind w:firstLine="567"/>
        <w:jc w:val="both"/>
        <w:rPr>
          <w:rFonts w:ascii="Times New Roman" w:hAnsi="Times New Roman" w:cs="Times New Roman"/>
          <w:sz w:val="24"/>
          <w:szCs w:val="24"/>
        </w:rPr>
      </w:pPr>
      <w:r>
        <w:rPr>
          <w:rFonts w:ascii="Times New Roman" w:hAnsi="Times New Roman" w:cs="Times New Roman"/>
          <w:sz w:val="24"/>
          <w:szCs w:val="24"/>
        </w:rPr>
        <w:t>Многие микоризные грибы успешно культивируются в лесопосадках и могут быть адаптированы в фитоценоз лесосада. В продаже встречал культуры мицелия белого гриба, подосиновика, рыжика.</w:t>
      </w:r>
    </w:p>
    <w:p w:rsidR="002B3A15" w:rsidRDefault="00581E3E" w:rsidP="001F4F14">
      <w:pPr>
        <w:ind w:firstLine="567"/>
        <w:jc w:val="both"/>
        <w:rPr>
          <w:rFonts w:ascii="Times New Roman" w:hAnsi="Times New Roman" w:cs="Times New Roman"/>
          <w:sz w:val="24"/>
          <w:szCs w:val="24"/>
        </w:rPr>
      </w:pPr>
      <w:r>
        <w:rPr>
          <w:rFonts w:ascii="Times New Roman" w:hAnsi="Times New Roman" w:cs="Times New Roman"/>
          <w:sz w:val="24"/>
          <w:szCs w:val="24"/>
        </w:rPr>
        <w:t>Кроме симби</w:t>
      </w:r>
      <w:r w:rsidR="00531649">
        <w:rPr>
          <w:rFonts w:ascii="Times New Roman" w:hAnsi="Times New Roman" w:cs="Times New Roman"/>
          <w:sz w:val="24"/>
          <w:szCs w:val="24"/>
        </w:rPr>
        <w:t xml:space="preserve">онтов нужно отметить грибы </w:t>
      </w:r>
      <w:r>
        <w:rPr>
          <w:rFonts w:ascii="Times New Roman" w:hAnsi="Times New Roman" w:cs="Times New Roman"/>
          <w:sz w:val="24"/>
          <w:szCs w:val="24"/>
        </w:rPr>
        <w:t xml:space="preserve">сапрофиты, которые не образуют микоризы, но участвую в почвообразовании, перерабатывая органические вещества листового </w:t>
      </w:r>
      <w:proofErr w:type="spellStart"/>
      <w:r>
        <w:rPr>
          <w:rFonts w:ascii="Times New Roman" w:hAnsi="Times New Roman" w:cs="Times New Roman"/>
          <w:sz w:val="24"/>
          <w:szCs w:val="24"/>
        </w:rPr>
        <w:t>опада</w:t>
      </w:r>
      <w:proofErr w:type="spellEnd"/>
      <w:r w:rsidR="00531649">
        <w:rPr>
          <w:rFonts w:ascii="Times New Roman" w:hAnsi="Times New Roman" w:cs="Times New Roman"/>
          <w:sz w:val="24"/>
          <w:szCs w:val="24"/>
        </w:rPr>
        <w:t>, хвои, прелой травы, навоза</w:t>
      </w:r>
      <w:r>
        <w:rPr>
          <w:rFonts w:ascii="Times New Roman" w:hAnsi="Times New Roman" w:cs="Times New Roman"/>
          <w:sz w:val="24"/>
          <w:szCs w:val="24"/>
        </w:rPr>
        <w:t>:</w:t>
      </w:r>
    </w:p>
    <w:p w:rsidR="00531649" w:rsidRPr="00531649" w:rsidRDefault="00531649" w:rsidP="001F4F14">
      <w:pPr>
        <w:ind w:firstLine="567"/>
        <w:jc w:val="both"/>
        <w:rPr>
          <w:rFonts w:ascii="Times New Roman" w:hAnsi="Times New Roman" w:cs="Times New Roman"/>
          <w:b/>
          <w:sz w:val="24"/>
          <w:szCs w:val="24"/>
        </w:rPr>
      </w:pPr>
      <w:proofErr w:type="spellStart"/>
      <w:r w:rsidRPr="00531649">
        <w:rPr>
          <w:rFonts w:ascii="Times New Roman" w:hAnsi="Times New Roman" w:cs="Times New Roman"/>
          <w:b/>
          <w:sz w:val="24"/>
          <w:szCs w:val="24"/>
        </w:rPr>
        <w:lastRenderedPageBreak/>
        <w:t>Говорушки</w:t>
      </w:r>
      <w:proofErr w:type="spellEnd"/>
    </w:p>
    <w:p w:rsidR="00531649" w:rsidRPr="00531649" w:rsidRDefault="00531649" w:rsidP="001F4F14">
      <w:pPr>
        <w:ind w:firstLine="567"/>
        <w:jc w:val="both"/>
        <w:rPr>
          <w:rFonts w:ascii="Times New Roman" w:hAnsi="Times New Roman" w:cs="Times New Roman"/>
          <w:b/>
          <w:sz w:val="24"/>
          <w:szCs w:val="24"/>
        </w:rPr>
      </w:pPr>
      <w:r w:rsidRPr="00531649">
        <w:rPr>
          <w:rFonts w:ascii="Times New Roman" w:hAnsi="Times New Roman" w:cs="Times New Roman"/>
          <w:b/>
          <w:sz w:val="24"/>
          <w:szCs w:val="24"/>
        </w:rPr>
        <w:t>Гриб-зонтик</w:t>
      </w:r>
    </w:p>
    <w:p w:rsidR="00531649" w:rsidRPr="00531649" w:rsidRDefault="00531649" w:rsidP="001F4F14">
      <w:pPr>
        <w:ind w:firstLine="567"/>
        <w:jc w:val="both"/>
        <w:rPr>
          <w:rFonts w:ascii="Times New Roman" w:hAnsi="Times New Roman" w:cs="Times New Roman"/>
          <w:b/>
          <w:sz w:val="24"/>
          <w:szCs w:val="24"/>
        </w:rPr>
      </w:pPr>
      <w:r w:rsidRPr="00531649">
        <w:rPr>
          <w:rFonts w:ascii="Times New Roman" w:hAnsi="Times New Roman" w:cs="Times New Roman"/>
          <w:b/>
          <w:sz w:val="24"/>
          <w:szCs w:val="24"/>
        </w:rPr>
        <w:t>Опёнок луговой</w:t>
      </w:r>
    </w:p>
    <w:p w:rsidR="00531649" w:rsidRPr="00531649" w:rsidRDefault="00531649" w:rsidP="001F4F14">
      <w:pPr>
        <w:ind w:firstLine="567"/>
        <w:jc w:val="both"/>
        <w:rPr>
          <w:rFonts w:ascii="Times New Roman" w:hAnsi="Times New Roman" w:cs="Times New Roman"/>
          <w:b/>
          <w:sz w:val="24"/>
          <w:szCs w:val="24"/>
        </w:rPr>
      </w:pPr>
      <w:r w:rsidRPr="00531649">
        <w:rPr>
          <w:rFonts w:ascii="Times New Roman" w:hAnsi="Times New Roman" w:cs="Times New Roman"/>
          <w:b/>
          <w:sz w:val="24"/>
          <w:szCs w:val="24"/>
        </w:rPr>
        <w:t>Сморчки</w:t>
      </w:r>
    </w:p>
    <w:p w:rsidR="00531649" w:rsidRPr="00531649" w:rsidRDefault="00531649" w:rsidP="001F4F14">
      <w:pPr>
        <w:ind w:firstLine="567"/>
        <w:jc w:val="both"/>
        <w:rPr>
          <w:rFonts w:ascii="Times New Roman" w:hAnsi="Times New Roman" w:cs="Times New Roman"/>
          <w:b/>
          <w:sz w:val="24"/>
          <w:szCs w:val="24"/>
        </w:rPr>
      </w:pPr>
      <w:r w:rsidRPr="00531649">
        <w:rPr>
          <w:rFonts w:ascii="Times New Roman" w:hAnsi="Times New Roman" w:cs="Times New Roman"/>
          <w:b/>
          <w:sz w:val="24"/>
          <w:szCs w:val="24"/>
        </w:rPr>
        <w:t>Строчки</w:t>
      </w:r>
    </w:p>
    <w:p w:rsidR="00531649" w:rsidRDefault="00531649" w:rsidP="001F4F14">
      <w:pPr>
        <w:ind w:firstLine="567"/>
        <w:jc w:val="both"/>
        <w:rPr>
          <w:rFonts w:ascii="Times New Roman" w:hAnsi="Times New Roman" w:cs="Times New Roman"/>
          <w:sz w:val="24"/>
          <w:szCs w:val="24"/>
        </w:rPr>
      </w:pPr>
      <w:r w:rsidRPr="00531649">
        <w:rPr>
          <w:rFonts w:ascii="Times New Roman" w:hAnsi="Times New Roman" w:cs="Times New Roman"/>
          <w:b/>
          <w:sz w:val="24"/>
          <w:szCs w:val="24"/>
        </w:rPr>
        <w:t>Шампиньоны</w:t>
      </w:r>
    </w:p>
    <w:p w:rsidR="00531649" w:rsidRDefault="00531649" w:rsidP="001F4F14">
      <w:pPr>
        <w:ind w:firstLine="567"/>
        <w:jc w:val="both"/>
        <w:rPr>
          <w:rFonts w:ascii="Times New Roman" w:hAnsi="Times New Roman" w:cs="Times New Roman"/>
          <w:sz w:val="24"/>
          <w:szCs w:val="24"/>
        </w:rPr>
      </w:pPr>
      <w:r>
        <w:rPr>
          <w:rFonts w:ascii="Times New Roman" w:hAnsi="Times New Roman" w:cs="Times New Roman"/>
          <w:sz w:val="24"/>
          <w:szCs w:val="24"/>
        </w:rPr>
        <w:t xml:space="preserve">Наличие на участке дереворазрушающих грибов – </w:t>
      </w:r>
      <w:proofErr w:type="spellStart"/>
      <w:r>
        <w:rPr>
          <w:rFonts w:ascii="Times New Roman" w:hAnsi="Times New Roman" w:cs="Times New Roman"/>
          <w:sz w:val="24"/>
          <w:szCs w:val="24"/>
        </w:rPr>
        <w:t>ксилотрофов</w:t>
      </w:r>
      <w:proofErr w:type="spellEnd"/>
      <w:r>
        <w:rPr>
          <w:rFonts w:ascii="Times New Roman" w:hAnsi="Times New Roman" w:cs="Times New Roman"/>
          <w:sz w:val="24"/>
          <w:szCs w:val="24"/>
        </w:rPr>
        <w:t xml:space="preserve"> не желательно, несмотря на то, что в культивировании они более технологичны. К таким грибам относятся </w:t>
      </w:r>
      <w:proofErr w:type="spellStart"/>
      <w:r>
        <w:rPr>
          <w:rFonts w:ascii="Times New Roman" w:hAnsi="Times New Roman" w:cs="Times New Roman"/>
          <w:sz w:val="24"/>
          <w:szCs w:val="24"/>
        </w:rPr>
        <w:t>вешенка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обыкновенная</w:t>
      </w:r>
      <w:proofErr w:type="gramEnd"/>
      <w:r>
        <w:rPr>
          <w:rFonts w:ascii="Times New Roman" w:hAnsi="Times New Roman" w:cs="Times New Roman"/>
          <w:sz w:val="24"/>
          <w:szCs w:val="24"/>
        </w:rPr>
        <w:t xml:space="preserve"> (перех</w:t>
      </w:r>
      <w:r w:rsidR="00307064">
        <w:rPr>
          <w:rFonts w:ascii="Times New Roman" w:hAnsi="Times New Roman" w:cs="Times New Roman"/>
          <w:sz w:val="24"/>
          <w:szCs w:val="24"/>
        </w:rPr>
        <w:t xml:space="preserve">одит на садовые деревья) и </w:t>
      </w:r>
      <w:r>
        <w:rPr>
          <w:rFonts w:ascii="Times New Roman" w:hAnsi="Times New Roman" w:cs="Times New Roman"/>
          <w:sz w:val="24"/>
          <w:szCs w:val="24"/>
        </w:rPr>
        <w:t>опёнок осенний, паразитирующий на древесине лиственных и хвойных пород, легко переходит на древесину срубов, в случае нарушения гидроизоляции и отсутствия пропитки антисептиком.</w:t>
      </w:r>
    </w:p>
    <w:p w:rsidR="00B427DA" w:rsidRPr="00B427DA" w:rsidRDefault="00B427DA" w:rsidP="001F4F14">
      <w:pPr>
        <w:pStyle w:val="2"/>
        <w:ind w:firstLine="567"/>
        <w:jc w:val="both"/>
        <w:rPr>
          <w:rFonts w:ascii="Times New Roman" w:hAnsi="Times New Roman" w:cs="Times New Roman"/>
        </w:rPr>
      </w:pPr>
      <w:bookmarkStart w:id="10" w:name="_Toc518036145"/>
      <w:r w:rsidRPr="00B427DA">
        <w:rPr>
          <w:rFonts w:ascii="Times New Roman" w:hAnsi="Times New Roman" w:cs="Times New Roman"/>
        </w:rPr>
        <w:t>Слово о сапрофитной микрофлоре</w:t>
      </w:r>
      <w:bookmarkEnd w:id="10"/>
    </w:p>
    <w:p w:rsidR="00B427DA" w:rsidRDefault="00B427DA" w:rsidP="001F4F14">
      <w:pPr>
        <w:ind w:firstLine="567"/>
        <w:jc w:val="both"/>
        <w:rPr>
          <w:rFonts w:ascii="Times New Roman" w:hAnsi="Times New Roman" w:cs="Times New Roman"/>
          <w:sz w:val="24"/>
          <w:szCs w:val="24"/>
        </w:rPr>
      </w:pPr>
      <w:r>
        <w:rPr>
          <w:rFonts w:ascii="Times New Roman" w:hAnsi="Times New Roman" w:cs="Times New Roman"/>
          <w:sz w:val="24"/>
          <w:szCs w:val="24"/>
        </w:rPr>
        <w:t xml:space="preserve">Раз уж зашёл разговор о грибах, необходимо отдельно остановиться на бактериальной микрофлоре почв, но тут я вынужден расписаться в собственной некомпетентности и передать слово коллегам-почвоведам. Только они могут отличить сапрофитную микрофлору от иной и предложить способы </w:t>
      </w:r>
      <w:proofErr w:type="spellStart"/>
      <w:r>
        <w:rPr>
          <w:rFonts w:ascii="Times New Roman" w:hAnsi="Times New Roman" w:cs="Times New Roman"/>
          <w:sz w:val="24"/>
          <w:szCs w:val="24"/>
        </w:rPr>
        <w:t>ремедиации</w:t>
      </w:r>
      <w:proofErr w:type="spellEnd"/>
      <w:r>
        <w:rPr>
          <w:rFonts w:ascii="Times New Roman" w:hAnsi="Times New Roman" w:cs="Times New Roman"/>
          <w:sz w:val="24"/>
          <w:szCs w:val="24"/>
        </w:rPr>
        <w:t xml:space="preserve"> почв с интенсивным ростом количества полезной микрофлоры без применения покупных препаратов типа «Байкал-ЭМ» или более стабильных японских ЭМ-аналогов. </w:t>
      </w:r>
    </w:p>
    <w:p w:rsidR="00B427DA" w:rsidRDefault="00B427DA" w:rsidP="001F4F14">
      <w:pPr>
        <w:ind w:firstLine="567"/>
        <w:jc w:val="both"/>
        <w:rPr>
          <w:rFonts w:ascii="Times New Roman" w:hAnsi="Times New Roman" w:cs="Times New Roman"/>
          <w:sz w:val="24"/>
          <w:szCs w:val="24"/>
        </w:rPr>
      </w:pPr>
      <w:r>
        <w:rPr>
          <w:rFonts w:ascii="Times New Roman" w:hAnsi="Times New Roman" w:cs="Times New Roman"/>
          <w:sz w:val="24"/>
          <w:szCs w:val="24"/>
        </w:rPr>
        <w:t>В своей практике использую готовые товарные культуры для ускорения образования компоста, переработки содержимого выгребных ям, обработки гряд и кустарников для защиты от патогенн</w:t>
      </w:r>
      <w:r w:rsidR="00307064">
        <w:rPr>
          <w:rFonts w:ascii="Times New Roman" w:hAnsi="Times New Roman" w:cs="Times New Roman"/>
          <w:sz w:val="24"/>
          <w:szCs w:val="24"/>
        </w:rPr>
        <w:t>ых грибов и бактериальных гнилостных организмов</w:t>
      </w:r>
      <w:r>
        <w:rPr>
          <w:rFonts w:ascii="Times New Roman" w:hAnsi="Times New Roman" w:cs="Times New Roman"/>
          <w:sz w:val="24"/>
          <w:szCs w:val="24"/>
        </w:rPr>
        <w:t>. Информации о подобных препаратах достаточно на просторах интернета.</w:t>
      </w:r>
    </w:p>
    <w:p w:rsidR="00420B53" w:rsidRDefault="00420B53" w:rsidP="001F4F14">
      <w:pPr>
        <w:ind w:firstLine="567"/>
        <w:jc w:val="both"/>
        <w:rPr>
          <w:rFonts w:ascii="Times New Roman" w:hAnsi="Times New Roman" w:cs="Times New Roman"/>
          <w:sz w:val="24"/>
          <w:szCs w:val="24"/>
        </w:rPr>
      </w:pPr>
      <w:r w:rsidRPr="00420B53">
        <w:rPr>
          <w:rFonts w:ascii="Times New Roman" w:hAnsi="Times New Roman" w:cs="Times New Roman"/>
          <w:sz w:val="24"/>
          <w:szCs w:val="24"/>
          <w:highlight w:val="yellow"/>
        </w:rPr>
        <w:t xml:space="preserve">НЕБОЛЬШОЕ ЗАКЛЮЧЕНИЕ по </w:t>
      </w:r>
      <w:r w:rsidR="003270EA">
        <w:rPr>
          <w:rFonts w:ascii="Times New Roman" w:hAnsi="Times New Roman" w:cs="Times New Roman"/>
          <w:sz w:val="24"/>
          <w:szCs w:val="24"/>
          <w:highlight w:val="yellow"/>
        </w:rPr>
        <w:t>древесным растениям сада</w:t>
      </w:r>
    </w:p>
    <w:p w:rsidR="00581E3E" w:rsidRDefault="00B427DA" w:rsidP="001F4F14">
      <w:pPr>
        <w:ind w:firstLine="567"/>
        <w:jc w:val="both"/>
        <w:rPr>
          <w:rFonts w:ascii="Times New Roman" w:hAnsi="Times New Roman" w:cs="Times New Roman"/>
          <w:sz w:val="24"/>
          <w:szCs w:val="24"/>
        </w:rPr>
      </w:pPr>
      <w:r>
        <w:rPr>
          <w:rFonts w:ascii="Times New Roman" w:hAnsi="Times New Roman" w:cs="Times New Roman"/>
          <w:sz w:val="24"/>
          <w:szCs w:val="24"/>
        </w:rPr>
        <w:t xml:space="preserve">Но вернёмся к фитоценозу. </w:t>
      </w:r>
      <w:r w:rsidR="00581E3E" w:rsidRPr="00D82B44">
        <w:rPr>
          <w:rFonts w:ascii="Times New Roman" w:hAnsi="Times New Roman" w:cs="Times New Roman"/>
          <w:sz w:val="24"/>
          <w:szCs w:val="24"/>
        </w:rPr>
        <w:t xml:space="preserve">Безусловно, в любом управляемом фитоценозе должен присутствовать нижний ярус из травянистых растений. Большая часть лекарственных растений произрастает как луговое разнотравье или травянистый ярус естественного леса. Но, несмотря на это, обогащение управляемого фитоценоза травянистыми растениями с определёнными свойствами может быть актуальным.   </w:t>
      </w:r>
    </w:p>
    <w:p w:rsidR="003270EA" w:rsidRDefault="003270EA" w:rsidP="001F4F14">
      <w:pPr>
        <w:ind w:firstLine="567"/>
        <w:jc w:val="both"/>
        <w:rPr>
          <w:rFonts w:ascii="Times New Roman" w:hAnsi="Times New Roman" w:cs="Times New Roman"/>
          <w:sz w:val="24"/>
          <w:szCs w:val="24"/>
        </w:rPr>
      </w:pPr>
      <w:r w:rsidRPr="003270EA">
        <w:rPr>
          <w:rFonts w:ascii="Times New Roman" w:hAnsi="Times New Roman" w:cs="Times New Roman"/>
          <w:sz w:val="24"/>
          <w:szCs w:val="24"/>
          <w:highlight w:val="yellow"/>
        </w:rPr>
        <w:t>Представлен список травянистых растений многолетних растений рекомендуемых для посадки в полосе лесосада для ….. региона</w:t>
      </w:r>
    </w:p>
    <w:p w:rsidR="001A0877" w:rsidRPr="00D82B44" w:rsidRDefault="00D32684" w:rsidP="001F4F14">
      <w:pPr>
        <w:pStyle w:val="2"/>
        <w:ind w:firstLine="567"/>
        <w:jc w:val="both"/>
        <w:rPr>
          <w:rFonts w:ascii="Times New Roman" w:hAnsi="Times New Roman" w:cs="Times New Roman"/>
        </w:rPr>
      </w:pPr>
      <w:r>
        <w:rPr>
          <w:rFonts w:ascii="Times New Roman" w:hAnsi="Times New Roman" w:cs="Times New Roman"/>
        </w:rPr>
        <w:t xml:space="preserve"> </w:t>
      </w:r>
      <w:bookmarkStart w:id="11" w:name="_Toc518036146"/>
      <w:r w:rsidR="00B64C0E" w:rsidRPr="00D82B44">
        <w:rPr>
          <w:rFonts w:ascii="Times New Roman" w:hAnsi="Times New Roman" w:cs="Times New Roman"/>
        </w:rPr>
        <w:t xml:space="preserve">Список травянистых </w:t>
      </w:r>
      <w:r w:rsidR="00187EE6" w:rsidRPr="00D82B44">
        <w:rPr>
          <w:rFonts w:ascii="Times New Roman" w:hAnsi="Times New Roman" w:cs="Times New Roman"/>
        </w:rPr>
        <w:t xml:space="preserve">многолетних </w:t>
      </w:r>
      <w:r w:rsidR="00B64C0E" w:rsidRPr="00D82B44">
        <w:rPr>
          <w:rFonts w:ascii="Times New Roman" w:hAnsi="Times New Roman" w:cs="Times New Roman"/>
        </w:rPr>
        <w:t>растений</w:t>
      </w:r>
      <w:r w:rsidR="00935680" w:rsidRPr="00D82B44">
        <w:rPr>
          <w:rFonts w:ascii="Times New Roman" w:hAnsi="Times New Roman" w:cs="Times New Roman"/>
        </w:rPr>
        <w:t xml:space="preserve"> лесосада</w:t>
      </w:r>
      <w:bookmarkEnd w:id="11"/>
    </w:p>
    <w:p w:rsidR="00603EEB" w:rsidRPr="00D82B44" w:rsidRDefault="00603EEB"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Валериана лекарственная</w:t>
      </w:r>
    </w:p>
    <w:p w:rsidR="00B64C0E" w:rsidRPr="00D82B44" w:rsidRDefault="00B64C0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Золотой корень</w:t>
      </w:r>
    </w:p>
    <w:p w:rsidR="00B64C0E" w:rsidRPr="00D82B44" w:rsidRDefault="00B64C0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Иссоп</w:t>
      </w:r>
    </w:p>
    <w:p w:rsidR="00C370A4" w:rsidRPr="00D82B44" w:rsidRDefault="00C370A4"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Касатик садовый (Ирис бородатый)</w:t>
      </w:r>
    </w:p>
    <w:p w:rsidR="00C370A4" w:rsidRPr="00D82B44" w:rsidRDefault="00C370A4"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lastRenderedPageBreak/>
        <w:t>Касатик сибирский</w:t>
      </w:r>
    </w:p>
    <w:p w:rsidR="00B64C0E" w:rsidRPr="00D82B44" w:rsidRDefault="00B64C0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Лук-шалот</w:t>
      </w:r>
    </w:p>
    <w:p w:rsidR="00B64C0E" w:rsidRPr="00D82B44" w:rsidRDefault="00B64C0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Лук-</w:t>
      </w:r>
      <w:proofErr w:type="spellStart"/>
      <w:r w:rsidRPr="00D82B44">
        <w:rPr>
          <w:rFonts w:ascii="Times New Roman" w:hAnsi="Times New Roman" w:cs="Times New Roman"/>
          <w:sz w:val="24"/>
          <w:szCs w:val="24"/>
        </w:rPr>
        <w:t>шнит</w:t>
      </w:r>
      <w:proofErr w:type="spellEnd"/>
    </w:p>
    <w:p w:rsidR="00B64C0E" w:rsidRPr="00D82B44" w:rsidRDefault="00B64C0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Любисток</w:t>
      </w:r>
    </w:p>
    <w:p w:rsidR="00B64C0E" w:rsidRPr="00D82B44" w:rsidRDefault="00B64C0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Мелисса</w:t>
      </w:r>
    </w:p>
    <w:p w:rsidR="00B64C0E" w:rsidRPr="00D82B44" w:rsidRDefault="00B64C0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Мята перечная</w:t>
      </w:r>
    </w:p>
    <w:p w:rsidR="00B64C0E" w:rsidRPr="00D82B44" w:rsidRDefault="00B64C0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Пион уклоняющийся</w:t>
      </w:r>
    </w:p>
    <w:p w:rsidR="00C370A4" w:rsidRPr="00D82B44" w:rsidRDefault="00C370A4"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Подснежник (все адаптируемые виды рода). Декоративны. Нуждаются в охране. </w:t>
      </w:r>
    </w:p>
    <w:p w:rsidR="00187EE6" w:rsidRPr="00D82B44" w:rsidRDefault="00187EE6"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Ревень</w:t>
      </w:r>
      <w:r w:rsidR="00C370A4" w:rsidRPr="00D82B44">
        <w:rPr>
          <w:rFonts w:ascii="Times New Roman" w:hAnsi="Times New Roman" w:cs="Times New Roman"/>
          <w:sz w:val="24"/>
          <w:szCs w:val="24"/>
        </w:rPr>
        <w:t xml:space="preserve"> Максимовича. Пищевое, кормовое, дубильное.</w:t>
      </w:r>
    </w:p>
    <w:p w:rsidR="00FD356D" w:rsidRPr="00D82B44" w:rsidRDefault="00FD356D"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Рябчик</w:t>
      </w:r>
      <w:r w:rsidR="00C370A4" w:rsidRPr="00D82B44">
        <w:rPr>
          <w:rFonts w:ascii="Times New Roman" w:hAnsi="Times New Roman" w:cs="Times New Roman"/>
          <w:sz w:val="24"/>
          <w:szCs w:val="24"/>
        </w:rPr>
        <w:t xml:space="preserve"> русский. Декоративное. Нуждается в охране. </w:t>
      </w:r>
    </w:p>
    <w:p w:rsidR="00C370A4" w:rsidRPr="00D82B44" w:rsidRDefault="00C370A4"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Ря</w:t>
      </w:r>
      <w:r w:rsidR="00935680" w:rsidRPr="00D82B44">
        <w:rPr>
          <w:rFonts w:ascii="Times New Roman" w:hAnsi="Times New Roman" w:cs="Times New Roman"/>
          <w:sz w:val="24"/>
          <w:szCs w:val="24"/>
        </w:rPr>
        <w:t>б</w:t>
      </w:r>
      <w:r w:rsidRPr="00D82B44">
        <w:rPr>
          <w:rFonts w:ascii="Times New Roman" w:hAnsi="Times New Roman" w:cs="Times New Roman"/>
          <w:sz w:val="24"/>
          <w:szCs w:val="24"/>
        </w:rPr>
        <w:t>чик жёлтый. Декоративное. Нуждается в охране.</w:t>
      </w:r>
    </w:p>
    <w:p w:rsidR="00E1262F" w:rsidRPr="00D82B44" w:rsidRDefault="00E1262F"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Синюха обыкновенная</w:t>
      </w:r>
      <w:r w:rsidR="00935680" w:rsidRPr="00D82B44">
        <w:rPr>
          <w:rFonts w:ascii="Times New Roman" w:hAnsi="Times New Roman" w:cs="Times New Roman"/>
          <w:sz w:val="24"/>
          <w:szCs w:val="24"/>
        </w:rPr>
        <w:t>.</w:t>
      </w:r>
    </w:p>
    <w:p w:rsidR="00C370A4" w:rsidRPr="00D82B44" w:rsidRDefault="00C370A4"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Спаржа лекарственная (аптечная). Пищевое, лекарственное, декоративное.</w:t>
      </w:r>
    </w:p>
    <w:p w:rsidR="00B64C0E" w:rsidRPr="00D82B44" w:rsidRDefault="00B64C0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Чабрец обыкновенный (Тимьян)</w:t>
      </w:r>
    </w:p>
    <w:p w:rsidR="00B64C0E" w:rsidRPr="00D82B44" w:rsidRDefault="00FD356D"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Лук медвежий (черемша)</w:t>
      </w:r>
    </w:p>
    <w:p w:rsidR="00B64C0E" w:rsidRPr="00D82B44" w:rsidRDefault="00B64C0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Чеснок дикий</w:t>
      </w:r>
    </w:p>
    <w:p w:rsidR="00935680" w:rsidRPr="00D82B44" w:rsidRDefault="00935680" w:rsidP="001F4F14">
      <w:pPr>
        <w:pStyle w:val="2"/>
        <w:ind w:firstLine="567"/>
        <w:jc w:val="both"/>
        <w:rPr>
          <w:rFonts w:ascii="Times New Roman" w:hAnsi="Times New Roman" w:cs="Times New Roman"/>
        </w:rPr>
      </w:pPr>
      <w:bookmarkStart w:id="12" w:name="_Toc518036147"/>
      <w:r w:rsidRPr="00D82B44">
        <w:rPr>
          <w:rFonts w:ascii="Times New Roman" w:hAnsi="Times New Roman" w:cs="Times New Roman"/>
        </w:rPr>
        <w:t>С чего начинать освоение участка</w:t>
      </w:r>
      <w:bookmarkEnd w:id="12"/>
    </w:p>
    <w:p w:rsidR="002B3A15" w:rsidRPr="00D82B44" w:rsidRDefault="002B3A15"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Прежде чем бросаться в беспорядочное </w:t>
      </w:r>
      <w:r w:rsidR="00307064">
        <w:rPr>
          <w:rFonts w:ascii="Times New Roman" w:hAnsi="Times New Roman" w:cs="Times New Roman"/>
          <w:sz w:val="24"/>
          <w:szCs w:val="24"/>
        </w:rPr>
        <w:t>«</w:t>
      </w:r>
      <w:proofErr w:type="spellStart"/>
      <w:r w:rsidRPr="00D82B44">
        <w:rPr>
          <w:rFonts w:ascii="Times New Roman" w:hAnsi="Times New Roman" w:cs="Times New Roman"/>
          <w:sz w:val="24"/>
          <w:szCs w:val="24"/>
        </w:rPr>
        <w:t>втыкание</w:t>
      </w:r>
      <w:proofErr w:type="spellEnd"/>
      <w:r w:rsidR="00307064">
        <w:rPr>
          <w:rFonts w:ascii="Times New Roman" w:hAnsi="Times New Roman" w:cs="Times New Roman"/>
          <w:sz w:val="24"/>
          <w:szCs w:val="24"/>
        </w:rPr>
        <w:t>»</w:t>
      </w:r>
      <w:r w:rsidRPr="00D82B44">
        <w:rPr>
          <w:rFonts w:ascii="Times New Roman" w:hAnsi="Times New Roman" w:cs="Times New Roman"/>
          <w:sz w:val="24"/>
          <w:szCs w:val="24"/>
        </w:rPr>
        <w:t xml:space="preserve"> растений в почву участка необходимо:</w:t>
      </w:r>
    </w:p>
    <w:p w:rsidR="002B3A15" w:rsidRPr="00D82B44" w:rsidRDefault="002B3A15" w:rsidP="001F4F14">
      <w:pPr>
        <w:pStyle w:val="a3"/>
        <w:numPr>
          <w:ilvl w:val="0"/>
          <w:numId w:val="6"/>
        </w:numPr>
        <w:ind w:firstLine="567"/>
        <w:jc w:val="both"/>
        <w:rPr>
          <w:rFonts w:ascii="Times New Roman" w:hAnsi="Times New Roman" w:cs="Times New Roman"/>
          <w:sz w:val="24"/>
          <w:szCs w:val="24"/>
        </w:rPr>
      </w:pPr>
      <w:r w:rsidRPr="00D82B44">
        <w:rPr>
          <w:rFonts w:ascii="Times New Roman" w:hAnsi="Times New Roman" w:cs="Times New Roman"/>
          <w:sz w:val="24"/>
          <w:szCs w:val="24"/>
        </w:rPr>
        <w:t>Познакомиться с опытом ведения хозяйственной деятельности в сходных микроклиматических условиях (соседние населённые пункты сельского типа);</w:t>
      </w:r>
    </w:p>
    <w:p w:rsidR="002B3A15" w:rsidRPr="00D82B44" w:rsidRDefault="002B3A15" w:rsidP="001F4F14">
      <w:pPr>
        <w:pStyle w:val="a3"/>
        <w:numPr>
          <w:ilvl w:val="0"/>
          <w:numId w:val="6"/>
        </w:numPr>
        <w:ind w:firstLine="567"/>
        <w:jc w:val="both"/>
        <w:rPr>
          <w:rFonts w:ascii="Times New Roman" w:hAnsi="Times New Roman" w:cs="Times New Roman"/>
          <w:sz w:val="24"/>
          <w:szCs w:val="24"/>
        </w:rPr>
      </w:pPr>
      <w:r w:rsidRPr="00D82B44">
        <w:rPr>
          <w:rFonts w:ascii="Times New Roman" w:hAnsi="Times New Roman" w:cs="Times New Roman"/>
          <w:sz w:val="24"/>
          <w:szCs w:val="24"/>
        </w:rPr>
        <w:t>Определить существующий видовой состав на участке (желательно до его массовой перекопки или иной обрабо</w:t>
      </w:r>
      <w:r w:rsidR="001A0446" w:rsidRPr="00D82B44">
        <w:rPr>
          <w:rFonts w:ascii="Times New Roman" w:hAnsi="Times New Roman" w:cs="Times New Roman"/>
          <w:sz w:val="24"/>
          <w:szCs w:val="24"/>
        </w:rPr>
        <w:t>т</w:t>
      </w:r>
      <w:r w:rsidRPr="00D82B44">
        <w:rPr>
          <w:rFonts w:ascii="Times New Roman" w:hAnsi="Times New Roman" w:cs="Times New Roman"/>
          <w:sz w:val="24"/>
          <w:szCs w:val="24"/>
        </w:rPr>
        <w:t>ки);</w:t>
      </w:r>
    </w:p>
    <w:p w:rsidR="00F84009" w:rsidRPr="00D82B44" w:rsidRDefault="002B3A15" w:rsidP="001F4F14">
      <w:pPr>
        <w:pStyle w:val="a3"/>
        <w:numPr>
          <w:ilvl w:val="0"/>
          <w:numId w:val="6"/>
        </w:num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Определить рельеф, уровень залегания грунтовых вод, направление водостока по участку, уровень паводковых вод, розу ветров, освещённость и </w:t>
      </w:r>
      <w:r w:rsidR="00187EE6" w:rsidRPr="00D82B44">
        <w:rPr>
          <w:rFonts w:ascii="Times New Roman" w:hAnsi="Times New Roman" w:cs="Times New Roman"/>
          <w:sz w:val="24"/>
          <w:szCs w:val="24"/>
        </w:rPr>
        <w:t xml:space="preserve">средний </w:t>
      </w:r>
      <w:r w:rsidRPr="00D82B44">
        <w:rPr>
          <w:rFonts w:ascii="Times New Roman" w:hAnsi="Times New Roman" w:cs="Times New Roman"/>
          <w:sz w:val="24"/>
          <w:szCs w:val="24"/>
        </w:rPr>
        <w:t>уровень осадков</w:t>
      </w:r>
      <w:r w:rsidR="00187EE6" w:rsidRPr="00D82B44">
        <w:rPr>
          <w:rFonts w:ascii="Times New Roman" w:hAnsi="Times New Roman" w:cs="Times New Roman"/>
          <w:sz w:val="24"/>
          <w:szCs w:val="24"/>
        </w:rPr>
        <w:t xml:space="preserve"> по месяцам и за год</w:t>
      </w:r>
      <w:r w:rsidR="00F84009" w:rsidRPr="00D82B44">
        <w:rPr>
          <w:rFonts w:ascii="Times New Roman" w:hAnsi="Times New Roman" w:cs="Times New Roman"/>
          <w:sz w:val="24"/>
          <w:szCs w:val="24"/>
        </w:rPr>
        <w:t>;</w:t>
      </w:r>
    </w:p>
    <w:p w:rsidR="002B3A15" w:rsidRPr="00D82B44" w:rsidRDefault="00F84009" w:rsidP="001F4F14">
      <w:pPr>
        <w:pStyle w:val="a3"/>
        <w:numPr>
          <w:ilvl w:val="0"/>
          <w:numId w:val="6"/>
        </w:numPr>
        <w:ind w:firstLine="567"/>
        <w:jc w:val="both"/>
        <w:rPr>
          <w:rFonts w:ascii="Times New Roman" w:hAnsi="Times New Roman" w:cs="Times New Roman"/>
          <w:sz w:val="24"/>
          <w:szCs w:val="24"/>
        </w:rPr>
      </w:pPr>
      <w:r w:rsidRPr="00D82B44">
        <w:rPr>
          <w:rFonts w:ascii="Times New Roman" w:hAnsi="Times New Roman" w:cs="Times New Roman"/>
          <w:sz w:val="24"/>
          <w:szCs w:val="24"/>
        </w:rPr>
        <w:t>Определить тип почвы;</w:t>
      </w:r>
    </w:p>
    <w:p w:rsidR="002B3A15" w:rsidRPr="00D82B44" w:rsidRDefault="001A0446" w:rsidP="001F4F14">
      <w:pPr>
        <w:pStyle w:val="a3"/>
        <w:numPr>
          <w:ilvl w:val="0"/>
          <w:numId w:val="6"/>
        </w:numPr>
        <w:ind w:firstLine="567"/>
        <w:jc w:val="both"/>
        <w:rPr>
          <w:rFonts w:ascii="Times New Roman" w:hAnsi="Times New Roman" w:cs="Times New Roman"/>
          <w:sz w:val="24"/>
          <w:szCs w:val="24"/>
        </w:rPr>
      </w:pPr>
      <w:r w:rsidRPr="00D82B44">
        <w:rPr>
          <w:rFonts w:ascii="Times New Roman" w:hAnsi="Times New Roman" w:cs="Times New Roman"/>
          <w:sz w:val="24"/>
          <w:szCs w:val="24"/>
        </w:rPr>
        <w:t>Получить экспертное заключение и рекомендации по районированным сортам растений у ведущего регионального института аграрной направленности (лучше личный контакт с выпускниками и сотрудниками, чем официальный запрос);</w:t>
      </w:r>
    </w:p>
    <w:p w:rsidR="001A0446" w:rsidRPr="00D82B44" w:rsidRDefault="002E7231" w:rsidP="001F4F14">
      <w:pPr>
        <w:pStyle w:val="a3"/>
        <w:numPr>
          <w:ilvl w:val="0"/>
          <w:numId w:val="6"/>
        </w:numPr>
        <w:ind w:firstLine="567"/>
        <w:jc w:val="both"/>
        <w:rPr>
          <w:rFonts w:ascii="Times New Roman" w:hAnsi="Times New Roman" w:cs="Times New Roman"/>
          <w:sz w:val="24"/>
          <w:szCs w:val="24"/>
        </w:rPr>
      </w:pPr>
      <w:r w:rsidRPr="00D82B44">
        <w:rPr>
          <w:rFonts w:ascii="Times New Roman" w:hAnsi="Times New Roman" w:cs="Times New Roman"/>
          <w:sz w:val="24"/>
          <w:szCs w:val="24"/>
        </w:rPr>
        <w:t>Нанести в м</w:t>
      </w:r>
      <w:r w:rsidR="00F84009" w:rsidRPr="00D82B44">
        <w:rPr>
          <w:rFonts w:ascii="Times New Roman" w:hAnsi="Times New Roman" w:cs="Times New Roman"/>
          <w:sz w:val="24"/>
          <w:szCs w:val="24"/>
        </w:rPr>
        <w:t>асштабе на участок зонирование,</w:t>
      </w:r>
      <w:r w:rsidRPr="00D82B44">
        <w:rPr>
          <w:rFonts w:ascii="Times New Roman" w:hAnsi="Times New Roman" w:cs="Times New Roman"/>
          <w:sz w:val="24"/>
          <w:szCs w:val="24"/>
        </w:rPr>
        <w:t xml:space="preserve"> основные постройки и инженерные коммуникации, основные дороги;</w:t>
      </w:r>
    </w:p>
    <w:p w:rsidR="002E7231" w:rsidRPr="00D82B44" w:rsidRDefault="002E7231" w:rsidP="001F4F14">
      <w:pPr>
        <w:pStyle w:val="a3"/>
        <w:numPr>
          <w:ilvl w:val="0"/>
          <w:numId w:val="6"/>
        </w:numPr>
        <w:ind w:firstLine="567"/>
        <w:jc w:val="both"/>
        <w:rPr>
          <w:rFonts w:ascii="Times New Roman" w:hAnsi="Times New Roman" w:cs="Times New Roman"/>
          <w:sz w:val="24"/>
          <w:szCs w:val="24"/>
        </w:rPr>
      </w:pPr>
      <w:r w:rsidRPr="00D82B44">
        <w:rPr>
          <w:rFonts w:ascii="Times New Roman" w:hAnsi="Times New Roman" w:cs="Times New Roman"/>
          <w:sz w:val="24"/>
          <w:szCs w:val="24"/>
        </w:rPr>
        <w:lastRenderedPageBreak/>
        <w:t>На плане определить место под закладку опытного участка (если участок имеет резкий наклон, террасы, выходит на русла</w:t>
      </w:r>
      <w:r w:rsidR="00F84009" w:rsidRPr="00D82B44">
        <w:rPr>
          <w:rFonts w:ascii="Times New Roman" w:hAnsi="Times New Roman" w:cs="Times New Roman"/>
          <w:sz w:val="24"/>
          <w:szCs w:val="24"/>
        </w:rPr>
        <w:t xml:space="preserve"> рек, озеро, овраг опытных участ</w:t>
      </w:r>
      <w:r w:rsidRPr="00D82B44">
        <w:rPr>
          <w:rFonts w:ascii="Times New Roman" w:hAnsi="Times New Roman" w:cs="Times New Roman"/>
          <w:sz w:val="24"/>
          <w:szCs w:val="24"/>
        </w:rPr>
        <w:t>ков может быть несколько);</w:t>
      </w:r>
    </w:p>
    <w:p w:rsidR="002E7231" w:rsidRPr="00D82B44" w:rsidRDefault="002E7231" w:rsidP="001F4F14">
      <w:pPr>
        <w:pStyle w:val="a3"/>
        <w:numPr>
          <w:ilvl w:val="0"/>
          <w:numId w:val="6"/>
        </w:numPr>
        <w:ind w:firstLine="567"/>
        <w:jc w:val="both"/>
        <w:rPr>
          <w:rFonts w:ascii="Times New Roman" w:hAnsi="Times New Roman" w:cs="Times New Roman"/>
          <w:sz w:val="24"/>
          <w:szCs w:val="24"/>
        </w:rPr>
      </w:pPr>
      <w:r w:rsidRPr="00D82B44">
        <w:rPr>
          <w:rFonts w:ascii="Times New Roman" w:hAnsi="Times New Roman" w:cs="Times New Roman"/>
          <w:sz w:val="24"/>
          <w:szCs w:val="24"/>
        </w:rPr>
        <w:t>Дооформить дорожную сеть и зонирование (на санитарно-защитную зону, зону «строгого режима», зону получения благ);</w:t>
      </w:r>
    </w:p>
    <w:p w:rsidR="002E7231" w:rsidRPr="00D82B44" w:rsidRDefault="002E7231" w:rsidP="001F4F14">
      <w:pPr>
        <w:pStyle w:val="a3"/>
        <w:numPr>
          <w:ilvl w:val="0"/>
          <w:numId w:val="6"/>
        </w:numPr>
        <w:ind w:firstLine="567"/>
        <w:jc w:val="both"/>
        <w:rPr>
          <w:rFonts w:ascii="Times New Roman" w:hAnsi="Times New Roman" w:cs="Times New Roman"/>
          <w:sz w:val="24"/>
          <w:szCs w:val="24"/>
        </w:rPr>
      </w:pPr>
      <w:r w:rsidRPr="00D82B44">
        <w:rPr>
          <w:rFonts w:ascii="Times New Roman" w:hAnsi="Times New Roman" w:cs="Times New Roman"/>
          <w:sz w:val="24"/>
          <w:szCs w:val="24"/>
        </w:rPr>
        <w:t>Составить список видов с характеристиками на разных этапах вегетации;</w:t>
      </w:r>
    </w:p>
    <w:p w:rsidR="002E7231" w:rsidRPr="00D82B44" w:rsidRDefault="00187EE6" w:rsidP="001F4F14">
      <w:pPr>
        <w:pStyle w:val="a3"/>
        <w:numPr>
          <w:ilvl w:val="0"/>
          <w:numId w:val="6"/>
        </w:numPr>
        <w:ind w:firstLine="567"/>
        <w:jc w:val="both"/>
        <w:rPr>
          <w:rFonts w:ascii="Times New Roman" w:hAnsi="Times New Roman" w:cs="Times New Roman"/>
          <w:sz w:val="24"/>
          <w:szCs w:val="24"/>
        </w:rPr>
      </w:pPr>
      <w:r w:rsidRPr="00D82B44">
        <w:rPr>
          <w:rFonts w:ascii="Times New Roman" w:hAnsi="Times New Roman" w:cs="Times New Roman"/>
          <w:sz w:val="24"/>
          <w:szCs w:val="24"/>
        </w:rPr>
        <w:t>Определить источник посадочного материала и способ приобретения (выращивание из семян, черенков или покупка саженцев)</w:t>
      </w:r>
    </w:p>
    <w:p w:rsidR="00187EE6" w:rsidRPr="00D82B44" w:rsidRDefault="00187EE6" w:rsidP="001F4F14">
      <w:pPr>
        <w:pStyle w:val="a3"/>
        <w:numPr>
          <w:ilvl w:val="0"/>
          <w:numId w:val="6"/>
        </w:numPr>
        <w:ind w:firstLine="567"/>
        <w:jc w:val="both"/>
        <w:rPr>
          <w:rFonts w:ascii="Times New Roman" w:hAnsi="Times New Roman" w:cs="Times New Roman"/>
          <w:sz w:val="24"/>
          <w:szCs w:val="24"/>
        </w:rPr>
      </w:pPr>
      <w:proofErr w:type="gramStart"/>
      <w:r w:rsidRPr="00D82B44">
        <w:rPr>
          <w:rFonts w:ascii="Times New Roman" w:hAnsi="Times New Roman" w:cs="Times New Roman"/>
          <w:sz w:val="24"/>
          <w:szCs w:val="24"/>
        </w:rPr>
        <w:t>Составить план-график работ по закладке сада, последовательность посадки растений на ближайшие 3-5 лет.</w:t>
      </w:r>
      <w:proofErr w:type="gramEnd"/>
    </w:p>
    <w:p w:rsidR="00C75EEA" w:rsidRDefault="002B3A15" w:rsidP="001F4F14">
      <w:pPr>
        <w:pStyle w:val="1"/>
        <w:ind w:firstLine="567"/>
        <w:jc w:val="both"/>
        <w:rPr>
          <w:rFonts w:ascii="Times New Roman" w:hAnsi="Times New Roman" w:cs="Times New Roman"/>
        </w:rPr>
      </w:pPr>
      <w:bookmarkStart w:id="13" w:name="_Toc518036148"/>
      <w:r w:rsidRPr="00D82B44">
        <w:rPr>
          <w:rFonts w:ascii="Times New Roman" w:hAnsi="Times New Roman" w:cs="Times New Roman"/>
        </w:rPr>
        <w:t>Закладка опытного участка-питомника</w:t>
      </w:r>
      <w:bookmarkEnd w:id="13"/>
      <w:r w:rsidR="003A6CDC">
        <w:rPr>
          <w:rFonts w:ascii="Times New Roman" w:hAnsi="Times New Roman" w:cs="Times New Roman"/>
        </w:rPr>
        <w:t xml:space="preserve"> (</w:t>
      </w:r>
      <w:r w:rsidR="003A6CDC" w:rsidRPr="003A6CDC">
        <w:rPr>
          <w:rFonts w:ascii="Times New Roman" w:hAnsi="Times New Roman" w:cs="Times New Roman"/>
          <w:highlight w:val="yellow"/>
        </w:rPr>
        <w:t>на примере район ….)</w:t>
      </w:r>
    </w:p>
    <w:p w:rsidR="003A6CDC" w:rsidRPr="003A6CDC" w:rsidRDefault="003A6CDC" w:rsidP="003A6CDC"/>
    <w:p w:rsidR="002B3A15" w:rsidRPr="00D82B44" w:rsidRDefault="00187EE6"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На </w:t>
      </w:r>
      <w:r w:rsidR="00D70C33" w:rsidRPr="00D82B44">
        <w:rPr>
          <w:rFonts w:ascii="Times New Roman" w:hAnsi="Times New Roman" w:cs="Times New Roman"/>
          <w:sz w:val="24"/>
          <w:szCs w:val="24"/>
        </w:rPr>
        <w:t xml:space="preserve">супесчаных почвах, хорошо дренированных, с глубоким залеганием грунтовых вод для создания оптимальных условий выращивания посадочного материала рекомендуется делать углублённые гряды с подпорными стенками, предотвращающими обсыпание боков дорожек. </w:t>
      </w:r>
    </w:p>
    <w:p w:rsidR="00D70C33" w:rsidRPr="00D82B44" w:rsidRDefault="00D70C33"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На суглинистых, тяжёлых почвах рекомендуется поднимать гряды выше общего уровня почвы, обеспечивая тем самым лучший дренаж для посадок.</w:t>
      </w:r>
    </w:p>
    <w:p w:rsidR="00D70C33" w:rsidRPr="00D82B44" w:rsidRDefault="00D70C33"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В обоих случаях почва должна быть замульчирована после закладки питомника органикой с высоким содержанием целлюлозы (солома, сено, стружка от фуганка). </w:t>
      </w:r>
    </w:p>
    <w:p w:rsidR="00D70C33" w:rsidRPr="00D82B44" w:rsidRDefault="00D70C33"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Оптимальная система полив</w:t>
      </w:r>
      <w:proofErr w:type="gramStart"/>
      <w:r w:rsidRPr="00D82B44">
        <w:rPr>
          <w:rFonts w:ascii="Times New Roman" w:hAnsi="Times New Roman" w:cs="Times New Roman"/>
          <w:sz w:val="24"/>
          <w:szCs w:val="24"/>
        </w:rPr>
        <w:t>а</w:t>
      </w:r>
      <w:r w:rsidR="00406F8F" w:rsidRPr="00D82B44">
        <w:rPr>
          <w:rFonts w:ascii="Times New Roman" w:hAnsi="Times New Roman" w:cs="Times New Roman"/>
          <w:sz w:val="24"/>
          <w:szCs w:val="24"/>
        </w:rPr>
        <w:t>-</w:t>
      </w:r>
      <w:proofErr w:type="gramEnd"/>
      <w:r w:rsidR="00406F8F" w:rsidRPr="00D82B44">
        <w:rPr>
          <w:rFonts w:ascii="Times New Roman" w:hAnsi="Times New Roman" w:cs="Times New Roman"/>
          <w:sz w:val="24"/>
          <w:szCs w:val="24"/>
        </w:rPr>
        <w:t xml:space="preserve"> капельное орошение с датчиками влажности и автоматикой включения системы из расширительной ёмкости. </w:t>
      </w:r>
    </w:p>
    <w:p w:rsidR="00406F8F" w:rsidRPr="00D82B44" w:rsidRDefault="00406F8F"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В границе питомника должен быть оборудован компостер с тремя ёмкостями под разные стадии созревания компоста. </w:t>
      </w:r>
    </w:p>
    <w:p w:rsidR="00406F8F" w:rsidRDefault="00406F8F"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Техническое оснащение (кроме уже упомянутой системы капельного полива) должно включать шредер – </w:t>
      </w:r>
      <w:proofErr w:type="spellStart"/>
      <w:r w:rsidRPr="00D82B44">
        <w:rPr>
          <w:rFonts w:ascii="Times New Roman" w:hAnsi="Times New Roman" w:cs="Times New Roman"/>
          <w:sz w:val="24"/>
          <w:szCs w:val="24"/>
        </w:rPr>
        <w:t>веткоизмельчитель</w:t>
      </w:r>
      <w:proofErr w:type="spellEnd"/>
      <w:r w:rsidRPr="00D82B44">
        <w:rPr>
          <w:rFonts w:ascii="Times New Roman" w:hAnsi="Times New Roman" w:cs="Times New Roman"/>
          <w:sz w:val="24"/>
          <w:szCs w:val="24"/>
        </w:rPr>
        <w:t xml:space="preserve"> (с рабочим диаметром веток до 5 см). В условиях общественного пользования оптимальны бензиновые или дизельные </w:t>
      </w:r>
      <w:proofErr w:type="spellStart"/>
      <w:r w:rsidRPr="00D82B44">
        <w:rPr>
          <w:rFonts w:ascii="Times New Roman" w:hAnsi="Times New Roman" w:cs="Times New Roman"/>
          <w:sz w:val="24"/>
          <w:szCs w:val="24"/>
        </w:rPr>
        <w:t>веткоизмельчители</w:t>
      </w:r>
      <w:proofErr w:type="spellEnd"/>
      <w:r w:rsidRPr="00D82B44">
        <w:rPr>
          <w:rFonts w:ascii="Times New Roman" w:hAnsi="Times New Roman" w:cs="Times New Roman"/>
          <w:sz w:val="24"/>
          <w:szCs w:val="24"/>
        </w:rPr>
        <w:t xml:space="preserve"> с большим максимальным размером поперечного сечения измельчаемой древесины.</w:t>
      </w:r>
      <w:r w:rsidR="00FF1323">
        <w:rPr>
          <w:rFonts w:ascii="Times New Roman" w:hAnsi="Times New Roman" w:cs="Times New Roman"/>
          <w:sz w:val="24"/>
          <w:szCs w:val="24"/>
        </w:rPr>
        <w:t xml:space="preserve"> </w:t>
      </w:r>
    </w:p>
    <w:p w:rsidR="00FF1323" w:rsidRPr="00D82B44" w:rsidRDefault="00FF1323" w:rsidP="001F4F14">
      <w:pPr>
        <w:ind w:firstLine="567"/>
        <w:jc w:val="both"/>
        <w:rPr>
          <w:rFonts w:ascii="Times New Roman" w:hAnsi="Times New Roman" w:cs="Times New Roman"/>
          <w:sz w:val="24"/>
          <w:szCs w:val="24"/>
        </w:rPr>
      </w:pPr>
      <w:r>
        <w:rPr>
          <w:rFonts w:ascii="Times New Roman" w:hAnsi="Times New Roman" w:cs="Times New Roman"/>
          <w:sz w:val="24"/>
          <w:szCs w:val="24"/>
        </w:rPr>
        <w:t xml:space="preserve">Крайне желательно наличие бензинового триммера для </w:t>
      </w:r>
      <w:proofErr w:type="spellStart"/>
      <w:r>
        <w:rPr>
          <w:rFonts w:ascii="Times New Roman" w:hAnsi="Times New Roman" w:cs="Times New Roman"/>
          <w:sz w:val="24"/>
          <w:szCs w:val="24"/>
        </w:rPr>
        <w:t>окашивания</w:t>
      </w:r>
      <w:proofErr w:type="spellEnd"/>
      <w:r>
        <w:rPr>
          <w:rFonts w:ascii="Times New Roman" w:hAnsi="Times New Roman" w:cs="Times New Roman"/>
          <w:sz w:val="24"/>
          <w:szCs w:val="24"/>
        </w:rPr>
        <w:t xml:space="preserve"> гряд и дорожек питомника с защитным кожухом от повреждения стволиков деревьев леской при </w:t>
      </w:r>
      <w:proofErr w:type="spellStart"/>
      <w:r>
        <w:rPr>
          <w:rFonts w:ascii="Times New Roman" w:hAnsi="Times New Roman" w:cs="Times New Roman"/>
          <w:sz w:val="24"/>
          <w:szCs w:val="24"/>
        </w:rPr>
        <w:t>окашивании</w:t>
      </w:r>
      <w:proofErr w:type="spellEnd"/>
      <w:r>
        <w:rPr>
          <w:rFonts w:ascii="Times New Roman" w:hAnsi="Times New Roman" w:cs="Times New Roman"/>
          <w:sz w:val="24"/>
          <w:szCs w:val="24"/>
        </w:rPr>
        <w:t xml:space="preserve">. В противном случае многие </w:t>
      </w:r>
      <w:r w:rsidRPr="00E60E41">
        <w:rPr>
          <w:rFonts w:ascii="Times New Roman" w:hAnsi="Times New Roman" w:cs="Times New Roman"/>
          <w:strike/>
          <w:sz w:val="24"/>
          <w:szCs w:val="24"/>
        </w:rPr>
        <w:t>саженцы</w:t>
      </w:r>
      <w:r>
        <w:rPr>
          <w:rFonts w:ascii="Times New Roman" w:hAnsi="Times New Roman" w:cs="Times New Roman"/>
          <w:sz w:val="24"/>
          <w:szCs w:val="24"/>
        </w:rPr>
        <w:t xml:space="preserve"> </w:t>
      </w:r>
      <w:r w:rsidR="00E60E41" w:rsidRPr="00E60E41">
        <w:rPr>
          <w:rFonts w:ascii="Times New Roman" w:hAnsi="Times New Roman" w:cs="Times New Roman"/>
          <w:sz w:val="24"/>
          <w:szCs w:val="24"/>
          <w:highlight w:val="yellow"/>
        </w:rPr>
        <w:t>сеянцы</w:t>
      </w:r>
      <w:r w:rsidR="00E60E41">
        <w:rPr>
          <w:rFonts w:ascii="Times New Roman" w:hAnsi="Times New Roman" w:cs="Times New Roman"/>
          <w:sz w:val="24"/>
          <w:szCs w:val="24"/>
        </w:rPr>
        <w:t xml:space="preserve"> </w:t>
      </w:r>
      <w:r>
        <w:rPr>
          <w:rFonts w:ascii="Times New Roman" w:hAnsi="Times New Roman" w:cs="Times New Roman"/>
          <w:sz w:val="24"/>
          <w:szCs w:val="24"/>
        </w:rPr>
        <w:t>могут не дожить до пересадки на постоянное место произрастания.</w:t>
      </w:r>
    </w:p>
    <w:p w:rsidR="00406F8F" w:rsidRPr="00D82B44" w:rsidRDefault="00406F8F" w:rsidP="001F4F14">
      <w:pPr>
        <w:ind w:firstLine="567"/>
        <w:jc w:val="both"/>
        <w:rPr>
          <w:rFonts w:ascii="Times New Roman" w:hAnsi="Times New Roman" w:cs="Times New Roman"/>
          <w:sz w:val="24"/>
          <w:szCs w:val="24"/>
        </w:rPr>
      </w:pPr>
      <w:proofErr w:type="gramStart"/>
      <w:r w:rsidRPr="00D82B44">
        <w:rPr>
          <w:rFonts w:ascii="Times New Roman" w:hAnsi="Times New Roman" w:cs="Times New Roman"/>
          <w:sz w:val="24"/>
          <w:szCs w:val="24"/>
        </w:rPr>
        <w:t xml:space="preserve">В питомнике должны быть: теплица (используется в зимний период для стратификации семян при </w:t>
      </w:r>
      <w:r w:rsidR="00E60E41" w:rsidRPr="00E60E41">
        <w:rPr>
          <w:rFonts w:ascii="Times New Roman" w:hAnsi="Times New Roman" w:cs="Times New Roman"/>
          <w:sz w:val="24"/>
          <w:szCs w:val="24"/>
        </w:rPr>
        <w:t>температуре</w:t>
      </w:r>
      <w:r w:rsidRPr="00E60E41">
        <w:rPr>
          <w:rFonts w:ascii="Times New Roman" w:hAnsi="Times New Roman" w:cs="Times New Roman"/>
          <w:sz w:val="24"/>
          <w:szCs w:val="24"/>
        </w:rPr>
        <w:t xml:space="preserve"> около +4</w:t>
      </w:r>
      <w:r w:rsidR="00E60E41" w:rsidRPr="00E60E41">
        <w:rPr>
          <w:rFonts w:ascii="Times New Roman" w:hAnsi="Times New Roman" w:cs="Times New Roman"/>
          <w:sz w:val="24"/>
          <w:szCs w:val="24"/>
        </w:rPr>
        <w:t xml:space="preserve"> </w:t>
      </w:r>
      <w:proofErr w:type="spellStart"/>
      <w:r w:rsidR="00E60E41" w:rsidRPr="00E60E41">
        <w:rPr>
          <w:rFonts w:ascii="Times New Roman" w:hAnsi="Times New Roman" w:cs="Times New Roman"/>
          <w:sz w:val="24"/>
          <w:szCs w:val="24"/>
          <w:vertAlign w:val="superscript"/>
        </w:rPr>
        <w:t>о</w:t>
      </w:r>
      <w:r w:rsidRPr="00E60E41">
        <w:rPr>
          <w:rFonts w:ascii="Times New Roman" w:hAnsi="Times New Roman" w:cs="Times New Roman"/>
          <w:sz w:val="24"/>
          <w:szCs w:val="24"/>
        </w:rPr>
        <w:t>С</w:t>
      </w:r>
      <w:proofErr w:type="spellEnd"/>
      <w:r w:rsidRPr="00E60E41">
        <w:rPr>
          <w:rFonts w:ascii="Times New Roman" w:hAnsi="Times New Roman" w:cs="Times New Roman"/>
          <w:sz w:val="24"/>
          <w:szCs w:val="24"/>
        </w:rPr>
        <w:t>,</w:t>
      </w:r>
      <w:r w:rsidRPr="00D82B44">
        <w:rPr>
          <w:rFonts w:ascii="Times New Roman" w:hAnsi="Times New Roman" w:cs="Times New Roman"/>
          <w:sz w:val="24"/>
          <w:szCs w:val="24"/>
        </w:rPr>
        <w:t xml:space="preserve"> а в летний для укоренения черенков в атмосфере тумана), участок семенного размножения, участок чере</w:t>
      </w:r>
      <w:r w:rsidR="00307064">
        <w:rPr>
          <w:rFonts w:ascii="Times New Roman" w:hAnsi="Times New Roman" w:cs="Times New Roman"/>
          <w:sz w:val="24"/>
          <w:szCs w:val="24"/>
        </w:rPr>
        <w:t>н</w:t>
      </w:r>
      <w:r w:rsidRPr="00D82B44">
        <w:rPr>
          <w:rFonts w:ascii="Times New Roman" w:hAnsi="Times New Roman" w:cs="Times New Roman"/>
          <w:sz w:val="24"/>
          <w:szCs w:val="24"/>
        </w:rPr>
        <w:t xml:space="preserve">кования, участок контейнерного </w:t>
      </w:r>
      <w:proofErr w:type="spellStart"/>
      <w:r w:rsidRPr="00D82B44">
        <w:rPr>
          <w:rFonts w:ascii="Times New Roman" w:hAnsi="Times New Roman" w:cs="Times New Roman"/>
          <w:sz w:val="24"/>
          <w:szCs w:val="24"/>
        </w:rPr>
        <w:t>доращивания</w:t>
      </w:r>
      <w:proofErr w:type="spellEnd"/>
      <w:r w:rsidRPr="00D82B44">
        <w:rPr>
          <w:rFonts w:ascii="Times New Roman" w:hAnsi="Times New Roman" w:cs="Times New Roman"/>
          <w:sz w:val="24"/>
          <w:szCs w:val="24"/>
        </w:rPr>
        <w:t xml:space="preserve"> </w:t>
      </w:r>
      <w:r w:rsidRPr="00E60E41">
        <w:rPr>
          <w:rFonts w:ascii="Times New Roman" w:hAnsi="Times New Roman" w:cs="Times New Roman"/>
          <w:strike/>
          <w:sz w:val="24"/>
          <w:szCs w:val="24"/>
        </w:rPr>
        <w:t>саженцев</w:t>
      </w:r>
      <w:r w:rsidR="00E60E41">
        <w:rPr>
          <w:rFonts w:ascii="Times New Roman" w:hAnsi="Times New Roman" w:cs="Times New Roman"/>
          <w:strike/>
          <w:sz w:val="24"/>
          <w:szCs w:val="24"/>
        </w:rPr>
        <w:t xml:space="preserve"> </w:t>
      </w:r>
      <w:r w:rsidR="00E60E41" w:rsidRPr="00E60E41">
        <w:rPr>
          <w:rFonts w:ascii="Times New Roman" w:hAnsi="Times New Roman" w:cs="Times New Roman"/>
          <w:sz w:val="24"/>
          <w:szCs w:val="24"/>
          <w:highlight w:val="yellow"/>
        </w:rPr>
        <w:t>сеянцев</w:t>
      </w:r>
      <w:r w:rsidRPr="00D82B44">
        <w:rPr>
          <w:rFonts w:ascii="Times New Roman" w:hAnsi="Times New Roman" w:cs="Times New Roman"/>
          <w:sz w:val="24"/>
          <w:szCs w:val="24"/>
        </w:rPr>
        <w:t xml:space="preserve">, участок прививки растений, участок </w:t>
      </w:r>
      <w:proofErr w:type="spellStart"/>
      <w:r w:rsidRPr="00D82B44">
        <w:rPr>
          <w:rFonts w:ascii="Times New Roman" w:hAnsi="Times New Roman" w:cs="Times New Roman"/>
          <w:sz w:val="24"/>
          <w:szCs w:val="24"/>
        </w:rPr>
        <w:lastRenderedPageBreak/>
        <w:t>аклиматизации</w:t>
      </w:r>
      <w:proofErr w:type="spellEnd"/>
      <w:r w:rsidRPr="00D82B44">
        <w:rPr>
          <w:rFonts w:ascii="Times New Roman" w:hAnsi="Times New Roman" w:cs="Times New Roman"/>
          <w:sz w:val="24"/>
          <w:szCs w:val="24"/>
        </w:rPr>
        <w:t xml:space="preserve"> новых видов (к примеру, дальневосточных видов флоры, редко встречающихся в условиях культуры в средней полосе РФ).</w:t>
      </w:r>
      <w:proofErr w:type="gramEnd"/>
    </w:p>
    <w:p w:rsidR="007907F5" w:rsidRPr="00D82B44" w:rsidRDefault="007907F5"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Обязательным в питомнике является участок семеноводческой деятельности. Кроме проверки районированных сортов на нём получают сортовые семена для последующего распространения в ближайшие хозяйства. В отличие от государственной семеноводческой станции, проверка семян на сортовую принадлежность в условиях частного питомника для личного использования не столь важна. Важнее стабильное товарное качество </w:t>
      </w:r>
      <w:proofErr w:type="spellStart"/>
      <w:r w:rsidRPr="00D82B44">
        <w:rPr>
          <w:rFonts w:ascii="Times New Roman" w:hAnsi="Times New Roman" w:cs="Times New Roman"/>
          <w:sz w:val="24"/>
          <w:szCs w:val="24"/>
        </w:rPr>
        <w:t>биопродукции</w:t>
      </w:r>
      <w:proofErr w:type="spellEnd"/>
      <w:r w:rsidR="00C10A28" w:rsidRPr="00D82B44">
        <w:rPr>
          <w:rFonts w:ascii="Times New Roman" w:hAnsi="Times New Roman" w:cs="Times New Roman"/>
          <w:sz w:val="24"/>
          <w:szCs w:val="24"/>
        </w:rPr>
        <w:t xml:space="preserve"> и устойчивость в условиях хозяйства.</w:t>
      </w:r>
    </w:p>
    <w:p w:rsidR="00406F8F" w:rsidRPr="00D82B44" w:rsidRDefault="00406F8F"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Кроме того, питомник должен иметь представительскую зону, в которой демонстрируются варианты создания элементов лесосада, </w:t>
      </w:r>
      <w:proofErr w:type="spellStart"/>
      <w:r w:rsidRPr="00D82B44">
        <w:rPr>
          <w:rFonts w:ascii="Times New Roman" w:hAnsi="Times New Roman" w:cs="Times New Roman"/>
          <w:sz w:val="24"/>
          <w:szCs w:val="24"/>
        </w:rPr>
        <w:t>пермакультуры</w:t>
      </w:r>
      <w:proofErr w:type="spellEnd"/>
      <w:r w:rsidRPr="00D82B44">
        <w:rPr>
          <w:rFonts w:ascii="Times New Roman" w:hAnsi="Times New Roman" w:cs="Times New Roman"/>
          <w:sz w:val="24"/>
          <w:szCs w:val="24"/>
        </w:rPr>
        <w:t>, технологии но-</w:t>
      </w:r>
      <w:proofErr w:type="spellStart"/>
      <w:r w:rsidRPr="00D82B44">
        <w:rPr>
          <w:rFonts w:ascii="Times New Roman" w:hAnsi="Times New Roman" w:cs="Times New Roman"/>
          <w:sz w:val="24"/>
          <w:szCs w:val="24"/>
        </w:rPr>
        <w:t>тилл</w:t>
      </w:r>
      <w:proofErr w:type="spellEnd"/>
      <w:r w:rsidRPr="00D82B44">
        <w:rPr>
          <w:rFonts w:ascii="Times New Roman" w:hAnsi="Times New Roman" w:cs="Times New Roman"/>
          <w:sz w:val="24"/>
          <w:szCs w:val="24"/>
        </w:rPr>
        <w:t>, технологии перерабо</w:t>
      </w:r>
      <w:r w:rsidR="00307064">
        <w:rPr>
          <w:rFonts w:ascii="Times New Roman" w:hAnsi="Times New Roman" w:cs="Times New Roman"/>
          <w:sz w:val="24"/>
          <w:szCs w:val="24"/>
        </w:rPr>
        <w:t>т</w:t>
      </w:r>
      <w:r w:rsidRPr="00D82B44">
        <w:rPr>
          <w:rFonts w:ascii="Times New Roman" w:hAnsi="Times New Roman" w:cs="Times New Roman"/>
          <w:sz w:val="24"/>
          <w:szCs w:val="24"/>
        </w:rPr>
        <w:t xml:space="preserve">ки </w:t>
      </w:r>
      <w:proofErr w:type="spellStart"/>
      <w:r w:rsidRPr="00D82B44">
        <w:rPr>
          <w:rFonts w:ascii="Times New Roman" w:hAnsi="Times New Roman" w:cs="Times New Roman"/>
          <w:sz w:val="24"/>
          <w:szCs w:val="24"/>
        </w:rPr>
        <w:t>биоред</w:t>
      </w:r>
      <w:r w:rsidR="006741B5" w:rsidRPr="00D82B44">
        <w:rPr>
          <w:rFonts w:ascii="Times New Roman" w:hAnsi="Times New Roman" w:cs="Times New Roman"/>
          <w:sz w:val="24"/>
          <w:szCs w:val="24"/>
        </w:rPr>
        <w:t>у</w:t>
      </w:r>
      <w:r w:rsidRPr="00D82B44">
        <w:rPr>
          <w:rFonts w:ascii="Times New Roman" w:hAnsi="Times New Roman" w:cs="Times New Roman"/>
          <w:sz w:val="24"/>
          <w:szCs w:val="24"/>
        </w:rPr>
        <w:t>цируемой</w:t>
      </w:r>
      <w:proofErr w:type="spellEnd"/>
      <w:r w:rsidRPr="00D82B44">
        <w:rPr>
          <w:rFonts w:ascii="Times New Roman" w:hAnsi="Times New Roman" w:cs="Times New Roman"/>
          <w:sz w:val="24"/>
          <w:szCs w:val="24"/>
        </w:rPr>
        <w:t xml:space="preserve"> органики</w:t>
      </w:r>
      <w:r w:rsidR="006741B5" w:rsidRPr="00D82B44">
        <w:rPr>
          <w:rFonts w:ascii="Times New Roman" w:hAnsi="Times New Roman" w:cs="Times New Roman"/>
          <w:sz w:val="24"/>
          <w:szCs w:val="24"/>
        </w:rPr>
        <w:t xml:space="preserve">. </w:t>
      </w:r>
    </w:p>
    <w:p w:rsidR="006741B5" w:rsidRPr="00D82B44" w:rsidRDefault="006741B5"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При реализации образовательной функции для внешних пользователей должна быть выделена зона не менее ½ от рабочей зоны питомника для проведения практических работ.</w:t>
      </w:r>
    </w:p>
    <w:p w:rsidR="006741B5" w:rsidRPr="00D82B44" w:rsidRDefault="006741B5"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Для проведения теоретических занятий и практики по пересадке, прививке плодовых растений должно быть помещение не менее 12 кв.</w:t>
      </w:r>
      <w:r w:rsidR="00E60E41">
        <w:rPr>
          <w:rFonts w:ascii="Times New Roman" w:hAnsi="Times New Roman" w:cs="Times New Roman"/>
          <w:sz w:val="24"/>
          <w:szCs w:val="24"/>
        </w:rPr>
        <w:t xml:space="preserve"> </w:t>
      </w:r>
      <w:r w:rsidRPr="00D82B44">
        <w:rPr>
          <w:rFonts w:ascii="Times New Roman" w:hAnsi="Times New Roman" w:cs="Times New Roman"/>
          <w:sz w:val="24"/>
          <w:szCs w:val="24"/>
        </w:rPr>
        <w:t xml:space="preserve">м. соответствующего оснащения. </w:t>
      </w:r>
    </w:p>
    <w:p w:rsidR="006741B5" w:rsidRPr="00D82B44" w:rsidRDefault="006741B5"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Правильно выделять демонстрационную площадку под пахотную форму ведения земледелия для сравнения результатов между участками с одинаковыми культурами.</w:t>
      </w:r>
    </w:p>
    <w:p w:rsidR="006741B5" w:rsidRPr="00D82B44" w:rsidRDefault="006741B5"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Питомник окружается забором, высотой не менее 2-х метров из сетчатого ограждения, предотвращающего попадание на территорию питомника </w:t>
      </w:r>
      <w:proofErr w:type="spellStart"/>
      <w:r w:rsidRPr="00D82B44">
        <w:rPr>
          <w:rFonts w:ascii="Times New Roman" w:hAnsi="Times New Roman" w:cs="Times New Roman"/>
          <w:sz w:val="24"/>
          <w:szCs w:val="24"/>
        </w:rPr>
        <w:t>листогрызущих</w:t>
      </w:r>
      <w:proofErr w:type="spellEnd"/>
      <w:r w:rsidRPr="00D82B44">
        <w:rPr>
          <w:rFonts w:ascii="Times New Roman" w:hAnsi="Times New Roman" w:cs="Times New Roman"/>
          <w:sz w:val="24"/>
          <w:szCs w:val="24"/>
        </w:rPr>
        <w:t xml:space="preserve"> животных и профилактики клептомании местного населения.</w:t>
      </w:r>
    </w:p>
    <w:p w:rsidR="006741B5" w:rsidRPr="00D82B44" w:rsidRDefault="00FD019F" w:rsidP="001F4F14">
      <w:pPr>
        <w:ind w:firstLine="567"/>
        <w:jc w:val="both"/>
        <w:rPr>
          <w:rFonts w:ascii="Times New Roman" w:hAnsi="Times New Roman" w:cs="Times New Roman"/>
          <w:sz w:val="24"/>
          <w:szCs w:val="24"/>
        </w:rPr>
      </w:pPr>
      <w:proofErr w:type="gramStart"/>
      <w:r w:rsidRPr="00D82B44">
        <w:rPr>
          <w:rFonts w:ascii="Times New Roman" w:hAnsi="Times New Roman" w:cs="Times New Roman"/>
          <w:sz w:val="24"/>
          <w:szCs w:val="24"/>
        </w:rPr>
        <w:t>На территории питомника в качестве демонстрационных экспонатов могут быть представлены: система альтернативного получения электроэнергии (ветер, солнце, движение воды), система аккумуляции тепла в солнечных водогрейных установках (в сочетании с круглогодичными теплицами-</w:t>
      </w:r>
      <w:proofErr w:type="spellStart"/>
      <w:r w:rsidRPr="00D82B44">
        <w:rPr>
          <w:rFonts w:ascii="Times New Roman" w:hAnsi="Times New Roman" w:cs="Times New Roman"/>
          <w:sz w:val="24"/>
          <w:szCs w:val="24"/>
        </w:rPr>
        <w:t>вегетариями</w:t>
      </w:r>
      <w:proofErr w:type="spellEnd"/>
      <w:r w:rsidRPr="00D82B44">
        <w:rPr>
          <w:rFonts w:ascii="Times New Roman" w:hAnsi="Times New Roman" w:cs="Times New Roman"/>
          <w:sz w:val="24"/>
          <w:szCs w:val="24"/>
        </w:rPr>
        <w:t>)</w:t>
      </w:r>
      <w:r w:rsidR="000A28A5" w:rsidRPr="00D82B44">
        <w:rPr>
          <w:rFonts w:ascii="Times New Roman" w:hAnsi="Times New Roman" w:cs="Times New Roman"/>
          <w:sz w:val="24"/>
          <w:szCs w:val="24"/>
        </w:rPr>
        <w:t>, инвентарь для работ по саду и огороду.</w:t>
      </w:r>
      <w:proofErr w:type="gramEnd"/>
    </w:p>
    <w:p w:rsidR="000A28A5" w:rsidRPr="00D82B44" w:rsidRDefault="000A28A5"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Применение малой механизации при подготовке питомника к посадке растений приветствуется при условии отсутствия переворота пласта (работа </w:t>
      </w:r>
      <w:proofErr w:type="spellStart"/>
      <w:r w:rsidRPr="00D82B44">
        <w:rPr>
          <w:rFonts w:ascii="Times New Roman" w:hAnsi="Times New Roman" w:cs="Times New Roman"/>
          <w:sz w:val="24"/>
          <w:szCs w:val="24"/>
        </w:rPr>
        <w:t>щелевателями</w:t>
      </w:r>
      <w:proofErr w:type="spellEnd"/>
      <w:r w:rsidRPr="00D82B44">
        <w:rPr>
          <w:rFonts w:ascii="Times New Roman" w:hAnsi="Times New Roman" w:cs="Times New Roman"/>
          <w:sz w:val="24"/>
          <w:szCs w:val="24"/>
        </w:rPr>
        <w:t>, фрезами, боронами)</w:t>
      </w:r>
    </w:p>
    <w:p w:rsidR="00503AB4" w:rsidRPr="00D82B44" w:rsidRDefault="00503AB4"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Отдельный вопрос – создания аптекарского огорода. В подобной зоне должны произрастать лекарственные растения, используемые для составления травяных сб</w:t>
      </w:r>
      <w:r w:rsidR="00307064">
        <w:rPr>
          <w:rFonts w:ascii="Times New Roman" w:hAnsi="Times New Roman" w:cs="Times New Roman"/>
          <w:sz w:val="24"/>
          <w:szCs w:val="24"/>
        </w:rPr>
        <w:t>оров, чаёв, экстрактов по офици</w:t>
      </w:r>
      <w:r w:rsidRPr="00D82B44">
        <w:rPr>
          <w:rFonts w:ascii="Times New Roman" w:hAnsi="Times New Roman" w:cs="Times New Roman"/>
          <w:sz w:val="24"/>
          <w:szCs w:val="24"/>
        </w:rPr>
        <w:t xml:space="preserve">альным прописям. Эта зона позволяет расширить представление землепользователей о продукции </w:t>
      </w:r>
      <w:proofErr w:type="spellStart"/>
      <w:r w:rsidRPr="00D82B44">
        <w:rPr>
          <w:rFonts w:ascii="Times New Roman" w:hAnsi="Times New Roman" w:cs="Times New Roman"/>
          <w:sz w:val="24"/>
          <w:szCs w:val="24"/>
        </w:rPr>
        <w:t>агрокластера</w:t>
      </w:r>
      <w:proofErr w:type="spellEnd"/>
      <w:r w:rsidRPr="00D82B44">
        <w:rPr>
          <w:rFonts w:ascii="Times New Roman" w:hAnsi="Times New Roman" w:cs="Times New Roman"/>
          <w:sz w:val="24"/>
          <w:szCs w:val="24"/>
        </w:rPr>
        <w:t>. Многие участки могут быть использованы более эффективно именно под выращивание сырья для лекарственных препаратов.</w:t>
      </w:r>
    </w:p>
    <w:p w:rsidR="00503AB4" w:rsidRPr="00D82B44" w:rsidRDefault="00503AB4" w:rsidP="001F4F14">
      <w:pPr>
        <w:pStyle w:val="1"/>
        <w:ind w:firstLine="567"/>
        <w:jc w:val="both"/>
        <w:rPr>
          <w:rFonts w:ascii="Times New Roman" w:hAnsi="Times New Roman" w:cs="Times New Roman"/>
        </w:rPr>
      </w:pPr>
      <w:bookmarkStart w:id="14" w:name="_Toc518036149"/>
      <w:r w:rsidRPr="00D82B44">
        <w:rPr>
          <w:rFonts w:ascii="Times New Roman" w:hAnsi="Times New Roman" w:cs="Times New Roman"/>
        </w:rPr>
        <w:t>Аптекарский огород.</w:t>
      </w:r>
      <w:bookmarkEnd w:id="14"/>
    </w:p>
    <w:p w:rsidR="00503AB4" w:rsidRPr="00D82B44" w:rsidRDefault="00413312"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В данном случае, под «аптекарским огородом» представляется полевая зона для выращиван</w:t>
      </w:r>
      <w:r w:rsidR="00307064">
        <w:rPr>
          <w:rFonts w:ascii="Times New Roman" w:hAnsi="Times New Roman" w:cs="Times New Roman"/>
          <w:sz w:val="24"/>
          <w:szCs w:val="24"/>
        </w:rPr>
        <w:t>ия травянистых растений. Множес</w:t>
      </w:r>
      <w:r w:rsidRPr="00D82B44">
        <w:rPr>
          <w:rFonts w:ascii="Times New Roman" w:hAnsi="Times New Roman" w:cs="Times New Roman"/>
          <w:sz w:val="24"/>
          <w:szCs w:val="24"/>
        </w:rPr>
        <w:t xml:space="preserve">тво лекарственных видов растений произрастает в подлеске, на лугах, заболоченных участках. Под их разведение нужно </w:t>
      </w:r>
      <w:r w:rsidRPr="00D82B44">
        <w:rPr>
          <w:rFonts w:ascii="Times New Roman" w:hAnsi="Times New Roman" w:cs="Times New Roman"/>
          <w:sz w:val="24"/>
          <w:szCs w:val="24"/>
        </w:rPr>
        <w:lastRenderedPageBreak/>
        <w:t xml:space="preserve">создавать определённые биотопы (или располагать участки для культивирования этих растений в соответствующих биотопах). В списках предполагаемых для выращивания растений </w:t>
      </w:r>
      <w:r w:rsidR="003270EA" w:rsidRPr="003270EA">
        <w:rPr>
          <w:rFonts w:ascii="Times New Roman" w:hAnsi="Times New Roman" w:cs="Times New Roman"/>
          <w:sz w:val="24"/>
          <w:szCs w:val="24"/>
          <w:highlight w:val="yellow"/>
        </w:rPr>
        <w:t>(В КАКОМ РАЙОНЕ???)</w:t>
      </w:r>
      <w:r w:rsidR="003270EA">
        <w:rPr>
          <w:rFonts w:ascii="Times New Roman" w:hAnsi="Times New Roman" w:cs="Times New Roman"/>
          <w:sz w:val="24"/>
          <w:szCs w:val="24"/>
        </w:rPr>
        <w:t xml:space="preserve"> </w:t>
      </w:r>
      <w:r w:rsidRPr="00D82B44">
        <w:rPr>
          <w:rFonts w:ascii="Times New Roman" w:hAnsi="Times New Roman" w:cs="Times New Roman"/>
          <w:sz w:val="24"/>
          <w:szCs w:val="24"/>
        </w:rPr>
        <w:t xml:space="preserve">в характеристиках указано лекарственное и иное технологическое значение. </w:t>
      </w:r>
    </w:p>
    <w:p w:rsidR="00413312" w:rsidRPr="00D82B44" w:rsidRDefault="0087506E" w:rsidP="001F4F14">
      <w:pPr>
        <w:pStyle w:val="2"/>
        <w:ind w:firstLine="567"/>
        <w:jc w:val="both"/>
        <w:rPr>
          <w:rFonts w:ascii="Times New Roman" w:hAnsi="Times New Roman" w:cs="Times New Roman"/>
        </w:rPr>
      </w:pPr>
      <w:bookmarkStart w:id="15" w:name="_Toc518036150"/>
      <w:r w:rsidRPr="00D82B44">
        <w:rPr>
          <w:rFonts w:ascii="Times New Roman" w:hAnsi="Times New Roman" w:cs="Times New Roman"/>
        </w:rPr>
        <w:t>Список растений аптекарского огорода</w:t>
      </w:r>
      <w:bookmarkEnd w:id="15"/>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Бадан толстолистный</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Валериана лекарственная</w:t>
      </w:r>
      <w:r w:rsidRPr="00D82B44">
        <w:rPr>
          <w:rFonts w:ascii="Times New Roman" w:hAnsi="Times New Roman" w:cs="Times New Roman"/>
          <w:sz w:val="24"/>
          <w:szCs w:val="24"/>
        </w:rPr>
        <w:t>. Многолетнее травянистое, высотой до 2 м. Размножается семенами путём посева на глубину 1-3 см, делением корневища.</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Горец почечуйный</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Горец птичий</w:t>
      </w:r>
      <w:r w:rsidR="00664A37" w:rsidRPr="00D82B44">
        <w:rPr>
          <w:rFonts w:ascii="Times New Roman" w:hAnsi="Times New Roman" w:cs="Times New Roman"/>
          <w:sz w:val="24"/>
          <w:szCs w:val="24"/>
        </w:rPr>
        <w:t xml:space="preserve">. Однолетнее травянистое растение высотой до 60 см. Размножается семенами. Кроме известного кровоостанавливающего действия, в народной медицине нашёл применение как средство от </w:t>
      </w:r>
      <w:proofErr w:type="spellStart"/>
      <w:r w:rsidR="00664A37" w:rsidRPr="00D82B44">
        <w:rPr>
          <w:rFonts w:ascii="Times New Roman" w:hAnsi="Times New Roman" w:cs="Times New Roman"/>
          <w:sz w:val="24"/>
          <w:szCs w:val="24"/>
        </w:rPr>
        <w:t>фотосенсибилизации</w:t>
      </w:r>
      <w:proofErr w:type="spellEnd"/>
      <w:r w:rsidR="00664A37" w:rsidRPr="00D82B44">
        <w:rPr>
          <w:rFonts w:ascii="Times New Roman" w:hAnsi="Times New Roman" w:cs="Times New Roman"/>
          <w:sz w:val="24"/>
          <w:szCs w:val="24"/>
        </w:rPr>
        <w:t xml:space="preserve"> (аллергии на солнце). </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Девясил высокий</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Душица обыкновенная</w:t>
      </w:r>
      <w:r w:rsidR="00664A37" w:rsidRPr="00D82B44">
        <w:rPr>
          <w:rFonts w:ascii="Times New Roman" w:hAnsi="Times New Roman" w:cs="Times New Roman"/>
          <w:sz w:val="24"/>
          <w:szCs w:val="24"/>
        </w:rPr>
        <w:t xml:space="preserve">. Многолетнее травянистое растение высотой до 90 см. Размножение семенами, делением корневища, стеблевыми черенками. Природный антисептик. </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Зверобой продырявленный</w:t>
      </w:r>
      <w:r w:rsidR="00664A37" w:rsidRPr="00D82B44">
        <w:rPr>
          <w:rFonts w:ascii="Times New Roman" w:hAnsi="Times New Roman" w:cs="Times New Roman"/>
          <w:sz w:val="24"/>
          <w:szCs w:val="24"/>
        </w:rPr>
        <w:t xml:space="preserve">. Многолетнее травянистое растение, высотой до 1 м. Размножение семенами, делением корневища. Для свиней </w:t>
      </w:r>
      <w:proofErr w:type="gramStart"/>
      <w:r w:rsidR="00664A37" w:rsidRPr="00D82B44">
        <w:rPr>
          <w:rFonts w:ascii="Times New Roman" w:hAnsi="Times New Roman" w:cs="Times New Roman"/>
          <w:sz w:val="24"/>
          <w:szCs w:val="24"/>
        </w:rPr>
        <w:t>ядовит</w:t>
      </w:r>
      <w:proofErr w:type="gramEnd"/>
      <w:r w:rsidR="00664A37" w:rsidRPr="00D82B44">
        <w:rPr>
          <w:rFonts w:ascii="Times New Roman" w:hAnsi="Times New Roman" w:cs="Times New Roman"/>
          <w:sz w:val="24"/>
          <w:szCs w:val="24"/>
        </w:rPr>
        <w:t>. В виде отваров внутрь применять с осторожностью.</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Иссоп</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Лапчатка кустовая (Курильский чай)</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Лапчатка прямостоячая (</w:t>
      </w:r>
      <w:proofErr w:type="spellStart"/>
      <w:r w:rsidRPr="00D82B44">
        <w:rPr>
          <w:rFonts w:ascii="Times New Roman" w:hAnsi="Times New Roman" w:cs="Times New Roman"/>
          <w:sz w:val="24"/>
          <w:szCs w:val="24"/>
        </w:rPr>
        <w:t>к</w:t>
      </w:r>
      <w:r w:rsidR="00EA4EE7" w:rsidRPr="00D82B44">
        <w:rPr>
          <w:rFonts w:ascii="Times New Roman" w:hAnsi="Times New Roman" w:cs="Times New Roman"/>
          <w:sz w:val="24"/>
          <w:szCs w:val="24"/>
        </w:rPr>
        <w:t>о</w:t>
      </w:r>
      <w:r w:rsidRPr="00D82B44">
        <w:rPr>
          <w:rFonts w:ascii="Times New Roman" w:hAnsi="Times New Roman" w:cs="Times New Roman"/>
          <w:sz w:val="24"/>
          <w:szCs w:val="24"/>
        </w:rPr>
        <w:t>лган</w:t>
      </w:r>
      <w:proofErr w:type="spellEnd"/>
      <w:r w:rsidRPr="00D82B44">
        <w:rPr>
          <w:rFonts w:ascii="Times New Roman" w:hAnsi="Times New Roman" w:cs="Times New Roman"/>
          <w:sz w:val="24"/>
          <w:szCs w:val="24"/>
        </w:rPr>
        <w:t>)</w:t>
      </w:r>
      <w:r w:rsidR="00EA4EE7" w:rsidRPr="00D82B44">
        <w:rPr>
          <w:rFonts w:ascii="Times New Roman" w:hAnsi="Times New Roman" w:cs="Times New Roman"/>
          <w:sz w:val="24"/>
          <w:szCs w:val="24"/>
        </w:rPr>
        <w:t xml:space="preserve">. Размножение семенами и делением корневища. </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Лук </w:t>
      </w:r>
      <w:proofErr w:type="spellStart"/>
      <w:r w:rsidRPr="00D82B44">
        <w:rPr>
          <w:rFonts w:ascii="Times New Roman" w:hAnsi="Times New Roman" w:cs="Times New Roman"/>
          <w:sz w:val="24"/>
          <w:szCs w:val="24"/>
        </w:rPr>
        <w:t>пскемский</w:t>
      </w:r>
      <w:proofErr w:type="spellEnd"/>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Молодило отпрысковое</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Мята перечная</w:t>
      </w:r>
      <w:r w:rsidRPr="00D82B44">
        <w:rPr>
          <w:rFonts w:ascii="Times New Roman" w:hAnsi="Times New Roman" w:cs="Times New Roman"/>
          <w:sz w:val="24"/>
          <w:szCs w:val="24"/>
        </w:rPr>
        <w:t>. Многолетнее травянистое растение, высотой до 1 м. Размножается преимущественно вегетативно (отрезками корневища и молодыми побегами)</w:t>
      </w:r>
      <w:r w:rsidR="00976741" w:rsidRPr="00D82B44">
        <w:rPr>
          <w:rFonts w:ascii="Times New Roman" w:hAnsi="Times New Roman" w:cs="Times New Roman"/>
          <w:sz w:val="24"/>
          <w:szCs w:val="24"/>
        </w:rPr>
        <w:t>. Является естественным гибридом Мяты водяной и Мяты колосковой.</w:t>
      </w:r>
    </w:p>
    <w:p w:rsidR="00976741" w:rsidRPr="00D82B44" w:rsidRDefault="00976741"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Ноготки лекарственные</w:t>
      </w:r>
      <w:r w:rsidRPr="00D82B44">
        <w:rPr>
          <w:rFonts w:ascii="Times New Roman" w:hAnsi="Times New Roman" w:cs="Times New Roman"/>
          <w:sz w:val="24"/>
          <w:szCs w:val="24"/>
        </w:rPr>
        <w:t xml:space="preserve"> (Календула). Однолетнее травянистое, высотой до 75 см. Размножение семенами путём посева на глубину 2-3 см.</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Пижма обыкновенная</w:t>
      </w:r>
      <w:r w:rsidR="0058285C" w:rsidRPr="00D82B44">
        <w:rPr>
          <w:rFonts w:ascii="Times New Roman" w:hAnsi="Times New Roman" w:cs="Times New Roman"/>
          <w:sz w:val="24"/>
          <w:szCs w:val="24"/>
        </w:rPr>
        <w:t>. Многолетнее травянистое растение до 1 м. высотой. Размножается семенами и делением корневища. Используются соцветия.</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Пион уклоняющийся</w:t>
      </w:r>
      <w:r w:rsidR="0058285C" w:rsidRPr="00D82B44">
        <w:rPr>
          <w:rFonts w:ascii="Times New Roman" w:hAnsi="Times New Roman" w:cs="Times New Roman"/>
          <w:sz w:val="24"/>
          <w:szCs w:val="24"/>
        </w:rPr>
        <w:t xml:space="preserve"> (Марьин корень). Многолетнее травянистое растение высотой до 1 м. Размножается семенами (после стратификации), делением куста, отрезками корневищ. Красная книга СССР и РФ. На одном месте произрастает уже более 40 лет. Корневища </w:t>
      </w:r>
      <w:r w:rsidR="003270EA">
        <w:rPr>
          <w:rFonts w:ascii="Times New Roman" w:hAnsi="Times New Roman" w:cs="Times New Roman"/>
          <w:sz w:val="24"/>
          <w:szCs w:val="24"/>
        </w:rPr>
        <w:t>постепенно поднимаются на поверх</w:t>
      </w:r>
      <w:r w:rsidR="0058285C" w:rsidRPr="00D82B44">
        <w:rPr>
          <w:rFonts w:ascii="Times New Roman" w:hAnsi="Times New Roman" w:cs="Times New Roman"/>
          <w:sz w:val="24"/>
          <w:szCs w:val="24"/>
        </w:rPr>
        <w:t xml:space="preserve">ность. Требуется укрывание (срезанной </w:t>
      </w:r>
      <w:r w:rsidR="0058285C" w:rsidRPr="00D82B44">
        <w:rPr>
          <w:rFonts w:ascii="Times New Roman" w:hAnsi="Times New Roman" w:cs="Times New Roman"/>
          <w:sz w:val="24"/>
          <w:szCs w:val="24"/>
        </w:rPr>
        <w:lastRenderedPageBreak/>
        <w:t xml:space="preserve">листвой или лапником) перед зимой. Применяют настойку из травы и корней в качестве </w:t>
      </w:r>
      <w:proofErr w:type="gramStart"/>
      <w:r w:rsidR="0058285C" w:rsidRPr="00D82B44">
        <w:rPr>
          <w:rFonts w:ascii="Times New Roman" w:hAnsi="Times New Roman" w:cs="Times New Roman"/>
          <w:sz w:val="24"/>
          <w:szCs w:val="24"/>
        </w:rPr>
        <w:t>седативного</w:t>
      </w:r>
      <w:proofErr w:type="gramEnd"/>
      <w:r w:rsidR="0058285C" w:rsidRPr="00D82B44">
        <w:rPr>
          <w:rFonts w:ascii="Times New Roman" w:hAnsi="Times New Roman" w:cs="Times New Roman"/>
          <w:sz w:val="24"/>
          <w:szCs w:val="24"/>
        </w:rPr>
        <w:t>. Культивируют как декоративное растение.</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Полынь горькая</w:t>
      </w:r>
      <w:r w:rsidR="00374D12" w:rsidRPr="00D82B44">
        <w:rPr>
          <w:rFonts w:ascii="Times New Roman" w:hAnsi="Times New Roman" w:cs="Times New Roman"/>
          <w:sz w:val="24"/>
          <w:szCs w:val="24"/>
        </w:rPr>
        <w:t xml:space="preserve">. Многолетнее травянистое растение высотой до 125 см. Размножается семенами и вегетативно (делением корневища). </w:t>
      </w:r>
      <w:r w:rsidR="0058285C" w:rsidRPr="00D82B44">
        <w:rPr>
          <w:rFonts w:ascii="Times New Roman" w:hAnsi="Times New Roman" w:cs="Times New Roman"/>
          <w:sz w:val="24"/>
          <w:szCs w:val="24"/>
        </w:rPr>
        <w:t>Сырьё для приготовления абсента.</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Полынь эстрагон</w:t>
      </w:r>
      <w:r w:rsidR="00935680" w:rsidRPr="00D82B44">
        <w:rPr>
          <w:rFonts w:ascii="Times New Roman" w:hAnsi="Times New Roman" w:cs="Times New Roman"/>
          <w:sz w:val="24"/>
          <w:szCs w:val="24"/>
        </w:rPr>
        <w:t xml:space="preserve"> (тархун). Многолетнее травянистое растение. Размножение семенами, делением куста, корневищем. Ароматическая, пряная культура. Используется трава в кулинарии и приготовлении напитков. </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Пустырник обыкновенный</w:t>
      </w:r>
      <w:r w:rsidR="00F2652A" w:rsidRPr="00D82B44">
        <w:rPr>
          <w:rFonts w:ascii="Times New Roman" w:hAnsi="Times New Roman" w:cs="Times New Roman"/>
          <w:sz w:val="24"/>
          <w:szCs w:val="24"/>
        </w:rPr>
        <w:t xml:space="preserve"> (сердечный). Многолетнее травянистое растение, высотой до 2 м. Размножение семенами, путём посева на глубину 1-1,5 см и делением корневища.</w:t>
      </w:r>
    </w:p>
    <w:p w:rsidR="00C86C6E" w:rsidRPr="00D82B44" w:rsidRDefault="00C86C6E" w:rsidP="001F4F14">
      <w:pPr>
        <w:ind w:firstLine="567"/>
        <w:jc w:val="both"/>
        <w:rPr>
          <w:rFonts w:ascii="Times New Roman" w:hAnsi="Times New Roman" w:cs="Times New Roman"/>
          <w:sz w:val="24"/>
          <w:szCs w:val="24"/>
        </w:rPr>
      </w:pPr>
      <w:proofErr w:type="spellStart"/>
      <w:r w:rsidRPr="00D82B44">
        <w:rPr>
          <w:rFonts w:ascii="Times New Roman" w:hAnsi="Times New Roman" w:cs="Times New Roman"/>
          <w:b/>
          <w:sz w:val="24"/>
          <w:szCs w:val="24"/>
        </w:rPr>
        <w:t>Родиола</w:t>
      </w:r>
      <w:proofErr w:type="spellEnd"/>
      <w:r w:rsidRPr="00D82B44">
        <w:rPr>
          <w:rFonts w:ascii="Times New Roman" w:hAnsi="Times New Roman" w:cs="Times New Roman"/>
          <w:b/>
          <w:sz w:val="24"/>
          <w:szCs w:val="24"/>
        </w:rPr>
        <w:t xml:space="preserve"> </w:t>
      </w:r>
      <w:proofErr w:type="gramStart"/>
      <w:r w:rsidRPr="00D82B44">
        <w:rPr>
          <w:rFonts w:ascii="Times New Roman" w:hAnsi="Times New Roman" w:cs="Times New Roman"/>
          <w:b/>
          <w:sz w:val="24"/>
          <w:szCs w:val="24"/>
        </w:rPr>
        <w:t>розовая</w:t>
      </w:r>
      <w:proofErr w:type="gramEnd"/>
      <w:r w:rsidR="00F2652A" w:rsidRPr="00D82B44">
        <w:rPr>
          <w:rFonts w:ascii="Times New Roman" w:hAnsi="Times New Roman" w:cs="Times New Roman"/>
          <w:sz w:val="24"/>
          <w:szCs w:val="24"/>
        </w:rPr>
        <w:t xml:space="preserve"> (золотой корень). Размножается семенами и вегетативно, делением корневища. </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Ромашка аптечная</w:t>
      </w:r>
      <w:r w:rsidR="00F2652A" w:rsidRPr="00D82B44">
        <w:rPr>
          <w:rFonts w:ascii="Times New Roman" w:hAnsi="Times New Roman" w:cs="Times New Roman"/>
          <w:sz w:val="24"/>
          <w:szCs w:val="24"/>
        </w:rPr>
        <w:t>. Однолетнее травянистое растение до 60 см высотой. Размножается семенами, путём посева на глубину до 1 см. Одно из самых древних известных лекарственных растений. (Сведения о нём обнаружены в «энциклопедии» Плиния Старшего 23-79 гг. нашей эры).</w:t>
      </w:r>
    </w:p>
    <w:p w:rsidR="007C0870" w:rsidRPr="00D82B44" w:rsidRDefault="007C0870"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 xml:space="preserve">Ромашка </w:t>
      </w:r>
      <w:proofErr w:type="spellStart"/>
      <w:r w:rsidRPr="00D82B44">
        <w:rPr>
          <w:rFonts w:ascii="Times New Roman" w:hAnsi="Times New Roman" w:cs="Times New Roman"/>
          <w:b/>
          <w:sz w:val="24"/>
          <w:szCs w:val="24"/>
        </w:rPr>
        <w:t>безъязычковая</w:t>
      </w:r>
      <w:proofErr w:type="spellEnd"/>
      <w:r w:rsidRPr="00D82B44">
        <w:rPr>
          <w:rFonts w:ascii="Times New Roman" w:hAnsi="Times New Roman" w:cs="Times New Roman"/>
          <w:sz w:val="24"/>
          <w:szCs w:val="24"/>
        </w:rPr>
        <w:t xml:space="preserve"> (пахучая). Однолетнее травянистое растение высотой до 35 см. Размножается семенами. Как и ромашка аптечная – природный антисептик, </w:t>
      </w:r>
      <w:proofErr w:type="gramStart"/>
      <w:r w:rsidRPr="00D82B44">
        <w:rPr>
          <w:rFonts w:ascii="Times New Roman" w:hAnsi="Times New Roman" w:cs="Times New Roman"/>
          <w:sz w:val="24"/>
          <w:szCs w:val="24"/>
        </w:rPr>
        <w:t>противовоспалительное</w:t>
      </w:r>
      <w:proofErr w:type="gramEnd"/>
      <w:r w:rsidRPr="00D82B44">
        <w:rPr>
          <w:rFonts w:ascii="Times New Roman" w:hAnsi="Times New Roman" w:cs="Times New Roman"/>
          <w:sz w:val="24"/>
          <w:szCs w:val="24"/>
        </w:rPr>
        <w:t>, ранозаживляющее.</w:t>
      </w:r>
    </w:p>
    <w:p w:rsidR="00F2652A" w:rsidRPr="00D82B44" w:rsidRDefault="00F2652A"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Ревень лекарственный</w:t>
      </w:r>
      <w:r w:rsidRPr="00D82B44">
        <w:rPr>
          <w:rFonts w:ascii="Times New Roman" w:hAnsi="Times New Roman" w:cs="Times New Roman"/>
          <w:sz w:val="24"/>
          <w:szCs w:val="24"/>
        </w:rPr>
        <w:t xml:space="preserve"> (есть ещё несколько названий). Крупное многолетнее травянистое растение до 2,5 м высотой. Размножение семенами путём посева в грунт или рассадой. Возможно деление куста.</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Синеголовник плосколистный</w:t>
      </w:r>
    </w:p>
    <w:p w:rsidR="00F2652A" w:rsidRPr="00D82B44" w:rsidRDefault="00F2652A"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Синюха голубая</w:t>
      </w:r>
      <w:r w:rsidRPr="00D82B44">
        <w:rPr>
          <w:rFonts w:ascii="Times New Roman" w:hAnsi="Times New Roman" w:cs="Times New Roman"/>
          <w:sz w:val="24"/>
          <w:szCs w:val="24"/>
        </w:rPr>
        <w:t xml:space="preserve">. Многолетнее травянистое растение, высотой до 1,5 м. </w:t>
      </w:r>
      <w:r w:rsidR="00664A37" w:rsidRPr="00D82B44">
        <w:rPr>
          <w:rFonts w:ascii="Times New Roman" w:hAnsi="Times New Roman" w:cs="Times New Roman"/>
          <w:sz w:val="24"/>
          <w:szCs w:val="24"/>
        </w:rPr>
        <w:t>Размножение семенами на глубину 1-3 см и делением корневища.</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Тимьян ползучий (чабрец)</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Тысячелистник обыкновенный</w:t>
      </w:r>
      <w:r w:rsidR="00827745" w:rsidRPr="00D82B44">
        <w:rPr>
          <w:rFonts w:ascii="Times New Roman" w:hAnsi="Times New Roman" w:cs="Times New Roman"/>
          <w:sz w:val="24"/>
          <w:szCs w:val="24"/>
        </w:rPr>
        <w:t>. Многолетнее травянистое растение высотой до 120 см. Размножение семенами, делением корневища.</w:t>
      </w:r>
    </w:p>
    <w:p w:rsidR="00C86C6E" w:rsidRPr="00D82B44"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Цикорий обыкновенный</w:t>
      </w:r>
    </w:p>
    <w:p w:rsidR="00C86C6E" w:rsidRDefault="00C86C6E"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Шалфей луговой</w:t>
      </w:r>
      <w:r w:rsidR="00664A37" w:rsidRPr="00D82B44">
        <w:rPr>
          <w:rFonts w:ascii="Times New Roman" w:hAnsi="Times New Roman" w:cs="Times New Roman"/>
          <w:sz w:val="24"/>
          <w:szCs w:val="24"/>
        </w:rPr>
        <w:t xml:space="preserve"> (лекарст</w:t>
      </w:r>
      <w:r w:rsidR="003A6CDC">
        <w:rPr>
          <w:rFonts w:ascii="Times New Roman" w:hAnsi="Times New Roman" w:cs="Times New Roman"/>
          <w:sz w:val="24"/>
          <w:szCs w:val="24"/>
        </w:rPr>
        <w:t xml:space="preserve">венный, аптечный). Размножение </w:t>
      </w:r>
      <w:r w:rsidR="00664A37" w:rsidRPr="00D82B44">
        <w:rPr>
          <w:rFonts w:ascii="Times New Roman" w:hAnsi="Times New Roman" w:cs="Times New Roman"/>
          <w:sz w:val="24"/>
          <w:szCs w:val="24"/>
        </w:rPr>
        <w:t>семенами, посевом в грунт на глубину 1,5-2 см.</w:t>
      </w:r>
    </w:p>
    <w:p w:rsidR="003A6CDC" w:rsidRPr="00D82B44" w:rsidRDefault="003A6CDC" w:rsidP="00BB3755">
      <w:pPr>
        <w:ind w:firstLine="567"/>
        <w:jc w:val="both"/>
        <w:rPr>
          <w:rFonts w:ascii="Times New Roman" w:hAnsi="Times New Roman" w:cs="Times New Roman"/>
          <w:sz w:val="24"/>
          <w:szCs w:val="24"/>
        </w:rPr>
      </w:pPr>
      <w:r w:rsidRPr="003A6CDC">
        <w:rPr>
          <w:rFonts w:ascii="Times New Roman" w:hAnsi="Times New Roman" w:cs="Times New Roman"/>
          <w:sz w:val="24"/>
          <w:szCs w:val="24"/>
          <w:highlight w:val="yellow"/>
        </w:rPr>
        <w:t>НЕБОЛЬШОЕ РЕЗЮМЕ по аптекарскому огороду</w:t>
      </w:r>
    </w:p>
    <w:p w:rsidR="00CE6F0E" w:rsidRPr="00D82B44" w:rsidRDefault="00CE6F0E" w:rsidP="001F4F14">
      <w:pPr>
        <w:pStyle w:val="1"/>
        <w:ind w:firstLine="567"/>
        <w:jc w:val="both"/>
        <w:rPr>
          <w:rFonts w:ascii="Times New Roman" w:hAnsi="Times New Roman" w:cs="Times New Roman"/>
        </w:rPr>
      </w:pPr>
      <w:bookmarkStart w:id="16" w:name="_Toc518036151"/>
      <w:r w:rsidRPr="00D82B44">
        <w:rPr>
          <w:rFonts w:ascii="Times New Roman" w:hAnsi="Times New Roman" w:cs="Times New Roman"/>
        </w:rPr>
        <w:lastRenderedPageBreak/>
        <w:t>Растительные сообщества водоёмов</w:t>
      </w:r>
      <w:bookmarkEnd w:id="16"/>
    </w:p>
    <w:p w:rsidR="00CE6F0E" w:rsidRPr="00D82B44" w:rsidRDefault="00CE6F0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При наличии примыкающего к участку водоёма естественного </w:t>
      </w:r>
      <w:r w:rsidR="003A6CDC" w:rsidRPr="003A6CDC">
        <w:rPr>
          <w:rFonts w:ascii="Times New Roman" w:hAnsi="Times New Roman" w:cs="Times New Roman"/>
          <w:sz w:val="24"/>
          <w:szCs w:val="24"/>
          <w:highlight w:val="yellow"/>
        </w:rPr>
        <w:t>или искусственного</w:t>
      </w:r>
      <w:r w:rsidR="003A6CDC">
        <w:rPr>
          <w:rFonts w:ascii="Times New Roman" w:hAnsi="Times New Roman" w:cs="Times New Roman"/>
          <w:sz w:val="24"/>
          <w:szCs w:val="24"/>
        </w:rPr>
        <w:t xml:space="preserve"> </w:t>
      </w:r>
      <w:r w:rsidRPr="00D82B44">
        <w:rPr>
          <w:rFonts w:ascii="Times New Roman" w:hAnsi="Times New Roman" w:cs="Times New Roman"/>
          <w:sz w:val="24"/>
          <w:szCs w:val="24"/>
        </w:rPr>
        <w:t xml:space="preserve">происхождения может встать вопрос об организации </w:t>
      </w:r>
      <w:proofErr w:type="spellStart"/>
      <w:r w:rsidRPr="00D82B44">
        <w:rPr>
          <w:rFonts w:ascii="Times New Roman" w:hAnsi="Times New Roman" w:cs="Times New Roman"/>
          <w:sz w:val="24"/>
          <w:szCs w:val="24"/>
        </w:rPr>
        <w:t>гидрофитоценоза</w:t>
      </w:r>
      <w:proofErr w:type="spellEnd"/>
      <w:r w:rsidRPr="00D82B44">
        <w:rPr>
          <w:rFonts w:ascii="Times New Roman" w:hAnsi="Times New Roman" w:cs="Times New Roman"/>
          <w:sz w:val="24"/>
          <w:szCs w:val="24"/>
        </w:rPr>
        <w:t xml:space="preserve"> с целью улучшения качества пресных вод</w:t>
      </w:r>
      <w:r w:rsidR="00176E1A" w:rsidRPr="00D82B44">
        <w:rPr>
          <w:rFonts w:ascii="Times New Roman" w:hAnsi="Times New Roman" w:cs="Times New Roman"/>
          <w:sz w:val="24"/>
          <w:szCs w:val="24"/>
        </w:rPr>
        <w:t xml:space="preserve"> и получения </w:t>
      </w:r>
      <w:proofErr w:type="spellStart"/>
      <w:r w:rsidR="00176E1A" w:rsidRPr="00D82B44">
        <w:rPr>
          <w:rFonts w:ascii="Times New Roman" w:hAnsi="Times New Roman" w:cs="Times New Roman"/>
          <w:sz w:val="24"/>
          <w:szCs w:val="24"/>
        </w:rPr>
        <w:t>фармсырья</w:t>
      </w:r>
      <w:proofErr w:type="spellEnd"/>
      <w:r w:rsidRPr="00D82B44">
        <w:rPr>
          <w:rFonts w:ascii="Times New Roman" w:hAnsi="Times New Roman" w:cs="Times New Roman"/>
          <w:sz w:val="24"/>
          <w:szCs w:val="24"/>
        </w:rPr>
        <w:t xml:space="preserve">. </w:t>
      </w:r>
      <w:r w:rsidR="00176E1A" w:rsidRPr="00D82B44">
        <w:rPr>
          <w:rFonts w:ascii="Times New Roman" w:hAnsi="Times New Roman" w:cs="Times New Roman"/>
          <w:sz w:val="24"/>
          <w:szCs w:val="24"/>
        </w:rPr>
        <w:t xml:space="preserve">Кроме того, использование </w:t>
      </w:r>
      <w:proofErr w:type="spellStart"/>
      <w:r w:rsidR="00176E1A" w:rsidRPr="00D82B44">
        <w:rPr>
          <w:rFonts w:ascii="Times New Roman" w:hAnsi="Times New Roman" w:cs="Times New Roman"/>
          <w:sz w:val="24"/>
          <w:szCs w:val="24"/>
        </w:rPr>
        <w:t>рдестров</w:t>
      </w:r>
      <w:proofErr w:type="spellEnd"/>
      <w:r w:rsidR="00176E1A" w:rsidRPr="00D82B44">
        <w:rPr>
          <w:rFonts w:ascii="Times New Roman" w:hAnsi="Times New Roman" w:cs="Times New Roman"/>
          <w:sz w:val="24"/>
          <w:szCs w:val="24"/>
        </w:rPr>
        <w:t xml:space="preserve"> и роголистника в качестве мульчирующего слоя в приствольных кругах молодого лесосада улучшает приживаемость растений при пересадке за счёт формирования оптимального температурного и водного режима почвы в зоне корней.</w:t>
      </w:r>
    </w:p>
    <w:p w:rsidR="00CE6F0E" w:rsidRPr="00D82B44" w:rsidRDefault="00CE6F0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Прежде чем переходить к работам по обогащению </w:t>
      </w:r>
      <w:proofErr w:type="spellStart"/>
      <w:r w:rsidRPr="00D82B44">
        <w:rPr>
          <w:rFonts w:ascii="Times New Roman" w:hAnsi="Times New Roman" w:cs="Times New Roman"/>
          <w:sz w:val="24"/>
          <w:szCs w:val="24"/>
        </w:rPr>
        <w:t>гидроботанического</w:t>
      </w:r>
      <w:proofErr w:type="spellEnd"/>
      <w:r w:rsidRPr="00D82B44">
        <w:rPr>
          <w:rFonts w:ascii="Times New Roman" w:hAnsi="Times New Roman" w:cs="Times New Roman"/>
          <w:sz w:val="24"/>
          <w:szCs w:val="24"/>
        </w:rPr>
        <w:t xml:space="preserve"> состава необходимо (как и в случае наземного фитоценоза) провести первичную оценку </w:t>
      </w:r>
      <w:proofErr w:type="spellStart"/>
      <w:r w:rsidRPr="00D82B44">
        <w:rPr>
          <w:rFonts w:ascii="Times New Roman" w:hAnsi="Times New Roman" w:cs="Times New Roman"/>
          <w:sz w:val="24"/>
          <w:szCs w:val="24"/>
        </w:rPr>
        <w:t>гиброботанического</w:t>
      </w:r>
      <w:proofErr w:type="spellEnd"/>
      <w:r w:rsidRPr="00D82B44">
        <w:rPr>
          <w:rFonts w:ascii="Times New Roman" w:hAnsi="Times New Roman" w:cs="Times New Roman"/>
          <w:sz w:val="24"/>
          <w:szCs w:val="24"/>
        </w:rPr>
        <w:t xml:space="preserve"> состава, выделить существующие специфические речные сообщества (растительность порогов и перекатов, затопляемое прибрежье, омываемое прибрежье, побережье, </w:t>
      </w:r>
      <w:proofErr w:type="spellStart"/>
      <w:r w:rsidRPr="00D82B44">
        <w:rPr>
          <w:rFonts w:ascii="Times New Roman" w:hAnsi="Times New Roman" w:cs="Times New Roman"/>
          <w:sz w:val="24"/>
          <w:szCs w:val="24"/>
        </w:rPr>
        <w:t>отмельные</w:t>
      </w:r>
      <w:proofErr w:type="spellEnd"/>
      <w:r w:rsidRPr="00D82B44">
        <w:rPr>
          <w:rFonts w:ascii="Times New Roman" w:hAnsi="Times New Roman" w:cs="Times New Roman"/>
          <w:sz w:val="24"/>
          <w:szCs w:val="24"/>
        </w:rPr>
        <w:t xml:space="preserve"> сообщества, фитоценозы русловых стенок, сообщества ключей и ручьёв).</w:t>
      </w:r>
    </w:p>
    <w:p w:rsidR="00CE6F0E" w:rsidRPr="00D82B44" w:rsidRDefault="00CE6F0E"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Необходимо провести маршрутное обследование с картированием и описанием прибрежно-водных фитоценозов, составить схему зарастания русла. В рамках первичных исследований требуется провести инвентаризацию видового состава, инвентаризацию ценотического состава, оценить продуктивность основных растительных сообществ, степень и характеристику зарастания.</w:t>
      </w:r>
    </w:p>
    <w:p w:rsidR="00022B61" w:rsidRPr="00D82B44" w:rsidRDefault="00022B61"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На основании ценотического и видового состава, на схему зарастания русла наносят варианты обогащения </w:t>
      </w:r>
      <w:proofErr w:type="spellStart"/>
      <w:r w:rsidRPr="00D82B44">
        <w:rPr>
          <w:rFonts w:ascii="Times New Roman" w:hAnsi="Times New Roman" w:cs="Times New Roman"/>
          <w:sz w:val="24"/>
          <w:szCs w:val="24"/>
        </w:rPr>
        <w:t>гидрофитоценоза</w:t>
      </w:r>
      <w:proofErr w:type="spellEnd"/>
      <w:r w:rsidRPr="00D82B44">
        <w:rPr>
          <w:rFonts w:ascii="Times New Roman" w:hAnsi="Times New Roman" w:cs="Times New Roman"/>
          <w:sz w:val="24"/>
          <w:szCs w:val="24"/>
        </w:rPr>
        <w:t>.</w:t>
      </w:r>
    </w:p>
    <w:p w:rsidR="00022B61" w:rsidRPr="00D82B44" w:rsidRDefault="00022B61"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Кроме водных растений, формируют схему расположения растительности прибрежных вод с дополнениями видового разнообразия. </w:t>
      </w:r>
    </w:p>
    <w:p w:rsidR="00022B61" w:rsidRPr="00D82B44" w:rsidRDefault="00022B61"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При необходимости, получают разрешение на проведение инженерных работ по укреплению береговой линии, углублению русла, формированию запруд и заводей. </w:t>
      </w:r>
    </w:p>
    <w:p w:rsidR="00176E1A" w:rsidRDefault="00176E1A" w:rsidP="00E60E41">
      <w:pPr>
        <w:pStyle w:val="2"/>
        <w:ind w:firstLine="567"/>
        <w:jc w:val="both"/>
        <w:rPr>
          <w:rFonts w:ascii="Times New Roman" w:hAnsi="Times New Roman" w:cs="Times New Roman"/>
        </w:rPr>
      </w:pPr>
      <w:bookmarkStart w:id="17" w:name="_Toc518036152"/>
      <w:r w:rsidRPr="00E60E41">
        <w:rPr>
          <w:rFonts w:ascii="Times New Roman" w:hAnsi="Times New Roman" w:cs="Times New Roman"/>
        </w:rPr>
        <w:t>Перечень возможных водных растений</w:t>
      </w:r>
      <w:bookmarkEnd w:id="17"/>
      <w:r w:rsidR="00E60E41" w:rsidRPr="00E60E41">
        <w:rPr>
          <w:rFonts w:ascii="Times New Roman" w:hAnsi="Times New Roman" w:cs="Times New Roman"/>
        </w:rPr>
        <w:t xml:space="preserve"> для примыкающего к участку водоёма естественного </w:t>
      </w:r>
      <w:r w:rsidR="00E60E41" w:rsidRPr="00BB3755">
        <w:rPr>
          <w:rFonts w:ascii="Times New Roman" w:hAnsi="Times New Roman" w:cs="Times New Roman"/>
          <w:highlight w:val="yellow"/>
        </w:rPr>
        <w:t>(пруды, озера) или искусственного (карьеры, запруды)</w:t>
      </w:r>
      <w:r w:rsidR="00E60E41" w:rsidRPr="00E60E41">
        <w:rPr>
          <w:rFonts w:ascii="Times New Roman" w:hAnsi="Times New Roman" w:cs="Times New Roman"/>
        </w:rPr>
        <w:t xml:space="preserve"> происхождения</w:t>
      </w:r>
    </w:p>
    <w:p w:rsidR="00BB3755" w:rsidRPr="00BB3755" w:rsidRDefault="00BB3755" w:rsidP="00BB3755"/>
    <w:p w:rsidR="00FB6E2C" w:rsidRPr="00D82B44" w:rsidRDefault="00FB6E2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Аир обыкновенный</w:t>
      </w:r>
      <w:r w:rsidRPr="00D82B44">
        <w:rPr>
          <w:rFonts w:ascii="Times New Roman" w:hAnsi="Times New Roman" w:cs="Times New Roman"/>
          <w:sz w:val="24"/>
          <w:szCs w:val="24"/>
        </w:rPr>
        <w:t xml:space="preserve">. Лекарственное растение. Применяют в парфюмерной промышленности. </w:t>
      </w:r>
      <w:r w:rsidR="009F2D39">
        <w:rPr>
          <w:rFonts w:ascii="Times New Roman" w:hAnsi="Times New Roman" w:cs="Times New Roman"/>
          <w:sz w:val="24"/>
          <w:szCs w:val="24"/>
        </w:rPr>
        <w:t>Обладает выраженным антисептическим свойством. Уменьшает численность патогенной микрофлоры водоёма.</w:t>
      </w:r>
    </w:p>
    <w:p w:rsidR="00FB6E2C" w:rsidRPr="00D82B44" w:rsidRDefault="00FB6E2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Белокрыльник болотный</w:t>
      </w:r>
      <w:r w:rsidR="006244C8" w:rsidRPr="00D82B44">
        <w:rPr>
          <w:rFonts w:ascii="Times New Roman" w:hAnsi="Times New Roman" w:cs="Times New Roman"/>
          <w:sz w:val="24"/>
          <w:szCs w:val="24"/>
        </w:rPr>
        <w:t xml:space="preserve">. </w:t>
      </w:r>
    </w:p>
    <w:p w:rsidR="00FB6E2C" w:rsidRPr="00D82B44" w:rsidRDefault="00FB6E2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Вахта трёхлистная</w:t>
      </w:r>
      <w:r w:rsidRPr="00D82B44">
        <w:rPr>
          <w:rFonts w:ascii="Times New Roman" w:hAnsi="Times New Roman" w:cs="Times New Roman"/>
          <w:sz w:val="24"/>
          <w:szCs w:val="24"/>
        </w:rPr>
        <w:t>.</w:t>
      </w:r>
      <w:r w:rsidR="009F2D39">
        <w:rPr>
          <w:rFonts w:ascii="Times New Roman" w:hAnsi="Times New Roman" w:cs="Times New Roman"/>
          <w:sz w:val="24"/>
          <w:szCs w:val="24"/>
        </w:rPr>
        <w:t xml:space="preserve"> Лекарственное растение. </w:t>
      </w:r>
    </w:p>
    <w:p w:rsidR="00FB6E2C" w:rsidRPr="00D82B44" w:rsidRDefault="00FB6E2C" w:rsidP="001F4F14">
      <w:pPr>
        <w:ind w:firstLine="567"/>
        <w:jc w:val="both"/>
        <w:rPr>
          <w:rFonts w:ascii="Times New Roman" w:hAnsi="Times New Roman" w:cs="Times New Roman"/>
          <w:sz w:val="24"/>
          <w:szCs w:val="24"/>
        </w:rPr>
      </w:pPr>
      <w:proofErr w:type="spellStart"/>
      <w:r w:rsidRPr="00D82B44">
        <w:rPr>
          <w:rFonts w:ascii="Times New Roman" w:hAnsi="Times New Roman" w:cs="Times New Roman"/>
          <w:b/>
          <w:sz w:val="24"/>
          <w:szCs w:val="24"/>
        </w:rPr>
        <w:t>Водокрас</w:t>
      </w:r>
      <w:proofErr w:type="spellEnd"/>
      <w:r w:rsidR="006244C8" w:rsidRPr="00D82B44">
        <w:rPr>
          <w:rFonts w:ascii="Times New Roman" w:hAnsi="Times New Roman" w:cs="Times New Roman"/>
          <w:b/>
          <w:sz w:val="24"/>
          <w:szCs w:val="24"/>
        </w:rPr>
        <w:t xml:space="preserve"> лягушачий</w:t>
      </w:r>
      <w:r w:rsidRPr="00D82B44">
        <w:rPr>
          <w:rFonts w:ascii="Times New Roman" w:hAnsi="Times New Roman" w:cs="Times New Roman"/>
          <w:sz w:val="24"/>
          <w:szCs w:val="24"/>
        </w:rPr>
        <w:t xml:space="preserve"> (применяем</w:t>
      </w:r>
      <w:r w:rsidR="00BB3755">
        <w:rPr>
          <w:rFonts w:ascii="Times New Roman" w:hAnsi="Times New Roman" w:cs="Times New Roman"/>
          <w:sz w:val="24"/>
          <w:szCs w:val="24"/>
        </w:rPr>
        <w:t>,</w:t>
      </w:r>
      <w:r w:rsidRPr="00D82B44">
        <w:rPr>
          <w:rFonts w:ascii="Times New Roman" w:hAnsi="Times New Roman" w:cs="Times New Roman"/>
          <w:sz w:val="24"/>
          <w:szCs w:val="24"/>
        </w:rPr>
        <w:t xml:space="preserve"> как и телорез)</w:t>
      </w:r>
    </w:p>
    <w:p w:rsidR="00FB6E2C" w:rsidRPr="00D82B44" w:rsidRDefault="00FB6E2C" w:rsidP="001F4F14">
      <w:pPr>
        <w:ind w:firstLine="567"/>
        <w:jc w:val="both"/>
        <w:rPr>
          <w:rFonts w:ascii="Times New Roman" w:hAnsi="Times New Roman" w:cs="Times New Roman"/>
          <w:sz w:val="24"/>
          <w:szCs w:val="24"/>
        </w:rPr>
      </w:pPr>
      <w:proofErr w:type="gramStart"/>
      <w:r w:rsidRPr="00D82B44">
        <w:rPr>
          <w:rFonts w:ascii="Times New Roman" w:hAnsi="Times New Roman" w:cs="Times New Roman"/>
          <w:b/>
          <w:sz w:val="24"/>
          <w:szCs w:val="24"/>
        </w:rPr>
        <w:t>Водяной мох огнеупорный</w:t>
      </w:r>
      <w:r w:rsidRPr="00D82B44">
        <w:rPr>
          <w:rFonts w:ascii="Times New Roman" w:hAnsi="Times New Roman" w:cs="Times New Roman"/>
          <w:sz w:val="24"/>
          <w:szCs w:val="24"/>
        </w:rPr>
        <w:t xml:space="preserve"> (применялся для конопатки стен как крайне плотный, долговечный, не горючий растительный материал вместо мха и пакли, но обитает только в чистых проточных водоёмах.</w:t>
      </w:r>
      <w:proofErr w:type="gramEnd"/>
      <w:r w:rsidRPr="00D82B44">
        <w:rPr>
          <w:rFonts w:ascii="Times New Roman" w:hAnsi="Times New Roman" w:cs="Times New Roman"/>
          <w:sz w:val="24"/>
          <w:szCs w:val="24"/>
        </w:rPr>
        <w:t xml:space="preserve"> </w:t>
      </w:r>
      <w:proofErr w:type="gramStart"/>
      <w:r w:rsidRPr="00D82B44">
        <w:rPr>
          <w:rFonts w:ascii="Times New Roman" w:hAnsi="Times New Roman" w:cs="Times New Roman"/>
          <w:sz w:val="24"/>
          <w:szCs w:val="24"/>
        </w:rPr>
        <w:t>Крайне редок.)</w:t>
      </w:r>
      <w:proofErr w:type="gramEnd"/>
    </w:p>
    <w:p w:rsidR="00FB6E2C" w:rsidRPr="00D82B44" w:rsidRDefault="00FB6E2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lastRenderedPageBreak/>
        <w:t>Горец земноводный</w:t>
      </w:r>
      <w:r w:rsidRPr="00D82B44">
        <w:rPr>
          <w:rFonts w:ascii="Times New Roman" w:hAnsi="Times New Roman" w:cs="Times New Roman"/>
          <w:sz w:val="24"/>
          <w:szCs w:val="24"/>
        </w:rPr>
        <w:t xml:space="preserve">. </w:t>
      </w:r>
      <w:r w:rsidR="00C370A4" w:rsidRPr="00D82B44">
        <w:rPr>
          <w:rFonts w:ascii="Times New Roman" w:hAnsi="Times New Roman" w:cs="Times New Roman"/>
          <w:sz w:val="24"/>
          <w:szCs w:val="24"/>
        </w:rPr>
        <w:t>Дубильное, кормовое, л</w:t>
      </w:r>
      <w:r w:rsidRPr="00D82B44">
        <w:rPr>
          <w:rFonts w:ascii="Times New Roman" w:hAnsi="Times New Roman" w:cs="Times New Roman"/>
          <w:sz w:val="24"/>
          <w:szCs w:val="24"/>
        </w:rPr>
        <w:t>екарственное растение.</w:t>
      </w:r>
    </w:p>
    <w:p w:rsidR="006244C8" w:rsidRPr="00D82B44" w:rsidRDefault="006244C8"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Горец змеиный</w:t>
      </w:r>
      <w:r w:rsidRPr="00D82B44">
        <w:rPr>
          <w:rFonts w:ascii="Times New Roman" w:hAnsi="Times New Roman" w:cs="Times New Roman"/>
          <w:sz w:val="24"/>
          <w:szCs w:val="24"/>
        </w:rPr>
        <w:t xml:space="preserve">. </w:t>
      </w:r>
      <w:r w:rsidR="00C370A4" w:rsidRPr="00D82B44">
        <w:rPr>
          <w:rFonts w:ascii="Times New Roman" w:hAnsi="Times New Roman" w:cs="Times New Roman"/>
          <w:sz w:val="24"/>
          <w:szCs w:val="24"/>
        </w:rPr>
        <w:t>Медонос, дубильное, кормовое, л</w:t>
      </w:r>
      <w:r w:rsidRPr="00D82B44">
        <w:rPr>
          <w:rFonts w:ascii="Times New Roman" w:hAnsi="Times New Roman" w:cs="Times New Roman"/>
          <w:sz w:val="24"/>
          <w:szCs w:val="24"/>
        </w:rPr>
        <w:t>екарственное растение.</w:t>
      </w:r>
    </w:p>
    <w:p w:rsidR="00C370A4" w:rsidRPr="00D82B44" w:rsidRDefault="00C370A4"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Горец перечный</w:t>
      </w:r>
      <w:r w:rsidRPr="00D82B44">
        <w:rPr>
          <w:rFonts w:ascii="Times New Roman" w:hAnsi="Times New Roman" w:cs="Times New Roman"/>
          <w:sz w:val="24"/>
          <w:szCs w:val="24"/>
        </w:rPr>
        <w:t>. Пряное (обладает жгучим перечным вкусом), лекарственное, красильное растение.</w:t>
      </w:r>
      <w:r w:rsidR="009F2D39">
        <w:rPr>
          <w:rFonts w:ascii="Times New Roman" w:hAnsi="Times New Roman" w:cs="Times New Roman"/>
          <w:sz w:val="24"/>
          <w:szCs w:val="24"/>
        </w:rPr>
        <w:t xml:space="preserve"> Обладает кровоостанавливающим действием.</w:t>
      </w:r>
    </w:p>
    <w:p w:rsidR="00FB6E2C" w:rsidRPr="00D82B44" w:rsidRDefault="00FB6E2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Ежеголовник</w:t>
      </w:r>
      <w:r w:rsidRPr="00D82B44">
        <w:rPr>
          <w:rFonts w:ascii="Times New Roman" w:hAnsi="Times New Roman" w:cs="Times New Roman"/>
          <w:sz w:val="24"/>
          <w:szCs w:val="24"/>
        </w:rPr>
        <w:t xml:space="preserve"> (простой, злаковый, узколистный)</w:t>
      </w:r>
    </w:p>
    <w:p w:rsidR="00FB6E2C" w:rsidRPr="00D82B44" w:rsidRDefault="00FB6E2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Калужница болотная</w:t>
      </w:r>
      <w:r w:rsidRPr="00D82B44">
        <w:rPr>
          <w:rFonts w:ascii="Times New Roman" w:hAnsi="Times New Roman" w:cs="Times New Roman"/>
          <w:sz w:val="24"/>
          <w:szCs w:val="24"/>
        </w:rPr>
        <w:t>.</w:t>
      </w:r>
      <w:r w:rsidR="00503AB4" w:rsidRPr="00D82B44">
        <w:rPr>
          <w:rFonts w:ascii="Times New Roman" w:hAnsi="Times New Roman" w:cs="Times New Roman"/>
          <w:sz w:val="24"/>
          <w:szCs w:val="24"/>
        </w:rPr>
        <w:t xml:space="preserve"> </w:t>
      </w:r>
      <w:proofErr w:type="spellStart"/>
      <w:r w:rsidR="00503AB4" w:rsidRPr="00D82B44">
        <w:rPr>
          <w:rFonts w:ascii="Times New Roman" w:hAnsi="Times New Roman" w:cs="Times New Roman"/>
          <w:sz w:val="24"/>
          <w:szCs w:val="24"/>
        </w:rPr>
        <w:t>Слабоядовито</w:t>
      </w:r>
      <w:proofErr w:type="spellEnd"/>
      <w:r w:rsidR="00503AB4" w:rsidRPr="00D82B44">
        <w:rPr>
          <w:rFonts w:ascii="Times New Roman" w:hAnsi="Times New Roman" w:cs="Times New Roman"/>
          <w:sz w:val="24"/>
          <w:szCs w:val="24"/>
        </w:rPr>
        <w:t>. Используется в медицине. Маринованные бутоны употребляются в пищу.</w:t>
      </w:r>
    </w:p>
    <w:p w:rsidR="00FB6E2C" w:rsidRPr="00D82B44" w:rsidRDefault="00FB6E2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Камыш укореняющийся</w:t>
      </w:r>
      <w:r w:rsidRPr="00D82B44">
        <w:rPr>
          <w:rFonts w:ascii="Times New Roman" w:hAnsi="Times New Roman" w:cs="Times New Roman"/>
          <w:sz w:val="24"/>
          <w:szCs w:val="24"/>
        </w:rPr>
        <w:t>.</w:t>
      </w:r>
    </w:p>
    <w:p w:rsidR="00FB6E2C" w:rsidRPr="00D82B44" w:rsidRDefault="00FB6E2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 xml:space="preserve">Касатик </w:t>
      </w:r>
      <w:proofErr w:type="spellStart"/>
      <w:r w:rsidRPr="00D82B44">
        <w:rPr>
          <w:rFonts w:ascii="Times New Roman" w:hAnsi="Times New Roman" w:cs="Times New Roman"/>
          <w:b/>
          <w:sz w:val="24"/>
          <w:szCs w:val="24"/>
        </w:rPr>
        <w:t>аировидный</w:t>
      </w:r>
      <w:proofErr w:type="spellEnd"/>
      <w:r w:rsidRPr="00D82B44">
        <w:rPr>
          <w:rFonts w:ascii="Times New Roman" w:hAnsi="Times New Roman" w:cs="Times New Roman"/>
          <w:sz w:val="24"/>
          <w:szCs w:val="24"/>
        </w:rPr>
        <w:t xml:space="preserve"> (Ирис жёлтый)</w:t>
      </w:r>
    </w:p>
    <w:p w:rsidR="00FB6E2C" w:rsidRPr="00D82B44" w:rsidRDefault="00FB6E2C" w:rsidP="001F4F14">
      <w:pPr>
        <w:ind w:firstLine="567"/>
        <w:jc w:val="both"/>
        <w:rPr>
          <w:rFonts w:ascii="Times New Roman" w:hAnsi="Times New Roman" w:cs="Times New Roman"/>
          <w:sz w:val="24"/>
          <w:szCs w:val="24"/>
        </w:rPr>
      </w:pPr>
      <w:proofErr w:type="gramStart"/>
      <w:r w:rsidRPr="00D82B44">
        <w:rPr>
          <w:rFonts w:ascii="Times New Roman" w:hAnsi="Times New Roman" w:cs="Times New Roman"/>
          <w:b/>
          <w:sz w:val="24"/>
          <w:szCs w:val="24"/>
        </w:rPr>
        <w:t>Кубышка</w:t>
      </w:r>
      <w:proofErr w:type="gramEnd"/>
      <w:r w:rsidRPr="00D82B44">
        <w:rPr>
          <w:rFonts w:ascii="Times New Roman" w:hAnsi="Times New Roman" w:cs="Times New Roman"/>
          <w:sz w:val="24"/>
          <w:szCs w:val="24"/>
        </w:rPr>
        <w:t xml:space="preserve"> (жёлтая, малая)</w:t>
      </w:r>
    </w:p>
    <w:p w:rsidR="00FB6E2C" w:rsidRPr="00D82B44" w:rsidRDefault="00FB6E2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Кувшинка</w:t>
      </w:r>
      <w:r w:rsidRPr="00D82B44">
        <w:rPr>
          <w:rFonts w:ascii="Times New Roman" w:hAnsi="Times New Roman" w:cs="Times New Roman"/>
          <w:sz w:val="24"/>
          <w:szCs w:val="24"/>
        </w:rPr>
        <w:t xml:space="preserve"> (белая, розовая)</w:t>
      </w:r>
    </w:p>
    <w:p w:rsidR="00FB6E2C" w:rsidRPr="00D82B44" w:rsidRDefault="00FB6E2C" w:rsidP="001F4F14">
      <w:pPr>
        <w:ind w:firstLine="567"/>
        <w:jc w:val="both"/>
        <w:rPr>
          <w:rFonts w:ascii="Times New Roman" w:hAnsi="Times New Roman" w:cs="Times New Roman"/>
          <w:b/>
          <w:sz w:val="24"/>
          <w:szCs w:val="24"/>
        </w:rPr>
      </w:pPr>
      <w:r w:rsidRPr="00D82B44">
        <w:rPr>
          <w:rFonts w:ascii="Times New Roman" w:hAnsi="Times New Roman" w:cs="Times New Roman"/>
          <w:b/>
          <w:sz w:val="24"/>
          <w:szCs w:val="24"/>
        </w:rPr>
        <w:t>Пузырчатка</w:t>
      </w:r>
    </w:p>
    <w:p w:rsidR="00FB6E2C" w:rsidRPr="00D82B44" w:rsidRDefault="00FB6E2C" w:rsidP="001F4F14">
      <w:pPr>
        <w:ind w:firstLine="567"/>
        <w:jc w:val="both"/>
        <w:rPr>
          <w:rFonts w:ascii="Times New Roman" w:hAnsi="Times New Roman" w:cs="Times New Roman"/>
          <w:b/>
          <w:sz w:val="24"/>
          <w:szCs w:val="24"/>
        </w:rPr>
      </w:pPr>
      <w:proofErr w:type="spellStart"/>
      <w:r w:rsidRPr="00D82B44">
        <w:rPr>
          <w:rFonts w:ascii="Times New Roman" w:hAnsi="Times New Roman" w:cs="Times New Roman"/>
          <w:b/>
          <w:sz w:val="24"/>
          <w:szCs w:val="24"/>
        </w:rPr>
        <w:t>Рдестр</w:t>
      </w:r>
      <w:proofErr w:type="spellEnd"/>
      <w:r w:rsidRPr="00D82B44">
        <w:rPr>
          <w:rFonts w:ascii="Times New Roman" w:hAnsi="Times New Roman" w:cs="Times New Roman"/>
          <w:b/>
          <w:sz w:val="24"/>
          <w:szCs w:val="24"/>
        </w:rPr>
        <w:t xml:space="preserve"> </w:t>
      </w:r>
      <w:r w:rsidR="00FD356D" w:rsidRPr="00D82B44">
        <w:rPr>
          <w:rFonts w:ascii="Times New Roman" w:hAnsi="Times New Roman" w:cs="Times New Roman"/>
          <w:sz w:val="24"/>
          <w:szCs w:val="24"/>
        </w:rPr>
        <w:t>(</w:t>
      </w:r>
      <w:r w:rsidRPr="00D82B44">
        <w:rPr>
          <w:rFonts w:ascii="Times New Roman" w:hAnsi="Times New Roman" w:cs="Times New Roman"/>
          <w:sz w:val="24"/>
          <w:szCs w:val="24"/>
        </w:rPr>
        <w:t>плавающий</w:t>
      </w:r>
      <w:r w:rsidR="00FD356D" w:rsidRPr="00D82B44">
        <w:rPr>
          <w:rFonts w:ascii="Times New Roman" w:hAnsi="Times New Roman" w:cs="Times New Roman"/>
          <w:sz w:val="24"/>
          <w:szCs w:val="24"/>
        </w:rPr>
        <w:t>, курчавый, сплюснутый, гребенчатый, пронзённолистный)</w:t>
      </w:r>
    </w:p>
    <w:p w:rsidR="00FB6E2C" w:rsidRPr="00D82B44" w:rsidRDefault="00FB6E2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Рогоз</w:t>
      </w:r>
      <w:r w:rsidRPr="00D82B44">
        <w:rPr>
          <w:rFonts w:ascii="Times New Roman" w:hAnsi="Times New Roman" w:cs="Times New Roman"/>
          <w:sz w:val="24"/>
          <w:szCs w:val="24"/>
        </w:rPr>
        <w:t xml:space="preserve"> (узколистный, широколистный, </w:t>
      </w:r>
      <w:proofErr w:type="spellStart"/>
      <w:r w:rsidRPr="00D82B44">
        <w:rPr>
          <w:rFonts w:ascii="Times New Roman" w:hAnsi="Times New Roman" w:cs="Times New Roman"/>
          <w:sz w:val="24"/>
          <w:szCs w:val="24"/>
        </w:rPr>
        <w:t>Лаксмана</w:t>
      </w:r>
      <w:proofErr w:type="spellEnd"/>
      <w:r w:rsidRPr="00D82B44">
        <w:rPr>
          <w:rFonts w:ascii="Times New Roman" w:hAnsi="Times New Roman" w:cs="Times New Roman"/>
          <w:sz w:val="24"/>
          <w:szCs w:val="24"/>
        </w:rPr>
        <w:t>)</w:t>
      </w:r>
    </w:p>
    <w:p w:rsidR="00FB6E2C" w:rsidRPr="00D82B44" w:rsidRDefault="00FB6E2C" w:rsidP="001F4F14">
      <w:pPr>
        <w:ind w:firstLine="567"/>
        <w:jc w:val="both"/>
        <w:rPr>
          <w:rFonts w:ascii="Times New Roman" w:hAnsi="Times New Roman" w:cs="Times New Roman"/>
          <w:b/>
          <w:sz w:val="24"/>
          <w:szCs w:val="24"/>
        </w:rPr>
      </w:pPr>
      <w:proofErr w:type="spellStart"/>
      <w:r w:rsidRPr="00D82B44">
        <w:rPr>
          <w:rFonts w:ascii="Times New Roman" w:hAnsi="Times New Roman" w:cs="Times New Roman"/>
          <w:b/>
          <w:sz w:val="24"/>
          <w:szCs w:val="24"/>
        </w:rPr>
        <w:t>Роголистник</w:t>
      </w:r>
      <w:r w:rsidR="002F0B3D">
        <w:rPr>
          <w:rFonts w:ascii="Times New Roman" w:hAnsi="Times New Roman" w:cs="Times New Roman"/>
          <w:b/>
          <w:sz w:val="24"/>
          <w:szCs w:val="24"/>
        </w:rPr>
        <w:t>т</w:t>
      </w:r>
      <w:proofErr w:type="spellEnd"/>
      <w:r w:rsidR="002F0B3D">
        <w:rPr>
          <w:rFonts w:ascii="Times New Roman" w:hAnsi="Times New Roman" w:cs="Times New Roman"/>
          <w:b/>
          <w:sz w:val="24"/>
          <w:szCs w:val="24"/>
        </w:rPr>
        <w:t xml:space="preserve"> обыкновенный.</w:t>
      </w:r>
    </w:p>
    <w:p w:rsidR="00FB6E2C" w:rsidRPr="00D82B44" w:rsidRDefault="00FB6E2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Стрелолист обыкновенный</w:t>
      </w:r>
      <w:r w:rsidRPr="00D82B44">
        <w:rPr>
          <w:rFonts w:ascii="Times New Roman" w:hAnsi="Times New Roman" w:cs="Times New Roman"/>
          <w:sz w:val="24"/>
          <w:szCs w:val="24"/>
        </w:rPr>
        <w:t>.</w:t>
      </w:r>
    </w:p>
    <w:p w:rsidR="00FB6E2C" w:rsidRPr="00D82B44" w:rsidRDefault="00FB6E2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Сусак зонтичный</w:t>
      </w:r>
      <w:r w:rsidRPr="00D82B44">
        <w:rPr>
          <w:rFonts w:ascii="Times New Roman" w:hAnsi="Times New Roman" w:cs="Times New Roman"/>
          <w:sz w:val="24"/>
          <w:szCs w:val="24"/>
        </w:rPr>
        <w:t>.</w:t>
      </w:r>
    </w:p>
    <w:p w:rsidR="00FB6E2C" w:rsidRPr="00D82B44" w:rsidRDefault="00FB6E2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Телорез</w:t>
      </w:r>
      <w:r w:rsidR="00FD356D" w:rsidRPr="00D82B44">
        <w:rPr>
          <w:rFonts w:ascii="Times New Roman" w:hAnsi="Times New Roman" w:cs="Times New Roman"/>
          <w:sz w:val="24"/>
          <w:szCs w:val="24"/>
        </w:rPr>
        <w:t xml:space="preserve"> </w:t>
      </w:r>
      <w:r w:rsidR="00FD356D" w:rsidRPr="00D82B44">
        <w:rPr>
          <w:rFonts w:ascii="Times New Roman" w:hAnsi="Times New Roman" w:cs="Times New Roman"/>
          <w:b/>
          <w:sz w:val="24"/>
          <w:szCs w:val="24"/>
        </w:rPr>
        <w:t>обыкновенный</w:t>
      </w:r>
      <w:r w:rsidR="00FD356D" w:rsidRPr="00D82B44">
        <w:rPr>
          <w:rFonts w:ascii="Times New Roman" w:hAnsi="Times New Roman" w:cs="Times New Roman"/>
          <w:sz w:val="24"/>
          <w:szCs w:val="24"/>
        </w:rPr>
        <w:t xml:space="preserve"> (</w:t>
      </w:r>
      <w:proofErr w:type="spellStart"/>
      <w:r w:rsidR="00FD356D" w:rsidRPr="00D82B44">
        <w:rPr>
          <w:rFonts w:ascii="Times New Roman" w:hAnsi="Times New Roman" w:cs="Times New Roman"/>
          <w:sz w:val="24"/>
          <w:szCs w:val="24"/>
        </w:rPr>
        <w:t>алоевидный</w:t>
      </w:r>
      <w:proofErr w:type="spellEnd"/>
      <w:r w:rsidR="00FD356D" w:rsidRPr="00D82B44">
        <w:rPr>
          <w:rFonts w:ascii="Times New Roman" w:hAnsi="Times New Roman" w:cs="Times New Roman"/>
          <w:sz w:val="24"/>
          <w:szCs w:val="24"/>
        </w:rPr>
        <w:t>)</w:t>
      </w:r>
      <w:proofErr w:type="gramStart"/>
      <w:r w:rsidR="00FD356D" w:rsidRPr="00D82B44">
        <w:rPr>
          <w:rFonts w:ascii="Times New Roman" w:hAnsi="Times New Roman" w:cs="Times New Roman"/>
          <w:sz w:val="24"/>
          <w:szCs w:val="24"/>
        </w:rPr>
        <w:t>.</w:t>
      </w:r>
      <w:proofErr w:type="gramEnd"/>
      <w:r w:rsidR="00FD356D" w:rsidRPr="00D82B44">
        <w:rPr>
          <w:rFonts w:ascii="Times New Roman" w:hAnsi="Times New Roman" w:cs="Times New Roman"/>
          <w:sz w:val="24"/>
          <w:szCs w:val="24"/>
        </w:rPr>
        <w:t xml:space="preserve"> </w:t>
      </w:r>
      <w:r w:rsidRPr="00D82B44">
        <w:rPr>
          <w:rFonts w:ascii="Times New Roman" w:hAnsi="Times New Roman" w:cs="Times New Roman"/>
          <w:sz w:val="24"/>
          <w:szCs w:val="24"/>
        </w:rPr>
        <w:t>(</w:t>
      </w:r>
      <w:proofErr w:type="gramStart"/>
      <w:r w:rsidRPr="00D82B44">
        <w:rPr>
          <w:rFonts w:ascii="Times New Roman" w:hAnsi="Times New Roman" w:cs="Times New Roman"/>
          <w:sz w:val="24"/>
          <w:szCs w:val="24"/>
        </w:rPr>
        <w:t>в</w:t>
      </w:r>
      <w:proofErr w:type="gramEnd"/>
      <w:r w:rsidRPr="00D82B44">
        <w:rPr>
          <w:rFonts w:ascii="Times New Roman" w:hAnsi="Times New Roman" w:cs="Times New Roman"/>
          <w:sz w:val="24"/>
          <w:szCs w:val="24"/>
        </w:rPr>
        <w:t xml:space="preserve"> заводях или при искус</w:t>
      </w:r>
      <w:r w:rsidR="00BB3755">
        <w:rPr>
          <w:rFonts w:ascii="Times New Roman" w:hAnsi="Times New Roman" w:cs="Times New Roman"/>
          <w:sz w:val="24"/>
          <w:szCs w:val="24"/>
        </w:rPr>
        <w:t>с</w:t>
      </w:r>
      <w:r w:rsidRPr="00D82B44">
        <w:rPr>
          <w:rFonts w:ascii="Times New Roman" w:hAnsi="Times New Roman" w:cs="Times New Roman"/>
          <w:sz w:val="24"/>
          <w:szCs w:val="24"/>
        </w:rPr>
        <w:t>твенных заграждениях)</w:t>
      </w:r>
    </w:p>
    <w:p w:rsidR="00FD356D" w:rsidRPr="00D82B44" w:rsidRDefault="00FD356D"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Тростник обыкновенный</w:t>
      </w:r>
      <w:r w:rsidRPr="00D82B44">
        <w:rPr>
          <w:rFonts w:ascii="Times New Roman" w:hAnsi="Times New Roman" w:cs="Times New Roman"/>
          <w:sz w:val="24"/>
          <w:szCs w:val="24"/>
        </w:rPr>
        <w:t>. В молодом состоянии кормовое растение. Используется для построек, кровель, как топливо и для производства бумаги.</w:t>
      </w:r>
    </w:p>
    <w:p w:rsidR="0087506E" w:rsidRPr="00D82B44" w:rsidRDefault="00935680"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Кроме водных растений существует большое количество прибрежных кустарников, трав, древесных форм, которые могут стабилизировать русло, предотвращая размывание береговой линии, служат технологическим и/или лекарственным сырьём, а</w:t>
      </w:r>
      <w:r w:rsidR="00BB3755">
        <w:rPr>
          <w:rFonts w:ascii="Times New Roman" w:hAnsi="Times New Roman" w:cs="Times New Roman"/>
          <w:sz w:val="24"/>
          <w:szCs w:val="24"/>
        </w:rPr>
        <w:t xml:space="preserve"> так</w:t>
      </w:r>
      <w:r w:rsidRPr="00D82B44">
        <w:rPr>
          <w:rFonts w:ascii="Times New Roman" w:hAnsi="Times New Roman" w:cs="Times New Roman"/>
          <w:sz w:val="24"/>
          <w:szCs w:val="24"/>
        </w:rPr>
        <w:t>же применяются в ландшафтном дизайне участка.</w:t>
      </w:r>
    </w:p>
    <w:p w:rsidR="00935680" w:rsidRPr="00D82B44" w:rsidRDefault="00935680" w:rsidP="001F4F14">
      <w:pPr>
        <w:pStyle w:val="2"/>
        <w:ind w:firstLine="567"/>
        <w:jc w:val="both"/>
        <w:rPr>
          <w:rFonts w:ascii="Times New Roman" w:hAnsi="Times New Roman" w:cs="Times New Roman"/>
        </w:rPr>
      </w:pPr>
      <w:bookmarkStart w:id="18" w:name="_Toc518036153"/>
      <w:r w:rsidRPr="00D82B44">
        <w:rPr>
          <w:rFonts w:ascii="Times New Roman" w:hAnsi="Times New Roman" w:cs="Times New Roman"/>
        </w:rPr>
        <w:t>Прибрежные деревья и кустарники</w:t>
      </w:r>
      <w:bookmarkEnd w:id="18"/>
    </w:p>
    <w:p w:rsidR="00935680" w:rsidRPr="00D82B44" w:rsidRDefault="005B476A"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Ива</w:t>
      </w:r>
      <w:r w:rsidRPr="00D82B44">
        <w:rPr>
          <w:rFonts w:ascii="Times New Roman" w:hAnsi="Times New Roman" w:cs="Times New Roman"/>
          <w:sz w:val="24"/>
          <w:szCs w:val="24"/>
        </w:rPr>
        <w:t xml:space="preserve"> (уже упоминалось значение этих растений). Выбирать лучше плакучие формы, с узкой, ланцетовидной листовой пластинкой. Формировать группами с контрастом по размеру и форме кроны вдоль берега на разной высоте. Применять кустовые, штамбовые и древесные формы. </w:t>
      </w:r>
    </w:p>
    <w:p w:rsidR="005B476A" w:rsidRPr="00D82B44" w:rsidRDefault="005B476A"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Ольха чёрная</w:t>
      </w:r>
      <w:r w:rsidRPr="00D82B44">
        <w:rPr>
          <w:rFonts w:ascii="Times New Roman" w:hAnsi="Times New Roman" w:cs="Times New Roman"/>
          <w:sz w:val="24"/>
          <w:szCs w:val="24"/>
        </w:rPr>
        <w:t xml:space="preserve">. Крупное дерево, обитающее непосредственно у кромки воды, в зоне частичного подтопления корневой системы. Древесина служит для копчения мяса и рыбы. </w:t>
      </w:r>
      <w:r w:rsidRPr="00D82B44">
        <w:rPr>
          <w:rFonts w:ascii="Times New Roman" w:hAnsi="Times New Roman" w:cs="Times New Roman"/>
          <w:sz w:val="24"/>
          <w:szCs w:val="24"/>
        </w:rPr>
        <w:lastRenderedPageBreak/>
        <w:t xml:space="preserve">Листья для оборачивания рыбы и мяса в процессе приготовления. Соплодия («шишки») применяются в фитотерапии. </w:t>
      </w:r>
    </w:p>
    <w:p w:rsidR="0037158D" w:rsidRPr="00D82B44" w:rsidRDefault="0037158D" w:rsidP="001F4F14">
      <w:pPr>
        <w:ind w:firstLine="567"/>
        <w:jc w:val="both"/>
        <w:rPr>
          <w:rFonts w:ascii="Times New Roman" w:hAnsi="Times New Roman" w:cs="Times New Roman"/>
          <w:sz w:val="24"/>
          <w:szCs w:val="24"/>
        </w:rPr>
      </w:pPr>
      <w:proofErr w:type="spellStart"/>
      <w:r w:rsidRPr="00D82B44">
        <w:rPr>
          <w:rFonts w:ascii="Times New Roman" w:hAnsi="Times New Roman" w:cs="Times New Roman"/>
          <w:b/>
          <w:sz w:val="24"/>
          <w:szCs w:val="24"/>
        </w:rPr>
        <w:t>Рябиновик</w:t>
      </w:r>
      <w:proofErr w:type="spellEnd"/>
      <w:r w:rsidRPr="00D82B44">
        <w:rPr>
          <w:rFonts w:ascii="Times New Roman" w:hAnsi="Times New Roman" w:cs="Times New Roman"/>
          <w:b/>
          <w:sz w:val="24"/>
          <w:szCs w:val="24"/>
        </w:rPr>
        <w:t xml:space="preserve"> </w:t>
      </w:r>
      <w:proofErr w:type="spellStart"/>
      <w:r w:rsidRPr="00D82B44">
        <w:rPr>
          <w:rFonts w:ascii="Times New Roman" w:hAnsi="Times New Roman" w:cs="Times New Roman"/>
          <w:b/>
          <w:sz w:val="24"/>
          <w:szCs w:val="24"/>
        </w:rPr>
        <w:t>рябинолистный</w:t>
      </w:r>
      <w:proofErr w:type="spellEnd"/>
      <w:r w:rsidR="00940A4C">
        <w:rPr>
          <w:rFonts w:ascii="Times New Roman" w:hAnsi="Times New Roman" w:cs="Times New Roman"/>
          <w:b/>
          <w:sz w:val="24"/>
          <w:szCs w:val="24"/>
        </w:rPr>
        <w:t xml:space="preserve"> (Рябинник)</w:t>
      </w:r>
      <w:r w:rsidRPr="00D82B44">
        <w:rPr>
          <w:rFonts w:ascii="Times New Roman" w:hAnsi="Times New Roman" w:cs="Times New Roman"/>
          <w:sz w:val="24"/>
          <w:szCs w:val="24"/>
        </w:rPr>
        <w:t xml:space="preserve">. Кустарник до 3 м высотой. Обильно цветёт на протяжении 30 дней. Зимостоек. Размножается корневыми отпрысками. Не </w:t>
      </w:r>
      <w:proofErr w:type="gramStart"/>
      <w:r w:rsidRPr="00D82B44">
        <w:rPr>
          <w:rFonts w:ascii="Times New Roman" w:hAnsi="Times New Roman" w:cs="Times New Roman"/>
          <w:sz w:val="24"/>
          <w:szCs w:val="24"/>
        </w:rPr>
        <w:t>требователен</w:t>
      </w:r>
      <w:proofErr w:type="gramEnd"/>
      <w:r w:rsidRPr="00D82B44">
        <w:rPr>
          <w:rFonts w:ascii="Times New Roman" w:hAnsi="Times New Roman" w:cs="Times New Roman"/>
          <w:sz w:val="24"/>
          <w:szCs w:val="24"/>
        </w:rPr>
        <w:t xml:space="preserve"> к почвам. </w:t>
      </w:r>
      <w:proofErr w:type="gramStart"/>
      <w:r w:rsidRPr="00D82B44">
        <w:rPr>
          <w:rFonts w:ascii="Times New Roman" w:hAnsi="Times New Roman" w:cs="Times New Roman"/>
          <w:sz w:val="24"/>
          <w:szCs w:val="24"/>
        </w:rPr>
        <w:t>Требователен</w:t>
      </w:r>
      <w:proofErr w:type="gramEnd"/>
      <w:r w:rsidRPr="00D82B44">
        <w:rPr>
          <w:rFonts w:ascii="Times New Roman" w:hAnsi="Times New Roman" w:cs="Times New Roman"/>
          <w:sz w:val="24"/>
          <w:szCs w:val="24"/>
        </w:rPr>
        <w:t xml:space="preserve"> к влажности. Успешно переносит временное затопление. Хорошо </w:t>
      </w:r>
      <w:proofErr w:type="spellStart"/>
      <w:r w:rsidRPr="00D82B44">
        <w:rPr>
          <w:rFonts w:ascii="Times New Roman" w:hAnsi="Times New Roman" w:cs="Times New Roman"/>
          <w:sz w:val="24"/>
          <w:szCs w:val="24"/>
        </w:rPr>
        <w:t>смотриться</w:t>
      </w:r>
      <w:proofErr w:type="spellEnd"/>
      <w:r w:rsidRPr="00D82B44">
        <w:rPr>
          <w:rFonts w:ascii="Times New Roman" w:hAnsi="Times New Roman" w:cs="Times New Roman"/>
          <w:sz w:val="24"/>
          <w:szCs w:val="24"/>
        </w:rPr>
        <w:t xml:space="preserve"> по берегам </w:t>
      </w:r>
      <w:r w:rsidR="00AA59FC" w:rsidRPr="00D82B44">
        <w:rPr>
          <w:rFonts w:ascii="Times New Roman" w:hAnsi="Times New Roman" w:cs="Times New Roman"/>
          <w:sz w:val="24"/>
          <w:szCs w:val="24"/>
        </w:rPr>
        <w:t xml:space="preserve">водоёмов </w:t>
      </w:r>
      <w:r w:rsidRPr="00D82B44">
        <w:rPr>
          <w:rFonts w:ascii="Times New Roman" w:hAnsi="Times New Roman" w:cs="Times New Roman"/>
          <w:sz w:val="24"/>
          <w:szCs w:val="24"/>
        </w:rPr>
        <w:t xml:space="preserve">в групповых и одиночных посадках (но быстро разрастается в группу). </w:t>
      </w:r>
      <w:r w:rsidR="00AA59FC" w:rsidRPr="00D82B44">
        <w:rPr>
          <w:rFonts w:ascii="Times New Roman" w:hAnsi="Times New Roman" w:cs="Times New Roman"/>
          <w:sz w:val="24"/>
          <w:szCs w:val="24"/>
        </w:rPr>
        <w:t>Легко выдерживает пересадку, стрижку.</w:t>
      </w:r>
      <w:r w:rsidR="00940A4C">
        <w:rPr>
          <w:rFonts w:ascii="Times New Roman" w:hAnsi="Times New Roman" w:cs="Times New Roman"/>
          <w:sz w:val="24"/>
          <w:szCs w:val="24"/>
        </w:rPr>
        <w:t xml:space="preserve"> Все рябинники </w:t>
      </w:r>
      <w:proofErr w:type="spellStart"/>
      <w:r w:rsidR="00940A4C">
        <w:rPr>
          <w:rFonts w:ascii="Times New Roman" w:hAnsi="Times New Roman" w:cs="Times New Roman"/>
          <w:sz w:val="24"/>
          <w:szCs w:val="24"/>
        </w:rPr>
        <w:t>высокофитонцидные</w:t>
      </w:r>
      <w:proofErr w:type="spellEnd"/>
      <w:r w:rsidR="00940A4C">
        <w:rPr>
          <w:rFonts w:ascii="Times New Roman" w:hAnsi="Times New Roman" w:cs="Times New Roman"/>
          <w:sz w:val="24"/>
          <w:szCs w:val="24"/>
        </w:rPr>
        <w:t xml:space="preserve"> растения. Рекомендован так же для обсадки опушек леса в средней полосе РФ (если нужно защитить лес или лесосад от </w:t>
      </w:r>
      <w:proofErr w:type="spellStart"/>
      <w:r w:rsidR="00940A4C">
        <w:rPr>
          <w:rFonts w:ascii="Times New Roman" w:hAnsi="Times New Roman" w:cs="Times New Roman"/>
          <w:sz w:val="24"/>
          <w:szCs w:val="24"/>
        </w:rPr>
        <w:t>вытаптывания</w:t>
      </w:r>
      <w:proofErr w:type="spellEnd"/>
      <w:r w:rsidR="00940A4C">
        <w:rPr>
          <w:rFonts w:ascii="Times New Roman" w:hAnsi="Times New Roman" w:cs="Times New Roman"/>
          <w:sz w:val="24"/>
          <w:szCs w:val="24"/>
        </w:rPr>
        <w:t>).</w:t>
      </w:r>
    </w:p>
    <w:p w:rsidR="00AA59FC" w:rsidRPr="00D82B44" w:rsidRDefault="00AA59F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 xml:space="preserve">Клён </w:t>
      </w:r>
      <w:proofErr w:type="spellStart"/>
      <w:r w:rsidRPr="00D82B44">
        <w:rPr>
          <w:rFonts w:ascii="Times New Roman" w:hAnsi="Times New Roman" w:cs="Times New Roman"/>
          <w:b/>
          <w:sz w:val="24"/>
          <w:szCs w:val="24"/>
        </w:rPr>
        <w:t>поречный</w:t>
      </w:r>
      <w:proofErr w:type="spellEnd"/>
      <w:r w:rsidRPr="00D82B44">
        <w:rPr>
          <w:rFonts w:ascii="Times New Roman" w:hAnsi="Times New Roman" w:cs="Times New Roman"/>
          <w:sz w:val="24"/>
          <w:szCs w:val="24"/>
        </w:rPr>
        <w:t>. (см. список растений лесосада).</w:t>
      </w:r>
    </w:p>
    <w:p w:rsidR="00BC13CC" w:rsidRPr="00D82B44" w:rsidRDefault="00BC13CC"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Продолжение следует.</w:t>
      </w:r>
    </w:p>
    <w:p w:rsidR="00BC13CC" w:rsidRPr="00D82B44" w:rsidRDefault="00BC13CC" w:rsidP="001F4F14">
      <w:pPr>
        <w:pStyle w:val="ad"/>
        <w:ind w:firstLine="567"/>
        <w:jc w:val="both"/>
        <w:rPr>
          <w:rFonts w:ascii="Times New Roman" w:hAnsi="Times New Roman" w:cs="Times New Roman"/>
          <w:b/>
          <w:bCs/>
          <w:color w:val="365F91" w:themeColor="accent1" w:themeShade="BF"/>
          <w:sz w:val="28"/>
          <w:szCs w:val="28"/>
        </w:rPr>
      </w:pPr>
      <w:r w:rsidRPr="00D82B44">
        <w:rPr>
          <w:rFonts w:ascii="Times New Roman" w:hAnsi="Times New Roman" w:cs="Times New Roman"/>
        </w:rPr>
        <w:t>Формирование зооценоза</w:t>
      </w:r>
    </w:p>
    <w:p w:rsidR="00BC13CC" w:rsidRPr="00D82B44" w:rsidRDefault="00BC13CC"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Здоровая почва, </w:t>
      </w:r>
      <w:proofErr w:type="spellStart"/>
      <w:r w:rsidRPr="00D82B44">
        <w:rPr>
          <w:rFonts w:ascii="Times New Roman" w:hAnsi="Times New Roman" w:cs="Times New Roman"/>
          <w:sz w:val="24"/>
          <w:szCs w:val="24"/>
        </w:rPr>
        <w:t>многоярусность</w:t>
      </w:r>
      <w:proofErr w:type="spellEnd"/>
      <w:r w:rsidRPr="00D82B44">
        <w:rPr>
          <w:rFonts w:ascii="Times New Roman" w:hAnsi="Times New Roman" w:cs="Times New Roman"/>
          <w:sz w:val="24"/>
          <w:szCs w:val="24"/>
        </w:rPr>
        <w:t xml:space="preserve"> </w:t>
      </w:r>
      <w:proofErr w:type="spellStart"/>
      <w:r w:rsidRPr="00D82B44">
        <w:rPr>
          <w:rFonts w:ascii="Times New Roman" w:hAnsi="Times New Roman" w:cs="Times New Roman"/>
          <w:sz w:val="24"/>
          <w:szCs w:val="24"/>
        </w:rPr>
        <w:t>биопродуктивного</w:t>
      </w:r>
      <w:proofErr w:type="spellEnd"/>
      <w:r w:rsidRPr="00D82B44">
        <w:rPr>
          <w:rFonts w:ascii="Times New Roman" w:hAnsi="Times New Roman" w:cs="Times New Roman"/>
          <w:sz w:val="24"/>
          <w:szCs w:val="24"/>
        </w:rPr>
        <w:t xml:space="preserve"> фитоценоза </w:t>
      </w:r>
      <w:proofErr w:type="gramStart"/>
      <w:r w:rsidRPr="00D82B44">
        <w:rPr>
          <w:rFonts w:ascii="Times New Roman" w:hAnsi="Times New Roman" w:cs="Times New Roman"/>
          <w:sz w:val="24"/>
          <w:szCs w:val="24"/>
        </w:rPr>
        <w:t>два основные компонента</w:t>
      </w:r>
      <w:proofErr w:type="gramEnd"/>
      <w:r w:rsidRPr="00D82B44">
        <w:rPr>
          <w:rFonts w:ascii="Times New Roman" w:hAnsi="Times New Roman" w:cs="Times New Roman"/>
          <w:sz w:val="24"/>
          <w:szCs w:val="24"/>
        </w:rPr>
        <w:t xml:space="preserve">, формирующие управляемую среду участка. </w:t>
      </w:r>
      <w:proofErr w:type="gramStart"/>
      <w:r w:rsidRPr="00D82B44">
        <w:rPr>
          <w:rFonts w:ascii="Times New Roman" w:hAnsi="Times New Roman" w:cs="Times New Roman"/>
          <w:sz w:val="24"/>
          <w:szCs w:val="24"/>
        </w:rPr>
        <w:t xml:space="preserve">Однако, без многообразия животных (насекомых, малощетинковых червей, паукообразных, </w:t>
      </w:r>
      <w:r w:rsidR="00940A4C">
        <w:rPr>
          <w:rFonts w:ascii="Times New Roman" w:hAnsi="Times New Roman" w:cs="Times New Roman"/>
          <w:sz w:val="24"/>
          <w:szCs w:val="24"/>
        </w:rPr>
        <w:t xml:space="preserve">амфибий, </w:t>
      </w:r>
      <w:r w:rsidRPr="00D82B44">
        <w:rPr>
          <w:rFonts w:ascii="Times New Roman" w:hAnsi="Times New Roman" w:cs="Times New Roman"/>
          <w:sz w:val="24"/>
          <w:szCs w:val="24"/>
        </w:rPr>
        <w:t xml:space="preserve">пресмыкающихся, птиц, зверей) биоценоз будет не полон. </w:t>
      </w:r>
      <w:proofErr w:type="gramEnd"/>
    </w:p>
    <w:p w:rsidR="00BC13CC" w:rsidRPr="00D82B44" w:rsidRDefault="00BC13CC"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Многие животные привлекаются на участок благодаря наличию естественных укрытий или приходят вслед за высадкой определённых растений. </w:t>
      </w:r>
    </w:p>
    <w:p w:rsidR="004414E4" w:rsidRPr="00D82B44" w:rsidRDefault="004414E4" w:rsidP="001F4F14">
      <w:pPr>
        <w:pStyle w:val="1"/>
        <w:ind w:firstLine="567"/>
        <w:jc w:val="both"/>
        <w:rPr>
          <w:rFonts w:ascii="Times New Roman" w:hAnsi="Times New Roman" w:cs="Times New Roman"/>
        </w:rPr>
      </w:pPr>
      <w:bookmarkStart w:id="19" w:name="_Toc518036154"/>
      <w:r w:rsidRPr="00D82B44">
        <w:rPr>
          <w:rFonts w:ascii="Times New Roman" w:hAnsi="Times New Roman" w:cs="Times New Roman"/>
        </w:rPr>
        <w:t>Животные на участке</w:t>
      </w:r>
      <w:bookmarkEnd w:id="19"/>
    </w:p>
    <w:p w:rsidR="00BC13CC" w:rsidRPr="00D82B44" w:rsidRDefault="004414E4" w:rsidP="001F4F14">
      <w:pPr>
        <w:pStyle w:val="2"/>
        <w:ind w:firstLine="567"/>
        <w:jc w:val="both"/>
        <w:rPr>
          <w:rFonts w:ascii="Times New Roman" w:hAnsi="Times New Roman" w:cs="Times New Roman"/>
        </w:rPr>
      </w:pPr>
      <w:bookmarkStart w:id="20" w:name="_Toc518036155"/>
      <w:r w:rsidRPr="00D82B44">
        <w:rPr>
          <w:rFonts w:ascii="Times New Roman" w:hAnsi="Times New Roman" w:cs="Times New Roman"/>
        </w:rPr>
        <w:t xml:space="preserve">Беспозвоночные </w:t>
      </w:r>
      <w:r w:rsidR="00BC13CC" w:rsidRPr="00D82B44">
        <w:rPr>
          <w:rFonts w:ascii="Times New Roman" w:hAnsi="Times New Roman" w:cs="Times New Roman"/>
        </w:rPr>
        <w:t>животные.</w:t>
      </w:r>
      <w:bookmarkEnd w:id="20"/>
    </w:p>
    <w:p w:rsidR="00516DC3" w:rsidRPr="00D82B44" w:rsidRDefault="00516DC3"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Полезными беспозвоночными, привлечение которых актуально для формирования устойчивого управляемого биоценоза являются:</w:t>
      </w:r>
    </w:p>
    <w:p w:rsidR="00940A4C" w:rsidRPr="00940A4C" w:rsidRDefault="00940A4C" w:rsidP="001F4F14">
      <w:pPr>
        <w:spacing w:after="120"/>
        <w:ind w:firstLine="567"/>
        <w:jc w:val="both"/>
        <w:rPr>
          <w:rFonts w:ascii="Times New Roman" w:hAnsi="Times New Roman" w:cs="Times New Roman"/>
          <w:snapToGrid w:val="0"/>
          <w:sz w:val="24"/>
          <w:szCs w:val="24"/>
          <w:lang w:eastAsia="ru-RU"/>
        </w:rPr>
      </w:pPr>
      <w:r>
        <w:rPr>
          <w:rFonts w:ascii="Times New Roman" w:hAnsi="Times New Roman" w:cs="Times New Roman"/>
          <w:b/>
          <w:snapToGrid w:val="0"/>
          <w:sz w:val="24"/>
          <w:szCs w:val="24"/>
          <w:lang w:eastAsia="ru-RU"/>
        </w:rPr>
        <w:t xml:space="preserve">Дождевые черви. </w:t>
      </w:r>
      <w:r>
        <w:rPr>
          <w:rFonts w:ascii="Times New Roman" w:hAnsi="Times New Roman" w:cs="Times New Roman"/>
          <w:snapToGrid w:val="0"/>
          <w:sz w:val="24"/>
          <w:szCs w:val="24"/>
          <w:lang w:eastAsia="ru-RU"/>
        </w:rPr>
        <w:t>Думаю, упоминания данной группы олигохет уже достаточно. Для «продвинутых пользователей» могу посоветовать книгу Титова И.Н. с одноименным названием. В книге подробно рассказано о способах куль</w:t>
      </w:r>
      <w:r w:rsidR="009F2D39">
        <w:rPr>
          <w:rFonts w:ascii="Times New Roman" w:hAnsi="Times New Roman" w:cs="Times New Roman"/>
          <w:snapToGrid w:val="0"/>
          <w:sz w:val="24"/>
          <w:szCs w:val="24"/>
          <w:lang w:eastAsia="ru-RU"/>
        </w:rPr>
        <w:t>тивиров</w:t>
      </w:r>
      <w:r>
        <w:rPr>
          <w:rFonts w:ascii="Times New Roman" w:hAnsi="Times New Roman" w:cs="Times New Roman"/>
          <w:snapToGrid w:val="0"/>
          <w:sz w:val="24"/>
          <w:szCs w:val="24"/>
          <w:lang w:eastAsia="ru-RU"/>
        </w:rPr>
        <w:t>а</w:t>
      </w:r>
      <w:r w:rsidR="009F2D39">
        <w:rPr>
          <w:rFonts w:ascii="Times New Roman" w:hAnsi="Times New Roman" w:cs="Times New Roman"/>
          <w:snapToGrid w:val="0"/>
          <w:sz w:val="24"/>
          <w:szCs w:val="24"/>
          <w:lang w:eastAsia="ru-RU"/>
        </w:rPr>
        <w:t>н</w:t>
      </w:r>
      <w:r>
        <w:rPr>
          <w:rFonts w:ascii="Times New Roman" w:hAnsi="Times New Roman" w:cs="Times New Roman"/>
          <w:snapToGrid w:val="0"/>
          <w:sz w:val="24"/>
          <w:szCs w:val="24"/>
          <w:lang w:eastAsia="ru-RU"/>
        </w:rPr>
        <w:t>ия червей в услов</w:t>
      </w:r>
      <w:r w:rsidR="00BB3755">
        <w:rPr>
          <w:rFonts w:ascii="Times New Roman" w:hAnsi="Times New Roman" w:cs="Times New Roman"/>
          <w:snapToGrid w:val="0"/>
          <w:sz w:val="24"/>
          <w:szCs w:val="24"/>
          <w:lang w:eastAsia="ru-RU"/>
        </w:rPr>
        <w:t xml:space="preserve">иях </w:t>
      </w:r>
      <w:proofErr w:type="spellStart"/>
      <w:r w:rsidR="00BB3755">
        <w:rPr>
          <w:rFonts w:ascii="Times New Roman" w:hAnsi="Times New Roman" w:cs="Times New Roman"/>
          <w:snapToGrid w:val="0"/>
          <w:sz w:val="24"/>
          <w:szCs w:val="24"/>
          <w:lang w:eastAsia="ru-RU"/>
        </w:rPr>
        <w:t>вермикомпостирования</w:t>
      </w:r>
      <w:proofErr w:type="spellEnd"/>
      <w:r w:rsidR="00BB3755">
        <w:rPr>
          <w:rFonts w:ascii="Times New Roman" w:hAnsi="Times New Roman" w:cs="Times New Roman"/>
          <w:snapToGrid w:val="0"/>
          <w:sz w:val="24"/>
          <w:szCs w:val="24"/>
          <w:lang w:eastAsia="ru-RU"/>
        </w:rPr>
        <w:t>, а так</w:t>
      </w:r>
      <w:r>
        <w:rPr>
          <w:rFonts w:ascii="Times New Roman" w:hAnsi="Times New Roman" w:cs="Times New Roman"/>
          <w:snapToGrid w:val="0"/>
          <w:sz w:val="24"/>
          <w:szCs w:val="24"/>
          <w:lang w:eastAsia="ru-RU"/>
        </w:rPr>
        <w:t>же о применении червей в установ</w:t>
      </w:r>
      <w:r w:rsidR="00BB3755">
        <w:rPr>
          <w:rFonts w:ascii="Times New Roman" w:hAnsi="Times New Roman" w:cs="Times New Roman"/>
          <w:snapToGrid w:val="0"/>
          <w:sz w:val="24"/>
          <w:szCs w:val="24"/>
          <w:lang w:eastAsia="ru-RU"/>
        </w:rPr>
        <w:t>ках очистки сточных вод (</w:t>
      </w:r>
      <w:proofErr w:type="spellStart"/>
      <w:r w:rsidR="00BB3755">
        <w:rPr>
          <w:rFonts w:ascii="Times New Roman" w:hAnsi="Times New Roman" w:cs="Times New Roman"/>
          <w:snapToGrid w:val="0"/>
          <w:sz w:val="24"/>
          <w:szCs w:val="24"/>
          <w:lang w:eastAsia="ru-RU"/>
        </w:rPr>
        <w:t>вермиф</w:t>
      </w:r>
      <w:r>
        <w:rPr>
          <w:rFonts w:ascii="Times New Roman" w:hAnsi="Times New Roman" w:cs="Times New Roman"/>
          <w:snapToGrid w:val="0"/>
          <w:sz w:val="24"/>
          <w:szCs w:val="24"/>
          <w:lang w:eastAsia="ru-RU"/>
        </w:rPr>
        <w:t>ильтрации</w:t>
      </w:r>
      <w:proofErr w:type="spellEnd"/>
      <w:r>
        <w:rPr>
          <w:rFonts w:ascii="Times New Roman" w:hAnsi="Times New Roman" w:cs="Times New Roman"/>
          <w:snapToGrid w:val="0"/>
          <w:sz w:val="24"/>
          <w:szCs w:val="24"/>
          <w:lang w:eastAsia="ru-RU"/>
        </w:rPr>
        <w:t xml:space="preserve">). Книга имеет два тома, но, на сегодня, издан только первый том. </w:t>
      </w:r>
    </w:p>
    <w:p w:rsidR="00940A4C" w:rsidRPr="00D82B44" w:rsidRDefault="00940A4C" w:rsidP="001F4F14">
      <w:pPr>
        <w:spacing w:after="120"/>
        <w:ind w:firstLine="567"/>
        <w:jc w:val="both"/>
        <w:rPr>
          <w:rFonts w:ascii="Times New Roman" w:hAnsi="Times New Roman" w:cs="Times New Roman"/>
          <w:snapToGrid w:val="0"/>
          <w:sz w:val="24"/>
          <w:szCs w:val="24"/>
          <w:lang w:eastAsia="ru-RU"/>
        </w:rPr>
      </w:pPr>
      <w:r w:rsidRPr="00D82B44">
        <w:rPr>
          <w:rFonts w:ascii="Times New Roman" w:hAnsi="Times New Roman" w:cs="Times New Roman"/>
          <w:b/>
          <w:snapToGrid w:val="0"/>
          <w:sz w:val="24"/>
          <w:szCs w:val="24"/>
          <w:lang w:eastAsia="ru-RU"/>
        </w:rPr>
        <w:t>Божьи коровки</w:t>
      </w:r>
      <w:r w:rsidRPr="00D82B44">
        <w:rPr>
          <w:rFonts w:ascii="Times New Roman" w:hAnsi="Times New Roman" w:cs="Times New Roman"/>
          <w:snapToGrid w:val="0"/>
          <w:sz w:val="24"/>
          <w:szCs w:val="24"/>
          <w:lang w:eastAsia="ru-RU"/>
        </w:rPr>
        <w:t>. Поедают многие виды других насекомых, в том числе тлю.</w:t>
      </w:r>
    </w:p>
    <w:p w:rsidR="00940A4C" w:rsidRPr="00D82B44" w:rsidRDefault="00940A4C" w:rsidP="001F4F14">
      <w:pPr>
        <w:spacing w:after="120"/>
        <w:ind w:firstLine="567"/>
        <w:jc w:val="both"/>
        <w:rPr>
          <w:rFonts w:ascii="Times New Roman" w:hAnsi="Times New Roman" w:cs="Times New Roman"/>
          <w:snapToGrid w:val="0"/>
          <w:sz w:val="24"/>
          <w:szCs w:val="24"/>
          <w:lang w:eastAsia="ru-RU"/>
        </w:rPr>
      </w:pPr>
      <w:r w:rsidRPr="00D82B44">
        <w:rPr>
          <w:rFonts w:ascii="Times New Roman" w:hAnsi="Times New Roman" w:cs="Times New Roman"/>
          <w:b/>
          <w:snapToGrid w:val="0"/>
          <w:sz w:val="24"/>
          <w:szCs w:val="24"/>
          <w:lang w:eastAsia="ru-RU"/>
        </w:rPr>
        <w:t>Жужелицы</w:t>
      </w:r>
      <w:r w:rsidRPr="00D82B44">
        <w:rPr>
          <w:rFonts w:ascii="Times New Roman" w:hAnsi="Times New Roman" w:cs="Times New Roman"/>
          <w:snapToGrid w:val="0"/>
          <w:sz w:val="24"/>
          <w:szCs w:val="24"/>
          <w:lang w:eastAsia="ru-RU"/>
        </w:rPr>
        <w:t>. Успешно уменьшают популяцию слизней и других брюхоногих моллюсков.</w:t>
      </w:r>
    </w:p>
    <w:p w:rsidR="00940A4C" w:rsidRPr="00D82B44" w:rsidRDefault="00940A4C" w:rsidP="001F4F14">
      <w:pPr>
        <w:spacing w:after="120"/>
        <w:ind w:firstLine="567"/>
        <w:jc w:val="both"/>
        <w:rPr>
          <w:rFonts w:ascii="Times New Roman" w:hAnsi="Times New Roman" w:cs="Times New Roman"/>
          <w:snapToGrid w:val="0"/>
          <w:sz w:val="24"/>
          <w:szCs w:val="24"/>
          <w:lang w:eastAsia="ru-RU"/>
        </w:rPr>
      </w:pPr>
      <w:r w:rsidRPr="00D82B44">
        <w:rPr>
          <w:rFonts w:ascii="Times New Roman" w:hAnsi="Times New Roman" w:cs="Times New Roman"/>
          <w:b/>
          <w:snapToGrid w:val="0"/>
          <w:sz w:val="24"/>
          <w:szCs w:val="24"/>
          <w:lang w:eastAsia="ru-RU"/>
        </w:rPr>
        <w:t>Журчалки</w:t>
      </w:r>
      <w:r w:rsidRPr="00D82B44">
        <w:rPr>
          <w:rFonts w:ascii="Times New Roman" w:hAnsi="Times New Roman" w:cs="Times New Roman"/>
          <w:snapToGrid w:val="0"/>
          <w:sz w:val="24"/>
          <w:szCs w:val="24"/>
          <w:lang w:eastAsia="ru-RU"/>
        </w:rPr>
        <w:t>. Уничтожают различные виды тли.</w:t>
      </w:r>
    </w:p>
    <w:p w:rsidR="00940A4C" w:rsidRPr="00D82B44" w:rsidRDefault="00940A4C" w:rsidP="001F4F14">
      <w:pPr>
        <w:spacing w:after="120"/>
        <w:ind w:firstLine="567"/>
        <w:jc w:val="both"/>
        <w:rPr>
          <w:rFonts w:ascii="Times New Roman" w:hAnsi="Times New Roman" w:cs="Times New Roman"/>
          <w:snapToGrid w:val="0"/>
          <w:sz w:val="24"/>
          <w:szCs w:val="24"/>
          <w:lang w:eastAsia="ru-RU"/>
        </w:rPr>
      </w:pPr>
      <w:r w:rsidRPr="00D82B44">
        <w:rPr>
          <w:rFonts w:ascii="Times New Roman" w:hAnsi="Times New Roman" w:cs="Times New Roman"/>
          <w:b/>
          <w:snapToGrid w:val="0"/>
          <w:sz w:val="24"/>
          <w:szCs w:val="24"/>
          <w:lang w:eastAsia="ru-RU"/>
        </w:rPr>
        <w:t>Златоглазки</w:t>
      </w:r>
      <w:r w:rsidRPr="00D82B44">
        <w:rPr>
          <w:rFonts w:ascii="Times New Roman" w:hAnsi="Times New Roman" w:cs="Times New Roman"/>
          <w:snapToGrid w:val="0"/>
          <w:sz w:val="24"/>
          <w:szCs w:val="24"/>
          <w:lang w:eastAsia="ru-RU"/>
        </w:rPr>
        <w:t>. Личинки этих насекомых питаются тлей, червецами мучнистыми и щитовками, яичками бабочек и мелкими гусеницами.</w:t>
      </w:r>
    </w:p>
    <w:p w:rsidR="00940A4C" w:rsidRPr="00D82B44" w:rsidRDefault="00940A4C" w:rsidP="001F4F14">
      <w:pPr>
        <w:spacing w:after="120"/>
        <w:ind w:firstLine="567"/>
        <w:jc w:val="both"/>
        <w:rPr>
          <w:rFonts w:ascii="Times New Roman" w:hAnsi="Times New Roman" w:cs="Times New Roman"/>
          <w:snapToGrid w:val="0"/>
          <w:sz w:val="24"/>
          <w:szCs w:val="24"/>
          <w:lang w:eastAsia="ru-RU"/>
        </w:rPr>
      </w:pPr>
      <w:r w:rsidRPr="00D82B44">
        <w:rPr>
          <w:rFonts w:ascii="Times New Roman" w:hAnsi="Times New Roman" w:cs="Times New Roman"/>
          <w:b/>
          <w:snapToGrid w:val="0"/>
          <w:sz w:val="24"/>
          <w:szCs w:val="24"/>
          <w:lang w:eastAsia="ru-RU"/>
        </w:rPr>
        <w:t>Клопы хитрые</w:t>
      </w:r>
      <w:r w:rsidRPr="00D82B44">
        <w:rPr>
          <w:rFonts w:ascii="Times New Roman" w:hAnsi="Times New Roman" w:cs="Times New Roman"/>
          <w:snapToGrid w:val="0"/>
          <w:sz w:val="24"/>
          <w:szCs w:val="24"/>
          <w:lang w:eastAsia="ru-RU"/>
        </w:rPr>
        <w:t xml:space="preserve"> – клопы-хищники, питаются мелкими личинками, яичками насекомых, клещами и </w:t>
      </w:r>
      <w:proofErr w:type="spellStart"/>
      <w:r w:rsidRPr="00D82B44">
        <w:rPr>
          <w:rFonts w:ascii="Times New Roman" w:hAnsi="Times New Roman" w:cs="Times New Roman"/>
          <w:snapToGrid w:val="0"/>
          <w:sz w:val="24"/>
          <w:szCs w:val="24"/>
          <w:lang w:eastAsia="ru-RU"/>
        </w:rPr>
        <w:t>трипсами</w:t>
      </w:r>
      <w:proofErr w:type="spellEnd"/>
      <w:r w:rsidRPr="00D82B44">
        <w:rPr>
          <w:rFonts w:ascii="Times New Roman" w:hAnsi="Times New Roman" w:cs="Times New Roman"/>
          <w:snapToGrid w:val="0"/>
          <w:sz w:val="24"/>
          <w:szCs w:val="24"/>
          <w:lang w:eastAsia="ru-RU"/>
        </w:rPr>
        <w:t>.</w:t>
      </w:r>
    </w:p>
    <w:p w:rsidR="00940A4C" w:rsidRPr="00D82B44" w:rsidRDefault="00940A4C" w:rsidP="001F4F14">
      <w:pPr>
        <w:spacing w:after="120"/>
        <w:ind w:firstLine="567"/>
        <w:jc w:val="both"/>
        <w:rPr>
          <w:rFonts w:ascii="Times New Roman" w:hAnsi="Times New Roman" w:cs="Times New Roman"/>
          <w:snapToGrid w:val="0"/>
          <w:sz w:val="24"/>
          <w:szCs w:val="24"/>
          <w:lang w:eastAsia="ru-RU"/>
        </w:rPr>
      </w:pPr>
      <w:r w:rsidRPr="00D82B44">
        <w:rPr>
          <w:rFonts w:ascii="Times New Roman" w:hAnsi="Times New Roman" w:cs="Times New Roman"/>
          <w:b/>
          <w:snapToGrid w:val="0"/>
          <w:sz w:val="24"/>
          <w:szCs w:val="24"/>
          <w:lang w:eastAsia="ru-RU"/>
        </w:rPr>
        <w:lastRenderedPageBreak/>
        <w:t xml:space="preserve">Муравей лесной рыжий. </w:t>
      </w:r>
      <w:r w:rsidRPr="00D82B44">
        <w:rPr>
          <w:rFonts w:ascii="Times New Roman" w:hAnsi="Times New Roman" w:cs="Times New Roman"/>
          <w:snapToGrid w:val="0"/>
          <w:sz w:val="24"/>
          <w:szCs w:val="24"/>
          <w:lang w:eastAsia="ru-RU"/>
        </w:rPr>
        <w:t>В отличи</w:t>
      </w:r>
      <w:r w:rsidR="009F2D39">
        <w:rPr>
          <w:rFonts w:ascii="Times New Roman" w:hAnsi="Times New Roman" w:cs="Times New Roman"/>
          <w:snapToGrid w:val="0"/>
          <w:sz w:val="24"/>
          <w:szCs w:val="24"/>
          <w:lang w:eastAsia="ru-RU"/>
        </w:rPr>
        <w:t>е</w:t>
      </w:r>
      <w:r w:rsidRPr="00D82B44">
        <w:rPr>
          <w:rFonts w:ascii="Times New Roman" w:hAnsi="Times New Roman" w:cs="Times New Roman"/>
          <w:snapToGrid w:val="0"/>
          <w:sz w:val="24"/>
          <w:szCs w:val="24"/>
          <w:lang w:eastAsia="ru-RU"/>
        </w:rPr>
        <w:t xml:space="preserve"> от муравьёв садовых чёрных и красных не воспитывает тлю на растениях, а уничтожает вместе с конкурентами – садовыми муравьями. </w:t>
      </w:r>
      <w:proofErr w:type="gramStart"/>
      <w:r w:rsidRPr="00D82B44">
        <w:rPr>
          <w:rFonts w:ascii="Times New Roman" w:hAnsi="Times New Roman" w:cs="Times New Roman"/>
          <w:snapToGrid w:val="0"/>
          <w:sz w:val="24"/>
          <w:szCs w:val="24"/>
          <w:lang w:eastAsia="ru-RU"/>
        </w:rPr>
        <w:t>Не агрессивен (если не садиться на муравейник).</w:t>
      </w:r>
      <w:proofErr w:type="gramEnd"/>
      <w:r w:rsidRPr="00D82B44">
        <w:rPr>
          <w:rFonts w:ascii="Times New Roman" w:hAnsi="Times New Roman" w:cs="Times New Roman"/>
          <w:snapToGrid w:val="0"/>
          <w:sz w:val="24"/>
          <w:szCs w:val="24"/>
          <w:lang w:eastAsia="ru-RU"/>
        </w:rPr>
        <w:t xml:space="preserve"> </w:t>
      </w:r>
      <w:r w:rsidR="009F2D39">
        <w:rPr>
          <w:rFonts w:ascii="Times New Roman" w:hAnsi="Times New Roman" w:cs="Times New Roman"/>
          <w:snapToGrid w:val="0"/>
          <w:sz w:val="24"/>
          <w:szCs w:val="24"/>
          <w:lang w:eastAsia="ru-RU"/>
        </w:rPr>
        <w:t>Располагать муравейники лучше в</w:t>
      </w:r>
      <w:r w:rsidRPr="00D82B44">
        <w:rPr>
          <w:rFonts w:ascii="Times New Roman" w:hAnsi="Times New Roman" w:cs="Times New Roman"/>
          <w:snapToGrid w:val="0"/>
          <w:sz w:val="24"/>
          <w:szCs w:val="24"/>
          <w:lang w:eastAsia="ru-RU"/>
        </w:rPr>
        <w:t xml:space="preserve">дали от построек и зон отдыха. </w:t>
      </w:r>
    </w:p>
    <w:p w:rsidR="00985421" w:rsidRDefault="00940A4C" w:rsidP="001F4F14">
      <w:pPr>
        <w:spacing w:after="120"/>
        <w:ind w:firstLine="567"/>
        <w:jc w:val="both"/>
        <w:rPr>
          <w:rFonts w:ascii="Times New Roman" w:hAnsi="Times New Roman" w:cs="Times New Roman"/>
          <w:snapToGrid w:val="0"/>
          <w:sz w:val="24"/>
          <w:szCs w:val="24"/>
          <w:lang w:eastAsia="ru-RU"/>
        </w:rPr>
      </w:pPr>
      <w:r w:rsidRPr="00D82B44">
        <w:rPr>
          <w:rFonts w:ascii="Times New Roman" w:hAnsi="Times New Roman" w:cs="Times New Roman"/>
          <w:b/>
          <w:snapToGrid w:val="0"/>
          <w:sz w:val="24"/>
          <w:szCs w:val="24"/>
          <w:lang w:eastAsia="ru-RU"/>
        </w:rPr>
        <w:t xml:space="preserve">Мухи </w:t>
      </w:r>
      <w:proofErr w:type="spellStart"/>
      <w:r w:rsidRPr="00D82B44">
        <w:rPr>
          <w:rFonts w:ascii="Times New Roman" w:hAnsi="Times New Roman" w:cs="Times New Roman"/>
          <w:b/>
          <w:snapToGrid w:val="0"/>
          <w:sz w:val="24"/>
          <w:szCs w:val="24"/>
          <w:lang w:eastAsia="ru-RU"/>
        </w:rPr>
        <w:t>тахины</w:t>
      </w:r>
      <w:proofErr w:type="spellEnd"/>
      <w:r w:rsidRPr="00D82B44">
        <w:rPr>
          <w:rFonts w:ascii="Times New Roman" w:hAnsi="Times New Roman" w:cs="Times New Roman"/>
          <w:snapToGrid w:val="0"/>
          <w:sz w:val="24"/>
          <w:szCs w:val="24"/>
          <w:lang w:eastAsia="ru-RU"/>
        </w:rPr>
        <w:t xml:space="preserve"> являются очень ценными агентами биологической борьбы с вредителями.</w:t>
      </w:r>
    </w:p>
    <w:p w:rsidR="00985421" w:rsidRDefault="00985421" w:rsidP="001F4F14">
      <w:pPr>
        <w:spacing w:after="120"/>
        <w:ind w:firstLine="567"/>
        <w:jc w:val="both"/>
        <w:rPr>
          <w:rFonts w:ascii="Times New Roman" w:hAnsi="Times New Roman" w:cs="Times New Roman"/>
          <w:snapToGrid w:val="0"/>
          <w:sz w:val="24"/>
          <w:szCs w:val="24"/>
          <w:lang w:eastAsia="ru-RU"/>
        </w:rPr>
      </w:pPr>
      <w:r w:rsidRPr="00985421">
        <w:rPr>
          <w:rFonts w:ascii="Times New Roman" w:hAnsi="Times New Roman" w:cs="Times New Roman"/>
          <w:b/>
          <w:snapToGrid w:val="0"/>
          <w:sz w:val="24"/>
          <w:szCs w:val="24"/>
          <w:lang w:eastAsia="ru-RU"/>
        </w:rPr>
        <w:t>Многоножки</w:t>
      </w:r>
      <w:r>
        <w:rPr>
          <w:rFonts w:ascii="Times New Roman" w:hAnsi="Times New Roman" w:cs="Times New Roman"/>
          <w:snapToGrid w:val="0"/>
          <w:sz w:val="24"/>
          <w:szCs w:val="24"/>
          <w:lang w:eastAsia="ru-RU"/>
        </w:rPr>
        <w:t xml:space="preserve">. Паукообразные, хищные. Обеспечивают </w:t>
      </w:r>
      <w:proofErr w:type="gramStart"/>
      <w:r>
        <w:rPr>
          <w:rFonts w:ascii="Times New Roman" w:hAnsi="Times New Roman" w:cs="Times New Roman"/>
          <w:snapToGrid w:val="0"/>
          <w:sz w:val="24"/>
          <w:szCs w:val="24"/>
          <w:lang w:eastAsia="ru-RU"/>
        </w:rPr>
        <w:t>контроль за</w:t>
      </w:r>
      <w:proofErr w:type="gramEnd"/>
      <w:r>
        <w:rPr>
          <w:rFonts w:ascii="Times New Roman" w:hAnsi="Times New Roman" w:cs="Times New Roman"/>
          <w:snapToGrid w:val="0"/>
          <w:sz w:val="24"/>
          <w:szCs w:val="24"/>
          <w:lang w:eastAsia="ru-RU"/>
        </w:rPr>
        <w:t xml:space="preserve"> </w:t>
      </w:r>
      <w:r w:rsidR="00E97899">
        <w:rPr>
          <w:rFonts w:ascii="Times New Roman" w:hAnsi="Times New Roman" w:cs="Times New Roman"/>
          <w:snapToGrid w:val="0"/>
          <w:sz w:val="24"/>
          <w:szCs w:val="24"/>
          <w:lang w:eastAsia="ru-RU"/>
        </w:rPr>
        <w:t xml:space="preserve">популяцией </w:t>
      </w:r>
      <w:r>
        <w:rPr>
          <w:rFonts w:ascii="Times New Roman" w:hAnsi="Times New Roman" w:cs="Times New Roman"/>
          <w:snapToGrid w:val="0"/>
          <w:sz w:val="24"/>
          <w:szCs w:val="24"/>
          <w:lang w:eastAsia="ru-RU"/>
        </w:rPr>
        <w:t>мелки</w:t>
      </w:r>
      <w:r w:rsidR="00E97899">
        <w:rPr>
          <w:rFonts w:ascii="Times New Roman" w:hAnsi="Times New Roman" w:cs="Times New Roman"/>
          <w:snapToGrid w:val="0"/>
          <w:sz w:val="24"/>
          <w:szCs w:val="24"/>
          <w:lang w:eastAsia="ru-RU"/>
        </w:rPr>
        <w:t>х</w:t>
      </w:r>
      <w:r>
        <w:rPr>
          <w:rFonts w:ascii="Times New Roman" w:hAnsi="Times New Roman" w:cs="Times New Roman"/>
          <w:snapToGrid w:val="0"/>
          <w:sz w:val="24"/>
          <w:szCs w:val="24"/>
          <w:lang w:eastAsia="ru-RU"/>
        </w:rPr>
        <w:t xml:space="preserve"> беспозвоночны</w:t>
      </w:r>
      <w:r w:rsidR="00E97899">
        <w:rPr>
          <w:rFonts w:ascii="Times New Roman" w:hAnsi="Times New Roman" w:cs="Times New Roman"/>
          <w:snapToGrid w:val="0"/>
          <w:sz w:val="24"/>
          <w:szCs w:val="24"/>
          <w:lang w:eastAsia="ru-RU"/>
        </w:rPr>
        <w:t>х</w:t>
      </w:r>
      <w:r>
        <w:rPr>
          <w:rFonts w:ascii="Times New Roman" w:hAnsi="Times New Roman" w:cs="Times New Roman"/>
          <w:snapToGrid w:val="0"/>
          <w:sz w:val="24"/>
          <w:szCs w:val="24"/>
          <w:lang w:eastAsia="ru-RU"/>
        </w:rPr>
        <w:t>, обитающи</w:t>
      </w:r>
      <w:r w:rsidR="00E97899">
        <w:rPr>
          <w:rFonts w:ascii="Times New Roman" w:hAnsi="Times New Roman" w:cs="Times New Roman"/>
          <w:snapToGrid w:val="0"/>
          <w:sz w:val="24"/>
          <w:szCs w:val="24"/>
          <w:lang w:eastAsia="ru-RU"/>
        </w:rPr>
        <w:t>х</w:t>
      </w:r>
      <w:r>
        <w:rPr>
          <w:rFonts w:ascii="Times New Roman" w:hAnsi="Times New Roman" w:cs="Times New Roman"/>
          <w:snapToGrid w:val="0"/>
          <w:sz w:val="24"/>
          <w:szCs w:val="24"/>
          <w:lang w:eastAsia="ru-RU"/>
        </w:rPr>
        <w:t xml:space="preserve"> в почве. Самый крупный вид сколопендр РФ обитает в Крыму и на Кавказе. В средней полосе </w:t>
      </w:r>
      <w:r w:rsidR="00E97899">
        <w:rPr>
          <w:rFonts w:ascii="Times New Roman" w:hAnsi="Times New Roman" w:cs="Times New Roman"/>
          <w:snapToGrid w:val="0"/>
          <w:sz w:val="24"/>
          <w:szCs w:val="24"/>
          <w:lang w:eastAsia="ru-RU"/>
        </w:rPr>
        <w:t xml:space="preserve">виды многоножек </w:t>
      </w:r>
      <w:r>
        <w:rPr>
          <w:rFonts w:ascii="Times New Roman" w:hAnsi="Times New Roman" w:cs="Times New Roman"/>
          <w:snapToGrid w:val="0"/>
          <w:sz w:val="24"/>
          <w:szCs w:val="24"/>
          <w:lang w:eastAsia="ru-RU"/>
        </w:rPr>
        <w:t xml:space="preserve">безопасны для человека и животных. </w:t>
      </w:r>
    </w:p>
    <w:p w:rsidR="00940A4C" w:rsidRPr="00D82B44" w:rsidRDefault="00E20048" w:rsidP="001F4F14">
      <w:pPr>
        <w:spacing w:after="120"/>
        <w:ind w:firstLine="567"/>
        <w:jc w:val="both"/>
        <w:rPr>
          <w:rFonts w:ascii="Times New Roman" w:hAnsi="Times New Roman" w:cs="Times New Roman"/>
          <w:snapToGrid w:val="0"/>
          <w:sz w:val="24"/>
          <w:szCs w:val="24"/>
          <w:lang w:eastAsia="ru-RU"/>
        </w:rPr>
      </w:pPr>
      <w:r w:rsidRPr="00E20048">
        <w:rPr>
          <w:rFonts w:ascii="Times New Roman" w:hAnsi="Times New Roman" w:cs="Times New Roman"/>
          <w:b/>
          <w:snapToGrid w:val="0"/>
          <w:sz w:val="24"/>
          <w:szCs w:val="24"/>
          <w:lang w:eastAsia="ru-RU"/>
        </w:rPr>
        <w:t>Наездники</w:t>
      </w:r>
      <w:r>
        <w:rPr>
          <w:rFonts w:ascii="Times New Roman" w:hAnsi="Times New Roman" w:cs="Times New Roman"/>
          <w:snapToGrid w:val="0"/>
          <w:sz w:val="24"/>
          <w:szCs w:val="24"/>
          <w:lang w:eastAsia="ru-RU"/>
        </w:rPr>
        <w:t xml:space="preserve">. </w:t>
      </w:r>
      <w:r w:rsidR="00985421">
        <w:rPr>
          <w:rFonts w:ascii="Times New Roman" w:hAnsi="Times New Roman" w:cs="Times New Roman"/>
          <w:snapToGrid w:val="0"/>
          <w:sz w:val="24"/>
          <w:szCs w:val="24"/>
          <w:lang w:eastAsia="ru-RU"/>
        </w:rPr>
        <w:t xml:space="preserve">Природный враг </w:t>
      </w:r>
      <w:proofErr w:type="spellStart"/>
      <w:r w:rsidR="00985421">
        <w:rPr>
          <w:rFonts w:ascii="Times New Roman" w:hAnsi="Times New Roman" w:cs="Times New Roman"/>
          <w:snapToGrid w:val="0"/>
          <w:sz w:val="24"/>
          <w:szCs w:val="24"/>
          <w:lang w:eastAsia="ru-RU"/>
        </w:rPr>
        <w:t>листогрызущих</w:t>
      </w:r>
      <w:proofErr w:type="spellEnd"/>
      <w:r w:rsidR="00985421">
        <w:rPr>
          <w:rFonts w:ascii="Times New Roman" w:hAnsi="Times New Roman" w:cs="Times New Roman"/>
          <w:snapToGrid w:val="0"/>
          <w:sz w:val="24"/>
          <w:szCs w:val="24"/>
          <w:lang w:eastAsia="ru-RU"/>
        </w:rPr>
        <w:t xml:space="preserve"> личинок. </w:t>
      </w:r>
    </w:p>
    <w:p w:rsidR="00940A4C" w:rsidRDefault="00E20048" w:rsidP="001F4F14">
      <w:pPr>
        <w:spacing w:after="120"/>
        <w:ind w:firstLine="567"/>
        <w:jc w:val="both"/>
        <w:rPr>
          <w:rFonts w:ascii="Times New Roman" w:hAnsi="Times New Roman" w:cs="Times New Roman"/>
          <w:snapToGrid w:val="0"/>
          <w:sz w:val="24"/>
          <w:szCs w:val="24"/>
          <w:lang w:eastAsia="ru-RU"/>
        </w:rPr>
      </w:pPr>
      <w:r>
        <w:rPr>
          <w:rFonts w:ascii="Times New Roman" w:hAnsi="Times New Roman" w:cs="Times New Roman"/>
          <w:b/>
          <w:snapToGrid w:val="0"/>
          <w:sz w:val="24"/>
          <w:szCs w:val="24"/>
          <w:lang w:eastAsia="ru-RU"/>
        </w:rPr>
        <w:t>Осы паразитические</w:t>
      </w:r>
      <w:r w:rsidR="00940A4C" w:rsidRPr="00D82B44">
        <w:rPr>
          <w:rFonts w:ascii="Times New Roman" w:hAnsi="Times New Roman" w:cs="Times New Roman"/>
          <w:snapToGrid w:val="0"/>
          <w:sz w:val="24"/>
          <w:szCs w:val="24"/>
          <w:lang w:eastAsia="ru-RU"/>
        </w:rPr>
        <w:t xml:space="preserve">. Существует много видов паразитических ос, в их число входит и </w:t>
      </w:r>
      <w:proofErr w:type="spellStart"/>
      <w:r w:rsidR="00940A4C" w:rsidRPr="00D82B44">
        <w:rPr>
          <w:rFonts w:ascii="Times New Roman" w:hAnsi="Times New Roman" w:cs="Times New Roman"/>
          <w:snapToGrid w:val="0"/>
          <w:sz w:val="24"/>
          <w:szCs w:val="24"/>
          <w:lang w:eastAsia="ru-RU"/>
        </w:rPr>
        <w:t>трихограмма</w:t>
      </w:r>
      <w:proofErr w:type="spellEnd"/>
      <w:r w:rsidR="00940A4C" w:rsidRPr="00D82B44">
        <w:rPr>
          <w:rFonts w:ascii="Times New Roman" w:hAnsi="Times New Roman" w:cs="Times New Roman"/>
          <w:snapToGrid w:val="0"/>
          <w:sz w:val="24"/>
          <w:szCs w:val="24"/>
          <w:lang w:eastAsia="ru-RU"/>
        </w:rPr>
        <w:t>. Все они откладывают свои яички в яйца, личинки и тело взрослых особей насекомых вредителей и убивают их.</w:t>
      </w:r>
    </w:p>
    <w:p w:rsidR="00E20048" w:rsidRPr="00D82B44" w:rsidRDefault="00E20048" w:rsidP="001F4F14">
      <w:pPr>
        <w:spacing w:after="120"/>
        <w:ind w:firstLine="567"/>
        <w:jc w:val="both"/>
        <w:rPr>
          <w:rFonts w:ascii="Times New Roman" w:hAnsi="Times New Roman" w:cs="Times New Roman"/>
          <w:snapToGrid w:val="0"/>
          <w:sz w:val="24"/>
          <w:szCs w:val="24"/>
          <w:lang w:eastAsia="ru-RU"/>
        </w:rPr>
      </w:pPr>
      <w:r w:rsidRPr="00E20048">
        <w:rPr>
          <w:rFonts w:ascii="Times New Roman" w:hAnsi="Times New Roman" w:cs="Times New Roman"/>
          <w:b/>
          <w:snapToGrid w:val="0"/>
          <w:sz w:val="24"/>
          <w:szCs w:val="24"/>
          <w:lang w:eastAsia="ru-RU"/>
        </w:rPr>
        <w:t>Осы бумажные</w:t>
      </w:r>
      <w:r>
        <w:rPr>
          <w:rFonts w:ascii="Times New Roman" w:hAnsi="Times New Roman" w:cs="Times New Roman"/>
          <w:snapToGrid w:val="0"/>
          <w:sz w:val="24"/>
          <w:szCs w:val="24"/>
          <w:lang w:eastAsia="ru-RU"/>
        </w:rPr>
        <w:t xml:space="preserve">. Являются постоянными соседями, устраивая гнёзда в кронах деревьев, в кустарнике, высоком травостое, норах животных. Самая большая бумажная оса – шершень. Могут являться неудобными соседями (особенно при разрастании колонии к августу месяцу). Кроме питания мухами, эти насекомые конкурируют с человеком в сборе ягод и плодов деревьев. Однозначного отношения к ним так и не выработал. Уничтожаю колонии на этапе формирования в зоне строений и детских площадок. Сохраняю в отдалённых углах лесосада. Среди бумажных ос есть виды менее агрессивные (создают открытые соты, без покрытия внешней шаровидной оболочкой). Именно гнёзда таких ос предпочитаю оставлять. </w:t>
      </w:r>
    </w:p>
    <w:p w:rsidR="00940A4C" w:rsidRDefault="00940A4C" w:rsidP="001F4F14">
      <w:pPr>
        <w:spacing w:after="120"/>
        <w:ind w:firstLine="567"/>
        <w:jc w:val="both"/>
        <w:rPr>
          <w:rFonts w:ascii="Times New Roman" w:hAnsi="Times New Roman" w:cs="Times New Roman"/>
          <w:snapToGrid w:val="0"/>
          <w:sz w:val="24"/>
          <w:szCs w:val="24"/>
          <w:lang w:eastAsia="ru-RU"/>
        </w:rPr>
      </w:pPr>
      <w:r w:rsidRPr="00D82B44">
        <w:rPr>
          <w:rFonts w:ascii="Times New Roman" w:hAnsi="Times New Roman" w:cs="Times New Roman"/>
          <w:b/>
          <w:snapToGrid w:val="0"/>
          <w:sz w:val="24"/>
          <w:szCs w:val="24"/>
          <w:lang w:eastAsia="ru-RU"/>
        </w:rPr>
        <w:t>Пауки</w:t>
      </w:r>
      <w:r w:rsidRPr="00D82B44">
        <w:rPr>
          <w:rFonts w:ascii="Times New Roman" w:hAnsi="Times New Roman" w:cs="Times New Roman"/>
          <w:snapToGrid w:val="0"/>
          <w:sz w:val="24"/>
          <w:szCs w:val="24"/>
          <w:lang w:eastAsia="ru-RU"/>
        </w:rPr>
        <w:t>. Хищники, успешно снижающие численность насекомых.</w:t>
      </w:r>
    </w:p>
    <w:p w:rsidR="00E20048" w:rsidRDefault="00E20048" w:rsidP="001F4F14">
      <w:pPr>
        <w:spacing w:after="120"/>
        <w:ind w:firstLine="567"/>
        <w:jc w:val="both"/>
        <w:rPr>
          <w:rFonts w:ascii="Times New Roman" w:hAnsi="Times New Roman" w:cs="Times New Roman"/>
          <w:snapToGrid w:val="0"/>
          <w:sz w:val="24"/>
          <w:szCs w:val="24"/>
          <w:lang w:eastAsia="ru-RU"/>
        </w:rPr>
      </w:pPr>
      <w:r w:rsidRPr="00E20048">
        <w:rPr>
          <w:rFonts w:ascii="Times New Roman" w:hAnsi="Times New Roman" w:cs="Times New Roman"/>
          <w:b/>
          <w:snapToGrid w:val="0"/>
          <w:sz w:val="24"/>
          <w:szCs w:val="24"/>
          <w:lang w:eastAsia="ru-RU"/>
        </w:rPr>
        <w:t>Пчела-плотник и пчела-листорез</w:t>
      </w:r>
      <w:r>
        <w:rPr>
          <w:rFonts w:ascii="Times New Roman" w:hAnsi="Times New Roman" w:cs="Times New Roman"/>
          <w:snapToGrid w:val="0"/>
          <w:sz w:val="24"/>
          <w:szCs w:val="24"/>
          <w:lang w:eastAsia="ru-RU"/>
        </w:rPr>
        <w:t>. Подробно про этот вид пчёл можно прочитать в одноименном кейсе. Интересные одиночные пчёлы, хорошие опылители.</w:t>
      </w:r>
    </w:p>
    <w:p w:rsidR="00E20048" w:rsidRPr="00D82B44" w:rsidRDefault="00E20048" w:rsidP="001F4F14">
      <w:pPr>
        <w:spacing w:after="120"/>
        <w:ind w:firstLine="567"/>
        <w:jc w:val="both"/>
        <w:rPr>
          <w:rFonts w:ascii="Times New Roman" w:hAnsi="Times New Roman" w:cs="Times New Roman"/>
          <w:snapToGrid w:val="0"/>
          <w:sz w:val="24"/>
          <w:szCs w:val="24"/>
          <w:lang w:eastAsia="ru-RU"/>
        </w:rPr>
      </w:pPr>
      <w:r w:rsidRPr="0059590D">
        <w:rPr>
          <w:rFonts w:ascii="Times New Roman" w:hAnsi="Times New Roman" w:cs="Times New Roman"/>
          <w:b/>
          <w:snapToGrid w:val="0"/>
          <w:sz w:val="24"/>
          <w:szCs w:val="24"/>
          <w:lang w:eastAsia="ru-RU"/>
        </w:rPr>
        <w:t>Пчела медоносная</w:t>
      </w:r>
      <w:r>
        <w:rPr>
          <w:rFonts w:ascii="Times New Roman" w:hAnsi="Times New Roman" w:cs="Times New Roman"/>
          <w:snapToGrid w:val="0"/>
          <w:sz w:val="24"/>
          <w:szCs w:val="24"/>
          <w:lang w:eastAsia="ru-RU"/>
        </w:rPr>
        <w:t xml:space="preserve">. Отдельный объект </w:t>
      </w:r>
      <w:r w:rsidR="0059590D">
        <w:rPr>
          <w:rFonts w:ascii="Times New Roman" w:hAnsi="Times New Roman" w:cs="Times New Roman"/>
          <w:snapToGrid w:val="0"/>
          <w:sz w:val="24"/>
          <w:szCs w:val="24"/>
          <w:lang w:eastAsia="ru-RU"/>
        </w:rPr>
        <w:t xml:space="preserve">разведения. Подробно и полно </w:t>
      </w:r>
      <w:proofErr w:type="gramStart"/>
      <w:r w:rsidR="0059590D">
        <w:rPr>
          <w:rFonts w:ascii="Times New Roman" w:hAnsi="Times New Roman" w:cs="Times New Roman"/>
          <w:snapToGrid w:val="0"/>
          <w:sz w:val="24"/>
          <w:szCs w:val="24"/>
          <w:lang w:eastAsia="ru-RU"/>
        </w:rPr>
        <w:t>описан</w:t>
      </w:r>
      <w:proofErr w:type="gramEnd"/>
      <w:r w:rsidR="0059590D">
        <w:rPr>
          <w:rFonts w:ascii="Times New Roman" w:hAnsi="Times New Roman" w:cs="Times New Roman"/>
          <w:snapToGrid w:val="0"/>
          <w:sz w:val="24"/>
          <w:szCs w:val="24"/>
          <w:lang w:eastAsia="ru-RU"/>
        </w:rPr>
        <w:t xml:space="preserve"> в соответствующей литературе.</w:t>
      </w:r>
    </w:p>
    <w:p w:rsidR="00516DC3" w:rsidRPr="00D82B44" w:rsidRDefault="004414E4"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w:t>
      </w:r>
    </w:p>
    <w:p w:rsidR="00BC13CC" w:rsidRPr="00D82B44" w:rsidRDefault="00BC13CC"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Среди растений, привлекающих насекомых — защитников сада, необходимо отметить </w:t>
      </w:r>
      <w:proofErr w:type="gramStart"/>
      <w:r w:rsidRPr="00D82B44">
        <w:rPr>
          <w:rFonts w:ascii="Times New Roman" w:hAnsi="Times New Roman" w:cs="Times New Roman"/>
          <w:sz w:val="24"/>
          <w:szCs w:val="24"/>
        </w:rPr>
        <w:t>следующие</w:t>
      </w:r>
      <w:proofErr w:type="gramEnd"/>
      <w:r w:rsidRPr="00D82B44">
        <w:rPr>
          <w:rFonts w:ascii="Times New Roman" w:hAnsi="Times New Roman" w:cs="Times New Roman"/>
          <w:sz w:val="24"/>
          <w:szCs w:val="24"/>
        </w:rPr>
        <w:t>:</w:t>
      </w:r>
    </w:p>
    <w:p w:rsidR="00BC13CC" w:rsidRPr="00D82B44" w:rsidRDefault="00BC13C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Пижма</w:t>
      </w:r>
      <w:r w:rsidRPr="00D82B44">
        <w:rPr>
          <w:rFonts w:ascii="Times New Roman" w:hAnsi="Times New Roman" w:cs="Times New Roman"/>
          <w:sz w:val="24"/>
          <w:szCs w:val="24"/>
        </w:rPr>
        <w:t xml:space="preserve">. Привлекает к себе божьих коровок, клопов хитрых, мелких паразитических ос, златоглазок и </w:t>
      </w:r>
      <w:proofErr w:type="gramStart"/>
      <w:r w:rsidRPr="00D82B44">
        <w:rPr>
          <w:rFonts w:ascii="Times New Roman" w:hAnsi="Times New Roman" w:cs="Times New Roman"/>
          <w:sz w:val="24"/>
          <w:szCs w:val="24"/>
        </w:rPr>
        <w:t>мух</w:t>
      </w:r>
      <w:proofErr w:type="gramEnd"/>
      <w:r w:rsidRPr="00D82B44">
        <w:rPr>
          <w:rFonts w:ascii="Times New Roman" w:hAnsi="Times New Roman" w:cs="Times New Roman"/>
          <w:sz w:val="24"/>
          <w:szCs w:val="24"/>
        </w:rPr>
        <w:t xml:space="preserve"> прежде всего своей кормовой ценностью. </w:t>
      </w:r>
      <w:proofErr w:type="spellStart"/>
      <w:r w:rsidRPr="00D82B44">
        <w:rPr>
          <w:rFonts w:ascii="Times New Roman" w:hAnsi="Times New Roman" w:cs="Times New Roman"/>
          <w:sz w:val="24"/>
          <w:szCs w:val="24"/>
        </w:rPr>
        <w:t>Пижмовая</w:t>
      </w:r>
      <w:proofErr w:type="spellEnd"/>
      <w:r w:rsidRPr="00D82B44">
        <w:rPr>
          <w:rFonts w:ascii="Times New Roman" w:hAnsi="Times New Roman" w:cs="Times New Roman"/>
          <w:sz w:val="24"/>
          <w:szCs w:val="24"/>
        </w:rPr>
        <w:t xml:space="preserve"> тля, например, питается соком растения и часто скапливается в больших количествах по краям его пильчатых листьев.</w:t>
      </w:r>
    </w:p>
    <w:p w:rsidR="00AA5F11" w:rsidRPr="00D82B44" w:rsidRDefault="00BC13C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Пупавка</w:t>
      </w:r>
      <w:r w:rsidRPr="00D82B44">
        <w:rPr>
          <w:rFonts w:ascii="Times New Roman" w:hAnsi="Times New Roman" w:cs="Times New Roman"/>
          <w:sz w:val="24"/>
          <w:szCs w:val="24"/>
        </w:rPr>
        <w:t xml:space="preserve">. Многолетнее растение, привлекательное для ос и мух. </w:t>
      </w:r>
    </w:p>
    <w:p w:rsidR="00AA5F11" w:rsidRPr="00D82B44" w:rsidRDefault="00BC13C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Бархатцы</w:t>
      </w:r>
      <w:r w:rsidRPr="00D82B44">
        <w:rPr>
          <w:rFonts w:ascii="Times New Roman" w:hAnsi="Times New Roman" w:cs="Times New Roman"/>
          <w:sz w:val="24"/>
          <w:szCs w:val="24"/>
        </w:rPr>
        <w:t xml:space="preserve">. Привлекают мелких ос и пауков. </w:t>
      </w:r>
    </w:p>
    <w:p w:rsidR="00F46381" w:rsidRPr="00D82B44" w:rsidRDefault="00BC13C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Тмин</w:t>
      </w:r>
      <w:r w:rsidRPr="00D82B44">
        <w:rPr>
          <w:rFonts w:ascii="Times New Roman" w:hAnsi="Times New Roman" w:cs="Times New Roman"/>
          <w:sz w:val="24"/>
          <w:szCs w:val="24"/>
        </w:rPr>
        <w:t xml:space="preserve">. Привлекает в период цветения клопов хитрых, пауков, мелких ос, журчалок и златоглазок. </w:t>
      </w:r>
    </w:p>
    <w:p w:rsidR="00BC13CC" w:rsidRPr="00D82B44" w:rsidRDefault="00BC13C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lastRenderedPageBreak/>
        <w:t>Укроп</w:t>
      </w:r>
      <w:r w:rsidRPr="00D82B44">
        <w:rPr>
          <w:rFonts w:ascii="Times New Roman" w:hAnsi="Times New Roman" w:cs="Times New Roman"/>
          <w:sz w:val="24"/>
          <w:szCs w:val="24"/>
        </w:rPr>
        <w:t>. Привлекает божьих коровок, журчалок, мелких ос и пауков.</w:t>
      </w:r>
    </w:p>
    <w:p w:rsidR="00BC13CC" w:rsidRPr="00D82B44" w:rsidRDefault="00BC13CC" w:rsidP="001F4F14">
      <w:pPr>
        <w:ind w:firstLine="567"/>
        <w:jc w:val="both"/>
        <w:rPr>
          <w:rFonts w:ascii="Times New Roman" w:hAnsi="Times New Roman" w:cs="Times New Roman"/>
          <w:sz w:val="24"/>
          <w:szCs w:val="24"/>
        </w:rPr>
      </w:pPr>
      <w:r w:rsidRPr="00D82B44">
        <w:rPr>
          <w:rFonts w:ascii="Times New Roman" w:hAnsi="Times New Roman" w:cs="Times New Roman"/>
          <w:b/>
          <w:sz w:val="24"/>
          <w:szCs w:val="24"/>
        </w:rPr>
        <w:t>Медонос</w:t>
      </w:r>
      <w:r w:rsidRPr="00D82B44">
        <w:rPr>
          <w:rFonts w:ascii="Times New Roman" w:hAnsi="Times New Roman" w:cs="Times New Roman"/>
          <w:sz w:val="24"/>
          <w:szCs w:val="24"/>
        </w:rPr>
        <w:t>. Привлекает не только пчел-опылителей, но и мух, божьих коровок, журчалок, клопов-хищников.</w:t>
      </w:r>
    </w:p>
    <w:p w:rsidR="00BC13CC" w:rsidRPr="00D82B44" w:rsidRDefault="00BC13CC" w:rsidP="001F4F14">
      <w:pPr>
        <w:ind w:firstLine="567"/>
        <w:jc w:val="both"/>
        <w:rPr>
          <w:rFonts w:ascii="Times New Roman" w:hAnsi="Times New Roman" w:cs="Times New Roman"/>
          <w:sz w:val="24"/>
          <w:szCs w:val="24"/>
        </w:rPr>
      </w:pPr>
      <w:proofErr w:type="gramStart"/>
      <w:r w:rsidRPr="00D82B44">
        <w:rPr>
          <w:rFonts w:ascii="Times New Roman" w:hAnsi="Times New Roman" w:cs="Times New Roman"/>
          <w:b/>
          <w:sz w:val="24"/>
          <w:szCs w:val="24"/>
        </w:rPr>
        <w:t>Мята</w:t>
      </w:r>
      <w:proofErr w:type="gramEnd"/>
      <w:r w:rsidRPr="00D82B44">
        <w:rPr>
          <w:rFonts w:ascii="Times New Roman" w:hAnsi="Times New Roman" w:cs="Times New Roman"/>
          <w:sz w:val="24"/>
          <w:szCs w:val="24"/>
        </w:rPr>
        <w:t xml:space="preserve"> привлекательна для мух и пауков.</w:t>
      </w:r>
    </w:p>
    <w:p w:rsidR="00BC13CC" w:rsidRPr="00D82B44" w:rsidRDefault="002F0B3D" w:rsidP="001F4F14">
      <w:pPr>
        <w:ind w:firstLine="567"/>
        <w:jc w:val="both"/>
        <w:rPr>
          <w:rFonts w:ascii="Times New Roman" w:hAnsi="Times New Roman" w:cs="Times New Roman"/>
          <w:sz w:val="24"/>
          <w:szCs w:val="24"/>
        </w:rPr>
      </w:pPr>
      <w:r>
        <w:rPr>
          <w:rFonts w:ascii="Times New Roman" w:hAnsi="Times New Roman" w:cs="Times New Roman"/>
          <w:sz w:val="24"/>
          <w:szCs w:val="24"/>
        </w:rPr>
        <w:t>И</w:t>
      </w:r>
      <w:r w:rsidR="00BC13CC" w:rsidRPr="00D82B44">
        <w:rPr>
          <w:rFonts w:ascii="Times New Roman" w:hAnsi="Times New Roman" w:cs="Times New Roman"/>
          <w:sz w:val="24"/>
          <w:szCs w:val="24"/>
        </w:rPr>
        <w:t xml:space="preserve">спользования полезных беспозвоночных </w:t>
      </w:r>
      <w:r>
        <w:rPr>
          <w:rFonts w:ascii="Times New Roman" w:hAnsi="Times New Roman" w:cs="Times New Roman"/>
          <w:sz w:val="24"/>
          <w:szCs w:val="24"/>
        </w:rPr>
        <w:t>обеспечивает</w:t>
      </w:r>
      <w:r w:rsidR="00BC13CC" w:rsidRPr="00D82B44">
        <w:rPr>
          <w:rFonts w:ascii="Times New Roman" w:hAnsi="Times New Roman" w:cs="Times New Roman"/>
          <w:sz w:val="24"/>
          <w:szCs w:val="24"/>
        </w:rPr>
        <w:t xml:space="preserve"> не уничтожени</w:t>
      </w:r>
      <w:r>
        <w:rPr>
          <w:rFonts w:ascii="Times New Roman" w:hAnsi="Times New Roman" w:cs="Times New Roman"/>
          <w:sz w:val="24"/>
          <w:szCs w:val="24"/>
        </w:rPr>
        <w:t>е</w:t>
      </w:r>
      <w:r w:rsidR="00BC13CC" w:rsidRPr="00D82B44">
        <w:rPr>
          <w:rFonts w:ascii="Times New Roman" w:hAnsi="Times New Roman" w:cs="Times New Roman"/>
          <w:sz w:val="24"/>
          <w:szCs w:val="24"/>
        </w:rPr>
        <w:t xml:space="preserve"> вредителей, а </w:t>
      </w:r>
      <w:proofErr w:type="gramStart"/>
      <w:r w:rsidR="00E97899">
        <w:rPr>
          <w:rFonts w:ascii="Times New Roman" w:hAnsi="Times New Roman" w:cs="Times New Roman"/>
          <w:sz w:val="24"/>
          <w:szCs w:val="24"/>
        </w:rPr>
        <w:t>контроль</w:t>
      </w:r>
      <w:r w:rsidR="00BC13CC" w:rsidRPr="00D82B44">
        <w:rPr>
          <w:rFonts w:ascii="Times New Roman" w:hAnsi="Times New Roman" w:cs="Times New Roman"/>
          <w:sz w:val="24"/>
          <w:szCs w:val="24"/>
        </w:rPr>
        <w:t xml:space="preserve"> за</w:t>
      </w:r>
      <w:proofErr w:type="gramEnd"/>
      <w:r w:rsidR="00BC13CC" w:rsidRPr="00D82B44">
        <w:rPr>
          <w:rFonts w:ascii="Times New Roman" w:hAnsi="Times New Roman" w:cs="Times New Roman"/>
          <w:sz w:val="24"/>
          <w:szCs w:val="24"/>
        </w:rPr>
        <w:t xml:space="preserve"> их численностью.</w:t>
      </w:r>
    </w:p>
    <w:p w:rsidR="00150F1D" w:rsidRPr="00D82B44" w:rsidRDefault="00150F1D"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Кроме высадки растений, привлекающих полезных беспозвоночных, необходимо озаботиться о наличии искус</w:t>
      </w:r>
      <w:r w:rsidR="00E97899">
        <w:rPr>
          <w:rFonts w:ascii="Times New Roman" w:hAnsi="Times New Roman" w:cs="Times New Roman"/>
          <w:sz w:val="24"/>
          <w:szCs w:val="24"/>
        </w:rPr>
        <w:t>с</w:t>
      </w:r>
      <w:r w:rsidRPr="00D82B44">
        <w:rPr>
          <w:rFonts w:ascii="Times New Roman" w:hAnsi="Times New Roman" w:cs="Times New Roman"/>
          <w:sz w:val="24"/>
          <w:szCs w:val="24"/>
        </w:rPr>
        <w:t xml:space="preserve">твенных укрытий для </w:t>
      </w:r>
      <w:r w:rsidR="004414E4" w:rsidRPr="00D82B44">
        <w:rPr>
          <w:rFonts w:ascii="Times New Roman" w:hAnsi="Times New Roman" w:cs="Times New Roman"/>
          <w:sz w:val="24"/>
          <w:szCs w:val="24"/>
        </w:rPr>
        <w:t>их зимовки</w:t>
      </w:r>
      <w:r w:rsidRPr="00D82B44">
        <w:rPr>
          <w:rFonts w:ascii="Times New Roman" w:hAnsi="Times New Roman" w:cs="Times New Roman"/>
          <w:sz w:val="24"/>
          <w:szCs w:val="24"/>
        </w:rPr>
        <w:t xml:space="preserve">. Описания и фотографии МАФ, выполняющих роль укрытий для беспозвоночных можно найти в интернете. </w:t>
      </w:r>
      <w:r w:rsidR="00043DA6" w:rsidRPr="00D82B44">
        <w:rPr>
          <w:rFonts w:ascii="Times New Roman" w:hAnsi="Times New Roman" w:cs="Times New Roman"/>
          <w:sz w:val="24"/>
          <w:szCs w:val="24"/>
        </w:rPr>
        <w:t xml:space="preserve">В их основе резанные пустые стебли растений разного диаметра, сложенные в виде </w:t>
      </w:r>
      <w:r w:rsidR="00E97899" w:rsidRPr="00D82B44">
        <w:rPr>
          <w:rFonts w:ascii="Times New Roman" w:hAnsi="Times New Roman" w:cs="Times New Roman"/>
          <w:sz w:val="24"/>
          <w:szCs w:val="24"/>
        </w:rPr>
        <w:t>поленницы</w:t>
      </w:r>
      <w:r w:rsidR="00043DA6" w:rsidRPr="00D82B44">
        <w:rPr>
          <w:rFonts w:ascii="Times New Roman" w:hAnsi="Times New Roman" w:cs="Times New Roman"/>
          <w:sz w:val="24"/>
          <w:szCs w:val="24"/>
        </w:rPr>
        <w:t xml:space="preserve"> в короба под навесами или собственной крышей. Выполненные в виде домиков «бабы-яги» такие у</w:t>
      </w:r>
      <w:r w:rsidR="00307064">
        <w:rPr>
          <w:rFonts w:ascii="Times New Roman" w:hAnsi="Times New Roman" w:cs="Times New Roman"/>
          <w:sz w:val="24"/>
          <w:szCs w:val="24"/>
        </w:rPr>
        <w:t xml:space="preserve">крытия, будучи установленными </w:t>
      </w:r>
      <w:proofErr w:type="gramStart"/>
      <w:r w:rsidR="00307064">
        <w:rPr>
          <w:rFonts w:ascii="Times New Roman" w:hAnsi="Times New Roman" w:cs="Times New Roman"/>
          <w:sz w:val="24"/>
          <w:szCs w:val="24"/>
        </w:rPr>
        <w:t>в</w:t>
      </w:r>
      <w:proofErr w:type="gramEnd"/>
      <w:r w:rsidR="00307064">
        <w:rPr>
          <w:rFonts w:ascii="Times New Roman" w:hAnsi="Times New Roman" w:cs="Times New Roman"/>
          <w:sz w:val="24"/>
          <w:szCs w:val="24"/>
        </w:rPr>
        <w:t xml:space="preserve"> </w:t>
      </w:r>
      <w:proofErr w:type="gramStart"/>
      <w:r w:rsidR="00307064">
        <w:rPr>
          <w:rFonts w:ascii="Times New Roman" w:hAnsi="Times New Roman" w:cs="Times New Roman"/>
          <w:sz w:val="24"/>
          <w:szCs w:val="24"/>
        </w:rPr>
        <w:t>лесосаду</w:t>
      </w:r>
      <w:proofErr w:type="gramEnd"/>
      <w:r w:rsidR="00307064">
        <w:rPr>
          <w:rFonts w:ascii="Times New Roman" w:hAnsi="Times New Roman" w:cs="Times New Roman"/>
          <w:sz w:val="24"/>
          <w:szCs w:val="24"/>
        </w:rPr>
        <w:t>, выполняют,</w:t>
      </w:r>
      <w:r w:rsidR="00043DA6" w:rsidRPr="00D82B44">
        <w:rPr>
          <w:rFonts w:ascii="Times New Roman" w:hAnsi="Times New Roman" w:cs="Times New Roman"/>
          <w:sz w:val="24"/>
          <w:szCs w:val="24"/>
        </w:rPr>
        <w:t xml:space="preserve"> в </w:t>
      </w:r>
      <w:proofErr w:type="spellStart"/>
      <w:r w:rsidR="00043DA6" w:rsidRPr="00D82B44">
        <w:rPr>
          <w:rFonts w:ascii="Times New Roman" w:hAnsi="Times New Roman" w:cs="Times New Roman"/>
          <w:sz w:val="24"/>
          <w:szCs w:val="24"/>
        </w:rPr>
        <w:t>т.ч</w:t>
      </w:r>
      <w:proofErr w:type="spellEnd"/>
      <w:r w:rsidR="00043DA6" w:rsidRPr="00D82B44">
        <w:rPr>
          <w:rFonts w:ascii="Times New Roman" w:hAnsi="Times New Roman" w:cs="Times New Roman"/>
          <w:sz w:val="24"/>
          <w:szCs w:val="24"/>
        </w:rPr>
        <w:t xml:space="preserve">. и декоративную функцию. </w:t>
      </w:r>
    </w:p>
    <w:p w:rsidR="004414E4" w:rsidRPr="00D82B44" w:rsidRDefault="004414E4" w:rsidP="001F4F14">
      <w:pPr>
        <w:ind w:firstLine="567"/>
        <w:jc w:val="both"/>
        <w:rPr>
          <w:rFonts w:ascii="Times New Roman" w:hAnsi="Times New Roman" w:cs="Times New Roman"/>
          <w:sz w:val="24"/>
          <w:szCs w:val="24"/>
        </w:rPr>
      </w:pPr>
      <w:r w:rsidRPr="00D82B44">
        <w:rPr>
          <w:rFonts w:ascii="Times New Roman" w:hAnsi="Times New Roman" w:cs="Times New Roman"/>
          <w:sz w:val="24"/>
          <w:szCs w:val="24"/>
        </w:rPr>
        <w:t>Кроме того, имеет смысл расставлять домики для шмелей, ульи для пчёл листорезов (по опылительной способности эти одиночные пчёлы не уступают медоносным, но занимают много меньше места и не требуют специальной подготовки для содержания, а «вред», наносимый ими</w:t>
      </w:r>
      <w:r w:rsidR="00BB3755">
        <w:rPr>
          <w:rFonts w:ascii="Times New Roman" w:hAnsi="Times New Roman" w:cs="Times New Roman"/>
          <w:sz w:val="24"/>
          <w:szCs w:val="24"/>
        </w:rPr>
        <w:t>,</w:t>
      </w:r>
      <w:r w:rsidRPr="00D82B44">
        <w:rPr>
          <w:rFonts w:ascii="Times New Roman" w:hAnsi="Times New Roman" w:cs="Times New Roman"/>
          <w:sz w:val="24"/>
          <w:szCs w:val="24"/>
        </w:rPr>
        <w:t xml:space="preserve"> </w:t>
      </w:r>
      <w:r w:rsidR="00235622" w:rsidRPr="00D82B44">
        <w:rPr>
          <w:rFonts w:ascii="Times New Roman" w:hAnsi="Times New Roman" w:cs="Times New Roman"/>
          <w:sz w:val="24"/>
          <w:szCs w:val="24"/>
        </w:rPr>
        <w:t>листовым пластинкам растений не приводит к снижению продуктивности лесосада).</w:t>
      </w:r>
    </w:p>
    <w:p w:rsidR="004414E4" w:rsidRPr="00D82B44" w:rsidRDefault="004414E4" w:rsidP="001F4F14">
      <w:pPr>
        <w:pStyle w:val="2"/>
        <w:ind w:firstLine="567"/>
        <w:jc w:val="both"/>
        <w:rPr>
          <w:rFonts w:ascii="Times New Roman" w:hAnsi="Times New Roman" w:cs="Times New Roman"/>
        </w:rPr>
      </w:pPr>
      <w:bookmarkStart w:id="21" w:name="_Toc518036156"/>
      <w:r w:rsidRPr="00D82B44">
        <w:rPr>
          <w:rFonts w:ascii="Times New Roman" w:hAnsi="Times New Roman" w:cs="Times New Roman"/>
        </w:rPr>
        <w:t>Птицы и млекопитающие на участке</w:t>
      </w:r>
      <w:bookmarkEnd w:id="21"/>
    </w:p>
    <w:p w:rsidR="004414E4" w:rsidRPr="00D82B44" w:rsidRDefault="004414E4" w:rsidP="001F4F14">
      <w:pPr>
        <w:ind w:firstLine="567"/>
        <w:jc w:val="both"/>
        <w:rPr>
          <w:rFonts w:ascii="Times New Roman" w:hAnsi="Times New Roman" w:cs="Times New Roman"/>
        </w:rPr>
      </w:pPr>
      <w:r w:rsidRPr="00D82B44">
        <w:rPr>
          <w:rFonts w:ascii="Times New Roman" w:hAnsi="Times New Roman" w:cs="Times New Roman"/>
        </w:rPr>
        <w:t>Безусловно, нас интересуют в основном насекомоядные птицы (если речь не идёт о создании птицефермы) и млекопитающие, участвующие в аэрации почвы (кроты)</w:t>
      </w:r>
      <w:r w:rsidR="00CB31C2" w:rsidRPr="00D82B44">
        <w:rPr>
          <w:rFonts w:ascii="Times New Roman" w:hAnsi="Times New Roman" w:cs="Times New Roman"/>
        </w:rPr>
        <w:t>, насекомоядные (летучие мыши) и хищные (ласка, горностай)</w:t>
      </w:r>
      <w:r w:rsidRPr="00D82B44">
        <w:rPr>
          <w:rFonts w:ascii="Times New Roman" w:hAnsi="Times New Roman" w:cs="Times New Roman"/>
        </w:rPr>
        <w:t>.</w:t>
      </w:r>
    </w:p>
    <w:p w:rsidR="00235622" w:rsidRPr="00D82B44" w:rsidRDefault="00684CDF" w:rsidP="001F4F14">
      <w:pPr>
        <w:ind w:firstLine="567"/>
        <w:jc w:val="both"/>
        <w:rPr>
          <w:rFonts w:ascii="Times New Roman" w:hAnsi="Times New Roman" w:cs="Times New Roman"/>
        </w:rPr>
      </w:pPr>
      <w:r w:rsidRPr="00D82B44">
        <w:rPr>
          <w:rFonts w:ascii="Times New Roman" w:hAnsi="Times New Roman" w:cs="Times New Roman"/>
          <w:b/>
        </w:rPr>
        <w:t>Насекомоядные птицы</w:t>
      </w:r>
      <w:r w:rsidRPr="00D82B44">
        <w:rPr>
          <w:rFonts w:ascii="Times New Roman" w:hAnsi="Times New Roman" w:cs="Times New Roman"/>
        </w:rPr>
        <w:t xml:space="preserve">. </w:t>
      </w:r>
      <w:r w:rsidR="004414E4" w:rsidRPr="00D82B44">
        <w:rPr>
          <w:rFonts w:ascii="Times New Roman" w:hAnsi="Times New Roman" w:cs="Times New Roman"/>
        </w:rPr>
        <w:t xml:space="preserve">Для привлечения птиц в зимний период развешивают дуплянки (скворечники, </w:t>
      </w:r>
      <w:proofErr w:type="spellStart"/>
      <w:r w:rsidR="004414E4" w:rsidRPr="00D82B44">
        <w:rPr>
          <w:rFonts w:ascii="Times New Roman" w:hAnsi="Times New Roman" w:cs="Times New Roman"/>
        </w:rPr>
        <w:t>синичники</w:t>
      </w:r>
      <w:proofErr w:type="spellEnd"/>
      <w:r w:rsidR="004414E4" w:rsidRPr="00D82B44">
        <w:rPr>
          <w:rFonts w:ascii="Times New Roman" w:hAnsi="Times New Roman" w:cs="Times New Roman"/>
        </w:rPr>
        <w:t xml:space="preserve">, </w:t>
      </w:r>
      <w:proofErr w:type="spellStart"/>
      <w:r w:rsidR="004414E4" w:rsidRPr="00D82B44">
        <w:rPr>
          <w:rFonts w:ascii="Times New Roman" w:hAnsi="Times New Roman" w:cs="Times New Roman"/>
        </w:rPr>
        <w:t>трясогузочники</w:t>
      </w:r>
      <w:proofErr w:type="spellEnd"/>
      <w:r w:rsidR="004414E4" w:rsidRPr="00D82B44">
        <w:rPr>
          <w:rFonts w:ascii="Times New Roman" w:hAnsi="Times New Roman" w:cs="Times New Roman"/>
        </w:rPr>
        <w:t>)</w:t>
      </w:r>
      <w:r w:rsidR="00235622" w:rsidRPr="00D82B44">
        <w:rPr>
          <w:rFonts w:ascii="Times New Roman" w:hAnsi="Times New Roman" w:cs="Times New Roman"/>
        </w:rPr>
        <w:t>, о которых подробно рассказыв</w:t>
      </w:r>
      <w:r w:rsidR="00BB3755">
        <w:rPr>
          <w:rFonts w:ascii="Times New Roman" w:hAnsi="Times New Roman" w:cs="Times New Roman"/>
        </w:rPr>
        <w:t>ается в кейсе «Дуплянки». Кроме</w:t>
      </w:r>
      <w:r w:rsidR="00235622" w:rsidRPr="00D82B44">
        <w:rPr>
          <w:rFonts w:ascii="Times New Roman" w:hAnsi="Times New Roman" w:cs="Times New Roman"/>
        </w:rPr>
        <w:t xml:space="preserve"> того, развешивание на деревьях кусков несолёного сала в зимний период удерживает на участке стайки синиц, которые, в </w:t>
      </w:r>
      <w:proofErr w:type="spellStart"/>
      <w:r w:rsidR="00235622" w:rsidRPr="00D82B44">
        <w:rPr>
          <w:rFonts w:ascii="Times New Roman" w:hAnsi="Times New Roman" w:cs="Times New Roman"/>
        </w:rPr>
        <w:t>т.ч</w:t>
      </w:r>
      <w:proofErr w:type="spellEnd"/>
      <w:r w:rsidR="00235622" w:rsidRPr="00D82B44">
        <w:rPr>
          <w:rFonts w:ascii="Times New Roman" w:hAnsi="Times New Roman" w:cs="Times New Roman"/>
        </w:rPr>
        <w:t>. ночуют в развешенных дуплянках, выбирая их по весне для гнездования. Кроме сала, по зиме, синицы уничтожают в большом количестве насекомых, зимующих на коре деревьев. Следовательно, по весне старт развития вредителей сада будет менее интенсивным, а популяция не разовьётся до катастрофической численности.</w:t>
      </w:r>
      <w:r w:rsidRPr="00D82B44">
        <w:rPr>
          <w:rFonts w:ascii="Times New Roman" w:hAnsi="Times New Roman" w:cs="Times New Roman"/>
        </w:rPr>
        <w:t xml:space="preserve"> Ошибка делать кормушки для синиц и размещать в них не лущеные семечки подсолнечника! Синица вторично зерноядна и при лущении семян подсолнечника, у синицы стирается клюв, что приводит к ухудшению кормления птицы насекомыми</w:t>
      </w:r>
      <w:r w:rsidR="00E97899">
        <w:rPr>
          <w:rFonts w:ascii="Times New Roman" w:hAnsi="Times New Roman" w:cs="Times New Roman"/>
        </w:rPr>
        <w:t>. Поэтому</w:t>
      </w:r>
      <w:r w:rsidRPr="00D82B44">
        <w:rPr>
          <w:rFonts w:ascii="Times New Roman" w:hAnsi="Times New Roman" w:cs="Times New Roman"/>
        </w:rPr>
        <w:t xml:space="preserve"> многие птицы умирают летом от голода или не способны выкормить полный выводок. Если хотите расположить кормушки с семенами, пользуйтесь не жаренными лущёными семенами подсолнечника или изготавливайте смесь из не солёного топлё</w:t>
      </w:r>
      <w:r w:rsidR="00BB3755">
        <w:rPr>
          <w:rFonts w:ascii="Times New Roman" w:hAnsi="Times New Roman" w:cs="Times New Roman"/>
        </w:rPr>
        <w:t>ного сала и семян, заливая её в</w:t>
      </w:r>
      <w:r w:rsidRPr="00D82B44">
        <w:rPr>
          <w:rFonts w:ascii="Times New Roman" w:hAnsi="Times New Roman" w:cs="Times New Roman"/>
        </w:rPr>
        <w:t xml:space="preserve"> полые сухие коленца Дудника или Борщевика</w:t>
      </w:r>
      <w:r w:rsidR="00C87FB9" w:rsidRPr="00D82B44">
        <w:rPr>
          <w:rFonts w:ascii="Times New Roman" w:hAnsi="Times New Roman" w:cs="Times New Roman"/>
        </w:rPr>
        <w:t>, длиной 10 см и развешивайте на ветвях деревьев. К лету, трубочки будут пусты,</w:t>
      </w:r>
      <w:r w:rsidR="00E20048">
        <w:rPr>
          <w:rFonts w:ascii="Times New Roman" w:hAnsi="Times New Roman" w:cs="Times New Roman"/>
        </w:rPr>
        <w:t xml:space="preserve"> до осени</w:t>
      </w:r>
      <w:r w:rsidR="00C87FB9" w:rsidRPr="00D82B44">
        <w:rPr>
          <w:rFonts w:ascii="Times New Roman" w:hAnsi="Times New Roman" w:cs="Times New Roman"/>
        </w:rPr>
        <w:t xml:space="preserve"> прогниют и упадут на почву. </w:t>
      </w:r>
    </w:p>
    <w:p w:rsidR="00235622" w:rsidRDefault="00C87FB9" w:rsidP="001F4F14">
      <w:pPr>
        <w:ind w:firstLine="567"/>
        <w:jc w:val="both"/>
        <w:rPr>
          <w:rFonts w:ascii="Times New Roman" w:hAnsi="Times New Roman" w:cs="Times New Roman"/>
        </w:rPr>
      </w:pPr>
      <w:r w:rsidRPr="00D82B44">
        <w:rPr>
          <w:rFonts w:ascii="Times New Roman" w:hAnsi="Times New Roman" w:cs="Times New Roman"/>
          <w:b/>
        </w:rPr>
        <w:t>Совы.</w:t>
      </w:r>
      <w:r w:rsidRPr="00D82B44">
        <w:rPr>
          <w:rFonts w:ascii="Times New Roman" w:hAnsi="Times New Roman" w:cs="Times New Roman"/>
        </w:rPr>
        <w:t xml:space="preserve"> </w:t>
      </w:r>
      <w:r w:rsidR="00235622" w:rsidRPr="00D82B44">
        <w:rPr>
          <w:rFonts w:ascii="Times New Roman" w:hAnsi="Times New Roman" w:cs="Times New Roman"/>
        </w:rPr>
        <w:t xml:space="preserve">От «мышиной напасти» помогают </w:t>
      </w:r>
      <w:proofErr w:type="spellStart"/>
      <w:r w:rsidR="00235622" w:rsidRPr="00D82B44">
        <w:rPr>
          <w:rFonts w:ascii="Times New Roman" w:hAnsi="Times New Roman" w:cs="Times New Roman"/>
        </w:rPr>
        <w:t>совятники</w:t>
      </w:r>
      <w:proofErr w:type="spellEnd"/>
      <w:r w:rsidR="00235622" w:rsidRPr="00D82B44">
        <w:rPr>
          <w:rFonts w:ascii="Times New Roman" w:hAnsi="Times New Roman" w:cs="Times New Roman"/>
        </w:rPr>
        <w:t xml:space="preserve">. Совы, как соседи по участку, селятся обычно в старых, разросшихся группах деревьев в расположенных рядом лесополосах. Увеличить привлекательность для заселения возможно за счёт развешивания больших дуплянок - </w:t>
      </w:r>
      <w:proofErr w:type="spellStart"/>
      <w:r w:rsidR="00235622" w:rsidRPr="00D82B44">
        <w:rPr>
          <w:rFonts w:ascii="Times New Roman" w:hAnsi="Times New Roman" w:cs="Times New Roman"/>
        </w:rPr>
        <w:t>совятников</w:t>
      </w:r>
      <w:proofErr w:type="spellEnd"/>
      <w:r w:rsidR="00235622" w:rsidRPr="00D82B44">
        <w:rPr>
          <w:rFonts w:ascii="Times New Roman" w:hAnsi="Times New Roman" w:cs="Times New Roman"/>
        </w:rPr>
        <w:t xml:space="preserve">. Совы, скворцы, деревенские ласточки, раз получив возможность гнездования на одном месте, продолжают занимать облюбованные места не один год. Однако, необходимо раз в год, по зиме, </w:t>
      </w:r>
      <w:r w:rsidR="00235622" w:rsidRPr="00D82B44">
        <w:rPr>
          <w:rFonts w:ascii="Times New Roman" w:hAnsi="Times New Roman" w:cs="Times New Roman"/>
        </w:rPr>
        <w:lastRenderedPageBreak/>
        <w:t>проверять дуплянки на целостность и очищать их от мусора. Это увеличит привлекательность дупля</w:t>
      </w:r>
      <w:r w:rsidR="00BB3755">
        <w:rPr>
          <w:rFonts w:ascii="Times New Roman" w:hAnsi="Times New Roman" w:cs="Times New Roman"/>
        </w:rPr>
        <w:t>нок, а так</w:t>
      </w:r>
      <w:r w:rsidR="00235622" w:rsidRPr="00D82B44">
        <w:rPr>
          <w:rFonts w:ascii="Times New Roman" w:hAnsi="Times New Roman" w:cs="Times New Roman"/>
        </w:rPr>
        <w:t xml:space="preserve">же снизит заболеваемость птенцов. </w:t>
      </w:r>
    </w:p>
    <w:p w:rsidR="00985421" w:rsidRPr="00D82B44" w:rsidRDefault="00985421" w:rsidP="001F4F14">
      <w:pPr>
        <w:ind w:firstLine="567"/>
        <w:jc w:val="both"/>
        <w:rPr>
          <w:rFonts w:ascii="Times New Roman" w:hAnsi="Times New Roman" w:cs="Times New Roman"/>
        </w:rPr>
      </w:pPr>
      <w:r w:rsidRPr="00985421">
        <w:rPr>
          <w:rFonts w:ascii="Times New Roman" w:hAnsi="Times New Roman" w:cs="Times New Roman"/>
          <w:b/>
        </w:rPr>
        <w:t>Кукушка</w:t>
      </w:r>
      <w:r>
        <w:rPr>
          <w:rFonts w:ascii="Times New Roman" w:hAnsi="Times New Roman" w:cs="Times New Roman"/>
        </w:rPr>
        <w:t>. Сами по себе являются отличным сдерживающим фактором в развитии непарного шелкопряда и других «не аппетитных» гусениц. Поскольку не имеют собственных гнёзд, но паразитируют на гнездах насекомоядных птиц, увеличение мест для гнездовий последних привлекает на участок кукушек.</w:t>
      </w:r>
    </w:p>
    <w:p w:rsidR="00186285" w:rsidRPr="00D82B44" w:rsidRDefault="00CB31C2" w:rsidP="001F4F14">
      <w:pPr>
        <w:ind w:firstLine="567"/>
        <w:jc w:val="both"/>
        <w:rPr>
          <w:rFonts w:ascii="Times New Roman" w:hAnsi="Times New Roman" w:cs="Times New Roman"/>
        </w:rPr>
      </w:pPr>
      <w:r w:rsidRPr="00D82B44">
        <w:rPr>
          <w:rFonts w:ascii="Times New Roman" w:hAnsi="Times New Roman" w:cs="Times New Roman"/>
          <w:b/>
        </w:rPr>
        <w:t>Летучие мыши</w:t>
      </w:r>
      <w:r w:rsidRPr="00D82B44">
        <w:rPr>
          <w:rFonts w:ascii="Times New Roman" w:hAnsi="Times New Roman" w:cs="Times New Roman"/>
        </w:rPr>
        <w:t>, к сожалению, не устраивают постоянных мест обитания. Обычно зимуют на чердаках</w:t>
      </w:r>
      <w:r w:rsidR="00186285" w:rsidRPr="00D82B44">
        <w:rPr>
          <w:rFonts w:ascii="Times New Roman" w:hAnsi="Times New Roman" w:cs="Times New Roman"/>
        </w:rPr>
        <w:t xml:space="preserve">, </w:t>
      </w:r>
      <w:r w:rsidR="00684CDF" w:rsidRPr="00D82B44">
        <w:rPr>
          <w:rFonts w:ascii="Times New Roman" w:hAnsi="Times New Roman" w:cs="Times New Roman"/>
        </w:rPr>
        <w:t xml:space="preserve">в </w:t>
      </w:r>
      <w:r w:rsidR="00186285" w:rsidRPr="00D82B44">
        <w:rPr>
          <w:rFonts w:ascii="Times New Roman" w:hAnsi="Times New Roman" w:cs="Times New Roman"/>
        </w:rPr>
        <w:t>птичьих дуплянк</w:t>
      </w:r>
      <w:r w:rsidR="00684CDF" w:rsidRPr="00D82B44">
        <w:rPr>
          <w:rFonts w:ascii="Times New Roman" w:hAnsi="Times New Roman" w:cs="Times New Roman"/>
        </w:rPr>
        <w:t>ах, под навесами сараев, дровян</w:t>
      </w:r>
      <w:r w:rsidR="00186285" w:rsidRPr="00D82B44">
        <w:rPr>
          <w:rFonts w:ascii="Times New Roman" w:hAnsi="Times New Roman" w:cs="Times New Roman"/>
        </w:rPr>
        <w:t xml:space="preserve">иках. Вылетают на охоту, как и совы, в вечернее время. </w:t>
      </w:r>
      <w:r w:rsidR="002F0B3D">
        <w:rPr>
          <w:rFonts w:ascii="Times New Roman" w:hAnsi="Times New Roman" w:cs="Times New Roman"/>
        </w:rPr>
        <w:t>Увеличение возможных мест временного отдыха и зимовки привлекают на территорию их семьи.</w:t>
      </w:r>
    </w:p>
    <w:p w:rsidR="00D049E8" w:rsidRPr="00D82B44" w:rsidRDefault="00186285" w:rsidP="001F4F14">
      <w:pPr>
        <w:ind w:firstLine="567"/>
        <w:jc w:val="both"/>
        <w:rPr>
          <w:rFonts w:ascii="Times New Roman" w:hAnsi="Times New Roman" w:cs="Times New Roman"/>
        </w:rPr>
      </w:pPr>
      <w:r w:rsidRPr="00D82B44">
        <w:rPr>
          <w:rFonts w:ascii="Times New Roman" w:hAnsi="Times New Roman" w:cs="Times New Roman"/>
          <w:b/>
        </w:rPr>
        <w:t>Кроты</w:t>
      </w:r>
      <w:r w:rsidRPr="00D82B44">
        <w:rPr>
          <w:rFonts w:ascii="Times New Roman" w:hAnsi="Times New Roman" w:cs="Times New Roman"/>
        </w:rPr>
        <w:t xml:space="preserve">. Эти животные в биоценозе почвы занимают </w:t>
      </w:r>
      <w:proofErr w:type="gramStart"/>
      <w:r w:rsidRPr="00D82B44">
        <w:rPr>
          <w:rFonts w:ascii="Times New Roman" w:hAnsi="Times New Roman" w:cs="Times New Roman"/>
        </w:rPr>
        <w:t>важное значение</w:t>
      </w:r>
      <w:proofErr w:type="gramEnd"/>
      <w:r w:rsidRPr="00D82B44">
        <w:rPr>
          <w:rFonts w:ascii="Times New Roman" w:hAnsi="Times New Roman" w:cs="Times New Roman"/>
        </w:rPr>
        <w:t xml:space="preserve"> как аэраторы почвы. Конечно, в процессе питания они уничтожают дождевых червей, однако, на участках с недостаточной аэрацией и дренированием почв, в период ливневых дожей, умирает много больше дождевых червей, чем пожирается делателями кротовин. По подземной сети каналов воздух проникает к корням растений, излишки воды уходят из поверхностного слоя почвы. </w:t>
      </w:r>
    </w:p>
    <w:p w:rsidR="00C87FB9" w:rsidRPr="00D82B44" w:rsidRDefault="00D049E8" w:rsidP="001F4F14">
      <w:pPr>
        <w:ind w:firstLine="567"/>
        <w:jc w:val="both"/>
        <w:rPr>
          <w:rFonts w:ascii="Times New Roman" w:hAnsi="Times New Roman" w:cs="Times New Roman"/>
        </w:rPr>
      </w:pPr>
      <w:r w:rsidRPr="00D82B44">
        <w:rPr>
          <w:rFonts w:ascii="Times New Roman" w:hAnsi="Times New Roman" w:cs="Times New Roman"/>
        </w:rPr>
        <w:t xml:space="preserve">Если вам не нравится соседство с кротами на определённом участке (газон, грядки питомника и т.д.), прекратить локально их бурную деятельность позволяет (в моей практике) посадка в грунт Рябчика жёлтого (императорского). Клубни этого растения обладают острым запахом. При посадке квадратно-гнездовым способом со стороной квадрата в 2,5-3 метра, весь участок в радиусе 3 метра вокруг каждого клубня не подвергается «бурению» этими почвенными </w:t>
      </w:r>
      <w:r w:rsidR="002F0B3D">
        <w:rPr>
          <w:rFonts w:ascii="Times New Roman" w:hAnsi="Times New Roman" w:cs="Times New Roman"/>
        </w:rPr>
        <w:t>«</w:t>
      </w:r>
      <w:r w:rsidRPr="00D82B44">
        <w:rPr>
          <w:rFonts w:ascii="Times New Roman" w:hAnsi="Times New Roman" w:cs="Times New Roman"/>
        </w:rPr>
        <w:t>метростроевцами</w:t>
      </w:r>
      <w:r w:rsidR="002F0B3D">
        <w:rPr>
          <w:rFonts w:ascii="Times New Roman" w:hAnsi="Times New Roman" w:cs="Times New Roman"/>
        </w:rPr>
        <w:t>»</w:t>
      </w:r>
      <w:r w:rsidRPr="00D82B44">
        <w:rPr>
          <w:rFonts w:ascii="Times New Roman" w:hAnsi="Times New Roman" w:cs="Times New Roman"/>
        </w:rPr>
        <w:t xml:space="preserve">. Но это на подзолистой почве. Как будет действовать запах Рябчика на кротов в других почвах – не могу подсказать. </w:t>
      </w:r>
      <w:r w:rsidR="00186285" w:rsidRPr="00D82B44">
        <w:rPr>
          <w:rFonts w:ascii="Times New Roman" w:hAnsi="Times New Roman" w:cs="Times New Roman"/>
        </w:rPr>
        <w:t xml:space="preserve"> </w:t>
      </w:r>
    </w:p>
    <w:p w:rsidR="00D82B44" w:rsidRDefault="00C87FB9" w:rsidP="001F4F14">
      <w:pPr>
        <w:ind w:firstLine="567"/>
        <w:jc w:val="both"/>
        <w:rPr>
          <w:rFonts w:ascii="Times New Roman" w:hAnsi="Times New Roman" w:cs="Times New Roman"/>
        </w:rPr>
      </w:pPr>
      <w:r w:rsidRPr="00D82B44">
        <w:rPr>
          <w:rFonts w:ascii="Times New Roman" w:hAnsi="Times New Roman" w:cs="Times New Roman"/>
          <w:b/>
        </w:rPr>
        <w:t>Ласка и горностай</w:t>
      </w:r>
      <w:r w:rsidRPr="00D82B44">
        <w:rPr>
          <w:rFonts w:ascii="Times New Roman" w:hAnsi="Times New Roman" w:cs="Times New Roman"/>
        </w:rPr>
        <w:t>. Неутомимые охотники за мышами. Соседство может быть несколько беспокойным, т.к. эти зверьки чрезвычайно подвижны, любопытны, часто охотятся на чердаках, при этом, совершенно не заботясь о бесшумности собственного перемещения. С пребыванием че</w:t>
      </w:r>
      <w:r w:rsidR="00BB3755">
        <w:rPr>
          <w:rFonts w:ascii="Times New Roman" w:hAnsi="Times New Roman" w:cs="Times New Roman"/>
        </w:rPr>
        <w:t>ловека на своих охотничьих угодь</w:t>
      </w:r>
      <w:r w:rsidRPr="00D82B44">
        <w:rPr>
          <w:rFonts w:ascii="Times New Roman" w:hAnsi="Times New Roman" w:cs="Times New Roman"/>
        </w:rPr>
        <w:t>ях мирятся. Однако сре</w:t>
      </w:r>
      <w:proofErr w:type="gramStart"/>
      <w:r w:rsidRPr="00D82B44">
        <w:rPr>
          <w:rFonts w:ascii="Times New Roman" w:hAnsi="Times New Roman" w:cs="Times New Roman"/>
        </w:rPr>
        <w:t>дств пр</w:t>
      </w:r>
      <w:proofErr w:type="gramEnd"/>
      <w:r w:rsidRPr="00D82B44">
        <w:rPr>
          <w:rFonts w:ascii="Times New Roman" w:hAnsi="Times New Roman" w:cs="Times New Roman"/>
        </w:rPr>
        <w:t xml:space="preserve">ивлечения я не нашёл и не выработал самостоятельно. Конкурируют с домашними кошками. </w:t>
      </w:r>
      <w:proofErr w:type="gramStart"/>
      <w:r w:rsidRPr="00D82B44">
        <w:rPr>
          <w:rFonts w:ascii="Times New Roman" w:hAnsi="Times New Roman" w:cs="Times New Roman"/>
        </w:rPr>
        <w:t>Последние</w:t>
      </w:r>
      <w:proofErr w:type="gramEnd"/>
      <w:r w:rsidRPr="00D82B44">
        <w:rPr>
          <w:rFonts w:ascii="Times New Roman" w:hAnsi="Times New Roman" w:cs="Times New Roman"/>
        </w:rPr>
        <w:t xml:space="preserve"> часто проигрывают маленьким хищникам. На больших территориях необходимо оставлять места для нор и не пугать животных в период вскармливания потомства ограничив доступ праздношатающихся в такие места.</w:t>
      </w:r>
    </w:p>
    <w:p w:rsidR="00191BA7" w:rsidRPr="00D82B44" w:rsidRDefault="00191BA7" w:rsidP="001F4F14">
      <w:pPr>
        <w:ind w:firstLine="567"/>
        <w:jc w:val="both"/>
        <w:rPr>
          <w:rFonts w:ascii="Times New Roman" w:hAnsi="Times New Roman" w:cs="Times New Roman"/>
        </w:rPr>
      </w:pPr>
      <w:r w:rsidRPr="00191BA7">
        <w:rPr>
          <w:rFonts w:ascii="Times New Roman" w:hAnsi="Times New Roman" w:cs="Times New Roman"/>
          <w:b/>
        </w:rPr>
        <w:t>Ежи</w:t>
      </w:r>
      <w:r>
        <w:rPr>
          <w:rFonts w:ascii="Times New Roman" w:hAnsi="Times New Roman" w:cs="Times New Roman"/>
        </w:rPr>
        <w:t>. Активный ночной хищник. Уничтожает как насекомых, так и амфибий, рептилий, грызунов. Несмотря на умильный вид, может являться перен</w:t>
      </w:r>
      <w:r w:rsidR="00BB3755">
        <w:rPr>
          <w:rFonts w:ascii="Times New Roman" w:hAnsi="Times New Roman" w:cs="Times New Roman"/>
        </w:rPr>
        <w:t>осчиком вируса бешенства, а так</w:t>
      </w:r>
      <w:r>
        <w:rPr>
          <w:rFonts w:ascii="Times New Roman" w:hAnsi="Times New Roman" w:cs="Times New Roman"/>
        </w:rPr>
        <w:t xml:space="preserve">же бывает обильно усеян клещами. </w:t>
      </w:r>
      <w:proofErr w:type="gramStart"/>
      <w:r>
        <w:rPr>
          <w:rFonts w:ascii="Times New Roman" w:hAnsi="Times New Roman" w:cs="Times New Roman"/>
        </w:rPr>
        <w:t>Стабилизирует популяцию змей и земноводных (как и цапли, аисты, хищные птицы</w:t>
      </w:r>
      <w:r w:rsidR="00BA2C98">
        <w:rPr>
          <w:rFonts w:ascii="Times New Roman" w:hAnsi="Times New Roman" w:cs="Times New Roman"/>
        </w:rPr>
        <w:t xml:space="preserve"> </w:t>
      </w:r>
      <w:proofErr w:type="spellStart"/>
      <w:r w:rsidR="002F0B3D">
        <w:rPr>
          <w:rFonts w:ascii="Times New Roman" w:hAnsi="Times New Roman" w:cs="Times New Roman"/>
        </w:rPr>
        <w:t>отр</w:t>
      </w:r>
      <w:proofErr w:type="spellEnd"/>
      <w:r w:rsidR="00BA2C98">
        <w:rPr>
          <w:rFonts w:ascii="Times New Roman" w:hAnsi="Times New Roman" w:cs="Times New Roman"/>
        </w:rPr>
        <w:t>.</w:t>
      </w:r>
      <w:proofErr w:type="gramEnd"/>
      <w:r w:rsidR="00BA2C98">
        <w:rPr>
          <w:rFonts w:ascii="Times New Roman" w:hAnsi="Times New Roman" w:cs="Times New Roman"/>
        </w:rPr>
        <w:t xml:space="preserve"> </w:t>
      </w:r>
      <w:proofErr w:type="spellStart"/>
      <w:proofErr w:type="gramStart"/>
      <w:r w:rsidR="00BA2C98">
        <w:rPr>
          <w:rFonts w:ascii="Times New Roman" w:hAnsi="Times New Roman" w:cs="Times New Roman"/>
        </w:rPr>
        <w:t>Сокол</w:t>
      </w:r>
      <w:r w:rsidR="00CD770B">
        <w:rPr>
          <w:rFonts w:ascii="Times New Roman" w:hAnsi="Times New Roman" w:cs="Times New Roman"/>
        </w:rPr>
        <w:t>ообразны</w:t>
      </w:r>
      <w:r w:rsidR="00BA2C98">
        <w:rPr>
          <w:rFonts w:ascii="Times New Roman" w:hAnsi="Times New Roman" w:cs="Times New Roman"/>
        </w:rPr>
        <w:t>х</w:t>
      </w:r>
      <w:proofErr w:type="spellEnd"/>
      <w:r>
        <w:rPr>
          <w:rFonts w:ascii="Times New Roman" w:hAnsi="Times New Roman" w:cs="Times New Roman"/>
        </w:rPr>
        <w:t xml:space="preserve">). </w:t>
      </w:r>
      <w:proofErr w:type="gramEnd"/>
    </w:p>
    <w:p w:rsidR="004414E4" w:rsidRPr="00D82B44" w:rsidRDefault="004414E4" w:rsidP="001F4F14">
      <w:pPr>
        <w:pStyle w:val="2"/>
        <w:ind w:firstLine="567"/>
        <w:jc w:val="both"/>
        <w:rPr>
          <w:rStyle w:val="20"/>
          <w:rFonts w:ascii="Times New Roman" w:hAnsi="Times New Roman" w:cs="Times New Roman"/>
          <w:b/>
          <w:bCs/>
        </w:rPr>
      </w:pPr>
      <w:r w:rsidRPr="00D82B44">
        <w:rPr>
          <w:rFonts w:ascii="Times New Roman" w:hAnsi="Times New Roman" w:cs="Times New Roman"/>
          <w:sz w:val="22"/>
          <w:szCs w:val="22"/>
        </w:rPr>
        <w:br/>
      </w:r>
      <w:bookmarkStart w:id="22" w:name="_Toc518036157"/>
      <w:r w:rsidR="00206D39" w:rsidRPr="00D82B44">
        <w:rPr>
          <w:rStyle w:val="20"/>
          <w:rFonts w:ascii="Times New Roman" w:hAnsi="Times New Roman" w:cs="Times New Roman"/>
          <w:b/>
          <w:bCs/>
        </w:rPr>
        <w:t>Амфибии и рептилии</w:t>
      </w:r>
      <w:bookmarkEnd w:id="22"/>
    </w:p>
    <w:p w:rsidR="00D82B44" w:rsidRDefault="00D82B44" w:rsidP="001F4F14">
      <w:pPr>
        <w:ind w:firstLine="567"/>
        <w:jc w:val="both"/>
        <w:rPr>
          <w:rFonts w:ascii="Times New Roman" w:hAnsi="Times New Roman" w:cs="Times New Roman"/>
          <w:sz w:val="24"/>
          <w:szCs w:val="24"/>
        </w:rPr>
      </w:pPr>
      <w:r>
        <w:rPr>
          <w:rFonts w:ascii="Times New Roman" w:hAnsi="Times New Roman" w:cs="Times New Roman"/>
          <w:sz w:val="24"/>
          <w:szCs w:val="24"/>
        </w:rPr>
        <w:t xml:space="preserve">Безусловно, амфибии являются сдерживающим фактором для размножения насекомых и </w:t>
      </w:r>
      <w:r w:rsidR="00584926">
        <w:rPr>
          <w:rFonts w:ascii="Times New Roman" w:hAnsi="Times New Roman" w:cs="Times New Roman"/>
          <w:sz w:val="24"/>
          <w:szCs w:val="24"/>
        </w:rPr>
        <w:t xml:space="preserve">наземных </w:t>
      </w:r>
      <w:r>
        <w:rPr>
          <w:rFonts w:ascii="Times New Roman" w:hAnsi="Times New Roman" w:cs="Times New Roman"/>
          <w:sz w:val="24"/>
          <w:szCs w:val="24"/>
        </w:rPr>
        <w:t>моллюсков. Наиболее распространены в наших широтах: лягушки (прудовая, озёрная, травяная) и жабы (серая и зелёная). Желанными обитателями участка являются все выше перечисленные виды, однако я отдаю предпочтение жабам, как обитателям определённой жизненной территории и любителям слизней (субъективно).</w:t>
      </w:r>
    </w:p>
    <w:p w:rsidR="00D82B44" w:rsidRDefault="00D82B44" w:rsidP="001F4F14">
      <w:pPr>
        <w:ind w:firstLine="567"/>
        <w:jc w:val="both"/>
        <w:rPr>
          <w:rFonts w:ascii="Times New Roman" w:hAnsi="Times New Roman" w:cs="Times New Roman"/>
          <w:sz w:val="24"/>
          <w:szCs w:val="24"/>
        </w:rPr>
      </w:pPr>
      <w:r>
        <w:rPr>
          <w:rFonts w:ascii="Times New Roman" w:hAnsi="Times New Roman" w:cs="Times New Roman"/>
          <w:sz w:val="24"/>
          <w:szCs w:val="24"/>
        </w:rPr>
        <w:t>Среди рептилий, в наших широтах можно встретить гадюку (чёрную</w:t>
      </w:r>
      <w:r w:rsidR="00BB3755">
        <w:rPr>
          <w:rFonts w:ascii="Times New Roman" w:hAnsi="Times New Roman" w:cs="Times New Roman"/>
          <w:sz w:val="24"/>
          <w:szCs w:val="24"/>
        </w:rPr>
        <w:t>, красную и серую форму), а так</w:t>
      </w:r>
      <w:r>
        <w:rPr>
          <w:rFonts w:ascii="Times New Roman" w:hAnsi="Times New Roman" w:cs="Times New Roman"/>
          <w:sz w:val="24"/>
          <w:szCs w:val="24"/>
        </w:rPr>
        <w:t xml:space="preserve">же ужей. Обычно, пресмыкающиеся избегают встречи </w:t>
      </w:r>
      <w:r w:rsidR="00191BA7">
        <w:rPr>
          <w:rFonts w:ascii="Times New Roman" w:hAnsi="Times New Roman" w:cs="Times New Roman"/>
          <w:sz w:val="24"/>
          <w:szCs w:val="24"/>
        </w:rPr>
        <w:t>с</w:t>
      </w:r>
      <w:r>
        <w:rPr>
          <w:rFonts w:ascii="Times New Roman" w:hAnsi="Times New Roman" w:cs="Times New Roman"/>
          <w:sz w:val="24"/>
          <w:szCs w:val="24"/>
        </w:rPr>
        <w:t xml:space="preserve"> человеком и </w:t>
      </w:r>
      <w:r w:rsidR="00191BA7">
        <w:rPr>
          <w:rFonts w:ascii="Times New Roman" w:hAnsi="Times New Roman" w:cs="Times New Roman"/>
          <w:sz w:val="24"/>
          <w:szCs w:val="24"/>
        </w:rPr>
        <w:lastRenderedPageBreak/>
        <w:t>любым</w:t>
      </w:r>
      <w:r>
        <w:rPr>
          <w:rFonts w:ascii="Times New Roman" w:hAnsi="Times New Roman" w:cs="Times New Roman"/>
          <w:sz w:val="24"/>
          <w:szCs w:val="24"/>
        </w:rPr>
        <w:t xml:space="preserve"> крупным млекопитающим, но полностью гарантировать безопасность от укуса гадюки не может даже уничтожение </w:t>
      </w:r>
      <w:r w:rsidR="00191BA7">
        <w:rPr>
          <w:rFonts w:ascii="Times New Roman" w:hAnsi="Times New Roman" w:cs="Times New Roman"/>
          <w:sz w:val="24"/>
          <w:szCs w:val="24"/>
        </w:rPr>
        <w:t xml:space="preserve">мест </w:t>
      </w:r>
      <w:r>
        <w:rPr>
          <w:rFonts w:ascii="Times New Roman" w:hAnsi="Times New Roman" w:cs="Times New Roman"/>
          <w:sz w:val="24"/>
          <w:szCs w:val="24"/>
        </w:rPr>
        <w:t xml:space="preserve">гнездовий этих животных. Все рептилии любят устраивать кладку в компостных кучах, т.к. температура компостирования и постоянная влажность обеспечивает оптимальные условия для выведения потомства. Если на вашем участке обитают только ужи, никакой опасности это не представляет. В случае обитания на участке гадюк, следует быть предельно внимательным и осторожным </w:t>
      </w:r>
      <w:r w:rsidR="00312C30">
        <w:rPr>
          <w:rFonts w:ascii="Times New Roman" w:hAnsi="Times New Roman" w:cs="Times New Roman"/>
          <w:sz w:val="24"/>
          <w:szCs w:val="24"/>
        </w:rPr>
        <w:t>весной, во время спаривания</w:t>
      </w:r>
      <w:r w:rsidR="00BB3755">
        <w:rPr>
          <w:rFonts w:ascii="Times New Roman" w:hAnsi="Times New Roman" w:cs="Times New Roman"/>
          <w:sz w:val="24"/>
          <w:szCs w:val="24"/>
        </w:rPr>
        <w:t>,</w:t>
      </w:r>
      <w:r w:rsidR="00312C30">
        <w:rPr>
          <w:rFonts w:ascii="Times New Roman" w:hAnsi="Times New Roman" w:cs="Times New Roman"/>
          <w:sz w:val="24"/>
          <w:szCs w:val="24"/>
        </w:rPr>
        <w:t xml:space="preserve"> и </w:t>
      </w:r>
      <w:proofErr w:type="spellStart"/>
      <w:r w:rsidR="00312C30">
        <w:rPr>
          <w:rFonts w:ascii="Times New Roman" w:hAnsi="Times New Roman" w:cs="Times New Roman"/>
          <w:sz w:val="24"/>
          <w:szCs w:val="24"/>
        </w:rPr>
        <w:t>выползания</w:t>
      </w:r>
      <w:proofErr w:type="spellEnd"/>
      <w:r w:rsidR="00312C30">
        <w:rPr>
          <w:rFonts w:ascii="Times New Roman" w:hAnsi="Times New Roman" w:cs="Times New Roman"/>
          <w:sz w:val="24"/>
          <w:szCs w:val="24"/>
        </w:rPr>
        <w:t xml:space="preserve"> новорожденных змей из компостной кучи.</w:t>
      </w:r>
    </w:p>
    <w:p w:rsidR="00312C30" w:rsidRDefault="00312C30" w:rsidP="001F4F14">
      <w:pPr>
        <w:ind w:firstLine="567"/>
        <w:jc w:val="both"/>
        <w:rPr>
          <w:rFonts w:ascii="Times New Roman" w:hAnsi="Times New Roman" w:cs="Times New Roman"/>
          <w:sz w:val="24"/>
          <w:szCs w:val="24"/>
        </w:rPr>
      </w:pPr>
      <w:r>
        <w:rPr>
          <w:rFonts w:ascii="Times New Roman" w:hAnsi="Times New Roman" w:cs="Times New Roman"/>
          <w:sz w:val="24"/>
          <w:szCs w:val="24"/>
        </w:rPr>
        <w:t>Все змеи участвуют в контроле численности грызунов и максимально эффективны при норной охоте, т.к. могут проникать непосредственно в гнёзда мышей и полёвок.</w:t>
      </w:r>
    </w:p>
    <w:p w:rsidR="00BA2C98" w:rsidRPr="00D82B44" w:rsidRDefault="00BA2C98" w:rsidP="001F4F14">
      <w:pPr>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образом, все животные на участке формируют механизмы сдерживания популяционных волн в пределах нормы, способствуя увеличению урожайности </w:t>
      </w:r>
      <w:proofErr w:type="spellStart"/>
      <w:r>
        <w:rPr>
          <w:rFonts w:ascii="Times New Roman" w:hAnsi="Times New Roman" w:cs="Times New Roman"/>
          <w:sz w:val="24"/>
          <w:szCs w:val="24"/>
        </w:rPr>
        <w:t>антропобиоценоза</w:t>
      </w:r>
      <w:proofErr w:type="spellEnd"/>
      <w:r>
        <w:rPr>
          <w:rFonts w:ascii="Times New Roman" w:hAnsi="Times New Roman" w:cs="Times New Roman"/>
          <w:sz w:val="24"/>
          <w:szCs w:val="24"/>
        </w:rPr>
        <w:t xml:space="preserve">. </w:t>
      </w:r>
    </w:p>
    <w:p w:rsidR="008A3BA3" w:rsidRPr="00024A2D" w:rsidRDefault="008A3BA3" w:rsidP="001F4F14">
      <w:pPr>
        <w:pStyle w:val="1"/>
        <w:ind w:firstLine="567"/>
        <w:jc w:val="both"/>
        <w:rPr>
          <w:rFonts w:ascii="Times New Roman" w:hAnsi="Times New Roman" w:cs="Times New Roman"/>
        </w:rPr>
      </w:pPr>
      <w:bookmarkStart w:id="23" w:name="_Toc518036158"/>
      <w:r w:rsidRPr="00024A2D">
        <w:rPr>
          <w:rFonts w:ascii="Times New Roman" w:hAnsi="Times New Roman" w:cs="Times New Roman"/>
        </w:rPr>
        <w:t>Вместо заключения</w:t>
      </w:r>
      <w:bookmarkEnd w:id="23"/>
    </w:p>
    <w:p w:rsidR="008A3BA3" w:rsidRPr="008A3BA3" w:rsidRDefault="008A3BA3" w:rsidP="001F4F14">
      <w:pPr>
        <w:ind w:firstLine="567"/>
        <w:jc w:val="both"/>
        <w:rPr>
          <w:rFonts w:ascii="Times New Roman" w:hAnsi="Times New Roman" w:cs="Times New Roman"/>
          <w:sz w:val="24"/>
          <w:szCs w:val="24"/>
        </w:rPr>
      </w:pPr>
      <w:r w:rsidRPr="008A3BA3">
        <w:rPr>
          <w:rFonts w:ascii="Times New Roman" w:hAnsi="Times New Roman" w:cs="Times New Roman"/>
          <w:sz w:val="24"/>
          <w:szCs w:val="24"/>
        </w:rPr>
        <w:t>Экосистема, как сложное образование и</w:t>
      </w:r>
      <w:r>
        <w:rPr>
          <w:rFonts w:ascii="Times New Roman" w:hAnsi="Times New Roman" w:cs="Times New Roman"/>
          <w:sz w:val="24"/>
          <w:szCs w:val="24"/>
        </w:rPr>
        <w:t>з множества элементов (принадле</w:t>
      </w:r>
      <w:r w:rsidRPr="008A3BA3">
        <w:rPr>
          <w:rFonts w:ascii="Times New Roman" w:hAnsi="Times New Roman" w:cs="Times New Roman"/>
          <w:sz w:val="24"/>
          <w:szCs w:val="24"/>
        </w:rPr>
        <w:t>жащих ко всем царствам живой природы) обладает:</w:t>
      </w:r>
    </w:p>
    <w:p w:rsidR="008A3BA3" w:rsidRPr="008A3BA3" w:rsidRDefault="008A3BA3" w:rsidP="001F4F14">
      <w:pPr>
        <w:ind w:firstLine="567"/>
        <w:jc w:val="both"/>
        <w:rPr>
          <w:rFonts w:ascii="Times New Roman" w:hAnsi="Times New Roman" w:cs="Times New Roman"/>
          <w:sz w:val="24"/>
          <w:szCs w:val="24"/>
        </w:rPr>
      </w:pPr>
      <w:r w:rsidRPr="008A3BA3">
        <w:rPr>
          <w:rFonts w:ascii="Times New Roman" w:hAnsi="Times New Roman" w:cs="Times New Roman"/>
          <w:sz w:val="24"/>
          <w:szCs w:val="24"/>
        </w:rPr>
        <w:t>•</w:t>
      </w:r>
      <w:r w:rsidRPr="008A3BA3">
        <w:rPr>
          <w:rFonts w:ascii="Times New Roman" w:hAnsi="Times New Roman" w:cs="Times New Roman"/>
          <w:sz w:val="24"/>
          <w:szCs w:val="24"/>
        </w:rPr>
        <w:tab/>
        <w:t>ёмкостью, возрастающей по мере увели</w:t>
      </w:r>
      <w:r>
        <w:rPr>
          <w:rFonts w:ascii="Times New Roman" w:hAnsi="Times New Roman" w:cs="Times New Roman"/>
          <w:sz w:val="24"/>
          <w:szCs w:val="24"/>
        </w:rPr>
        <w:t>чения захваченной энергии акцеп</w:t>
      </w:r>
      <w:r w:rsidRPr="008A3BA3">
        <w:rPr>
          <w:rFonts w:ascii="Times New Roman" w:hAnsi="Times New Roman" w:cs="Times New Roman"/>
          <w:sz w:val="24"/>
          <w:szCs w:val="24"/>
        </w:rPr>
        <w:t>торами;</w:t>
      </w:r>
    </w:p>
    <w:p w:rsidR="008A3BA3" w:rsidRPr="008A3BA3" w:rsidRDefault="008A3BA3" w:rsidP="001F4F14">
      <w:pPr>
        <w:ind w:firstLine="567"/>
        <w:jc w:val="both"/>
        <w:rPr>
          <w:rFonts w:ascii="Times New Roman" w:hAnsi="Times New Roman" w:cs="Times New Roman"/>
          <w:sz w:val="24"/>
          <w:szCs w:val="24"/>
        </w:rPr>
      </w:pPr>
      <w:r w:rsidRPr="008A3BA3">
        <w:rPr>
          <w:rFonts w:ascii="Times New Roman" w:hAnsi="Times New Roman" w:cs="Times New Roman"/>
          <w:sz w:val="24"/>
          <w:szCs w:val="24"/>
        </w:rPr>
        <w:t>•</w:t>
      </w:r>
      <w:r w:rsidRPr="008A3BA3">
        <w:rPr>
          <w:rFonts w:ascii="Times New Roman" w:hAnsi="Times New Roman" w:cs="Times New Roman"/>
          <w:sz w:val="24"/>
          <w:szCs w:val="24"/>
        </w:rPr>
        <w:tab/>
      </w:r>
      <w:proofErr w:type="spellStart"/>
      <w:r w:rsidRPr="008A3BA3">
        <w:rPr>
          <w:rFonts w:ascii="Times New Roman" w:hAnsi="Times New Roman" w:cs="Times New Roman"/>
          <w:sz w:val="24"/>
          <w:szCs w:val="24"/>
        </w:rPr>
        <w:t>резистивностью</w:t>
      </w:r>
      <w:proofErr w:type="spellEnd"/>
      <w:r w:rsidRPr="008A3BA3">
        <w:rPr>
          <w:rFonts w:ascii="Times New Roman" w:hAnsi="Times New Roman" w:cs="Times New Roman"/>
          <w:sz w:val="24"/>
          <w:szCs w:val="24"/>
        </w:rPr>
        <w:t xml:space="preserve"> (устойчивостью), которая возрастает по мере усложнения структуры экосистемы;</w:t>
      </w:r>
    </w:p>
    <w:p w:rsidR="008A3BA3" w:rsidRPr="008A3BA3" w:rsidRDefault="008A3BA3" w:rsidP="001F4F14">
      <w:pPr>
        <w:ind w:firstLine="567"/>
        <w:jc w:val="both"/>
        <w:rPr>
          <w:rFonts w:ascii="Times New Roman" w:hAnsi="Times New Roman" w:cs="Times New Roman"/>
          <w:sz w:val="24"/>
          <w:szCs w:val="24"/>
        </w:rPr>
      </w:pPr>
      <w:r w:rsidRPr="008A3BA3">
        <w:rPr>
          <w:rFonts w:ascii="Times New Roman" w:hAnsi="Times New Roman" w:cs="Times New Roman"/>
          <w:sz w:val="24"/>
          <w:szCs w:val="24"/>
        </w:rPr>
        <w:t>•</w:t>
      </w:r>
      <w:r w:rsidRPr="008A3BA3">
        <w:rPr>
          <w:rFonts w:ascii="Times New Roman" w:hAnsi="Times New Roman" w:cs="Times New Roman"/>
          <w:sz w:val="24"/>
          <w:szCs w:val="24"/>
        </w:rPr>
        <w:tab/>
        <w:t>лабильностью, т.к. экосистемы «прорастают» друг в друга, замещаясь на другие экосистемы в процессе сукцессии;</w:t>
      </w:r>
    </w:p>
    <w:p w:rsidR="008A3BA3" w:rsidRPr="008A3BA3" w:rsidRDefault="008A3BA3" w:rsidP="001F4F14">
      <w:pPr>
        <w:ind w:firstLine="567"/>
        <w:jc w:val="both"/>
        <w:rPr>
          <w:rFonts w:ascii="Times New Roman" w:hAnsi="Times New Roman" w:cs="Times New Roman"/>
          <w:sz w:val="24"/>
          <w:szCs w:val="24"/>
        </w:rPr>
      </w:pPr>
      <w:r w:rsidRPr="008A3BA3">
        <w:rPr>
          <w:rFonts w:ascii="Times New Roman" w:hAnsi="Times New Roman" w:cs="Times New Roman"/>
          <w:sz w:val="24"/>
          <w:szCs w:val="24"/>
        </w:rPr>
        <w:t>•</w:t>
      </w:r>
      <w:r w:rsidRPr="008A3BA3">
        <w:rPr>
          <w:rFonts w:ascii="Times New Roman" w:hAnsi="Times New Roman" w:cs="Times New Roman"/>
          <w:sz w:val="24"/>
          <w:szCs w:val="24"/>
        </w:rPr>
        <w:tab/>
      </w:r>
      <w:proofErr w:type="spellStart"/>
      <w:r w:rsidRPr="008A3BA3">
        <w:rPr>
          <w:rFonts w:ascii="Times New Roman" w:hAnsi="Times New Roman" w:cs="Times New Roman"/>
          <w:sz w:val="24"/>
          <w:szCs w:val="24"/>
        </w:rPr>
        <w:t>комлексностью</w:t>
      </w:r>
      <w:proofErr w:type="spellEnd"/>
      <w:r w:rsidRPr="008A3BA3">
        <w:rPr>
          <w:rFonts w:ascii="Times New Roman" w:hAnsi="Times New Roman" w:cs="Times New Roman"/>
          <w:sz w:val="24"/>
          <w:szCs w:val="24"/>
        </w:rPr>
        <w:t>, благодаря которой ка</w:t>
      </w:r>
      <w:r>
        <w:rPr>
          <w:rFonts w:ascii="Times New Roman" w:hAnsi="Times New Roman" w:cs="Times New Roman"/>
          <w:sz w:val="24"/>
          <w:szCs w:val="24"/>
        </w:rPr>
        <w:t>ждый элемент экосистемы дублиру</w:t>
      </w:r>
      <w:r w:rsidRPr="008A3BA3">
        <w:rPr>
          <w:rFonts w:ascii="Times New Roman" w:hAnsi="Times New Roman" w:cs="Times New Roman"/>
          <w:sz w:val="24"/>
          <w:szCs w:val="24"/>
        </w:rPr>
        <w:t>ет некоторую часть других элементов по тем или иным функциям, что позволяет производить перестроения св</w:t>
      </w:r>
      <w:r w:rsidR="00584926">
        <w:rPr>
          <w:rFonts w:ascii="Times New Roman" w:hAnsi="Times New Roman" w:cs="Times New Roman"/>
          <w:sz w:val="24"/>
          <w:szCs w:val="24"/>
        </w:rPr>
        <w:t>язей при утрате какого-либо эле</w:t>
      </w:r>
      <w:r w:rsidRPr="008A3BA3">
        <w:rPr>
          <w:rFonts w:ascii="Times New Roman" w:hAnsi="Times New Roman" w:cs="Times New Roman"/>
          <w:sz w:val="24"/>
          <w:szCs w:val="24"/>
        </w:rPr>
        <w:t>мента или связи между элементами;</w:t>
      </w:r>
    </w:p>
    <w:p w:rsidR="008A3BA3" w:rsidRPr="008A3BA3" w:rsidRDefault="008A3BA3" w:rsidP="001F4F14">
      <w:pPr>
        <w:ind w:firstLine="567"/>
        <w:jc w:val="both"/>
        <w:rPr>
          <w:rFonts w:ascii="Times New Roman" w:hAnsi="Times New Roman" w:cs="Times New Roman"/>
          <w:sz w:val="24"/>
          <w:szCs w:val="24"/>
        </w:rPr>
      </w:pPr>
      <w:r w:rsidRPr="008A3BA3">
        <w:rPr>
          <w:rFonts w:ascii="Times New Roman" w:hAnsi="Times New Roman" w:cs="Times New Roman"/>
          <w:sz w:val="24"/>
          <w:szCs w:val="24"/>
        </w:rPr>
        <w:t>•</w:t>
      </w:r>
      <w:r w:rsidRPr="008A3BA3">
        <w:rPr>
          <w:rFonts w:ascii="Times New Roman" w:hAnsi="Times New Roman" w:cs="Times New Roman"/>
          <w:sz w:val="24"/>
          <w:szCs w:val="24"/>
        </w:rPr>
        <w:tab/>
        <w:t>предельной устойчивостью, определяющей некий порог в деградации структуры экосистемы, при которой дальнейшее упрощение экосистемы приводит к лавинообразному обрушению оставшихся связей и элементов.</w:t>
      </w:r>
    </w:p>
    <w:p w:rsidR="00C55A47" w:rsidRDefault="008A3BA3" w:rsidP="001F4F14">
      <w:pPr>
        <w:ind w:firstLine="567"/>
        <w:jc w:val="both"/>
        <w:rPr>
          <w:rFonts w:ascii="Times New Roman" w:hAnsi="Times New Roman" w:cs="Times New Roman"/>
          <w:sz w:val="24"/>
          <w:szCs w:val="24"/>
        </w:rPr>
      </w:pPr>
      <w:r w:rsidRPr="008A3BA3">
        <w:rPr>
          <w:rFonts w:ascii="Times New Roman" w:hAnsi="Times New Roman" w:cs="Times New Roman"/>
          <w:sz w:val="24"/>
          <w:szCs w:val="24"/>
        </w:rPr>
        <w:t xml:space="preserve">Построение </w:t>
      </w:r>
      <w:proofErr w:type="spellStart"/>
      <w:r w:rsidRPr="008A3BA3">
        <w:rPr>
          <w:rFonts w:ascii="Times New Roman" w:hAnsi="Times New Roman" w:cs="Times New Roman"/>
          <w:sz w:val="24"/>
          <w:szCs w:val="24"/>
        </w:rPr>
        <w:t>агроэкосистемы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антропобиоценоза</w:t>
      </w:r>
      <w:proofErr w:type="spellEnd"/>
      <w:r>
        <w:rPr>
          <w:rFonts w:ascii="Times New Roman" w:hAnsi="Times New Roman" w:cs="Times New Roman"/>
          <w:sz w:val="24"/>
          <w:szCs w:val="24"/>
        </w:rPr>
        <w:t>)</w:t>
      </w:r>
      <w:r w:rsidRPr="008A3BA3">
        <w:rPr>
          <w:rFonts w:ascii="Times New Roman" w:hAnsi="Times New Roman" w:cs="Times New Roman"/>
          <w:sz w:val="24"/>
          <w:szCs w:val="24"/>
        </w:rPr>
        <w:t xml:space="preserve"> на принци</w:t>
      </w:r>
      <w:r>
        <w:rPr>
          <w:rFonts w:ascii="Times New Roman" w:hAnsi="Times New Roman" w:cs="Times New Roman"/>
          <w:sz w:val="24"/>
          <w:szCs w:val="24"/>
        </w:rPr>
        <w:t>пах существования природных эко</w:t>
      </w:r>
      <w:r w:rsidRPr="008A3BA3">
        <w:rPr>
          <w:rFonts w:ascii="Times New Roman" w:hAnsi="Times New Roman" w:cs="Times New Roman"/>
          <w:sz w:val="24"/>
          <w:szCs w:val="24"/>
        </w:rPr>
        <w:t>систем позволяет на практике проследить ф</w:t>
      </w:r>
      <w:r>
        <w:rPr>
          <w:rFonts w:ascii="Times New Roman" w:hAnsi="Times New Roman" w:cs="Times New Roman"/>
          <w:sz w:val="24"/>
          <w:szCs w:val="24"/>
        </w:rPr>
        <w:t>ормирование связей между элемен</w:t>
      </w:r>
      <w:r w:rsidRPr="008A3BA3">
        <w:rPr>
          <w:rFonts w:ascii="Times New Roman" w:hAnsi="Times New Roman" w:cs="Times New Roman"/>
          <w:sz w:val="24"/>
          <w:szCs w:val="24"/>
        </w:rPr>
        <w:t>тами системы, отработать синергетическое вз</w:t>
      </w:r>
      <w:r>
        <w:rPr>
          <w:rFonts w:ascii="Times New Roman" w:hAnsi="Times New Roman" w:cs="Times New Roman"/>
          <w:sz w:val="24"/>
          <w:szCs w:val="24"/>
        </w:rPr>
        <w:t>аимодействия элементов, как раз</w:t>
      </w:r>
      <w:r w:rsidRPr="008A3BA3">
        <w:rPr>
          <w:rFonts w:ascii="Times New Roman" w:hAnsi="Times New Roman" w:cs="Times New Roman"/>
          <w:sz w:val="24"/>
          <w:szCs w:val="24"/>
        </w:rPr>
        <w:t>несённых по времени (</w:t>
      </w:r>
      <w:proofErr w:type="spellStart"/>
      <w:r w:rsidRPr="008A3BA3">
        <w:rPr>
          <w:rFonts w:ascii="Times New Roman" w:hAnsi="Times New Roman" w:cs="Times New Roman"/>
          <w:sz w:val="24"/>
          <w:szCs w:val="24"/>
        </w:rPr>
        <w:t>сидераты</w:t>
      </w:r>
      <w:proofErr w:type="spellEnd"/>
      <w:r w:rsidRPr="008A3BA3">
        <w:rPr>
          <w:rFonts w:ascii="Times New Roman" w:hAnsi="Times New Roman" w:cs="Times New Roman"/>
          <w:sz w:val="24"/>
          <w:szCs w:val="24"/>
        </w:rPr>
        <w:t xml:space="preserve"> и предшествующие культуры), так и существующи</w:t>
      </w:r>
      <w:r>
        <w:rPr>
          <w:rFonts w:ascii="Times New Roman" w:hAnsi="Times New Roman" w:cs="Times New Roman"/>
          <w:sz w:val="24"/>
          <w:szCs w:val="24"/>
        </w:rPr>
        <w:t>х</w:t>
      </w:r>
      <w:r w:rsidRPr="008A3BA3">
        <w:rPr>
          <w:rFonts w:ascii="Times New Roman" w:hAnsi="Times New Roman" w:cs="Times New Roman"/>
          <w:sz w:val="24"/>
          <w:szCs w:val="24"/>
        </w:rPr>
        <w:t xml:space="preserve"> одновременно (смешанные посадки,</w:t>
      </w:r>
      <w:r>
        <w:rPr>
          <w:rFonts w:ascii="Times New Roman" w:hAnsi="Times New Roman" w:cs="Times New Roman"/>
          <w:sz w:val="24"/>
          <w:szCs w:val="24"/>
        </w:rPr>
        <w:t xml:space="preserve"> </w:t>
      </w:r>
      <w:proofErr w:type="spellStart"/>
      <w:r>
        <w:rPr>
          <w:rFonts w:ascii="Times New Roman" w:hAnsi="Times New Roman" w:cs="Times New Roman"/>
          <w:sz w:val="24"/>
          <w:szCs w:val="24"/>
        </w:rPr>
        <w:t>лесосадоводство</w:t>
      </w:r>
      <w:proofErr w:type="spellEnd"/>
      <w:r w:rsidRPr="008A3BA3">
        <w:rPr>
          <w:rFonts w:ascii="Times New Roman" w:hAnsi="Times New Roman" w:cs="Times New Roman"/>
          <w:sz w:val="24"/>
          <w:szCs w:val="24"/>
        </w:rPr>
        <w:t xml:space="preserve"> увеличивающие общую биомассу урожая). </w:t>
      </w:r>
    </w:p>
    <w:p w:rsidR="004414E4" w:rsidRPr="008A3BA3" w:rsidRDefault="00C55A47" w:rsidP="001F4F14">
      <w:pPr>
        <w:ind w:firstLine="567"/>
        <w:jc w:val="both"/>
        <w:rPr>
          <w:rFonts w:ascii="Times New Roman" w:eastAsiaTheme="majorEastAsia" w:hAnsi="Times New Roman" w:cs="Times New Roman"/>
          <w:b/>
          <w:bCs/>
          <w:color w:val="365F91" w:themeColor="accent1" w:themeShade="BF"/>
          <w:sz w:val="24"/>
          <w:szCs w:val="24"/>
        </w:rPr>
      </w:pPr>
      <w:r>
        <w:rPr>
          <w:rFonts w:ascii="Times New Roman" w:hAnsi="Times New Roman" w:cs="Times New Roman"/>
          <w:sz w:val="24"/>
          <w:szCs w:val="24"/>
        </w:rPr>
        <w:t>Деятельность человека в такой системе сводится к регулиров</w:t>
      </w:r>
      <w:r w:rsidR="003F4FFA">
        <w:rPr>
          <w:rFonts w:ascii="Times New Roman" w:hAnsi="Times New Roman" w:cs="Times New Roman"/>
          <w:sz w:val="24"/>
          <w:szCs w:val="24"/>
        </w:rPr>
        <w:t xml:space="preserve">анию потоков вещества и энергии с оптимальным отбором </w:t>
      </w:r>
      <w:proofErr w:type="spellStart"/>
      <w:r w:rsidR="003F4FFA">
        <w:rPr>
          <w:rFonts w:ascii="Times New Roman" w:hAnsi="Times New Roman" w:cs="Times New Roman"/>
          <w:sz w:val="24"/>
          <w:szCs w:val="24"/>
        </w:rPr>
        <w:t>биопродукции</w:t>
      </w:r>
      <w:proofErr w:type="spellEnd"/>
      <w:r w:rsidR="003F4FFA">
        <w:rPr>
          <w:rFonts w:ascii="Times New Roman" w:hAnsi="Times New Roman" w:cs="Times New Roman"/>
          <w:sz w:val="24"/>
          <w:szCs w:val="24"/>
        </w:rPr>
        <w:t>.</w:t>
      </w:r>
      <w:r w:rsidR="004414E4" w:rsidRPr="008A3BA3">
        <w:rPr>
          <w:rFonts w:ascii="Times New Roman" w:hAnsi="Times New Roman" w:cs="Times New Roman"/>
          <w:sz w:val="24"/>
          <w:szCs w:val="24"/>
        </w:rPr>
        <w:br w:type="page"/>
      </w:r>
    </w:p>
    <w:p w:rsidR="0087506E" w:rsidRPr="00D82B44" w:rsidRDefault="0087506E" w:rsidP="001F4F14">
      <w:pPr>
        <w:pStyle w:val="1"/>
        <w:ind w:firstLine="567"/>
        <w:jc w:val="both"/>
        <w:rPr>
          <w:rFonts w:ascii="Times New Roman" w:hAnsi="Times New Roman" w:cs="Times New Roman"/>
        </w:rPr>
      </w:pPr>
      <w:bookmarkStart w:id="24" w:name="_Toc518036159"/>
      <w:r w:rsidRPr="00D82B44">
        <w:rPr>
          <w:rFonts w:ascii="Times New Roman" w:hAnsi="Times New Roman" w:cs="Times New Roman"/>
        </w:rPr>
        <w:lastRenderedPageBreak/>
        <w:t>Список использованной литературы</w:t>
      </w:r>
      <w:bookmarkEnd w:id="24"/>
    </w:p>
    <w:p w:rsidR="00ED7D0C" w:rsidRPr="00D82B44" w:rsidRDefault="00ED7D0C" w:rsidP="001F4F14">
      <w:pPr>
        <w:pStyle w:val="a3"/>
        <w:numPr>
          <w:ilvl w:val="0"/>
          <w:numId w:val="7"/>
        </w:numPr>
        <w:ind w:firstLine="567"/>
        <w:jc w:val="both"/>
        <w:rPr>
          <w:rFonts w:ascii="Times New Roman" w:hAnsi="Times New Roman" w:cs="Times New Roman"/>
          <w:sz w:val="24"/>
          <w:szCs w:val="24"/>
        </w:rPr>
      </w:pPr>
      <w:r w:rsidRPr="00D82B44">
        <w:rPr>
          <w:rFonts w:ascii="Times New Roman" w:hAnsi="Times New Roman" w:cs="Times New Roman"/>
          <w:sz w:val="24"/>
          <w:szCs w:val="24"/>
        </w:rPr>
        <w:t>Аксенов Е., Аксенова Н. «Декоративное садоводство для любителей и профессионалов. Деревья и кустарники» М. «АСТ-Пресс» 2001.</w:t>
      </w:r>
    </w:p>
    <w:p w:rsidR="00ED7D0C" w:rsidRPr="00D82B44" w:rsidRDefault="00ED7D0C" w:rsidP="001F4F14">
      <w:pPr>
        <w:pStyle w:val="a3"/>
        <w:numPr>
          <w:ilvl w:val="0"/>
          <w:numId w:val="7"/>
        </w:numPr>
        <w:ind w:firstLine="567"/>
        <w:jc w:val="both"/>
        <w:rPr>
          <w:rFonts w:ascii="Times New Roman" w:hAnsi="Times New Roman" w:cs="Times New Roman"/>
          <w:sz w:val="24"/>
          <w:szCs w:val="24"/>
        </w:rPr>
      </w:pPr>
      <w:r w:rsidRPr="00D82B44">
        <w:rPr>
          <w:rFonts w:ascii="Times New Roman" w:hAnsi="Times New Roman" w:cs="Times New Roman"/>
          <w:sz w:val="24"/>
          <w:szCs w:val="24"/>
        </w:rPr>
        <w:t>Алексеев Ю.Е., Верхов В.Н. и др. «Травянистые растения СССР» 1-2 Т. М. «Мысль» 1971.</w:t>
      </w:r>
    </w:p>
    <w:p w:rsidR="00ED7D0C" w:rsidRPr="00D82B44" w:rsidRDefault="00ED7D0C" w:rsidP="001F4F14">
      <w:pPr>
        <w:pStyle w:val="a3"/>
        <w:numPr>
          <w:ilvl w:val="0"/>
          <w:numId w:val="7"/>
        </w:numPr>
        <w:ind w:firstLine="567"/>
        <w:jc w:val="both"/>
        <w:rPr>
          <w:rFonts w:ascii="Times New Roman" w:hAnsi="Times New Roman" w:cs="Times New Roman"/>
          <w:sz w:val="24"/>
          <w:szCs w:val="24"/>
        </w:rPr>
      </w:pPr>
      <w:proofErr w:type="spellStart"/>
      <w:r w:rsidRPr="00D82B44">
        <w:rPr>
          <w:rFonts w:ascii="Times New Roman" w:hAnsi="Times New Roman" w:cs="Times New Roman"/>
          <w:sz w:val="24"/>
          <w:szCs w:val="24"/>
        </w:rPr>
        <w:t>Биггс</w:t>
      </w:r>
      <w:proofErr w:type="spellEnd"/>
      <w:r w:rsidRPr="00D82B44">
        <w:rPr>
          <w:rFonts w:ascii="Times New Roman" w:hAnsi="Times New Roman" w:cs="Times New Roman"/>
          <w:sz w:val="24"/>
          <w:szCs w:val="24"/>
        </w:rPr>
        <w:t xml:space="preserve"> Т. «Овощные культуры» пер с англ. </w:t>
      </w:r>
      <w:proofErr w:type="gramStart"/>
      <w:r w:rsidRPr="00D82B44">
        <w:rPr>
          <w:rFonts w:ascii="Times New Roman" w:hAnsi="Times New Roman" w:cs="Times New Roman"/>
          <w:sz w:val="24"/>
          <w:szCs w:val="24"/>
        </w:rPr>
        <w:t>к.б</w:t>
      </w:r>
      <w:proofErr w:type="gramEnd"/>
      <w:r w:rsidRPr="00D82B44">
        <w:rPr>
          <w:rFonts w:ascii="Times New Roman" w:hAnsi="Times New Roman" w:cs="Times New Roman"/>
          <w:sz w:val="24"/>
          <w:szCs w:val="24"/>
        </w:rPr>
        <w:t>.н. Тараканова И.Г. М. «Мир» 1986.</w:t>
      </w:r>
    </w:p>
    <w:p w:rsidR="00ED7D0C" w:rsidRPr="00D82B44" w:rsidRDefault="00ED7D0C" w:rsidP="001F4F14">
      <w:pPr>
        <w:pStyle w:val="a3"/>
        <w:numPr>
          <w:ilvl w:val="0"/>
          <w:numId w:val="7"/>
        </w:numPr>
        <w:ind w:firstLine="567"/>
        <w:jc w:val="both"/>
        <w:rPr>
          <w:rFonts w:ascii="Times New Roman" w:hAnsi="Times New Roman" w:cs="Times New Roman"/>
          <w:sz w:val="24"/>
          <w:szCs w:val="24"/>
        </w:rPr>
      </w:pPr>
      <w:proofErr w:type="spellStart"/>
      <w:r w:rsidRPr="00D82B44">
        <w:rPr>
          <w:rFonts w:ascii="Times New Roman" w:hAnsi="Times New Roman" w:cs="Times New Roman"/>
          <w:sz w:val="24"/>
          <w:szCs w:val="24"/>
        </w:rPr>
        <w:t>Валягина-Малюта</w:t>
      </w:r>
      <w:proofErr w:type="spellEnd"/>
      <w:r w:rsidRPr="00D82B44">
        <w:rPr>
          <w:rFonts w:ascii="Times New Roman" w:hAnsi="Times New Roman" w:cs="Times New Roman"/>
          <w:sz w:val="24"/>
          <w:szCs w:val="24"/>
        </w:rPr>
        <w:t xml:space="preserve"> Е.Т. «Деревья и кустарники средней полосы Европейской части России» Иллюстрированный определитель. </w:t>
      </w:r>
      <w:proofErr w:type="gramStart"/>
      <w:r w:rsidRPr="00D82B44">
        <w:rPr>
          <w:rFonts w:ascii="Times New Roman" w:hAnsi="Times New Roman" w:cs="Times New Roman"/>
          <w:sz w:val="24"/>
          <w:szCs w:val="24"/>
        </w:rPr>
        <w:t>С-Пб</w:t>
      </w:r>
      <w:proofErr w:type="gramEnd"/>
      <w:r w:rsidRPr="00D82B44">
        <w:rPr>
          <w:rFonts w:ascii="Times New Roman" w:hAnsi="Times New Roman" w:cs="Times New Roman"/>
          <w:sz w:val="24"/>
          <w:szCs w:val="24"/>
        </w:rPr>
        <w:t>. «Специальная литература» 1998.</w:t>
      </w:r>
    </w:p>
    <w:p w:rsidR="003E7112" w:rsidRPr="00D82B44" w:rsidRDefault="003E7112" w:rsidP="001F4F14">
      <w:pPr>
        <w:pStyle w:val="a3"/>
        <w:numPr>
          <w:ilvl w:val="0"/>
          <w:numId w:val="7"/>
        </w:numPr>
        <w:ind w:firstLine="567"/>
        <w:jc w:val="both"/>
        <w:rPr>
          <w:rFonts w:ascii="Times New Roman" w:hAnsi="Times New Roman" w:cs="Times New Roman"/>
          <w:sz w:val="24"/>
          <w:szCs w:val="24"/>
        </w:rPr>
      </w:pPr>
      <w:proofErr w:type="spellStart"/>
      <w:r w:rsidRPr="00D82B44">
        <w:rPr>
          <w:rFonts w:ascii="Times New Roman" w:hAnsi="Times New Roman" w:cs="Times New Roman"/>
          <w:sz w:val="24"/>
          <w:szCs w:val="24"/>
        </w:rPr>
        <w:t>Вайтфилд</w:t>
      </w:r>
      <w:proofErr w:type="spellEnd"/>
      <w:r w:rsidRPr="00D82B44">
        <w:rPr>
          <w:rFonts w:ascii="Times New Roman" w:hAnsi="Times New Roman" w:cs="Times New Roman"/>
          <w:sz w:val="24"/>
          <w:szCs w:val="24"/>
        </w:rPr>
        <w:t xml:space="preserve"> Патрик «</w:t>
      </w:r>
      <w:proofErr w:type="spellStart"/>
      <w:r w:rsidRPr="00D82B44">
        <w:rPr>
          <w:rFonts w:ascii="Times New Roman" w:hAnsi="Times New Roman" w:cs="Times New Roman"/>
          <w:sz w:val="24"/>
          <w:szCs w:val="24"/>
        </w:rPr>
        <w:t>Пермакультура</w:t>
      </w:r>
      <w:proofErr w:type="spellEnd"/>
      <w:r w:rsidRPr="00D82B44">
        <w:rPr>
          <w:rFonts w:ascii="Times New Roman" w:hAnsi="Times New Roman" w:cs="Times New Roman"/>
          <w:sz w:val="24"/>
          <w:szCs w:val="24"/>
        </w:rPr>
        <w:t xml:space="preserve"> - что это?»</w:t>
      </w:r>
      <w:r w:rsidRPr="00D82B44">
        <w:rPr>
          <w:rFonts w:ascii="Times New Roman" w:hAnsi="Times New Roman" w:cs="Times New Roman"/>
        </w:rPr>
        <w:t xml:space="preserve"> </w:t>
      </w:r>
      <w:r w:rsidRPr="00D82B44">
        <w:rPr>
          <w:rFonts w:ascii="Times New Roman" w:hAnsi="Times New Roman" w:cs="Times New Roman"/>
          <w:sz w:val="24"/>
          <w:szCs w:val="24"/>
        </w:rPr>
        <w:t>Издательство Центра Гражданских Инициатив г. С.-Петербурга 1993.</w:t>
      </w:r>
    </w:p>
    <w:p w:rsidR="00ED7D0C" w:rsidRPr="00D82B44" w:rsidRDefault="00ED7D0C" w:rsidP="001F4F14">
      <w:pPr>
        <w:pStyle w:val="a3"/>
        <w:numPr>
          <w:ilvl w:val="0"/>
          <w:numId w:val="7"/>
        </w:numPr>
        <w:ind w:firstLine="567"/>
        <w:jc w:val="both"/>
        <w:rPr>
          <w:rFonts w:ascii="Times New Roman" w:hAnsi="Times New Roman" w:cs="Times New Roman"/>
          <w:sz w:val="24"/>
          <w:szCs w:val="24"/>
        </w:rPr>
      </w:pPr>
      <w:r w:rsidRPr="00D82B44">
        <w:rPr>
          <w:rFonts w:ascii="Times New Roman" w:hAnsi="Times New Roman" w:cs="Times New Roman"/>
          <w:sz w:val="24"/>
          <w:szCs w:val="24"/>
        </w:rPr>
        <w:t>Ванин А.И. «Определитель деревьев и кустарников» М. «</w:t>
      </w:r>
      <w:proofErr w:type="spellStart"/>
      <w:r w:rsidRPr="00D82B44">
        <w:rPr>
          <w:rFonts w:ascii="Times New Roman" w:hAnsi="Times New Roman" w:cs="Times New Roman"/>
          <w:sz w:val="24"/>
          <w:szCs w:val="24"/>
        </w:rPr>
        <w:t>Гослесбумиздат</w:t>
      </w:r>
      <w:proofErr w:type="spellEnd"/>
      <w:r w:rsidRPr="00D82B44">
        <w:rPr>
          <w:rFonts w:ascii="Times New Roman" w:hAnsi="Times New Roman" w:cs="Times New Roman"/>
          <w:sz w:val="24"/>
          <w:szCs w:val="24"/>
        </w:rPr>
        <w:t>» 1956.</w:t>
      </w:r>
    </w:p>
    <w:p w:rsidR="00ED7D0C" w:rsidRPr="00D82B44" w:rsidRDefault="00ED7D0C" w:rsidP="001F4F14">
      <w:pPr>
        <w:pStyle w:val="a3"/>
        <w:numPr>
          <w:ilvl w:val="0"/>
          <w:numId w:val="7"/>
        </w:numPr>
        <w:ind w:firstLine="567"/>
        <w:jc w:val="both"/>
        <w:rPr>
          <w:rFonts w:ascii="Times New Roman" w:hAnsi="Times New Roman" w:cs="Times New Roman"/>
          <w:sz w:val="24"/>
          <w:szCs w:val="24"/>
        </w:rPr>
      </w:pPr>
      <w:proofErr w:type="spellStart"/>
      <w:r w:rsidRPr="00D82B44">
        <w:rPr>
          <w:rFonts w:ascii="Times New Roman" w:hAnsi="Times New Roman" w:cs="Times New Roman"/>
          <w:sz w:val="24"/>
          <w:szCs w:val="24"/>
        </w:rPr>
        <w:t>Глушенокв</w:t>
      </w:r>
      <w:proofErr w:type="spellEnd"/>
      <w:r w:rsidRPr="00D82B44">
        <w:rPr>
          <w:rFonts w:ascii="Times New Roman" w:hAnsi="Times New Roman" w:cs="Times New Roman"/>
          <w:sz w:val="24"/>
          <w:szCs w:val="24"/>
        </w:rPr>
        <w:t xml:space="preserve"> О.В., Глушенкова Н.А. «Школа </w:t>
      </w:r>
      <w:proofErr w:type="spellStart"/>
      <w:r w:rsidRPr="00D82B44">
        <w:rPr>
          <w:rFonts w:ascii="Times New Roman" w:hAnsi="Times New Roman" w:cs="Times New Roman"/>
          <w:sz w:val="24"/>
          <w:szCs w:val="24"/>
        </w:rPr>
        <w:t>гидроботаники</w:t>
      </w:r>
      <w:proofErr w:type="spellEnd"/>
      <w:r w:rsidRPr="00D82B44">
        <w:rPr>
          <w:rFonts w:ascii="Times New Roman" w:hAnsi="Times New Roman" w:cs="Times New Roman"/>
          <w:sz w:val="24"/>
          <w:szCs w:val="24"/>
        </w:rPr>
        <w:t xml:space="preserve">: теория и практика учебных </w:t>
      </w:r>
      <w:proofErr w:type="spellStart"/>
      <w:r w:rsidRPr="00D82B44">
        <w:rPr>
          <w:rFonts w:ascii="Times New Roman" w:hAnsi="Times New Roman" w:cs="Times New Roman"/>
          <w:sz w:val="24"/>
          <w:szCs w:val="24"/>
        </w:rPr>
        <w:t>гидроботанических</w:t>
      </w:r>
      <w:proofErr w:type="spellEnd"/>
      <w:r w:rsidRPr="00D82B44">
        <w:rPr>
          <w:rFonts w:ascii="Times New Roman" w:hAnsi="Times New Roman" w:cs="Times New Roman"/>
          <w:sz w:val="24"/>
          <w:szCs w:val="24"/>
        </w:rPr>
        <w:t xml:space="preserve"> исследований» изд. ФГБОУ </w:t>
      </w:r>
      <w:proofErr w:type="gramStart"/>
      <w:r w:rsidRPr="00D82B44">
        <w:rPr>
          <w:rFonts w:ascii="Times New Roman" w:hAnsi="Times New Roman" w:cs="Times New Roman"/>
          <w:sz w:val="24"/>
          <w:szCs w:val="24"/>
        </w:rPr>
        <w:t>ДО</w:t>
      </w:r>
      <w:proofErr w:type="gramEnd"/>
      <w:r w:rsidRPr="00D82B44">
        <w:rPr>
          <w:rFonts w:ascii="Times New Roman" w:hAnsi="Times New Roman" w:cs="Times New Roman"/>
          <w:sz w:val="24"/>
          <w:szCs w:val="24"/>
        </w:rPr>
        <w:t xml:space="preserve"> «Федеральный детский эколого-биологический центр» 2013.</w:t>
      </w:r>
    </w:p>
    <w:p w:rsidR="00ED7D0C" w:rsidRPr="00D82B44" w:rsidRDefault="00ED7D0C" w:rsidP="001F4F14">
      <w:pPr>
        <w:pStyle w:val="a3"/>
        <w:numPr>
          <w:ilvl w:val="0"/>
          <w:numId w:val="7"/>
        </w:numPr>
        <w:ind w:firstLine="567"/>
        <w:jc w:val="both"/>
        <w:rPr>
          <w:rFonts w:ascii="Times New Roman" w:hAnsi="Times New Roman" w:cs="Times New Roman"/>
          <w:sz w:val="24"/>
          <w:szCs w:val="24"/>
        </w:rPr>
      </w:pPr>
      <w:r w:rsidRPr="00D82B44">
        <w:rPr>
          <w:rFonts w:ascii="Times New Roman" w:hAnsi="Times New Roman" w:cs="Times New Roman"/>
          <w:sz w:val="24"/>
          <w:szCs w:val="24"/>
        </w:rPr>
        <w:t>Егоров В., Назарян Е. «Справочник по садоводству. Руководство по коллективному и приусадебному садоводству рабочих и служащих» 5-е издание, переработанное и дополненное. Изд. ВЦСПС «</w:t>
      </w:r>
      <w:proofErr w:type="spellStart"/>
      <w:r w:rsidRPr="00D82B44">
        <w:rPr>
          <w:rFonts w:ascii="Times New Roman" w:hAnsi="Times New Roman" w:cs="Times New Roman"/>
          <w:sz w:val="24"/>
          <w:szCs w:val="24"/>
        </w:rPr>
        <w:t>Профиздат</w:t>
      </w:r>
      <w:proofErr w:type="spellEnd"/>
      <w:r w:rsidRPr="00D82B44">
        <w:rPr>
          <w:rFonts w:ascii="Times New Roman" w:hAnsi="Times New Roman" w:cs="Times New Roman"/>
          <w:sz w:val="24"/>
          <w:szCs w:val="24"/>
        </w:rPr>
        <w:t>» 1956.</w:t>
      </w:r>
    </w:p>
    <w:p w:rsidR="00ED7D0C" w:rsidRPr="00D82B44" w:rsidRDefault="00ED7D0C" w:rsidP="001F4F14">
      <w:pPr>
        <w:pStyle w:val="a3"/>
        <w:numPr>
          <w:ilvl w:val="0"/>
          <w:numId w:val="7"/>
        </w:numPr>
        <w:ind w:firstLine="567"/>
        <w:jc w:val="both"/>
        <w:rPr>
          <w:rFonts w:ascii="Times New Roman" w:hAnsi="Times New Roman" w:cs="Times New Roman"/>
          <w:sz w:val="24"/>
          <w:szCs w:val="24"/>
        </w:rPr>
      </w:pPr>
      <w:r w:rsidRPr="00D82B44">
        <w:rPr>
          <w:rFonts w:ascii="Times New Roman" w:hAnsi="Times New Roman" w:cs="Times New Roman"/>
          <w:sz w:val="24"/>
          <w:szCs w:val="24"/>
        </w:rPr>
        <w:t>Журба О.В., Рабинович А.М. и др. «Лекарственные растения СССР. Культивируемые и дикорастущие растения». Планета, 1987.</w:t>
      </w:r>
    </w:p>
    <w:p w:rsidR="00ED7D0C" w:rsidRPr="00D82B44" w:rsidRDefault="00ED7D0C" w:rsidP="001F4F14">
      <w:pPr>
        <w:pStyle w:val="a3"/>
        <w:numPr>
          <w:ilvl w:val="0"/>
          <w:numId w:val="7"/>
        </w:numPr>
        <w:ind w:firstLine="567"/>
        <w:jc w:val="both"/>
        <w:rPr>
          <w:rFonts w:ascii="Times New Roman" w:hAnsi="Times New Roman" w:cs="Times New Roman"/>
          <w:sz w:val="24"/>
          <w:szCs w:val="24"/>
        </w:rPr>
      </w:pPr>
      <w:r w:rsidRPr="00D82B44">
        <w:rPr>
          <w:rFonts w:ascii="Times New Roman" w:hAnsi="Times New Roman" w:cs="Times New Roman"/>
          <w:sz w:val="24"/>
          <w:szCs w:val="24"/>
        </w:rPr>
        <w:t xml:space="preserve">Круг Гельмут. «Овощеводство» пер. </w:t>
      </w:r>
      <w:proofErr w:type="gramStart"/>
      <w:r w:rsidRPr="00D82B44">
        <w:rPr>
          <w:rFonts w:ascii="Times New Roman" w:hAnsi="Times New Roman" w:cs="Times New Roman"/>
          <w:sz w:val="24"/>
          <w:szCs w:val="24"/>
        </w:rPr>
        <w:t>с</w:t>
      </w:r>
      <w:proofErr w:type="gramEnd"/>
      <w:r w:rsidRPr="00D82B44">
        <w:rPr>
          <w:rFonts w:ascii="Times New Roman" w:hAnsi="Times New Roman" w:cs="Times New Roman"/>
          <w:sz w:val="24"/>
          <w:szCs w:val="24"/>
        </w:rPr>
        <w:t xml:space="preserve"> </w:t>
      </w:r>
      <w:proofErr w:type="gramStart"/>
      <w:r w:rsidRPr="00D82B44">
        <w:rPr>
          <w:rFonts w:ascii="Times New Roman" w:hAnsi="Times New Roman" w:cs="Times New Roman"/>
          <w:sz w:val="24"/>
          <w:szCs w:val="24"/>
        </w:rPr>
        <w:t>нем</w:t>
      </w:r>
      <w:proofErr w:type="gramEnd"/>
      <w:r w:rsidRPr="00D82B44">
        <w:rPr>
          <w:rFonts w:ascii="Times New Roman" w:hAnsi="Times New Roman" w:cs="Times New Roman"/>
          <w:sz w:val="24"/>
          <w:szCs w:val="24"/>
        </w:rPr>
        <w:t xml:space="preserve">. </w:t>
      </w:r>
      <w:proofErr w:type="spellStart"/>
      <w:r w:rsidRPr="00D82B44">
        <w:rPr>
          <w:rFonts w:ascii="Times New Roman" w:hAnsi="Times New Roman" w:cs="Times New Roman"/>
          <w:sz w:val="24"/>
          <w:szCs w:val="24"/>
        </w:rPr>
        <w:t>к.сх.н</w:t>
      </w:r>
      <w:proofErr w:type="spellEnd"/>
      <w:r w:rsidRPr="00D82B44">
        <w:rPr>
          <w:rFonts w:ascii="Times New Roman" w:hAnsi="Times New Roman" w:cs="Times New Roman"/>
          <w:sz w:val="24"/>
          <w:szCs w:val="24"/>
        </w:rPr>
        <w:t xml:space="preserve">. </w:t>
      </w:r>
      <w:proofErr w:type="spellStart"/>
      <w:r w:rsidRPr="00D82B44">
        <w:rPr>
          <w:rFonts w:ascii="Times New Roman" w:hAnsi="Times New Roman" w:cs="Times New Roman"/>
          <w:sz w:val="24"/>
          <w:szCs w:val="24"/>
        </w:rPr>
        <w:t>Леунова</w:t>
      </w:r>
      <w:proofErr w:type="spellEnd"/>
      <w:r w:rsidRPr="00D82B44">
        <w:rPr>
          <w:rFonts w:ascii="Times New Roman" w:hAnsi="Times New Roman" w:cs="Times New Roman"/>
          <w:sz w:val="24"/>
          <w:szCs w:val="24"/>
        </w:rPr>
        <w:t xml:space="preserve"> В.И. М. «Колос» 2000.</w:t>
      </w:r>
    </w:p>
    <w:p w:rsidR="00486D65" w:rsidRDefault="00486D65" w:rsidP="001F4F14">
      <w:pPr>
        <w:pStyle w:val="a3"/>
        <w:numPr>
          <w:ilvl w:val="0"/>
          <w:numId w:val="7"/>
        </w:numPr>
        <w:ind w:firstLine="567"/>
        <w:jc w:val="both"/>
        <w:rPr>
          <w:rFonts w:ascii="Times New Roman" w:hAnsi="Times New Roman" w:cs="Times New Roman"/>
          <w:sz w:val="24"/>
          <w:szCs w:val="24"/>
        </w:rPr>
      </w:pPr>
      <w:proofErr w:type="spellStart"/>
      <w:r w:rsidRPr="00D82B44">
        <w:rPr>
          <w:rFonts w:ascii="Times New Roman" w:hAnsi="Times New Roman" w:cs="Times New Roman"/>
          <w:sz w:val="24"/>
          <w:szCs w:val="24"/>
        </w:rPr>
        <w:t>Курдюмов</w:t>
      </w:r>
      <w:proofErr w:type="spellEnd"/>
      <w:r w:rsidRPr="00D82B44">
        <w:rPr>
          <w:rFonts w:ascii="Times New Roman" w:hAnsi="Times New Roman" w:cs="Times New Roman"/>
          <w:sz w:val="24"/>
          <w:szCs w:val="24"/>
        </w:rPr>
        <w:t xml:space="preserve"> Николай. Серия популярных книг «Умный сад, огород, виноградник».</w:t>
      </w:r>
    </w:p>
    <w:p w:rsidR="00581E3E" w:rsidRDefault="00581E3E" w:rsidP="001F4F14">
      <w:pPr>
        <w:pStyle w:val="a3"/>
        <w:numPr>
          <w:ilvl w:val="0"/>
          <w:numId w:val="7"/>
        </w:num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Ласуков</w:t>
      </w:r>
      <w:proofErr w:type="spellEnd"/>
      <w:r>
        <w:rPr>
          <w:rFonts w:ascii="Times New Roman" w:hAnsi="Times New Roman" w:cs="Times New Roman"/>
          <w:sz w:val="24"/>
          <w:szCs w:val="24"/>
        </w:rPr>
        <w:t xml:space="preserve"> Р. «Грибы. Карманный определитель». Издание 2-е изменённое.  М. «Л</w:t>
      </w:r>
      <w:r w:rsidR="00584926">
        <w:rPr>
          <w:rFonts w:ascii="Times New Roman" w:hAnsi="Times New Roman" w:cs="Times New Roman"/>
          <w:sz w:val="24"/>
          <w:szCs w:val="24"/>
        </w:rPr>
        <w:t>есная страна». Серия «Полевые с</w:t>
      </w:r>
      <w:r>
        <w:rPr>
          <w:rFonts w:ascii="Times New Roman" w:hAnsi="Times New Roman" w:cs="Times New Roman"/>
          <w:sz w:val="24"/>
          <w:szCs w:val="24"/>
        </w:rPr>
        <w:t>правочники-определител</w:t>
      </w:r>
      <w:r w:rsidR="00584926">
        <w:rPr>
          <w:rFonts w:ascii="Times New Roman" w:hAnsi="Times New Roman" w:cs="Times New Roman"/>
          <w:sz w:val="24"/>
          <w:szCs w:val="24"/>
        </w:rPr>
        <w:t>и. Средня</w:t>
      </w:r>
      <w:r>
        <w:rPr>
          <w:rFonts w:ascii="Times New Roman" w:hAnsi="Times New Roman" w:cs="Times New Roman"/>
          <w:sz w:val="24"/>
          <w:szCs w:val="24"/>
        </w:rPr>
        <w:t>я полоса Европейской части России» 2009.</w:t>
      </w:r>
    </w:p>
    <w:p w:rsidR="00581E3E" w:rsidRDefault="00581E3E" w:rsidP="001F4F14">
      <w:pPr>
        <w:pStyle w:val="a3"/>
        <w:numPr>
          <w:ilvl w:val="0"/>
          <w:numId w:val="7"/>
        </w:num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Ласуков</w:t>
      </w:r>
      <w:proofErr w:type="spellEnd"/>
      <w:r>
        <w:rPr>
          <w:rFonts w:ascii="Times New Roman" w:hAnsi="Times New Roman" w:cs="Times New Roman"/>
          <w:sz w:val="24"/>
          <w:szCs w:val="24"/>
        </w:rPr>
        <w:t xml:space="preserve"> Р. «Птицы. Карманный определитель птиц». Издание 2-е изменённое.  М. «Л</w:t>
      </w:r>
      <w:r w:rsidR="00584926">
        <w:rPr>
          <w:rFonts w:ascii="Times New Roman" w:hAnsi="Times New Roman" w:cs="Times New Roman"/>
          <w:sz w:val="24"/>
          <w:szCs w:val="24"/>
        </w:rPr>
        <w:t>есная страна». Серия «Полевые справочники-определители. Средня</w:t>
      </w:r>
      <w:r>
        <w:rPr>
          <w:rFonts w:ascii="Times New Roman" w:hAnsi="Times New Roman" w:cs="Times New Roman"/>
          <w:sz w:val="24"/>
          <w:szCs w:val="24"/>
        </w:rPr>
        <w:t>я полоса Европейской части России» 2009.</w:t>
      </w:r>
    </w:p>
    <w:p w:rsidR="00581E3E" w:rsidRDefault="00581E3E" w:rsidP="001F4F14">
      <w:pPr>
        <w:pStyle w:val="a3"/>
        <w:numPr>
          <w:ilvl w:val="0"/>
          <w:numId w:val="7"/>
        </w:numPr>
        <w:ind w:firstLine="567"/>
        <w:jc w:val="both"/>
        <w:rPr>
          <w:rFonts w:ascii="Times New Roman" w:hAnsi="Times New Roman" w:cs="Times New Roman"/>
          <w:sz w:val="24"/>
          <w:szCs w:val="24"/>
        </w:rPr>
      </w:pPr>
      <w:proofErr w:type="spellStart"/>
      <w:r>
        <w:rPr>
          <w:rFonts w:ascii="Times New Roman" w:hAnsi="Times New Roman" w:cs="Times New Roman"/>
          <w:sz w:val="24"/>
          <w:szCs w:val="24"/>
        </w:rPr>
        <w:t>Ласуков</w:t>
      </w:r>
      <w:proofErr w:type="spellEnd"/>
      <w:r>
        <w:rPr>
          <w:rFonts w:ascii="Times New Roman" w:hAnsi="Times New Roman" w:cs="Times New Roman"/>
          <w:sz w:val="24"/>
          <w:szCs w:val="24"/>
        </w:rPr>
        <w:t xml:space="preserve"> Р. «Обитатели водоёмов». Издание 2-е изменённое.  М. «Л</w:t>
      </w:r>
      <w:r w:rsidR="00584926">
        <w:rPr>
          <w:rFonts w:ascii="Times New Roman" w:hAnsi="Times New Roman" w:cs="Times New Roman"/>
          <w:sz w:val="24"/>
          <w:szCs w:val="24"/>
        </w:rPr>
        <w:t>есная страна». Серия «Полевые справочники-определители. Средня</w:t>
      </w:r>
      <w:r>
        <w:rPr>
          <w:rFonts w:ascii="Times New Roman" w:hAnsi="Times New Roman" w:cs="Times New Roman"/>
          <w:sz w:val="24"/>
          <w:szCs w:val="24"/>
        </w:rPr>
        <w:t>я полоса Европейской части России» 2009.</w:t>
      </w:r>
    </w:p>
    <w:p w:rsidR="00ED7D0C" w:rsidRPr="00D82B44" w:rsidRDefault="00ED7D0C" w:rsidP="001F4F14">
      <w:pPr>
        <w:pStyle w:val="a3"/>
        <w:numPr>
          <w:ilvl w:val="0"/>
          <w:numId w:val="7"/>
        </w:numPr>
        <w:ind w:firstLine="567"/>
        <w:jc w:val="both"/>
        <w:rPr>
          <w:rFonts w:ascii="Times New Roman" w:hAnsi="Times New Roman" w:cs="Times New Roman"/>
          <w:sz w:val="24"/>
          <w:szCs w:val="24"/>
        </w:rPr>
      </w:pPr>
      <w:r w:rsidRPr="00D82B44">
        <w:rPr>
          <w:rFonts w:ascii="Times New Roman" w:hAnsi="Times New Roman" w:cs="Times New Roman"/>
          <w:sz w:val="24"/>
          <w:szCs w:val="24"/>
        </w:rPr>
        <w:t>Маевский П.Ф. « Флора средней полосы Европейской части СССР» под ред. Чл</w:t>
      </w:r>
      <w:r w:rsidR="00584926">
        <w:rPr>
          <w:rFonts w:ascii="Times New Roman" w:hAnsi="Times New Roman" w:cs="Times New Roman"/>
          <w:sz w:val="24"/>
          <w:szCs w:val="24"/>
        </w:rPr>
        <w:t>.</w:t>
      </w:r>
      <w:r w:rsidRPr="00D82B44">
        <w:rPr>
          <w:rFonts w:ascii="Times New Roman" w:hAnsi="Times New Roman" w:cs="Times New Roman"/>
          <w:sz w:val="24"/>
          <w:szCs w:val="24"/>
        </w:rPr>
        <w:t>-корр</w:t>
      </w:r>
      <w:r w:rsidR="00584926">
        <w:rPr>
          <w:rFonts w:ascii="Times New Roman" w:hAnsi="Times New Roman" w:cs="Times New Roman"/>
          <w:sz w:val="24"/>
          <w:szCs w:val="24"/>
        </w:rPr>
        <w:t>.</w:t>
      </w:r>
      <w:r w:rsidRPr="00D82B44">
        <w:rPr>
          <w:rFonts w:ascii="Times New Roman" w:hAnsi="Times New Roman" w:cs="Times New Roman"/>
          <w:sz w:val="24"/>
          <w:szCs w:val="24"/>
        </w:rPr>
        <w:t xml:space="preserve"> АН СССР Шишкина Б.К. 9-е </w:t>
      </w:r>
      <w:proofErr w:type="spellStart"/>
      <w:r w:rsidRPr="00D82B44">
        <w:rPr>
          <w:rFonts w:ascii="Times New Roman" w:hAnsi="Times New Roman" w:cs="Times New Roman"/>
          <w:sz w:val="24"/>
          <w:szCs w:val="24"/>
        </w:rPr>
        <w:t>издение</w:t>
      </w:r>
      <w:proofErr w:type="spellEnd"/>
      <w:r w:rsidRPr="00D82B44">
        <w:rPr>
          <w:rFonts w:ascii="Times New Roman" w:hAnsi="Times New Roman" w:cs="Times New Roman"/>
          <w:sz w:val="24"/>
          <w:szCs w:val="24"/>
        </w:rPr>
        <w:t>. Л. «Колос» 1964.</w:t>
      </w:r>
    </w:p>
    <w:p w:rsidR="00893CAB" w:rsidRPr="00D82B44" w:rsidRDefault="00893CAB" w:rsidP="001F4F14">
      <w:pPr>
        <w:pStyle w:val="a3"/>
        <w:numPr>
          <w:ilvl w:val="0"/>
          <w:numId w:val="7"/>
        </w:numPr>
        <w:ind w:firstLine="567"/>
        <w:jc w:val="both"/>
        <w:rPr>
          <w:rFonts w:ascii="Times New Roman" w:hAnsi="Times New Roman" w:cs="Times New Roman"/>
          <w:sz w:val="24"/>
          <w:szCs w:val="24"/>
        </w:rPr>
      </w:pPr>
      <w:proofErr w:type="spellStart"/>
      <w:r w:rsidRPr="00D82B44">
        <w:rPr>
          <w:rFonts w:ascii="Times New Roman" w:hAnsi="Times New Roman" w:cs="Times New Roman"/>
          <w:sz w:val="24"/>
          <w:szCs w:val="24"/>
        </w:rPr>
        <w:t>Моллисон</w:t>
      </w:r>
      <w:proofErr w:type="spellEnd"/>
      <w:r w:rsidRPr="00D82B44">
        <w:rPr>
          <w:rFonts w:ascii="Times New Roman" w:hAnsi="Times New Roman" w:cs="Times New Roman"/>
          <w:sz w:val="24"/>
          <w:szCs w:val="24"/>
        </w:rPr>
        <w:t xml:space="preserve"> Билл «Введение в </w:t>
      </w:r>
      <w:proofErr w:type="spellStart"/>
      <w:r w:rsidRPr="00D82B44">
        <w:rPr>
          <w:rFonts w:ascii="Times New Roman" w:hAnsi="Times New Roman" w:cs="Times New Roman"/>
          <w:sz w:val="24"/>
          <w:szCs w:val="24"/>
        </w:rPr>
        <w:t>пермакультуру</w:t>
      </w:r>
      <w:proofErr w:type="spellEnd"/>
      <w:r w:rsidRPr="00D82B44">
        <w:rPr>
          <w:rFonts w:ascii="Times New Roman" w:hAnsi="Times New Roman" w:cs="Times New Roman"/>
          <w:sz w:val="24"/>
          <w:szCs w:val="24"/>
        </w:rPr>
        <w:t xml:space="preserve">». Источник: </w:t>
      </w:r>
      <w:hyperlink r:id="rId9" w:history="1">
        <w:r w:rsidRPr="00D82B44">
          <w:rPr>
            <w:rStyle w:val="a8"/>
            <w:rFonts w:ascii="Times New Roman" w:hAnsi="Times New Roman" w:cs="Times New Roman"/>
            <w:sz w:val="24"/>
            <w:szCs w:val="24"/>
          </w:rPr>
          <w:t>permaculture@land.ru</w:t>
        </w:r>
      </w:hyperlink>
      <w:r w:rsidRPr="00D82B44">
        <w:rPr>
          <w:rFonts w:ascii="Times New Roman" w:hAnsi="Times New Roman" w:cs="Times New Roman"/>
          <w:sz w:val="24"/>
          <w:szCs w:val="24"/>
        </w:rPr>
        <w:t xml:space="preserve"> </w:t>
      </w:r>
    </w:p>
    <w:p w:rsidR="00ED7D0C" w:rsidRPr="00D82B44" w:rsidRDefault="00ED7D0C" w:rsidP="001F4F14">
      <w:pPr>
        <w:pStyle w:val="a3"/>
        <w:numPr>
          <w:ilvl w:val="0"/>
          <w:numId w:val="7"/>
        </w:numPr>
        <w:ind w:firstLine="567"/>
        <w:jc w:val="both"/>
        <w:rPr>
          <w:rFonts w:ascii="Times New Roman" w:hAnsi="Times New Roman" w:cs="Times New Roman"/>
          <w:sz w:val="24"/>
          <w:szCs w:val="24"/>
        </w:rPr>
      </w:pPr>
      <w:r w:rsidRPr="00D82B44">
        <w:rPr>
          <w:rFonts w:ascii="Times New Roman" w:hAnsi="Times New Roman" w:cs="Times New Roman"/>
          <w:sz w:val="24"/>
          <w:szCs w:val="24"/>
        </w:rPr>
        <w:t>Пивоваров В., Лебедева А. «Выращивание семян на приусадебном участке» изд.</w:t>
      </w:r>
      <w:r w:rsidR="00584926">
        <w:rPr>
          <w:rFonts w:ascii="Times New Roman" w:hAnsi="Times New Roman" w:cs="Times New Roman"/>
          <w:sz w:val="24"/>
          <w:szCs w:val="24"/>
        </w:rPr>
        <w:t xml:space="preserve"> </w:t>
      </w:r>
      <w:r w:rsidRPr="00D82B44">
        <w:rPr>
          <w:rFonts w:ascii="Times New Roman" w:hAnsi="Times New Roman" w:cs="Times New Roman"/>
          <w:sz w:val="24"/>
          <w:szCs w:val="24"/>
        </w:rPr>
        <w:t>дом «РИПОЛ Классик» М., 2002.</w:t>
      </w:r>
    </w:p>
    <w:p w:rsidR="00ED7D0C" w:rsidRDefault="00ED7D0C" w:rsidP="001F4F14">
      <w:pPr>
        <w:pStyle w:val="a3"/>
        <w:numPr>
          <w:ilvl w:val="0"/>
          <w:numId w:val="7"/>
        </w:numPr>
        <w:ind w:firstLine="567"/>
        <w:jc w:val="both"/>
        <w:rPr>
          <w:rFonts w:ascii="Times New Roman" w:hAnsi="Times New Roman" w:cs="Times New Roman"/>
          <w:sz w:val="24"/>
          <w:szCs w:val="24"/>
        </w:rPr>
      </w:pPr>
      <w:r w:rsidRPr="00D82B44">
        <w:rPr>
          <w:rFonts w:ascii="Times New Roman" w:hAnsi="Times New Roman" w:cs="Times New Roman"/>
          <w:sz w:val="24"/>
          <w:szCs w:val="24"/>
        </w:rPr>
        <w:t>Рабинович М.И. «Ветеринарная фитотерапия» 2-е издание, переработанное и дополненное. М. «</w:t>
      </w:r>
      <w:proofErr w:type="spellStart"/>
      <w:r w:rsidRPr="00D82B44">
        <w:rPr>
          <w:rFonts w:ascii="Times New Roman" w:hAnsi="Times New Roman" w:cs="Times New Roman"/>
          <w:sz w:val="24"/>
          <w:szCs w:val="24"/>
        </w:rPr>
        <w:t>Росагропромиздат</w:t>
      </w:r>
      <w:proofErr w:type="spellEnd"/>
      <w:r w:rsidRPr="00D82B44">
        <w:rPr>
          <w:rFonts w:ascii="Times New Roman" w:hAnsi="Times New Roman" w:cs="Times New Roman"/>
          <w:sz w:val="24"/>
          <w:szCs w:val="24"/>
        </w:rPr>
        <w:t>», 1988.</w:t>
      </w:r>
    </w:p>
    <w:p w:rsidR="002454F2" w:rsidRDefault="002454F2" w:rsidP="001F4F14">
      <w:pPr>
        <w:pStyle w:val="a3"/>
        <w:numPr>
          <w:ilvl w:val="0"/>
          <w:numId w:val="7"/>
        </w:numPr>
        <w:ind w:firstLine="567"/>
        <w:jc w:val="both"/>
        <w:rPr>
          <w:rFonts w:ascii="Times New Roman" w:hAnsi="Times New Roman" w:cs="Times New Roman"/>
          <w:sz w:val="24"/>
          <w:szCs w:val="24"/>
        </w:rPr>
      </w:pPr>
      <w:proofErr w:type="spellStart"/>
      <w:r w:rsidRPr="002454F2">
        <w:rPr>
          <w:rFonts w:ascii="Times New Roman" w:hAnsi="Times New Roman" w:cs="Times New Roman"/>
          <w:sz w:val="24"/>
          <w:szCs w:val="24"/>
        </w:rPr>
        <w:t>Разран</w:t>
      </w:r>
      <w:proofErr w:type="spellEnd"/>
      <w:r w:rsidRPr="002454F2">
        <w:rPr>
          <w:rFonts w:ascii="Times New Roman" w:hAnsi="Times New Roman" w:cs="Times New Roman"/>
          <w:sz w:val="24"/>
          <w:szCs w:val="24"/>
        </w:rPr>
        <w:t xml:space="preserve"> Л., </w:t>
      </w:r>
      <w:proofErr w:type="gramStart"/>
      <w:r w:rsidRPr="002454F2">
        <w:rPr>
          <w:rFonts w:ascii="Times New Roman" w:hAnsi="Times New Roman" w:cs="Times New Roman"/>
          <w:sz w:val="24"/>
          <w:szCs w:val="24"/>
        </w:rPr>
        <w:t>к.б</w:t>
      </w:r>
      <w:proofErr w:type="gramEnd"/>
      <w:r w:rsidRPr="002454F2">
        <w:rPr>
          <w:rFonts w:ascii="Times New Roman" w:hAnsi="Times New Roman" w:cs="Times New Roman"/>
          <w:sz w:val="24"/>
          <w:szCs w:val="24"/>
        </w:rPr>
        <w:t xml:space="preserve">.н. «Восстановление видового разнообразия растений на сырых пойменных лугах в долине реки </w:t>
      </w:r>
      <w:proofErr w:type="spellStart"/>
      <w:r w:rsidRPr="002454F2">
        <w:rPr>
          <w:rFonts w:ascii="Times New Roman" w:hAnsi="Times New Roman" w:cs="Times New Roman"/>
          <w:sz w:val="24"/>
          <w:szCs w:val="24"/>
        </w:rPr>
        <w:t>Айдер</w:t>
      </w:r>
      <w:proofErr w:type="spellEnd"/>
      <w:r w:rsidRPr="002454F2">
        <w:rPr>
          <w:rFonts w:ascii="Times New Roman" w:hAnsi="Times New Roman" w:cs="Times New Roman"/>
          <w:sz w:val="24"/>
          <w:szCs w:val="24"/>
        </w:rPr>
        <w:t xml:space="preserve"> (Северная Германия)». Журнал </w:t>
      </w:r>
      <w:r w:rsidRPr="002454F2">
        <w:rPr>
          <w:rFonts w:ascii="Times New Roman" w:hAnsi="Times New Roman" w:cs="Times New Roman"/>
          <w:sz w:val="24"/>
          <w:szCs w:val="24"/>
        </w:rPr>
        <w:lastRenderedPageBreak/>
        <w:t xml:space="preserve">«Мастер класс для пантоподы» М, Издательство КМК, Москва, 2006 г., </w:t>
      </w:r>
      <w:proofErr w:type="spellStart"/>
      <w:proofErr w:type="gramStart"/>
      <w:r w:rsidRPr="002454F2">
        <w:rPr>
          <w:rFonts w:ascii="Times New Roman" w:hAnsi="Times New Roman" w:cs="Times New Roman"/>
          <w:sz w:val="24"/>
          <w:szCs w:val="24"/>
        </w:rPr>
        <w:t>стр</w:t>
      </w:r>
      <w:proofErr w:type="spellEnd"/>
      <w:proofErr w:type="gramEnd"/>
      <w:r w:rsidRPr="002454F2">
        <w:rPr>
          <w:rFonts w:ascii="Times New Roman" w:hAnsi="Times New Roman" w:cs="Times New Roman"/>
          <w:sz w:val="24"/>
          <w:szCs w:val="24"/>
        </w:rPr>
        <w:t xml:space="preserve"> 195-198.</w:t>
      </w:r>
    </w:p>
    <w:p w:rsidR="001D5F10" w:rsidRPr="00395880" w:rsidRDefault="001D5F10" w:rsidP="001F4F14">
      <w:pPr>
        <w:pStyle w:val="a3"/>
        <w:numPr>
          <w:ilvl w:val="0"/>
          <w:numId w:val="7"/>
        </w:numPr>
        <w:spacing w:before="240"/>
        <w:ind w:firstLine="567"/>
        <w:jc w:val="both"/>
        <w:rPr>
          <w:rFonts w:ascii="Times New Roman" w:hAnsi="Times New Roman" w:cs="Times New Roman"/>
          <w:sz w:val="24"/>
          <w:szCs w:val="24"/>
        </w:rPr>
      </w:pPr>
      <w:r w:rsidRPr="00395880">
        <w:rPr>
          <w:rFonts w:ascii="Times New Roman" w:hAnsi="Times New Roman" w:cs="Times New Roman"/>
          <w:sz w:val="24"/>
          <w:szCs w:val="24"/>
        </w:rPr>
        <w:t xml:space="preserve">Титов И.Н. Дождевые черви. </w:t>
      </w:r>
      <w:proofErr w:type="spellStart"/>
      <w:r w:rsidRPr="00395880">
        <w:rPr>
          <w:rFonts w:ascii="Times New Roman" w:hAnsi="Times New Roman" w:cs="Times New Roman"/>
          <w:sz w:val="24"/>
          <w:szCs w:val="24"/>
        </w:rPr>
        <w:t>Руковоство</w:t>
      </w:r>
      <w:proofErr w:type="spellEnd"/>
      <w:r w:rsidRPr="00395880">
        <w:rPr>
          <w:rFonts w:ascii="Times New Roman" w:hAnsi="Times New Roman" w:cs="Times New Roman"/>
          <w:sz w:val="24"/>
          <w:szCs w:val="24"/>
        </w:rPr>
        <w:t xml:space="preserve"> по </w:t>
      </w:r>
      <w:proofErr w:type="spellStart"/>
      <w:r w:rsidRPr="00395880">
        <w:rPr>
          <w:rFonts w:ascii="Times New Roman" w:hAnsi="Times New Roman" w:cs="Times New Roman"/>
          <w:sz w:val="24"/>
          <w:szCs w:val="24"/>
        </w:rPr>
        <w:t>вермикультуре</w:t>
      </w:r>
      <w:proofErr w:type="spellEnd"/>
      <w:r w:rsidRPr="00395880">
        <w:rPr>
          <w:rFonts w:ascii="Times New Roman" w:hAnsi="Times New Roman" w:cs="Times New Roman"/>
          <w:sz w:val="24"/>
          <w:szCs w:val="24"/>
        </w:rPr>
        <w:t xml:space="preserve"> в двух частях. Часть 1. Компостные черви. М.: ООО "МКФ Точка опоры", 2012</w:t>
      </w:r>
    </w:p>
    <w:p w:rsidR="00ED7D0C" w:rsidRDefault="00ED7D0C" w:rsidP="001F4F14">
      <w:pPr>
        <w:pStyle w:val="a3"/>
        <w:numPr>
          <w:ilvl w:val="0"/>
          <w:numId w:val="7"/>
        </w:numPr>
        <w:ind w:firstLine="567"/>
        <w:jc w:val="both"/>
        <w:rPr>
          <w:rFonts w:ascii="Times New Roman" w:hAnsi="Times New Roman" w:cs="Times New Roman"/>
          <w:sz w:val="24"/>
          <w:szCs w:val="24"/>
        </w:rPr>
      </w:pPr>
      <w:proofErr w:type="spellStart"/>
      <w:r w:rsidRPr="00D82B44">
        <w:rPr>
          <w:rFonts w:ascii="Times New Roman" w:hAnsi="Times New Roman" w:cs="Times New Roman"/>
          <w:sz w:val="24"/>
          <w:szCs w:val="24"/>
        </w:rPr>
        <w:t>Шанцер</w:t>
      </w:r>
      <w:proofErr w:type="spellEnd"/>
      <w:r w:rsidRPr="00D82B44">
        <w:rPr>
          <w:rFonts w:ascii="Times New Roman" w:hAnsi="Times New Roman" w:cs="Times New Roman"/>
          <w:sz w:val="24"/>
          <w:szCs w:val="24"/>
        </w:rPr>
        <w:t xml:space="preserve"> И.А. «Растения средней полосы Европейской части России» Полевой атлас издание 3-е, исправленное и дополненное. Товарищество научных изданий КМК М. 2009.</w:t>
      </w:r>
    </w:p>
    <w:p w:rsidR="00581E3E" w:rsidRPr="00D82B44" w:rsidRDefault="00581E3E" w:rsidP="001F4F14">
      <w:pPr>
        <w:pStyle w:val="a3"/>
        <w:numPr>
          <w:ilvl w:val="0"/>
          <w:numId w:val="7"/>
        </w:numPr>
        <w:ind w:firstLine="567"/>
        <w:jc w:val="both"/>
        <w:rPr>
          <w:rFonts w:ascii="Times New Roman" w:hAnsi="Times New Roman" w:cs="Times New Roman"/>
          <w:sz w:val="24"/>
          <w:szCs w:val="24"/>
        </w:rPr>
      </w:pPr>
      <w:r>
        <w:rPr>
          <w:rFonts w:ascii="Times New Roman" w:hAnsi="Times New Roman" w:cs="Times New Roman"/>
          <w:sz w:val="24"/>
          <w:szCs w:val="24"/>
        </w:rPr>
        <w:t>Фёдоров Ф.В. «Грибы» 4-е издание стереотипное. М., «Россия» 1994.</w:t>
      </w:r>
    </w:p>
    <w:p w:rsidR="00893CAB" w:rsidRPr="00D82B44" w:rsidRDefault="00893CAB" w:rsidP="001F4F14">
      <w:pPr>
        <w:pStyle w:val="a3"/>
        <w:numPr>
          <w:ilvl w:val="0"/>
          <w:numId w:val="7"/>
        </w:numPr>
        <w:ind w:firstLine="567"/>
        <w:jc w:val="both"/>
        <w:rPr>
          <w:rFonts w:ascii="Times New Roman" w:hAnsi="Times New Roman" w:cs="Times New Roman"/>
          <w:sz w:val="24"/>
          <w:szCs w:val="24"/>
        </w:rPr>
      </w:pPr>
      <w:proofErr w:type="spellStart"/>
      <w:r w:rsidRPr="00D82B44">
        <w:rPr>
          <w:rFonts w:ascii="Times New Roman" w:hAnsi="Times New Roman" w:cs="Times New Roman"/>
          <w:sz w:val="24"/>
          <w:szCs w:val="24"/>
        </w:rPr>
        <w:t>Фукуока</w:t>
      </w:r>
      <w:proofErr w:type="spellEnd"/>
      <w:r w:rsidRPr="00D82B44">
        <w:rPr>
          <w:rFonts w:ascii="Times New Roman" w:hAnsi="Times New Roman" w:cs="Times New Roman"/>
          <w:sz w:val="24"/>
          <w:szCs w:val="24"/>
        </w:rPr>
        <w:t xml:space="preserve"> </w:t>
      </w:r>
      <w:proofErr w:type="spellStart"/>
      <w:r w:rsidRPr="00D82B44">
        <w:rPr>
          <w:rFonts w:ascii="Times New Roman" w:hAnsi="Times New Roman" w:cs="Times New Roman"/>
          <w:sz w:val="24"/>
          <w:szCs w:val="24"/>
        </w:rPr>
        <w:t>Масанобу</w:t>
      </w:r>
      <w:proofErr w:type="spellEnd"/>
      <w:r w:rsidRPr="00D82B44">
        <w:rPr>
          <w:rFonts w:ascii="Times New Roman" w:hAnsi="Times New Roman" w:cs="Times New Roman"/>
          <w:sz w:val="24"/>
          <w:szCs w:val="24"/>
        </w:rPr>
        <w:t xml:space="preserve"> «Революция одной соломинки. Введение в натуральное земледелие» Источник: </w:t>
      </w:r>
      <w:hyperlink r:id="rId10" w:history="1">
        <w:r w:rsidRPr="00D82B44">
          <w:rPr>
            <w:rStyle w:val="a8"/>
            <w:rFonts w:ascii="Times New Roman" w:hAnsi="Times New Roman" w:cs="Times New Roman"/>
            <w:sz w:val="24"/>
            <w:szCs w:val="24"/>
          </w:rPr>
          <w:t>permaculture@land.ru</w:t>
        </w:r>
      </w:hyperlink>
    </w:p>
    <w:p w:rsidR="00ED7D0C" w:rsidRPr="00D82B44" w:rsidRDefault="00ED7D0C" w:rsidP="001F4F14">
      <w:pPr>
        <w:ind w:firstLine="567"/>
        <w:jc w:val="both"/>
        <w:rPr>
          <w:rFonts w:ascii="Times New Roman" w:hAnsi="Times New Roman" w:cs="Times New Roman"/>
          <w:sz w:val="24"/>
          <w:szCs w:val="24"/>
        </w:rPr>
      </w:pPr>
    </w:p>
    <w:sectPr w:rsidR="00ED7D0C" w:rsidRPr="00D82B44" w:rsidSect="00307064">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1CD" w:rsidRDefault="009771CD" w:rsidP="00077FFD">
      <w:pPr>
        <w:spacing w:after="0" w:line="240" w:lineRule="auto"/>
      </w:pPr>
      <w:r>
        <w:separator/>
      </w:r>
    </w:p>
  </w:endnote>
  <w:endnote w:type="continuationSeparator" w:id="0">
    <w:p w:rsidR="009771CD" w:rsidRDefault="009771CD" w:rsidP="0007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574719"/>
      <w:docPartObj>
        <w:docPartGallery w:val="Page Numbers (Bottom of Page)"/>
        <w:docPartUnique/>
      </w:docPartObj>
    </w:sdtPr>
    <w:sdtEndPr/>
    <w:sdtContent>
      <w:p w:rsidR="003A539F" w:rsidRDefault="003A539F">
        <w:pPr>
          <w:pStyle w:val="ab"/>
          <w:jc w:val="right"/>
        </w:pPr>
        <w:r>
          <w:fldChar w:fldCharType="begin"/>
        </w:r>
        <w:r>
          <w:instrText>PAGE   \* MERGEFORMAT</w:instrText>
        </w:r>
        <w:r>
          <w:fldChar w:fldCharType="separate"/>
        </w:r>
        <w:r w:rsidR="006B5CED">
          <w:rPr>
            <w:noProof/>
          </w:rPr>
          <w:t>17</w:t>
        </w:r>
        <w:r>
          <w:fldChar w:fldCharType="end"/>
        </w:r>
      </w:p>
    </w:sdtContent>
  </w:sdt>
  <w:p w:rsidR="003A539F" w:rsidRDefault="003A539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1CD" w:rsidRDefault="009771CD" w:rsidP="00077FFD">
      <w:pPr>
        <w:spacing w:after="0" w:line="240" w:lineRule="auto"/>
      </w:pPr>
      <w:r>
        <w:separator/>
      </w:r>
    </w:p>
  </w:footnote>
  <w:footnote w:type="continuationSeparator" w:id="0">
    <w:p w:rsidR="009771CD" w:rsidRDefault="009771CD" w:rsidP="00077FFD">
      <w:pPr>
        <w:spacing w:after="0" w:line="240" w:lineRule="auto"/>
      </w:pPr>
      <w:r>
        <w:continuationSeparator/>
      </w:r>
    </w:p>
  </w:footnote>
  <w:footnote w:id="1">
    <w:p w:rsidR="003A539F" w:rsidRDefault="003A539F">
      <w:pPr>
        <w:pStyle w:val="af"/>
      </w:pPr>
      <w:r>
        <w:rPr>
          <w:rStyle w:val="af1"/>
        </w:rPr>
        <w:footnoteRef/>
      </w:r>
      <w:r>
        <w:t xml:space="preserve"> </w:t>
      </w:r>
      <w:proofErr w:type="spellStart"/>
      <w:r>
        <w:t>Н.И.Курдюмов</w:t>
      </w:r>
      <w:proofErr w:type="spellEnd"/>
      <w:r>
        <w:t xml:space="preserve"> «Умный огород в деталях», изд. «Валдис» 2012 г и др. книги серии «</w:t>
      </w:r>
      <w:proofErr w:type="gramStart"/>
      <w:r>
        <w:t>Дачная</w:t>
      </w:r>
      <w:proofErr w:type="gramEnd"/>
      <w:r>
        <w:t xml:space="preserve"> </w:t>
      </w:r>
      <w:proofErr w:type="spellStart"/>
      <w:r>
        <w:t>успехология</w:t>
      </w:r>
      <w:proofErr w:type="spellEnd"/>
      <w:r>
        <w:t xml:space="preserve">». </w:t>
      </w:r>
    </w:p>
  </w:footnote>
  <w:footnote w:id="2">
    <w:p w:rsidR="003A539F" w:rsidRDefault="003A539F">
      <w:pPr>
        <w:pStyle w:val="af"/>
      </w:pPr>
      <w:r>
        <w:rPr>
          <w:rStyle w:val="af1"/>
        </w:rPr>
        <w:footnoteRef/>
      </w:r>
      <w:r>
        <w:t xml:space="preserve"> В </w:t>
      </w:r>
      <w:proofErr w:type="spellStart"/>
      <w:r>
        <w:t>д.сл</w:t>
      </w:r>
      <w:proofErr w:type="spellEnd"/>
      <w:r>
        <w:t xml:space="preserve">. мы говорим о </w:t>
      </w:r>
      <w:proofErr w:type="spellStart"/>
      <w:r>
        <w:t>природосообразности</w:t>
      </w:r>
      <w:proofErr w:type="spellEnd"/>
      <w:r>
        <w:t xml:space="preserve">, многообразии получаемой продукции, но не про </w:t>
      </w:r>
      <w:proofErr w:type="gramStart"/>
      <w:r>
        <w:t>валовую</w:t>
      </w:r>
      <w:proofErr w:type="gramEnd"/>
      <w:r>
        <w:t xml:space="preserve"> </w:t>
      </w:r>
      <w:proofErr w:type="spellStart"/>
      <w:r>
        <w:t>монопродукцию</w:t>
      </w:r>
      <w:proofErr w:type="spellEnd"/>
      <w:r>
        <w:t xml:space="preserve"> в центнерах с Га.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9F" w:rsidRDefault="003A539F" w:rsidP="00077FFD">
    <w:pPr>
      <w:pStyle w:val="a9"/>
      <w:jc w:val="right"/>
    </w:pPr>
    <w:r>
      <w:t>Рязанов И.А. 2018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512B"/>
    <w:multiLevelType w:val="hybridMultilevel"/>
    <w:tmpl w:val="6A34E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5085E"/>
    <w:multiLevelType w:val="hybridMultilevel"/>
    <w:tmpl w:val="F8EAE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6309FA"/>
    <w:multiLevelType w:val="hybridMultilevel"/>
    <w:tmpl w:val="E612C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3B4E4C"/>
    <w:multiLevelType w:val="hybridMultilevel"/>
    <w:tmpl w:val="F618A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92C50"/>
    <w:multiLevelType w:val="hybridMultilevel"/>
    <w:tmpl w:val="578C1C96"/>
    <w:lvl w:ilvl="0" w:tplc="FEC4372A">
      <w:start w:val="1"/>
      <w:numFmt w:val="bullet"/>
      <w:lvlText w:val=""/>
      <w:lvlJc w:val="left"/>
      <w:pPr>
        <w:tabs>
          <w:tab w:val="num" w:pos="720"/>
        </w:tabs>
        <w:ind w:left="720" w:hanging="360"/>
      </w:pPr>
      <w:rPr>
        <w:rFonts w:ascii="Wingdings 2" w:hAnsi="Wingdings 2" w:hint="default"/>
      </w:rPr>
    </w:lvl>
    <w:lvl w:ilvl="1" w:tplc="B92EB8A8" w:tentative="1">
      <w:start w:val="1"/>
      <w:numFmt w:val="bullet"/>
      <w:lvlText w:val=""/>
      <w:lvlJc w:val="left"/>
      <w:pPr>
        <w:tabs>
          <w:tab w:val="num" w:pos="1440"/>
        </w:tabs>
        <w:ind w:left="1440" w:hanging="360"/>
      </w:pPr>
      <w:rPr>
        <w:rFonts w:ascii="Wingdings 2" w:hAnsi="Wingdings 2" w:hint="default"/>
      </w:rPr>
    </w:lvl>
    <w:lvl w:ilvl="2" w:tplc="7EB2112A" w:tentative="1">
      <w:start w:val="1"/>
      <w:numFmt w:val="bullet"/>
      <w:lvlText w:val=""/>
      <w:lvlJc w:val="left"/>
      <w:pPr>
        <w:tabs>
          <w:tab w:val="num" w:pos="2160"/>
        </w:tabs>
        <w:ind w:left="2160" w:hanging="360"/>
      </w:pPr>
      <w:rPr>
        <w:rFonts w:ascii="Wingdings 2" w:hAnsi="Wingdings 2" w:hint="default"/>
      </w:rPr>
    </w:lvl>
    <w:lvl w:ilvl="3" w:tplc="B68EDB34" w:tentative="1">
      <w:start w:val="1"/>
      <w:numFmt w:val="bullet"/>
      <w:lvlText w:val=""/>
      <w:lvlJc w:val="left"/>
      <w:pPr>
        <w:tabs>
          <w:tab w:val="num" w:pos="2880"/>
        </w:tabs>
        <w:ind w:left="2880" w:hanging="360"/>
      </w:pPr>
      <w:rPr>
        <w:rFonts w:ascii="Wingdings 2" w:hAnsi="Wingdings 2" w:hint="default"/>
      </w:rPr>
    </w:lvl>
    <w:lvl w:ilvl="4" w:tplc="0BE21B90" w:tentative="1">
      <w:start w:val="1"/>
      <w:numFmt w:val="bullet"/>
      <w:lvlText w:val=""/>
      <w:lvlJc w:val="left"/>
      <w:pPr>
        <w:tabs>
          <w:tab w:val="num" w:pos="3600"/>
        </w:tabs>
        <w:ind w:left="3600" w:hanging="360"/>
      </w:pPr>
      <w:rPr>
        <w:rFonts w:ascii="Wingdings 2" w:hAnsi="Wingdings 2" w:hint="default"/>
      </w:rPr>
    </w:lvl>
    <w:lvl w:ilvl="5" w:tplc="B398743C" w:tentative="1">
      <w:start w:val="1"/>
      <w:numFmt w:val="bullet"/>
      <w:lvlText w:val=""/>
      <w:lvlJc w:val="left"/>
      <w:pPr>
        <w:tabs>
          <w:tab w:val="num" w:pos="4320"/>
        </w:tabs>
        <w:ind w:left="4320" w:hanging="360"/>
      </w:pPr>
      <w:rPr>
        <w:rFonts w:ascii="Wingdings 2" w:hAnsi="Wingdings 2" w:hint="default"/>
      </w:rPr>
    </w:lvl>
    <w:lvl w:ilvl="6" w:tplc="B0E23C10" w:tentative="1">
      <w:start w:val="1"/>
      <w:numFmt w:val="bullet"/>
      <w:lvlText w:val=""/>
      <w:lvlJc w:val="left"/>
      <w:pPr>
        <w:tabs>
          <w:tab w:val="num" w:pos="5040"/>
        </w:tabs>
        <w:ind w:left="5040" w:hanging="360"/>
      </w:pPr>
      <w:rPr>
        <w:rFonts w:ascii="Wingdings 2" w:hAnsi="Wingdings 2" w:hint="default"/>
      </w:rPr>
    </w:lvl>
    <w:lvl w:ilvl="7" w:tplc="AC8AA94E" w:tentative="1">
      <w:start w:val="1"/>
      <w:numFmt w:val="bullet"/>
      <w:lvlText w:val=""/>
      <w:lvlJc w:val="left"/>
      <w:pPr>
        <w:tabs>
          <w:tab w:val="num" w:pos="5760"/>
        </w:tabs>
        <w:ind w:left="5760" w:hanging="360"/>
      </w:pPr>
      <w:rPr>
        <w:rFonts w:ascii="Wingdings 2" w:hAnsi="Wingdings 2" w:hint="default"/>
      </w:rPr>
    </w:lvl>
    <w:lvl w:ilvl="8" w:tplc="A7969966" w:tentative="1">
      <w:start w:val="1"/>
      <w:numFmt w:val="bullet"/>
      <w:lvlText w:val=""/>
      <w:lvlJc w:val="left"/>
      <w:pPr>
        <w:tabs>
          <w:tab w:val="num" w:pos="6480"/>
        </w:tabs>
        <w:ind w:left="6480" w:hanging="360"/>
      </w:pPr>
      <w:rPr>
        <w:rFonts w:ascii="Wingdings 2" w:hAnsi="Wingdings 2" w:hint="default"/>
      </w:rPr>
    </w:lvl>
  </w:abstractNum>
  <w:abstractNum w:abstractNumId="5">
    <w:nsid w:val="28A216EA"/>
    <w:multiLevelType w:val="hybridMultilevel"/>
    <w:tmpl w:val="AA527DB2"/>
    <w:lvl w:ilvl="0" w:tplc="9942F23C">
      <w:start w:val="1"/>
      <w:numFmt w:val="bullet"/>
      <w:lvlText w:val=""/>
      <w:lvlJc w:val="left"/>
      <w:pPr>
        <w:tabs>
          <w:tab w:val="num" w:pos="720"/>
        </w:tabs>
        <w:ind w:left="720" w:hanging="360"/>
      </w:pPr>
      <w:rPr>
        <w:rFonts w:ascii="Wingdings 2" w:hAnsi="Wingdings 2" w:hint="default"/>
      </w:rPr>
    </w:lvl>
    <w:lvl w:ilvl="1" w:tplc="70B69356" w:tentative="1">
      <w:start w:val="1"/>
      <w:numFmt w:val="bullet"/>
      <w:lvlText w:val=""/>
      <w:lvlJc w:val="left"/>
      <w:pPr>
        <w:tabs>
          <w:tab w:val="num" w:pos="1440"/>
        </w:tabs>
        <w:ind w:left="1440" w:hanging="360"/>
      </w:pPr>
      <w:rPr>
        <w:rFonts w:ascii="Wingdings 2" w:hAnsi="Wingdings 2" w:hint="default"/>
      </w:rPr>
    </w:lvl>
    <w:lvl w:ilvl="2" w:tplc="AFBC4C70" w:tentative="1">
      <w:start w:val="1"/>
      <w:numFmt w:val="bullet"/>
      <w:lvlText w:val=""/>
      <w:lvlJc w:val="left"/>
      <w:pPr>
        <w:tabs>
          <w:tab w:val="num" w:pos="2160"/>
        </w:tabs>
        <w:ind w:left="2160" w:hanging="360"/>
      </w:pPr>
      <w:rPr>
        <w:rFonts w:ascii="Wingdings 2" w:hAnsi="Wingdings 2" w:hint="default"/>
      </w:rPr>
    </w:lvl>
    <w:lvl w:ilvl="3" w:tplc="B8E008BE" w:tentative="1">
      <w:start w:val="1"/>
      <w:numFmt w:val="bullet"/>
      <w:lvlText w:val=""/>
      <w:lvlJc w:val="left"/>
      <w:pPr>
        <w:tabs>
          <w:tab w:val="num" w:pos="2880"/>
        </w:tabs>
        <w:ind w:left="2880" w:hanging="360"/>
      </w:pPr>
      <w:rPr>
        <w:rFonts w:ascii="Wingdings 2" w:hAnsi="Wingdings 2" w:hint="default"/>
      </w:rPr>
    </w:lvl>
    <w:lvl w:ilvl="4" w:tplc="D5665ED0" w:tentative="1">
      <w:start w:val="1"/>
      <w:numFmt w:val="bullet"/>
      <w:lvlText w:val=""/>
      <w:lvlJc w:val="left"/>
      <w:pPr>
        <w:tabs>
          <w:tab w:val="num" w:pos="3600"/>
        </w:tabs>
        <w:ind w:left="3600" w:hanging="360"/>
      </w:pPr>
      <w:rPr>
        <w:rFonts w:ascii="Wingdings 2" w:hAnsi="Wingdings 2" w:hint="default"/>
      </w:rPr>
    </w:lvl>
    <w:lvl w:ilvl="5" w:tplc="D2D6F84E" w:tentative="1">
      <w:start w:val="1"/>
      <w:numFmt w:val="bullet"/>
      <w:lvlText w:val=""/>
      <w:lvlJc w:val="left"/>
      <w:pPr>
        <w:tabs>
          <w:tab w:val="num" w:pos="4320"/>
        </w:tabs>
        <w:ind w:left="4320" w:hanging="360"/>
      </w:pPr>
      <w:rPr>
        <w:rFonts w:ascii="Wingdings 2" w:hAnsi="Wingdings 2" w:hint="default"/>
      </w:rPr>
    </w:lvl>
    <w:lvl w:ilvl="6" w:tplc="7D780078" w:tentative="1">
      <w:start w:val="1"/>
      <w:numFmt w:val="bullet"/>
      <w:lvlText w:val=""/>
      <w:lvlJc w:val="left"/>
      <w:pPr>
        <w:tabs>
          <w:tab w:val="num" w:pos="5040"/>
        </w:tabs>
        <w:ind w:left="5040" w:hanging="360"/>
      </w:pPr>
      <w:rPr>
        <w:rFonts w:ascii="Wingdings 2" w:hAnsi="Wingdings 2" w:hint="default"/>
      </w:rPr>
    </w:lvl>
    <w:lvl w:ilvl="7" w:tplc="45FE7364" w:tentative="1">
      <w:start w:val="1"/>
      <w:numFmt w:val="bullet"/>
      <w:lvlText w:val=""/>
      <w:lvlJc w:val="left"/>
      <w:pPr>
        <w:tabs>
          <w:tab w:val="num" w:pos="5760"/>
        </w:tabs>
        <w:ind w:left="5760" w:hanging="360"/>
      </w:pPr>
      <w:rPr>
        <w:rFonts w:ascii="Wingdings 2" w:hAnsi="Wingdings 2" w:hint="default"/>
      </w:rPr>
    </w:lvl>
    <w:lvl w:ilvl="8" w:tplc="572800D6" w:tentative="1">
      <w:start w:val="1"/>
      <w:numFmt w:val="bullet"/>
      <w:lvlText w:val=""/>
      <w:lvlJc w:val="left"/>
      <w:pPr>
        <w:tabs>
          <w:tab w:val="num" w:pos="6480"/>
        </w:tabs>
        <w:ind w:left="6480" w:hanging="360"/>
      </w:pPr>
      <w:rPr>
        <w:rFonts w:ascii="Wingdings 2" w:hAnsi="Wingdings 2" w:hint="default"/>
      </w:rPr>
    </w:lvl>
  </w:abstractNum>
  <w:abstractNum w:abstractNumId="6">
    <w:nsid w:val="3BE87269"/>
    <w:multiLevelType w:val="hybridMultilevel"/>
    <w:tmpl w:val="D59A1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4A1D54"/>
    <w:multiLevelType w:val="hybridMultilevel"/>
    <w:tmpl w:val="5CFA7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78096B"/>
    <w:multiLevelType w:val="hybridMultilevel"/>
    <w:tmpl w:val="075835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6"/>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07"/>
    <w:rsid w:val="00022B61"/>
    <w:rsid w:val="00024A2D"/>
    <w:rsid w:val="00043DA6"/>
    <w:rsid w:val="00050876"/>
    <w:rsid w:val="000766F8"/>
    <w:rsid w:val="00077FFD"/>
    <w:rsid w:val="00081FBB"/>
    <w:rsid w:val="000A28A5"/>
    <w:rsid w:val="000B06F7"/>
    <w:rsid w:val="000B0B4E"/>
    <w:rsid w:val="000E3C5B"/>
    <w:rsid w:val="000E6A55"/>
    <w:rsid w:val="000F0050"/>
    <w:rsid w:val="0010224F"/>
    <w:rsid w:val="001369A7"/>
    <w:rsid w:val="00142FBB"/>
    <w:rsid w:val="00144BA1"/>
    <w:rsid w:val="00150F1D"/>
    <w:rsid w:val="00176E1A"/>
    <w:rsid w:val="00186285"/>
    <w:rsid w:val="00187EE6"/>
    <w:rsid w:val="00191BA7"/>
    <w:rsid w:val="001A0446"/>
    <w:rsid w:val="001A0877"/>
    <w:rsid w:val="001C109B"/>
    <w:rsid w:val="001D5F10"/>
    <w:rsid w:val="001F4F14"/>
    <w:rsid w:val="00206D39"/>
    <w:rsid w:val="00216E0B"/>
    <w:rsid w:val="0022791D"/>
    <w:rsid w:val="00235622"/>
    <w:rsid w:val="00245168"/>
    <w:rsid w:val="002454F2"/>
    <w:rsid w:val="002463D7"/>
    <w:rsid w:val="00291531"/>
    <w:rsid w:val="002B3A15"/>
    <w:rsid w:val="002E7231"/>
    <w:rsid w:val="002F0B3D"/>
    <w:rsid w:val="002F3716"/>
    <w:rsid w:val="00307064"/>
    <w:rsid w:val="003115CE"/>
    <w:rsid w:val="00312C30"/>
    <w:rsid w:val="003141BC"/>
    <w:rsid w:val="00320EA1"/>
    <w:rsid w:val="003270EA"/>
    <w:rsid w:val="0037158D"/>
    <w:rsid w:val="00374D12"/>
    <w:rsid w:val="003A539F"/>
    <w:rsid w:val="003A6CDC"/>
    <w:rsid w:val="003B3C8C"/>
    <w:rsid w:val="003E7112"/>
    <w:rsid w:val="003F46EC"/>
    <w:rsid w:val="003F4FFA"/>
    <w:rsid w:val="00406F8F"/>
    <w:rsid w:val="00410BAC"/>
    <w:rsid w:val="00413312"/>
    <w:rsid w:val="00420B53"/>
    <w:rsid w:val="00421923"/>
    <w:rsid w:val="004414E4"/>
    <w:rsid w:val="00450043"/>
    <w:rsid w:val="00486D65"/>
    <w:rsid w:val="004A0F17"/>
    <w:rsid w:val="004B0031"/>
    <w:rsid w:val="004C00AE"/>
    <w:rsid w:val="004C5A5A"/>
    <w:rsid w:val="004D133F"/>
    <w:rsid w:val="004F7861"/>
    <w:rsid w:val="00503AB4"/>
    <w:rsid w:val="00516DC3"/>
    <w:rsid w:val="005229AF"/>
    <w:rsid w:val="005268B9"/>
    <w:rsid w:val="00531649"/>
    <w:rsid w:val="00532256"/>
    <w:rsid w:val="00545F2A"/>
    <w:rsid w:val="005752CA"/>
    <w:rsid w:val="00581E3E"/>
    <w:rsid w:val="0058285C"/>
    <w:rsid w:val="005845A1"/>
    <w:rsid w:val="00584926"/>
    <w:rsid w:val="0059590D"/>
    <w:rsid w:val="005A7053"/>
    <w:rsid w:val="005B0DEC"/>
    <w:rsid w:val="005B476A"/>
    <w:rsid w:val="005B71E8"/>
    <w:rsid w:val="005C601C"/>
    <w:rsid w:val="005D08E3"/>
    <w:rsid w:val="005F39A6"/>
    <w:rsid w:val="00603EEB"/>
    <w:rsid w:val="006135D0"/>
    <w:rsid w:val="006173FB"/>
    <w:rsid w:val="006244C8"/>
    <w:rsid w:val="006265F7"/>
    <w:rsid w:val="00641948"/>
    <w:rsid w:val="00642018"/>
    <w:rsid w:val="00656661"/>
    <w:rsid w:val="00664A37"/>
    <w:rsid w:val="006741B5"/>
    <w:rsid w:val="00684CDF"/>
    <w:rsid w:val="006A6BE1"/>
    <w:rsid w:val="006B5CED"/>
    <w:rsid w:val="006C34E9"/>
    <w:rsid w:val="006C5974"/>
    <w:rsid w:val="006D4673"/>
    <w:rsid w:val="00710EDD"/>
    <w:rsid w:val="00724144"/>
    <w:rsid w:val="007907F5"/>
    <w:rsid w:val="007C0870"/>
    <w:rsid w:val="007F47D8"/>
    <w:rsid w:val="00827745"/>
    <w:rsid w:val="00840A40"/>
    <w:rsid w:val="00857F8E"/>
    <w:rsid w:val="0086469E"/>
    <w:rsid w:val="00864FBA"/>
    <w:rsid w:val="0087506E"/>
    <w:rsid w:val="00893CAB"/>
    <w:rsid w:val="008A14B1"/>
    <w:rsid w:val="008A3BA3"/>
    <w:rsid w:val="008C2A68"/>
    <w:rsid w:val="008E2565"/>
    <w:rsid w:val="009149E1"/>
    <w:rsid w:val="00935680"/>
    <w:rsid w:val="00940A4C"/>
    <w:rsid w:val="00962906"/>
    <w:rsid w:val="0096775E"/>
    <w:rsid w:val="0097611C"/>
    <w:rsid w:val="00976741"/>
    <w:rsid w:val="009771CD"/>
    <w:rsid w:val="00985421"/>
    <w:rsid w:val="009915E6"/>
    <w:rsid w:val="009B048E"/>
    <w:rsid w:val="009F2D39"/>
    <w:rsid w:val="009F6591"/>
    <w:rsid w:val="00A126E2"/>
    <w:rsid w:val="00A22D1A"/>
    <w:rsid w:val="00A34609"/>
    <w:rsid w:val="00A907DB"/>
    <w:rsid w:val="00AA59FC"/>
    <w:rsid w:val="00AA5F11"/>
    <w:rsid w:val="00AC243E"/>
    <w:rsid w:val="00AC7A23"/>
    <w:rsid w:val="00B006AC"/>
    <w:rsid w:val="00B11B59"/>
    <w:rsid w:val="00B245C9"/>
    <w:rsid w:val="00B427DA"/>
    <w:rsid w:val="00B45D05"/>
    <w:rsid w:val="00B64C0E"/>
    <w:rsid w:val="00B75D62"/>
    <w:rsid w:val="00BA2C98"/>
    <w:rsid w:val="00BB3755"/>
    <w:rsid w:val="00BC13CC"/>
    <w:rsid w:val="00BD537B"/>
    <w:rsid w:val="00BF3157"/>
    <w:rsid w:val="00C10A28"/>
    <w:rsid w:val="00C2296A"/>
    <w:rsid w:val="00C370A4"/>
    <w:rsid w:val="00C376CE"/>
    <w:rsid w:val="00C42C91"/>
    <w:rsid w:val="00C55A47"/>
    <w:rsid w:val="00C7316E"/>
    <w:rsid w:val="00C75EEA"/>
    <w:rsid w:val="00C86C6E"/>
    <w:rsid w:val="00C87FB9"/>
    <w:rsid w:val="00CB31C2"/>
    <w:rsid w:val="00CC0791"/>
    <w:rsid w:val="00CD770B"/>
    <w:rsid w:val="00CE3507"/>
    <w:rsid w:val="00CE6F0E"/>
    <w:rsid w:val="00CE76A8"/>
    <w:rsid w:val="00D049E8"/>
    <w:rsid w:val="00D154F3"/>
    <w:rsid w:val="00D1703C"/>
    <w:rsid w:val="00D32684"/>
    <w:rsid w:val="00D43647"/>
    <w:rsid w:val="00D63225"/>
    <w:rsid w:val="00D70C33"/>
    <w:rsid w:val="00D82B44"/>
    <w:rsid w:val="00D934B0"/>
    <w:rsid w:val="00D94A2B"/>
    <w:rsid w:val="00DE15C7"/>
    <w:rsid w:val="00E1262F"/>
    <w:rsid w:val="00E20048"/>
    <w:rsid w:val="00E371B5"/>
    <w:rsid w:val="00E3750F"/>
    <w:rsid w:val="00E506B6"/>
    <w:rsid w:val="00E50EFB"/>
    <w:rsid w:val="00E60E41"/>
    <w:rsid w:val="00E8102B"/>
    <w:rsid w:val="00E823EB"/>
    <w:rsid w:val="00E97899"/>
    <w:rsid w:val="00EA4EE7"/>
    <w:rsid w:val="00ED7D0C"/>
    <w:rsid w:val="00F2652A"/>
    <w:rsid w:val="00F27E09"/>
    <w:rsid w:val="00F46381"/>
    <w:rsid w:val="00F753B3"/>
    <w:rsid w:val="00F84009"/>
    <w:rsid w:val="00FA79D9"/>
    <w:rsid w:val="00FB6E2C"/>
    <w:rsid w:val="00FC5500"/>
    <w:rsid w:val="00FD019F"/>
    <w:rsid w:val="00FD356D"/>
    <w:rsid w:val="00FE42A1"/>
    <w:rsid w:val="00FF0C81"/>
    <w:rsid w:val="00FF1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3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5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50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149E1"/>
    <w:pPr>
      <w:ind w:left="720"/>
      <w:contextualSpacing/>
    </w:pPr>
  </w:style>
  <w:style w:type="table" w:styleId="a4">
    <w:name w:val="Table Grid"/>
    <w:basedOn w:val="a1"/>
    <w:uiPriority w:val="59"/>
    <w:rsid w:val="0091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50043"/>
    <w:rPr>
      <w:rFonts w:asciiTheme="majorHAnsi" w:eastAsiaTheme="majorEastAsia" w:hAnsiTheme="majorHAnsi" w:cstheme="majorBidi"/>
      <w:b/>
      <w:bCs/>
      <w:color w:val="4F81BD" w:themeColor="accent1"/>
      <w:sz w:val="26"/>
      <w:szCs w:val="26"/>
    </w:rPr>
  </w:style>
  <w:style w:type="paragraph" w:styleId="a5">
    <w:name w:val="TOC Heading"/>
    <w:basedOn w:val="1"/>
    <w:next w:val="a"/>
    <w:uiPriority w:val="39"/>
    <w:semiHidden/>
    <w:unhideWhenUsed/>
    <w:qFormat/>
    <w:rsid w:val="00B64C0E"/>
    <w:pPr>
      <w:outlineLvl w:val="9"/>
    </w:pPr>
    <w:rPr>
      <w:lang w:eastAsia="ru-RU"/>
    </w:rPr>
  </w:style>
  <w:style w:type="paragraph" w:styleId="a6">
    <w:name w:val="Balloon Text"/>
    <w:basedOn w:val="a"/>
    <w:link w:val="a7"/>
    <w:uiPriority w:val="99"/>
    <w:semiHidden/>
    <w:unhideWhenUsed/>
    <w:rsid w:val="00B64C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4C0E"/>
    <w:rPr>
      <w:rFonts w:ascii="Tahoma" w:hAnsi="Tahoma" w:cs="Tahoma"/>
      <w:sz w:val="16"/>
      <w:szCs w:val="16"/>
    </w:rPr>
  </w:style>
  <w:style w:type="paragraph" w:styleId="11">
    <w:name w:val="toc 1"/>
    <w:basedOn w:val="a"/>
    <w:next w:val="a"/>
    <w:autoRedefine/>
    <w:uiPriority w:val="39"/>
    <w:unhideWhenUsed/>
    <w:rsid w:val="00B64C0E"/>
    <w:pPr>
      <w:spacing w:after="100"/>
    </w:pPr>
  </w:style>
  <w:style w:type="paragraph" w:styleId="21">
    <w:name w:val="toc 2"/>
    <w:basedOn w:val="a"/>
    <w:next w:val="a"/>
    <w:autoRedefine/>
    <w:uiPriority w:val="39"/>
    <w:unhideWhenUsed/>
    <w:rsid w:val="00B64C0E"/>
    <w:pPr>
      <w:spacing w:after="100"/>
      <w:ind w:left="220"/>
    </w:pPr>
  </w:style>
  <w:style w:type="character" w:styleId="a8">
    <w:name w:val="Hyperlink"/>
    <w:basedOn w:val="a0"/>
    <w:uiPriority w:val="99"/>
    <w:unhideWhenUsed/>
    <w:rsid w:val="00B64C0E"/>
    <w:rPr>
      <w:color w:val="0000FF" w:themeColor="hyperlink"/>
      <w:u w:val="single"/>
    </w:rPr>
  </w:style>
  <w:style w:type="paragraph" w:styleId="a9">
    <w:name w:val="header"/>
    <w:basedOn w:val="a"/>
    <w:link w:val="aa"/>
    <w:uiPriority w:val="99"/>
    <w:unhideWhenUsed/>
    <w:rsid w:val="00077F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7FFD"/>
  </w:style>
  <w:style w:type="paragraph" w:styleId="ab">
    <w:name w:val="footer"/>
    <w:basedOn w:val="a"/>
    <w:link w:val="ac"/>
    <w:uiPriority w:val="99"/>
    <w:unhideWhenUsed/>
    <w:rsid w:val="00077F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7FFD"/>
  </w:style>
  <w:style w:type="paragraph" w:styleId="ad">
    <w:name w:val="Title"/>
    <w:basedOn w:val="a"/>
    <w:next w:val="a"/>
    <w:link w:val="ae"/>
    <w:uiPriority w:val="10"/>
    <w:qFormat/>
    <w:rsid w:val="006420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642018"/>
    <w:rPr>
      <w:rFonts w:asciiTheme="majorHAnsi" w:eastAsiaTheme="majorEastAsia" w:hAnsiTheme="majorHAnsi" w:cstheme="majorBidi"/>
      <w:color w:val="17365D" w:themeColor="text2" w:themeShade="BF"/>
      <w:spacing w:val="5"/>
      <w:kern w:val="28"/>
      <w:sz w:val="52"/>
      <w:szCs w:val="52"/>
    </w:rPr>
  </w:style>
  <w:style w:type="paragraph" w:styleId="af">
    <w:name w:val="footnote text"/>
    <w:basedOn w:val="a"/>
    <w:link w:val="af0"/>
    <w:uiPriority w:val="99"/>
    <w:semiHidden/>
    <w:unhideWhenUsed/>
    <w:rsid w:val="0096775E"/>
    <w:pPr>
      <w:spacing w:after="0" w:line="240" w:lineRule="auto"/>
    </w:pPr>
    <w:rPr>
      <w:sz w:val="20"/>
      <w:szCs w:val="20"/>
    </w:rPr>
  </w:style>
  <w:style w:type="character" w:customStyle="1" w:styleId="af0">
    <w:name w:val="Текст сноски Знак"/>
    <w:basedOn w:val="a0"/>
    <w:link w:val="af"/>
    <w:uiPriority w:val="99"/>
    <w:semiHidden/>
    <w:rsid w:val="0096775E"/>
    <w:rPr>
      <w:sz w:val="20"/>
      <w:szCs w:val="20"/>
    </w:rPr>
  </w:style>
  <w:style w:type="character" w:styleId="af1">
    <w:name w:val="footnote reference"/>
    <w:basedOn w:val="a0"/>
    <w:uiPriority w:val="99"/>
    <w:semiHidden/>
    <w:unhideWhenUsed/>
    <w:rsid w:val="0096775E"/>
    <w:rPr>
      <w:vertAlign w:val="superscript"/>
    </w:rPr>
  </w:style>
  <w:style w:type="paragraph" w:styleId="af2">
    <w:name w:val="Normal (Web)"/>
    <w:basedOn w:val="a"/>
    <w:uiPriority w:val="99"/>
    <w:semiHidden/>
    <w:unhideWhenUsed/>
    <w:rsid w:val="000E6A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E35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50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3507"/>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9149E1"/>
    <w:pPr>
      <w:ind w:left="720"/>
      <w:contextualSpacing/>
    </w:pPr>
  </w:style>
  <w:style w:type="table" w:styleId="a4">
    <w:name w:val="Table Grid"/>
    <w:basedOn w:val="a1"/>
    <w:uiPriority w:val="59"/>
    <w:rsid w:val="00914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450043"/>
    <w:rPr>
      <w:rFonts w:asciiTheme="majorHAnsi" w:eastAsiaTheme="majorEastAsia" w:hAnsiTheme="majorHAnsi" w:cstheme="majorBidi"/>
      <w:b/>
      <w:bCs/>
      <w:color w:val="4F81BD" w:themeColor="accent1"/>
      <w:sz w:val="26"/>
      <w:szCs w:val="26"/>
    </w:rPr>
  </w:style>
  <w:style w:type="paragraph" w:styleId="a5">
    <w:name w:val="TOC Heading"/>
    <w:basedOn w:val="1"/>
    <w:next w:val="a"/>
    <w:uiPriority w:val="39"/>
    <w:semiHidden/>
    <w:unhideWhenUsed/>
    <w:qFormat/>
    <w:rsid w:val="00B64C0E"/>
    <w:pPr>
      <w:outlineLvl w:val="9"/>
    </w:pPr>
    <w:rPr>
      <w:lang w:eastAsia="ru-RU"/>
    </w:rPr>
  </w:style>
  <w:style w:type="paragraph" w:styleId="a6">
    <w:name w:val="Balloon Text"/>
    <w:basedOn w:val="a"/>
    <w:link w:val="a7"/>
    <w:uiPriority w:val="99"/>
    <w:semiHidden/>
    <w:unhideWhenUsed/>
    <w:rsid w:val="00B64C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64C0E"/>
    <w:rPr>
      <w:rFonts w:ascii="Tahoma" w:hAnsi="Tahoma" w:cs="Tahoma"/>
      <w:sz w:val="16"/>
      <w:szCs w:val="16"/>
    </w:rPr>
  </w:style>
  <w:style w:type="paragraph" w:styleId="11">
    <w:name w:val="toc 1"/>
    <w:basedOn w:val="a"/>
    <w:next w:val="a"/>
    <w:autoRedefine/>
    <w:uiPriority w:val="39"/>
    <w:unhideWhenUsed/>
    <w:rsid w:val="00B64C0E"/>
    <w:pPr>
      <w:spacing w:after="100"/>
    </w:pPr>
  </w:style>
  <w:style w:type="paragraph" w:styleId="21">
    <w:name w:val="toc 2"/>
    <w:basedOn w:val="a"/>
    <w:next w:val="a"/>
    <w:autoRedefine/>
    <w:uiPriority w:val="39"/>
    <w:unhideWhenUsed/>
    <w:rsid w:val="00B64C0E"/>
    <w:pPr>
      <w:spacing w:after="100"/>
      <w:ind w:left="220"/>
    </w:pPr>
  </w:style>
  <w:style w:type="character" w:styleId="a8">
    <w:name w:val="Hyperlink"/>
    <w:basedOn w:val="a0"/>
    <w:uiPriority w:val="99"/>
    <w:unhideWhenUsed/>
    <w:rsid w:val="00B64C0E"/>
    <w:rPr>
      <w:color w:val="0000FF" w:themeColor="hyperlink"/>
      <w:u w:val="single"/>
    </w:rPr>
  </w:style>
  <w:style w:type="paragraph" w:styleId="a9">
    <w:name w:val="header"/>
    <w:basedOn w:val="a"/>
    <w:link w:val="aa"/>
    <w:uiPriority w:val="99"/>
    <w:unhideWhenUsed/>
    <w:rsid w:val="00077FF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77FFD"/>
  </w:style>
  <w:style w:type="paragraph" w:styleId="ab">
    <w:name w:val="footer"/>
    <w:basedOn w:val="a"/>
    <w:link w:val="ac"/>
    <w:uiPriority w:val="99"/>
    <w:unhideWhenUsed/>
    <w:rsid w:val="00077FF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77FFD"/>
  </w:style>
  <w:style w:type="paragraph" w:styleId="ad">
    <w:name w:val="Title"/>
    <w:basedOn w:val="a"/>
    <w:next w:val="a"/>
    <w:link w:val="ae"/>
    <w:uiPriority w:val="10"/>
    <w:qFormat/>
    <w:rsid w:val="006420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642018"/>
    <w:rPr>
      <w:rFonts w:asciiTheme="majorHAnsi" w:eastAsiaTheme="majorEastAsia" w:hAnsiTheme="majorHAnsi" w:cstheme="majorBidi"/>
      <w:color w:val="17365D" w:themeColor="text2" w:themeShade="BF"/>
      <w:spacing w:val="5"/>
      <w:kern w:val="28"/>
      <w:sz w:val="52"/>
      <w:szCs w:val="52"/>
    </w:rPr>
  </w:style>
  <w:style w:type="paragraph" w:styleId="af">
    <w:name w:val="footnote text"/>
    <w:basedOn w:val="a"/>
    <w:link w:val="af0"/>
    <w:uiPriority w:val="99"/>
    <w:semiHidden/>
    <w:unhideWhenUsed/>
    <w:rsid w:val="0096775E"/>
    <w:pPr>
      <w:spacing w:after="0" w:line="240" w:lineRule="auto"/>
    </w:pPr>
    <w:rPr>
      <w:sz w:val="20"/>
      <w:szCs w:val="20"/>
    </w:rPr>
  </w:style>
  <w:style w:type="character" w:customStyle="1" w:styleId="af0">
    <w:name w:val="Текст сноски Знак"/>
    <w:basedOn w:val="a0"/>
    <w:link w:val="af"/>
    <w:uiPriority w:val="99"/>
    <w:semiHidden/>
    <w:rsid w:val="0096775E"/>
    <w:rPr>
      <w:sz w:val="20"/>
      <w:szCs w:val="20"/>
    </w:rPr>
  </w:style>
  <w:style w:type="character" w:styleId="af1">
    <w:name w:val="footnote reference"/>
    <w:basedOn w:val="a0"/>
    <w:uiPriority w:val="99"/>
    <w:semiHidden/>
    <w:unhideWhenUsed/>
    <w:rsid w:val="0096775E"/>
    <w:rPr>
      <w:vertAlign w:val="superscript"/>
    </w:rPr>
  </w:style>
  <w:style w:type="paragraph" w:styleId="af2">
    <w:name w:val="Normal (Web)"/>
    <w:basedOn w:val="a"/>
    <w:uiPriority w:val="99"/>
    <w:semiHidden/>
    <w:unhideWhenUsed/>
    <w:rsid w:val="000E6A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88164">
      <w:bodyDiv w:val="1"/>
      <w:marLeft w:val="0"/>
      <w:marRight w:val="0"/>
      <w:marTop w:val="0"/>
      <w:marBottom w:val="0"/>
      <w:divBdr>
        <w:top w:val="none" w:sz="0" w:space="0" w:color="auto"/>
        <w:left w:val="none" w:sz="0" w:space="0" w:color="auto"/>
        <w:bottom w:val="none" w:sz="0" w:space="0" w:color="auto"/>
        <w:right w:val="none" w:sz="0" w:space="0" w:color="auto"/>
      </w:divBdr>
      <w:divsChild>
        <w:div w:id="980960318">
          <w:marLeft w:val="576"/>
          <w:marRight w:val="29"/>
          <w:marTop w:val="0"/>
          <w:marBottom w:val="0"/>
          <w:divBdr>
            <w:top w:val="none" w:sz="0" w:space="0" w:color="auto"/>
            <w:left w:val="none" w:sz="0" w:space="0" w:color="auto"/>
            <w:bottom w:val="none" w:sz="0" w:space="0" w:color="auto"/>
            <w:right w:val="none" w:sz="0" w:space="0" w:color="auto"/>
          </w:divBdr>
        </w:div>
        <w:div w:id="195429293">
          <w:marLeft w:val="576"/>
          <w:marRight w:val="29"/>
          <w:marTop w:val="0"/>
          <w:marBottom w:val="0"/>
          <w:divBdr>
            <w:top w:val="none" w:sz="0" w:space="0" w:color="auto"/>
            <w:left w:val="none" w:sz="0" w:space="0" w:color="auto"/>
            <w:bottom w:val="none" w:sz="0" w:space="0" w:color="auto"/>
            <w:right w:val="none" w:sz="0" w:space="0" w:color="auto"/>
          </w:divBdr>
        </w:div>
        <w:div w:id="70474052">
          <w:marLeft w:val="576"/>
          <w:marRight w:val="29"/>
          <w:marTop w:val="0"/>
          <w:marBottom w:val="0"/>
          <w:divBdr>
            <w:top w:val="none" w:sz="0" w:space="0" w:color="auto"/>
            <w:left w:val="none" w:sz="0" w:space="0" w:color="auto"/>
            <w:bottom w:val="none" w:sz="0" w:space="0" w:color="auto"/>
            <w:right w:val="none" w:sz="0" w:space="0" w:color="auto"/>
          </w:divBdr>
        </w:div>
        <w:div w:id="1109660851">
          <w:marLeft w:val="576"/>
          <w:marRight w:val="29"/>
          <w:marTop w:val="0"/>
          <w:marBottom w:val="0"/>
          <w:divBdr>
            <w:top w:val="none" w:sz="0" w:space="0" w:color="auto"/>
            <w:left w:val="none" w:sz="0" w:space="0" w:color="auto"/>
            <w:bottom w:val="none" w:sz="0" w:space="0" w:color="auto"/>
            <w:right w:val="none" w:sz="0" w:space="0" w:color="auto"/>
          </w:divBdr>
        </w:div>
      </w:divsChild>
    </w:div>
    <w:div w:id="966009401">
      <w:bodyDiv w:val="1"/>
      <w:marLeft w:val="0"/>
      <w:marRight w:val="0"/>
      <w:marTop w:val="0"/>
      <w:marBottom w:val="0"/>
      <w:divBdr>
        <w:top w:val="none" w:sz="0" w:space="0" w:color="auto"/>
        <w:left w:val="none" w:sz="0" w:space="0" w:color="auto"/>
        <w:bottom w:val="none" w:sz="0" w:space="0" w:color="auto"/>
        <w:right w:val="none" w:sz="0" w:space="0" w:color="auto"/>
      </w:divBdr>
    </w:div>
    <w:div w:id="1240823124">
      <w:bodyDiv w:val="1"/>
      <w:marLeft w:val="0"/>
      <w:marRight w:val="0"/>
      <w:marTop w:val="0"/>
      <w:marBottom w:val="0"/>
      <w:divBdr>
        <w:top w:val="none" w:sz="0" w:space="0" w:color="auto"/>
        <w:left w:val="none" w:sz="0" w:space="0" w:color="auto"/>
        <w:bottom w:val="none" w:sz="0" w:space="0" w:color="auto"/>
        <w:right w:val="none" w:sz="0" w:space="0" w:color="auto"/>
      </w:divBdr>
      <w:divsChild>
        <w:div w:id="1831291676">
          <w:marLeft w:val="576"/>
          <w:marRight w:val="29"/>
          <w:marTop w:val="0"/>
          <w:marBottom w:val="0"/>
          <w:divBdr>
            <w:top w:val="none" w:sz="0" w:space="0" w:color="auto"/>
            <w:left w:val="none" w:sz="0" w:space="0" w:color="auto"/>
            <w:bottom w:val="none" w:sz="0" w:space="0" w:color="auto"/>
            <w:right w:val="none" w:sz="0" w:space="0" w:color="auto"/>
          </w:divBdr>
        </w:div>
        <w:div w:id="1171483342">
          <w:marLeft w:val="576"/>
          <w:marRight w:val="29"/>
          <w:marTop w:val="0"/>
          <w:marBottom w:val="0"/>
          <w:divBdr>
            <w:top w:val="none" w:sz="0" w:space="0" w:color="auto"/>
            <w:left w:val="none" w:sz="0" w:space="0" w:color="auto"/>
            <w:bottom w:val="none" w:sz="0" w:space="0" w:color="auto"/>
            <w:right w:val="none" w:sz="0" w:space="0" w:color="auto"/>
          </w:divBdr>
        </w:div>
        <w:div w:id="1922906716">
          <w:marLeft w:val="576"/>
          <w:marRight w:val="29"/>
          <w:marTop w:val="0"/>
          <w:marBottom w:val="0"/>
          <w:divBdr>
            <w:top w:val="none" w:sz="0" w:space="0" w:color="auto"/>
            <w:left w:val="none" w:sz="0" w:space="0" w:color="auto"/>
            <w:bottom w:val="none" w:sz="0" w:space="0" w:color="auto"/>
            <w:right w:val="none" w:sz="0" w:space="0" w:color="auto"/>
          </w:divBdr>
        </w:div>
        <w:div w:id="172375950">
          <w:marLeft w:val="576"/>
          <w:marRight w:val="29"/>
          <w:marTop w:val="0"/>
          <w:marBottom w:val="0"/>
          <w:divBdr>
            <w:top w:val="none" w:sz="0" w:space="0" w:color="auto"/>
            <w:left w:val="none" w:sz="0" w:space="0" w:color="auto"/>
            <w:bottom w:val="none" w:sz="0" w:space="0" w:color="auto"/>
            <w:right w:val="none" w:sz="0" w:space="0" w:color="auto"/>
          </w:divBdr>
        </w:div>
        <w:div w:id="1436243794">
          <w:marLeft w:val="576"/>
          <w:marRight w:val="29"/>
          <w:marTop w:val="0"/>
          <w:marBottom w:val="0"/>
          <w:divBdr>
            <w:top w:val="none" w:sz="0" w:space="0" w:color="auto"/>
            <w:left w:val="none" w:sz="0" w:space="0" w:color="auto"/>
            <w:bottom w:val="none" w:sz="0" w:space="0" w:color="auto"/>
            <w:right w:val="none" w:sz="0" w:space="0" w:color="auto"/>
          </w:divBdr>
        </w:div>
        <w:div w:id="1049065863">
          <w:marLeft w:val="576"/>
          <w:marRight w:val="29"/>
          <w:marTop w:val="0"/>
          <w:marBottom w:val="0"/>
          <w:divBdr>
            <w:top w:val="none" w:sz="0" w:space="0" w:color="auto"/>
            <w:left w:val="none" w:sz="0" w:space="0" w:color="auto"/>
            <w:bottom w:val="none" w:sz="0" w:space="0" w:color="auto"/>
            <w:right w:val="none" w:sz="0" w:space="0" w:color="auto"/>
          </w:divBdr>
        </w:div>
      </w:divsChild>
    </w:div>
    <w:div w:id="1311590439">
      <w:bodyDiv w:val="1"/>
      <w:marLeft w:val="0"/>
      <w:marRight w:val="0"/>
      <w:marTop w:val="0"/>
      <w:marBottom w:val="0"/>
      <w:divBdr>
        <w:top w:val="none" w:sz="0" w:space="0" w:color="auto"/>
        <w:left w:val="none" w:sz="0" w:space="0" w:color="auto"/>
        <w:bottom w:val="none" w:sz="0" w:space="0" w:color="auto"/>
        <w:right w:val="none" w:sz="0" w:space="0" w:color="auto"/>
      </w:divBdr>
      <w:divsChild>
        <w:div w:id="326177973">
          <w:marLeft w:val="576"/>
          <w:marRight w:val="29"/>
          <w:marTop w:val="0"/>
          <w:marBottom w:val="0"/>
          <w:divBdr>
            <w:top w:val="none" w:sz="0" w:space="0" w:color="auto"/>
            <w:left w:val="none" w:sz="0" w:space="0" w:color="auto"/>
            <w:bottom w:val="none" w:sz="0" w:space="0" w:color="auto"/>
            <w:right w:val="none" w:sz="0" w:space="0" w:color="auto"/>
          </w:divBdr>
        </w:div>
        <w:div w:id="1626813048">
          <w:marLeft w:val="576"/>
          <w:marRight w:val="29"/>
          <w:marTop w:val="0"/>
          <w:marBottom w:val="0"/>
          <w:divBdr>
            <w:top w:val="none" w:sz="0" w:space="0" w:color="auto"/>
            <w:left w:val="none" w:sz="0" w:space="0" w:color="auto"/>
            <w:bottom w:val="none" w:sz="0" w:space="0" w:color="auto"/>
            <w:right w:val="none" w:sz="0" w:space="0" w:color="auto"/>
          </w:divBdr>
        </w:div>
        <w:div w:id="828793361">
          <w:marLeft w:val="576"/>
          <w:marRight w:val="29"/>
          <w:marTop w:val="0"/>
          <w:marBottom w:val="0"/>
          <w:divBdr>
            <w:top w:val="none" w:sz="0" w:space="0" w:color="auto"/>
            <w:left w:val="none" w:sz="0" w:space="0" w:color="auto"/>
            <w:bottom w:val="none" w:sz="0" w:space="0" w:color="auto"/>
            <w:right w:val="none" w:sz="0" w:space="0" w:color="auto"/>
          </w:divBdr>
        </w:div>
        <w:div w:id="1290625583">
          <w:marLeft w:val="576"/>
          <w:marRight w:val="29"/>
          <w:marTop w:val="0"/>
          <w:marBottom w:val="0"/>
          <w:divBdr>
            <w:top w:val="none" w:sz="0" w:space="0" w:color="auto"/>
            <w:left w:val="none" w:sz="0" w:space="0" w:color="auto"/>
            <w:bottom w:val="none" w:sz="0" w:space="0" w:color="auto"/>
            <w:right w:val="none" w:sz="0" w:space="0" w:color="auto"/>
          </w:divBdr>
        </w:div>
        <w:div w:id="177276049">
          <w:marLeft w:val="576"/>
          <w:marRight w:val="29"/>
          <w:marTop w:val="0"/>
          <w:marBottom w:val="0"/>
          <w:divBdr>
            <w:top w:val="none" w:sz="0" w:space="0" w:color="auto"/>
            <w:left w:val="none" w:sz="0" w:space="0" w:color="auto"/>
            <w:bottom w:val="none" w:sz="0" w:space="0" w:color="auto"/>
            <w:right w:val="none" w:sz="0" w:space="0" w:color="auto"/>
          </w:divBdr>
        </w:div>
        <w:div w:id="566035235">
          <w:marLeft w:val="576"/>
          <w:marRight w:val="29"/>
          <w:marTop w:val="0"/>
          <w:marBottom w:val="0"/>
          <w:divBdr>
            <w:top w:val="none" w:sz="0" w:space="0" w:color="auto"/>
            <w:left w:val="none" w:sz="0" w:space="0" w:color="auto"/>
            <w:bottom w:val="none" w:sz="0" w:space="0" w:color="auto"/>
            <w:right w:val="none" w:sz="0" w:space="0" w:color="auto"/>
          </w:divBdr>
        </w:div>
      </w:divsChild>
    </w:div>
    <w:div w:id="1398674309">
      <w:bodyDiv w:val="1"/>
      <w:marLeft w:val="0"/>
      <w:marRight w:val="0"/>
      <w:marTop w:val="0"/>
      <w:marBottom w:val="0"/>
      <w:divBdr>
        <w:top w:val="none" w:sz="0" w:space="0" w:color="auto"/>
        <w:left w:val="none" w:sz="0" w:space="0" w:color="auto"/>
        <w:bottom w:val="none" w:sz="0" w:space="0" w:color="auto"/>
        <w:right w:val="none" w:sz="0" w:space="0" w:color="auto"/>
      </w:divBdr>
      <w:divsChild>
        <w:div w:id="2087798355">
          <w:marLeft w:val="576"/>
          <w:marRight w:val="29"/>
          <w:marTop w:val="0"/>
          <w:marBottom w:val="0"/>
          <w:divBdr>
            <w:top w:val="none" w:sz="0" w:space="0" w:color="auto"/>
            <w:left w:val="none" w:sz="0" w:space="0" w:color="auto"/>
            <w:bottom w:val="none" w:sz="0" w:space="0" w:color="auto"/>
            <w:right w:val="none" w:sz="0" w:space="0" w:color="auto"/>
          </w:divBdr>
        </w:div>
        <w:div w:id="1748840663">
          <w:marLeft w:val="576"/>
          <w:marRight w:val="29"/>
          <w:marTop w:val="0"/>
          <w:marBottom w:val="0"/>
          <w:divBdr>
            <w:top w:val="none" w:sz="0" w:space="0" w:color="auto"/>
            <w:left w:val="none" w:sz="0" w:space="0" w:color="auto"/>
            <w:bottom w:val="none" w:sz="0" w:space="0" w:color="auto"/>
            <w:right w:val="none" w:sz="0" w:space="0" w:color="auto"/>
          </w:divBdr>
        </w:div>
        <w:div w:id="1720667324">
          <w:marLeft w:val="576"/>
          <w:marRight w:val="29"/>
          <w:marTop w:val="0"/>
          <w:marBottom w:val="0"/>
          <w:divBdr>
            <w:top w:val="none" w:sz="0" w:space="0" w:color="auto"/>
            <w:left w:val="none" w:sz="0" w:space="0" w:color="auto"/>
            <w:bottom w:val="none" w:sz="0" w:space="0" w:color="auto"/>
            <w:right w:val="none" w:sz="0" w:space="0" w:color="auto"/>
          </w:divBdr>
        </w:div>
        <w:div w:id="1191188764">
          <w:marLeft w:val="576"/>
          <w:marRight w:val="29"/>
          <w:marTop w:val="0"/>
          <w:marBottom w:val="0"/>
          <w:divBdr>
            <w:top w:val="none" w:sz="0" w:space="0" w:color="auto"/>
            <w:left w:val="none" w:sz="0" w:space="0" w:color="auto"/>
            <w:bottom w:val="none" w:sz="0" w:space="0" w:color="auto"/>
            <w:right w:val="none" w:sz="0" w:space="0" w:color="auto"/>
          </w:divBdr>
        </w:div>
      </w:divsChild>
    </w:div>
    <w:div w:id="1944266301">
      <w:bodyDiv w:val="1"/>
      <w:marLeft w:val="0"/>
      <w:marRight w:val="0"/>
      <w:marTop w:val="0"/>
      <w:marBottom w:val="0"/>
      <w:divBdr>
        <w:top w:val="none" w:sz="0" w:space="0" w:color="auto"/>
        <w:left w:val="none" w:sz="0" w:space="0" w:color="auto"/>
        <w:bottom w:val="none" w:sz="0" w:space="0" w:color="auto"/>
        <w:right w:val="none" w:sz="0" w:space="0" w:color="auto"/>
      </w:divBdr>
      <w:divsChild>
        <w:div w:id="1598169023">
          <w:marLeft w:val="418"/>
          <w:marRight w:val="0"/>
          <w:marTop w:val="50"/>
          <w:marBottom w:val="0"/>
          <w:divBdr>
            <w:top w:val="none" w:sz="0" w:space="0" w:color="auto"/>
            <w:left w:val="none" w:sz="0" w:space="0" w:color="auto"/>
            <w:bottom w:val="none" w:sz="0" w:space="0" w:color="auto"/>
            <w:right w:val="none" w:sz="0" w:space="0" w:color="auto"/>
          </w:divBdr>
        </w:div>
        <w:div w:id="727800950">
          <w:marLeft w:val="418"/>
          <w:marRight w:val="0"/>
          <w:marTop w:val="50"/>
          <w:marBottom w:val="0"/>
          <w:divBdr>
            <w:top w:val="none" w:sz="0" w:space="0" w:color="auto"/>
            <w:left w:val="none" w:sz="0" w:space="0" w:color="auto"/>
            <w:bottom w:val="none" w:sz="0" w:space="0" w:color="auto"/>
            <w:right w:val="none" w:sz="0" w:space="0" w:color="auto"/>
          </w:divBdr>
        </w:div>
        <w:div w:id="1188330112">
          <w:marLeft w:val="418"/>
          <w:marRight w:val="0"/>
          <w:marTop w:val="50"/>
          <w:marBottom w:val="0"/>
          <w:divBdr>
            <w:top w:val="none" w:sz="0" w:space="0" w:color="auto"/>
            <w:left w:val="none" w:sz="0" w:space="0" w:color="auto"/>
            <w:bottom w:val="none" w:sz="0" w:space="0" w:color="auto"/>
            <w:right w:val="none" w:sz="0" w:space="0" w:color="auto"/>
          </w:divBdr>
        </w:div>
        <w:div w:id="402072062">
          <w:marLeft w:val="418"/>
          <w:marRight w:val="0"/>
          <w:marTop w:val="50"/>
          <w:marBottom w:val="0"/>
          <w:divBdr>
            <w:top w:val="none" w:sz="0" w:space="0" w:color="auto"/>
            <w:left w:val="none" w:sz="0" w:space="0" w:color="auto"/>
            <w:bottom w:val="none" w:sz="0" w:space="0" w:color="auto"/>
            <w:right w:val="none" w:sz="0" w:space="0" w:color="auto"/>
          </w:divBdr>
        </w:div>
        <w:div w:id="1935896946">
          <w:marLeft w:val="418"/>
          <w:marRight w:val="0"/>
          <w:marTop w:val="50"/>
          <w:marBottom w:val="0"/>
          <w:divBdr>
            <w:top w:val="none" w:sz="0" w:space="0" w:color="auto"/>
            <w:left w:val="none" w:sz="0" w:space="0" w:color="auto"/>
            <w:bottom w:val="none" w:sz="0" w:space="0" w:color="auto"/>
            <w:right w:val="none" w:sz="0" w:space="0" w:color="auto"/>
          </w:divBdr>
        </w:div>
        <w:div w:id="239217157">
          <w:marLeft w:val="418"/>
          <w:marRight w:val="0"/>
          <w:marTop w:val="50"/>
          <w:marBottom w:val="0"/>
          <w:divBdr>
            <w:top w:val="none" w:sz="0" w:space="0" w:color="auto"/>
            <w:left w:val="none" w:sz="0" w:space="0" w:color="auto"/>
            <w:bottom w:val="none" w:sz="0" w:space="0" w:color="auto"/>
            <w:right w:val="none" w:sz="0" w:space="0" w:color="auto"/>
          </w:divBdr>
        </w:div>
        <w:div w:id="39596491">
          <w:marLeft w:val="418"/>
          <w:marRight w:val="0"/>
          <w:marTop w:val="50"/>
          <w:marBottom w:val="0"/>
          <w:divBdr>
            <w:top w:val="none" w:sz="0" w:space="0" w:color="auto"/>
            <w:left w:val="none" w:sz="0" w:space="0" w:color="auto"/>
            <w:bottom w:val="none" w:sz="0" w:space="0" w:color="auto"/>
            <w:right w:val="none" w:sz="0" w:space="0" w:color="auto"/>
          </w:divBdr>
        </w:div>
        <w:div w:id="1753892625">
          <w:marLeft w:val="418"/>
          <w:marRight w:val="0"/>
          <w:marTop w:val="50"/>
          <w:marBottom w:val="0"/>
          <w:divBdr>
            <w:top w:val="none" w:sz="0" w:space="0" w:color="auto"/>
            <w:left w:val="none" w:sz="0" w:space="0" w:color="auto"/>
            <w:bottom w:val="none" w:sz="0" w:space="0" w:color="auto"/>
            <w:right w:val="none" w:sz="0" w:space="0" w:color="auto"/>
          </w:divBdr>
        </w:div>
        <w:div w:id="1506166119">
          <w:marLeft w:val="418"/>
          <w:marRight w:val="0"/>
          <w:marTop w:val="50"/>
          <w:marBottom w:val="0"/>
          <w:divBdr>
            <w:top w:val="none" w:sz="0" w:space="0" w:color="auto"/>
            <w:left w:val="none" w:sz="0" w:space="0" w:color="auto"/>
            <w:bottom w:val="none" w:sz="0" w:space="0" w:color="auto"/>
            <w:right w:val="none" w:sz="0" w:space="0" w:color="auto"/>
          </w:divBdr>
        </w:div>
        <w:div w:id="1738435312">
          <w:marLeft w:val="418"/>
          <w:marRight w:val="0"/>
          <w:marTop w:val="50"/>
          <w:marBottom w:val="0"/>
          <w:divBdr>
            <w:top w:val="none" w:sz="0" w:space="0" w:color="auto"/>
            <w:left w:val="none" w:sz="0" w:space="0" w:color="auto"/>
            <w:bottom w:val="none" w:sz="0" w:space="0" w:color="auto"/>
            <w:right w:val="none" w:sz="0" w:space="0" w:color="auto"/>
          </w:divBdr>
        </w:div>
        <w:div w:id="508328170">
          <w:marLeft w:val="418"/>
          <w:marRight w:val="0"/>
          <w:marTop w:val="50"/>
          <w:marBottom w:val="0"/>
          <w:divBdr>
            <w:top w:val="none" w:sz="0" w:space="0" w:color="auto"/>
            <w:left w:val="none" w:sz="0" w:space="0" w:color="auto"/>
            <w:bottom w:val="none" w:sz="0" w:space="0" w:color="auto"/>
            <w:right w:val="none" w:sz="0" w:space="0" w:color="auto"/>
          </w:divBdr>
        </w:div>
        <w:div w:id="480848753">
          <w:marLeft w:val="418"/>
          <w:marRight w:val="0"/>
          <w:marTop w:val="50"/>
          <w:marBottom w:val="0"/>
          <w:divBdr>
            <w:top w:val="none" w:sz="0" w:space="0" w:color="auto"/>
            <w:left w:val="none" w:sz="0" w:space="0" w:color="auto"/>
            <w:bottom w:val="none" w:sz="0" w:space="0" w:color="auto"/>
            <w:right w:val="none" w:sz="0" w:space="0" w:color="auto"/>
          </w:divBdr>
        </w:div>
        <w:div w:id="1551652026">
          <w:marLeft w:val="418"/>
          <w:marRight w:val="0"/>
          <w:marTop w:val="50"/>
          <w:marBottom w:val="0"/>
          <w:divBdr>
            <w:top w:val="none" w:sz="0" w:space="0" w:color="auto"/>
            <w:left w:val="none" w:sz="0" w:space="0" w:color="auto"/>
            <w:bottom w:val="none" w:sz="0" w:space="0" w:color="auto"/>
            <w:right w:val="none" w:sz="0" w:space="0" w:color="auto"/>
          </w:divBdr>
        </w:div>
        <w:div w:id="219635234">
          <w:marLeft w:val="418"/>
          <w:marRight w:val="0"/>
          <w:marTop w:val="50"/>
          <w:marBottom w:val="0"/>
          <w:divBdr>
            <w:top w:val="none" w:sz="0" w:space="0" w:color="auto"/>
            <w:left w:val="none" w:sz="0" w:space="0" w:color="auto"/>
            <w:bottom w:val="none" w:sz="0" w:space="0" w:color="auto"/>
            <w:right w:val="none" w:sz="0" w:space="0" w:color="auto"/>
          </w:divBdr>
        </w:div>
        <w:div w:id="1491019556">
          <w:marLeft w:val="418"/>
          <w:marRight w:val="0"/>
          <w:marTop w:val="50"/>
          <w:marBottom w:val="0"/>
          <w:divBdr>
            <w:top w:val="none" w:sz="0" w:space="0" w:color="auto"/>
            <w:left w:val="none" w:sz="0" w:space="0" w:color="auto"/>
            <w:bottom w:val="none" w:sz="0" w:space="0" w:color="auto"/>
            <w:right w:val="none" w:sz="0" w:space="0" w:color="auto"/>
          </w:divBdr>
        </w:div>
        <w:div w:id="1897008499">
          <w:marLeft w:val="418"/>
          <w:marRight w:val="0"/>
          <w:marTop w:val="50"/>
          <w:marBottom w:val="0"/>
          <w:divBdr>
            <w:top w:val="none" w:sz="0" w:space="0" w:color="auto"/>
            <w:left w:val="none" w:sz="0" w:space="0" w:color="auto"/>
            <w:bottom w:val="none" w:sz="0" w:space="0" w:color="auto"/>
            <w:right w:val="none" w:sz="0" w:space="0" w:color="auto"/>
          </w:divBdr>
        </w:div>
      </w:divsChild>
    </w:div>
    <w:div w:id="1973512988">
      <w:bodyDiv w:val="1"/>
      <w:marLeft w:val="0"/>
      <w:marRight w:val="0"/>
      <w:marTop w:val="0"/>
      <w:marBottom w:val="0"/>
      <w:divBdr>
        <w:top w:val="none" w:sz="0" w:space="0" w:color="auto"/>
        <w:left w:val="none" w:sz="0" w:space="0" w:color="auto"/>
        <w:bottom w:val="none" w:sz="0" w:space="0" w:color="auto"/>
        <w:right w:val="none" w:sz="0" w:space="0" w:color="auto"/>
      </w:divBdr>
    </w:div>
    <w:div w:id="2068529270">
      <w:bodyDiv w:val="1"/>
      <w:marLeft w:val="0"/>
      <w:marRight w:val="0"/>
      <w:marTop w:val="0"/>
      <w:marBottom w:val="0"/>
      <w:divBdr>
        <w:top w:val="none" w:sz="0" w:space="0" w:color="auto"/>
        <w:left w:val="none" w:sz="0" w:space="0" w:color="auto"/>
        <w:bottom w:val="none" w:sz="0" w:space="0" w:color="auto"/>
        <w:right w:val="none" w:sz="0" w:space="0" w:color="auto"/>
      </w:divBdr>
      <w:divsChild>
        <w:div w:id="492457470">
          <w:marLeft w:val="547"/>
          <w:marRight w:val="0"/>
          <w:marTop w:val="50"/>
          <w:marBottom w:val="0"/>
          <w:divBdr>
            <w:top w:val="none" w:sz="0" w:space="0" w:color="auto"/>
            <w:left w:val="none" w:sz="0" w:space="0" w:color="auto"/>
            <w:bottom w:val="none" w:sz="0" w:space="0" w:color="auto"/>
            <w:right w:val="none" w:sz="0" w:space="0" w:color="auto"/>
          </w:divBdr>
        </w:div>
        <w:div w:id="1565216944">
          <w:marLeft w:val="994"/>
          <w:marRight w:val="0"/>
          <w:marTop w:val="50"/>
          <w:marBottom w:val="0"/>
          <w:divBdr>
            <w:top w:val="none" w:sz="0" w:space="0" w:color="auto"/>
            <w:left w:val="none" w:sz="0" w:space="0" w:color="auto"/>
            <w:bottom w:val="none" w:sz="0" w:space="0" w:color="auto"/>
            <w:right w:val="none" w:sz="0" w:space="0" w:color="auto"/>
          </w:divBdr>
        </w:div>
        <w:div w:id="2077628257">
          <w:marLeft w:val="994"/>
          <w:marRight w:val="0"/>
          <w:marTop w:val="50"/>
          <w:marBottom w:val="0"/>
          <w:divBdr>
            <w:top w:val="none" w:sz="0" w:space="0" w:color="auto"/>
            <w:left w:val="none" w:sz="0" w:space="0" w:color="auto"/>
            <w:bottom w:val="none" w:sz="0" w:space="0" w:color="auto"/>
            <w:right w:val="none" w:sz="0" w:space="0" w:color="auto"/>
          </w:divBdr>
        </w:div>
        <w:div w:id="323971742">
          <w:marLeft w:val="994"/>
          <w:marRight w:val="0"/>
          <w:marTop w:val="50"/>
          <w:marBottom w:val="0"/>
          <w:divBdr>
            <w:top w:val="none" w:sz="0" w:space="0" w:color="auto"/>
            <w:left w:val="none" w:sz="0" w:space="0" w:color="auto"/>
            <w:bottom w:val="none" w:sz="0" w:space="0" w:color="auto"/>
            <w:right w:val="none" w:sz="0" w:space="0" w:color="auto"/>
          </w:divBdr>
        </w:div>
        <w:div w:id="1296258758">
          <w:marLeft w:val="720"/>
          <w:marRight w:val="0"/>
          <w:marTop w:val="50"/>
          <w:marBottom w:val="0"/>
          <w:divBdr>
            <w:top w:val="none" w:sz="0" w:space="0" w:color="auto"/>
            <w:left w:val="none" w:sz="0" w:space="0" w:color="auto"/>
            <w:bottom w:val="none" w:sz="0" w:space="0" w:color="auto"/>
            <w:right w:val="none" w:sz="0" w:space="0" w:color="auto"/>
          </w:divBdr>
        </w:div>
        <w:div w:id="1085152806">
          <w:marLeft w:val="1166"/>
          <w:marRight w:val="0"/>
          <w:marTop w:val="50"/>
          <w:marBottom w:val="0"/>
          <w:divBdr>
            <w:top w:val="none" w:sz="0" w:space="0" w:color="auto"/>
            <w:left w:val="none" w:sz="0" w:space="0" w:color="auto"/>
            <w:bottom w:val="none" w:sz="0" w:space="0" w:color="auto"/>
            <w:right w:val="none" w:sz="0" w:space="0" w:color="auto"/>
          </w:divBdr>
        </w:div>
        <w:div w:id="299384166">
          <w:marLeft w:val="1166"/>
          <w:marRight w:val="0"/>
          <w:marTop w:val="50"/>
          <w:marBottom w:val="0"/>
          <w:divBdr>
            <w:top w:val="none" w:sz="0" w:space="0" w:color="auto"/>
            <w:left w:val="none" w:sz="0" w:space="0" w:color="auto"/>
            <w:bottom w:val="none" w:sz="0" w:space="0" w:color="auto"/>
            <w:right w:val="none" w:sz="0" w:space="0" w:color="auto"/>
          </w:divBdr>
        </w:div>
        <w:div w:id="1488279294">
          <w:marLeft w:val="1166"/>
          <w:marRight w:val="0"/>
          <w:marTop w:val="50"/>
          <w:marBottom w:val="0"/>
          <w:divBdr>
            <w:top w:val="none" w:sz="0" w:space="0" w:color="auto"/>
            <w:left w:val="none" w:sz="0" w:space="0" w:color="auto"/>
            <w:bottom w:val="none" w:sz="0" w:space="0" w:color="auto"/>
            <w:right w:val="none" w:sz="0" w:space="0" w:color="auto"/>
          </w:divBdr>
        </w:div>
        <w:div w:id="1887180277">
          <w:marLeft w:val="720"/>
          <w:marRight w:val="0"/>
          <w:marTop w:val="50"/>
          <w:marBottom w:val="0"/>
          <w:divBdr>
            <w:top w:val="none" w:sz="0" w:space="0" w:color="auto"/>
            <w:left w:val="none" w:sz="0" w:space="0" w:color="auto"/>
            <w:bottom w:val="none" w:sz="0" w:space="0" w:color="auto"/>
            <w:right w:val="none" w:sz="0" w:space="0" w:color="auto"/>
          </w:divBdr>
        </w:div>
        <w:div w:id="722676876">
          <w:marLeft w:val="1166"/>
          <w:marRight w:val="0"/>
          <w:marTop w:val="50"/>
          <w:marBottom w:val="0"/>
          <w:divBdr>
            <w:top w:val="none" w:sz="0" w:space="0" w:color="auto"/>
            <w:left w:val="none" w:sz="0" w:space="0" w:color="auto"/>
            <w:bottom w:val="none" w:sz="0" w:space="0" w:color="auto"/>
            <w:right w:val="none" w:sz="0" w:space="0" w:color="auto"/>
          </w:divBdr>
        </w:div>
        <w:div w:id="1540819651">
          <w:marLeft w:val="1166"/>
          <w:marRight w:val="0"/>
          <w:marTop w:val="50"/>
          <w:marBottom w:val="0"/>
          <w:divBdr>
            <w:top w:val="none" w:sz="0" w:space="0" w:color="auto"/>
            <w:left w:val="none" w:sz="0" w:space="0" w:color="auto"/>
            <w:bottom w:val="none" w:sz="0" w:space="0" w:color="auto"/>
            <w:right w:val="none" w:sz="0" w:space="0" w:color="auto"/>
          </w:divBdr>
        </w:div>
        <w:div w:id="184635220">
          <w:marLeft w:val="1166"/>
          <w:marRight w:val="0"/>
          <w:marTop w:val="50"/>
          <w:marBottom w:val="0"/>
          <w:divBdr>
            <w:top w:val="none" w:sz="0" w:space="0" w:color="auto"/>
            <w:left w:val="none" w:sz="0" w:space="0" w:color="auto"/>
            <w:bottom w:val="none" w:sz="0" w:space="0" w:color="auto"/>
            <w:right w:val="none" w:sz="0" w:space="0" w:color="auto"/>
          </w:divBdr>
        </w:div>
      </w:divsChild>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sChild>
        <w:div w:id="1325821956">
          <w:marLeft w:val="576"/>
          <w:marRight w:val="29"/>
          <w:marTop w:val="0"/>
          <w:marBottom w:val="0"/>
          <w:divBdr>
            <w:top w:val="none" w:sz="0" w:space="0" w:color="auto"/>
            <w:left w:val="none" w:sz="0" w:space="0" w:color="auto"/>
            <w:bottom w:val="none" w:sz="0" w:space="0" w:color="auto"/>
            <w:right w:val="none" w:sz="0" w:space="0" w:color="auto"/>
          </w:divBdr>
        </w:div>
        <w:div w:id="1637568525">
          <w:marLeft w:val="576"/>
          <w:marRight w:val="29"/>
          <w:marTop w:val="0"/>
          <w:marBottom w:val="0"/>
          <w:divBdr>
            <w:top w:val="none" w:sz="0" w:space="0" w:color="auto"/>
            <w:left w:val="none" w:sz="0" w:space="0" w:color="auto"/>
            <w:bottom w:val="none" w:sz="0" w:space="0" w:color="auto"/>
            <w:right w:val="none" w:sz="0" w:space="0" w:color="auto"/>
          </w:divBdr>
        </w:div>
        <w:div w:id="1126436610">
          <w:marLeft w:val="576"/>
          <w:marRight w:val="29"/>
          <w:marTop w:val="0"/>
          <w:marBottom w:val="0"/>
          <w:divBdr>
            <w:top w:val="none" w:sz="0" w:space="0" w:color="auto"/>
            <w:left w:val="none" w:sz="0" w:space="0" w:color="auto"/>
            <w:bottom w:val="none" w:sz="0" w:space="0" w:color="auto"/>
            <w:right w:val="none" w:sz="0" w:space="0" w:color="auto"/>
          </w:divBdr>
        </w:div>
        <w:div w:id="1793744316">
          <w:marLeft w:val="576"/>
          <w:marRight w:val="29"/>
          <w:marTop w:val="0"/>
          <w:marBottom w:val="0"/>
          <w:divBdr>
            <w:top w:val="none" w:sz="0" w:space="0" w:color="auto"/>
            <w:left w:val="none" w:sz="0" w:space="0" w:color="auto"/>
            <w:bottom w:val="none" w:sz="0" w:space="0" w:color="auto"/>
            <w:right w:val="none" w:sz="0" w:space="0" w:color="auto"/>
          </w:divBdr>
        </w:div>
        <w:div w:id="1206917050">
          <w:marLeft w:val="576"/>
          <w:marRight w:val="29"/>
          <w:marTop w:val="0"/>
          <w:marBottom w:val="0"/>
          <w:divBdr>
            <w:top w:val="none" w:sz="0" w:space="0" w:color="auto"/>
            <w:left w:val="none" w:sz="0" w:space="0" w:color="auto"/>
            <w:bottom w:val="none" w:sz="0" w:space="0" w:color="auto"/>
            <w:right w:val="none" w:sz="0" w:space="0" w:color="auto"/>
          </w:divBdr>
        </w:div>
        <w:div w:id="1997025733">
          <w:marLeft w:val="576"/>
          <w:marRight w:val="29"/>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rmaculture@land.ru" TargetMode="External"/><Relationship Id="rId4" Type="http://schemas.microsoft.com/office/2007/relationships/stylesWithEffects" Target="stylesWithEffects.xml"/><Relationship Id="rId9" Type="http://schemas.openxmlformats.org/officeDocument/2006/relationships/hyperlink" Target="mailto:permaculture@lan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4F3D-759E-458B-8209-C2A7AFF9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13101</Words>
  <Characters>74677</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3</cp:revision>
  <dcterms:created xsi:type="dcterms:W3CDTF">2019-02-03T11:12:00Z</dcterms:created>
  <dcterms:modified xsi:type="dcterms:W3CDTF">2019-05-23T15:18:00Z</dcterms:modified>
</cp:coreProperties>
</file>