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7302129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7806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E2EAB" w:rsidRDefault="003E2EAB">
          <w:pPr>
            <w:pStyle w:val="a8"/>
          </w:pPr>
          <w:r>
            <w:t>Оглавление</w:t>
          </w:r>
        </w:p>
        <w:p w:rsidR="007110A8" w:rsidRDefault="0037200C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3E2EAB">
            <w:instrText xml:space="preserve"> TOC \o "1-3" \h \z \u </w:instrText>
          </w:r>
          <w:r>
            <w:fldChar w:fldCharType="separate"/>
          </w:r>
          <w:hyperlink w:anchor="_Toc529703425" w:history="1">
            <w:r w:rsidR="007110A8" w:rsidRPr="00963517">
              <w:rPr>
                <w:rStyle w:val="a7"/>
                <w:noProof/>
              </w:rPr>
              <w:t>Кейс "Живые формы"</w:t>
            </w:r>
            <w:r w:rsidR="007110A8">
              <w:rPr>
                <w:noProof/>
                <w:webHidden/>
              </w:rPr>
              <w:tab/>
            </w:r>
            <w:r w:rsidR="007110A8">
              <w:rPr>
                <w:noProof/>
                <w:webHidden/>
              </w:rPr>
              <w:fldChar w:fldCharType="begin"/>
            </w:r>
            <w:r w:rsidR="007110A8">
              <w:rPr>
                <w:noProof/>
                <w:webHidden/>
              </w:rPr>
              <w:instrText xml:space="preserve"> PAGEREF _Toc529703425 \h </w:instrText>
            </w:r>
            <w:r w:rsidR="007110A8">
              <w:rPr>
                <w:noProof/>
                <w:webHidden/>
              </w:rPr>
            </w:r>
            <w:r w:rsidR="007110A8">
              <w:rPr>
                <w:noProof/>
                <w:webHidden/>
              </w:rPr>
              <w:fldChar w:fldCharType="separate"/>
            </w:r>
            <w:r w:rsidR="007110A8">
              <w:rPr>
                <w:noProof/>
                <w:webHidden/>
              </w:rPr>
              <w:t>2</w:t>
            </w:r>
            <w:r w:rsidR="007110A8"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703426" w:history="1">
            <w:r w:rsidRPr="00963517">
              <w:rPr>
                <w:rStyle w:val="a7"/>
                <w:noProof/>
              </w:rPr>
              <w:t>1. ПРОБЛЕМНАЯ СИТУАЦИЯ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703427" w:history="1">
            <w:r w:rsidRPr="00963517">
              <w:rPr>
                <w:rStyle w:val="a7"/>
                <w:noProof/>
              </w:rPr>
              <w:t>2. ПРИВЯЗКА К ПРЕДМЕТНЫМ ОБЛАСТЯМ 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703428" w:history="1">
            <w:r w:rsidRPr="00963517">
              <w:rPr>
                <w:rStyle w:val="a7"/>
                <w:noProof/>
              </w:rPr>
              <w:t>3. ЦЕЛИ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703429" w:history="1">
            <w:r w:rsidRPr="00963517">
              <w:rPr>
                <w:rStyle w:val="a7"/>
                <w:noProof/>
              </w:rPr>
              <w:t>4. ПЛАНИРУЕМЫЕ РЕЗУЛЬТАТЫ Мастер-класса (МК)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703430" w:history="1">
            <w:r w:rsidRPr="00963517">
              <w:rPr>
                <w:rStyle w:val="a7"/>
                <w:noProof/>
              </w:rPr>
              <w:t>5. ЭТАПЫ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703431" w:history="1">
            <w:r w:rsidRPr="00963517">
              <w:rPr>
                <w:rStyle w:val="a7"/>
                <w:noProof/>
              </w:rPr>
              <w:t>6.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703432" w:history="1">
            <w:r w:rsidRPr="00963517">
              <w:rPr>
                <w:rStyle w:val="a7"/>
                <w:noProof/>
              </w:rPr>
              <w:t>Основное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703433" w:history="1">
            <w:r w:rsidRPr="00963517">
              <w:rPr>
                <w:rStyle w:val="a7"/>
                <w:noProof/>
              </w:rPr>
              <w:t>Вспомогательное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9703434" w:history="1">
            <w:r w:rsidRPr="00963517">
              <w:rPr>
                <w:rStyle w:val="a7"/>
                <w:noProof/>
              </w:rPr>
              <w:t>ДОПОЛНЕНИЯ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9703435" w:history="1">
            <w:r w:rsidRPr="00963517">
              <w:rPr>
                <w:rStyle w:val="a7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29703436" w:history="1">
            <w:r w:rsidRPr="00963517">
              <w:rPr>
                <w:rStyle w:val="a7"/>
                <w:noProof/>
              </w:rPr>
              <w:t>Книги и статьи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8" w:rsidRDefault="007110A8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29703437" w:history="1">
            <w:r w:rsidRPr="00963517">
              <w:rPr>
                <w:rStyle w:val="a7"/>
                <w:noProof/>
              </w:rPr>
              <w:t>Источники информации в интернете для текста и работы над проектом: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_Toc529703437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EAB" w:rsidRDefault="0037200C">
          <w:r>
            <w:fldChar w:fldCharType="end"/>
          </w:r>
        </w:p>
      </w:sdtContent>
    </w:sdt>
    <w:p w:rsidR="003E2EAB" w:rsidRDefault="003E2EA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611BE0" w:rsidP="00994AAA">
      <w:pPr>
        <w:pStyle w:val="1"/>
      </w:pPr>
      <w:bookmarkStart w:id="1" w:name="_Toc529703425"/>
      <w:bookmarkEnd w:id="0"/>
      <w:r>
        <w:lastRenderedPageBreak/>
        <w:t>Кейс "</w:t>
      </w:r>
      <w:r w:rsidR="001776B6">
        <w:t>Живые формы</w:t>
      </w:r>
      <w:r>
        <w:t>"</w:t>
      </w:r>
      <w:bookmarkEnd w:id="1"/>
    </w:p>
    <w:p w:rsidR="00994AAA" w:rsidRPr="002B6C5A" w:rsidRDefault="00994AAA" w:rsidP="003E2EAB">
      <w:pPr>
        <w:pStyle w:val="2"/>
      </w:pPr>
      <w:bookmarkStart w:id="2" w:name="_Toc529703426"/>
      <w:r w:rsidRPr="002B6C5A">
        <w:t>1. ПРОБЛЕМНАЯ СИТУАЦИЯ</w:t>
      </w:r>
      <w:bookmarkEnd w:id="2"/>
    </w:p>
    <w:p w:rsidR="00C900C8" w:rsidRDefault="00475606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ребёнка с природой происходит опосредованно, через ряд замещений: интерактивные пособия и игры в компьютерной среде, фильмы, либо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мнение педагогов дошкольного и начального школьного образования (по типу «таких инопланетян не бывает, садись, два»). </w:t>
      </w:r>
    </w:p>
    <w:p w:rsidR="00475606" w:rsidRPr="002B6C5A" w:rsidRDefault="00475606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результат, ребёнок оказывается не способным воспринимать адекватно реальные объекты живой природы, стремясь максимально увеличить дистанцию между собой и живой природой, что приводит к деформации практической деятельности во взрослом возрасте и неадекватным решениям в рамках сохранения собственной жизни и биосферы в целом.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Педагогическая ситуация</w:t>
      </w:r>
    </w:p>
    <w:p w:rsidR="00C5742D" w:rsidRPr="002B6C5A" w:rsidRDefault="00475606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Опасение по отношению к объектам живой природы, </w:t>
      </w:r>
      <w:r w:rsidR="00902323">
        <w:rPr>
          <w:rFonts w:ascii="Times New Roman" w:hAnsi="Times New Roman" w:cs="Times New Roman"/>
          <w:sz w:val="24"/>
          <w:szCs w:val="24"/>
        </w:rPr>
        <w:t xml:space="preserve">нечувствительность к красоте естественной среды обитания, формирование неприязни к элементам биосферы ставит под сомнение возможность </w:t>
      </w:r>
      <w:proofErr w:type="spellStart"/>
      <w:r w:rsidR="009023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902323">
        <w:rPr>
          <w:rFonts w:ascii="Times New Roman" w:hAnsi="Times New Roman" w:cs="Times New Roman"/>
          <w:sz w:val="24"/>
          <w:szCs w:val="24"/>
        </w:rPr>
        <w:t xml:space="preserve"> образования в рамках биологии.</w:t>
      </w:r>
    </w:p>
    <w:p w:rsidR="00994AAA" w:rsidRPr="002B6C5A" w:rsidRDefault="00994AAA" w:rsidP="003E2EAB">
      <w:pPr>
        <w:pStyle w:val="2"/>
      </w:pPr>
      <w:bookmarkStart w:id="3" w:name="_Toc529703427"/>
      <w:r w:rsidRPr="002B6C5A">
        <w:t>2. ПРИВЯЗКА К ПРЕДМЕТНЫМ ОБЛАСТЯМ ЗНАНИЯ</w:t>
      </w:r>
      <w:bookmarkEnd w:id="3"/>
    </w:p>
    <w:p w:rsidR="00994AAA" w:rsidRPr="002B6C5A" w:rsidRDefault="00902323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Биология, изобразительное искусство, технология.</w:t>
      </w:r>
    </w:p>
    <w:p w:rsidR="00994AAA" w:rsidRPr="002B6C5A" w:rsidRDefault="00994AAA" w:rsidP="003E2EAB">
      <w:pPr>
        <w:pStyle w:val="2"/>
      </w:pPr>
      <w:bookmarkStart w:id="4" w:name="_Toc529703428"/>
      <w:r w:rsidRPr="002B6C5A">
        <w:t>3. ЦЕЛИ ПРОЕКТА</w:t>
      </w:r>
      <w:bookmarkEnd w:id="4"/>
    </w:p>
    <w:p w:rsidR="00994AA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Мировоззренческая: </w:t>
      </w:r>
    </w:p>
    <w:p w:rsidR="00902323" w:rsidRPr="00902323" w:rsidRDefault="00902323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адекватное отношение к объектам живой природы</w:t>
      </w:r>
    </w:p>
    <w:p w:rsidR="00994AA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Продуктовая:</w:t>
      </w:r>
      <w:r w:rsidRPr="002B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3A" w:rsidRPr="00A74E14" w:rsidRDefault="00D63495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02323">
        <w:rPr>
          <w:rFonts w:ascii="Times New Roman" w:hAnsi="Times New Roman" w:cs="Times New Roman"/>
          <w:sz w:val="24"/>
          <w:szCs w:val="24"/>
        </w:rPr>
        <w:t>, барельеф, отпечаток, ап</w:t>
      </w:r>
      <w:r w:rsidR="0056491B">
        <w:rPr>
          <w:rFonts w:ascii="Times New Roman" w:hAnsi="Times New Roman" w:cs="Times New Roman"/>
          <w:sz w:val="24"/>
          <w:szCs w:val="24"/>
        </w:rPr>
        <w:t>п</w:t>
      </w:r>
      <w:r w:rsidR="00902323">
        <w:rPr>
          <w:rFonts w:ascii="Times New Roman" w:hAnsi="Times New Roman" w:cs="Times New Roman"/>
          <w:sz w:val="24"/>
          <w:szCs w:val="24"/>
        </w:rPr>
        <w:t>ликация из объектов живой природы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6C5A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2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323">
        <w:rPr>
          <w:rFonts w:ascii="Times New Roman" w:hAnsi="Times New Roman" w:cs="Times New Roman"/>
          <w:b/>
          <w:sz w:val="24"/>
          <w:szCs w:val="24"/>
        </w:rPr>
        <w:t>–</w:t>
      </w:r>
      <w:r w:rsidRPr="002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323">
        <w:rPr>
          <w:rFonts w:ascii="Times New Roman" w:hAnsi="Times New Roman" w:cs="Times New Roman"/>
          <w:b/>
          <w:sz w:val="24"/>
          <w:szCs w:val="24"/>
        </w:rPr>
        <w:t>на запуск процессов</w:t>
      </w:r>
      <w:r w:rsidRPr="002B6C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42F2" w:rsidRDefault="00902323" w:rsidP="003E2EAB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</w:t>
      </w:r>
    </w:p>
    <w:p w:rsidR="00902323" w:rsidRDefault="00902323" w:rsidP="003E2EAB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команде</w:t>
      </w:r>
    </w:p>
    <w:p w:rsidR="00902323" w:rsidRDefault="00902323" w:rsidP="003E2EAB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Креативного мышления</w:t>
      </w:r>
    </w:p>
    <w:p w:rsidR="00994AAA" w:rsidRPr="002B6C5A" w:rsidRDefault="00994AAA" w:rsidP="003E2EAB">
      <w:pPr>
        <w:pStyle w:val="2"/>
      </w:pPr>
      <w:bookmarkStart w:id="5" w:name="_Toc529703429"/>
      <w:r w:rsidRPr="002B6C5A">
        <w:t xml:space="preserve">4. ПЛАНИРУЕМЫЕ РЕЗУЛЬТАТЫ </w:t>
      </w:r>
      <w:r w:rsidR="00902323">
        <w:t>Мастер-класса (МК)</w:t>
      </w:r>
      <w:bookmarkEnd w:id="5"/>
    </w:p>
    <w:p w:rsidR="00A74E14" w:rsidRPr="00A74E14" w:rsidRDefault="003A223A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994AAA" w:rsidRDefault="00994AAA" w:rsidP="00896F41">
      <w:pPr>
        <w:pStyle w:val="2"/>
      </w:pPr>
      <w:bookmarkStart w:id="6" w:name="_Toc529703430"/>
      <w:r w:rsidRPr="002B6C5A">
        <w:t>5. ЭТАПЫ РЕАЛИЗАЦИИ</w:t>
      </w:r>
      <w:bookmarkEnd w:id="6"/>
    </w:p>
    <w:p w:rsidR="003A223A" w:rsidRDefault="00590563" w:rsidP="003A223A">
      <w:pPr>
        <w:rPr>
          <w:rFonts w:ascii="Times New Roman" w:hAnsi="Times New Roman" w:cs="Times New Roman"/>
        </w:rPr>
      </w:pPr>
      <w:r w:rsidRPr="00590563">
        <w:rPr>
          <w:rFonts w:ascii="Times New Roman" w:hAnsi="Times New Roman" w:cs="Times New Roman"/>
        </w:rPr>
        <w:t xml:space="preserve">Кейс рассчитан на </w:t>
      </w:r>
      <w:r w:rsidR="003A223A">
        <w:rPr>
          <w:rFonts w:ascii="Times New Roman" w:hAnsi="Times New Roman" w:cs="Times New Roman"/>
        </w:rPr>
        <w:t xml:space="preserve">30 минут в формате мастер-класса </w:t>
      </w:r>
      <w:r w:rsidR="002C1659">
        <w:rPr>
          <w:rFonts w:ascii="Times New Roman" w:hAnsi="Times New Roman" w:cs="Times New Roman"/>
        </w:rPr>
        <w:t xml:space="preserve">с группой </w:t>
      </w:r>
      <w:r w:rsidR="003A223A">
        <w:rPr>
          <w:rFonts w:ascii="Times New Roman" w:hAnsi="Times New Roman" w:cs="Times New Roman"/>
        </w:rPr>
        <w:t xml:space="preserve">10-12 </w:t>
      </w:r>
      <w:r w:rsidR="002C1659">
        <w:rPr>
          <w:rFonts w:ascii="Times New Roman" w:hAnsi="Times New Roman" w:cs="Times New Roman"/>
        </w:rPr>
        <w:t>учащихся</w:t>
      </w:r>
      <w:r w:rsidR="003A223A">
        <w:rPr>
          <w:rFonts w:ascii="Times New Roman" w:hAnsi="Times New Roman" w:cs="Times New Roman"/>
        </w:rPr>
        <w:t xml:space="preserve"> в возрасте от </w:t>
      </w:r>
      <w:r w:rsidR="0056491B">
        <w:rPr>
          <w:rFonts w:ascii="Times New Roman" w:hAnsi="Times New Roman" w:cs="Times New Roman"/>
        </w:rPr>
        <w:t xml:space="preserve">3 </w:t>
      </w:r>
      <w:r w:rsidR="003A223A">
        <w:rPr>
          <w:rFonts w:ascii="Times New Roman" w:hAnsi="Times New Roman" w:cs="Times New Roman"/>
        </w:rPr>
        <w:t xml:space="preserve">до </w:t>
      </w:r>
      <w:r w:rsidR="0056491B">
        <w:rPr>
          <w:rFonts w:ascii="Times New Roman" w:hAnsi="Times New Roman" w:cs="Times New Roman"/>
        </w:rPr>
        <w:t>12</w:t>
      </w:r>
      <w:r w:rsidR="003A223A">
        <w:rPr>
          <w:rFonts w:ascii="Times New Roman" w:hAnsi="Times New Roman" w:cs="Times New Roman"/>
        </w:rPr>
        <w:t xml:space="preserve"> лет</w:t>
      </w:r>
      <w:r w:rsidR="002C1659">
        <w:rPr>
          <w:rFonts w:ascii="Times New Roman" w:hAnsi="Times New Roman" w:cs="Times New Roman"/>
        </w:rPr>
        <w:t xml:space="preserve">. </w:t>
      </w:r>
    </w:p>
    <w:p w:rsidR="0056491B" w:rsidRPr="0056491B" w:rsidRDefault="0056491B" w:rsidP="003A223A">
      <w:pPr>
        <w:rPr>
          <w:rFonts w:ascii="Times New Roman" w:hAnsi="Times New Roman" w:cs="Times New Roman"/>
        </w:rPr>
      </w:pPr>
      <w:r w:rsidRPr="0056491B">
        <w:rPr>
          <w:rFonts w:ascii="Times New Roman" w:hAnsi="Times New Roman" w:cs="Times New Roman"/>
        </w:rPr>
        <w:t>Уровни сложности</w:t>
      </w:r>
    </w:p>
    <w:p w:rsidR="0056491B" w:rsidRDefault="0056491B" w:rsidP="003A223A">
      <w:pPr>
        <w:rPr>
          <w:rFonts w:ascii="Times New Roman" w:hAnsi="Times New Roman" w:cs="Times New Roman"/>
        </w:rPr>
      </w:pPr>
      <w:r w:rsidRPr="0056491B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–</w:t>
      </w:r>
      <w:r w:rsidRPr="0056491B">
        <w:rPr>
          <w:rFonts w:ascii="Times New Roman" w:hAnsi="Times New Roman" w:cs="Times New Roman"/>
        </w:rPr>
        <w:t xml:space="preserve"> ур</w:t>
      </w:r>
      <w:r>
        <w:rPr>
          <w:rFonts w:ascii="Times New Roman" w:hAnsi="Times New Roman" w:cs="Times New Roman"/>
        </w:rPr>
        <w:t>о</w:t>
      </w:r>
      <w:r w:rsidRPr="0056491B">
        <w:rPr>
          <w:rFonts w:ascii="Times New Roman" w:hAnsi="Times New Roman" w:cs="Times New Roman"/>
        </w:rPr>
        <w:t>вень</w:t>
      </w:r>
      <w:r>
        <w:rPr>
          <w:rFonts w:ascii="Times New Roman" w:hAnsi="Times New Roman" w:cs="Times New Roman"/>
        </w:rPr>
        <w:t xml:space="preserve"> – 3-5 лет.</w:t>
      </w:r>
    </w:p>
    <w:p w:rsidR="0056491B" w:rsidRDefault="0056491B" w:rsidP="003A2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Участники осваивают элементы получения рисунка методом штампования или создания барельефа методом отпечатка, или создания простейшей аппликации из </w:t>
      </w:r>
      <w:proofErr w:type="spellStart"/>
      <w:r>
        <w:rPr>
          <w:rFonts w:ascii="Times New Roman" w:hAnsi="Times New Roman" w:cs="Times New Roman"/>
        </w:rPr>
        <w:t>элемементов</w:t>
      </w:r>
      <w:proofErr w:type="spellEnd"/>
      <w:r>
        <w:rPr>
          <w:rFonts w:ascii="Times New Roman" w:hAnsi="Times New Roman" w:cs="Times New Roman"/>
        </w:rPr>
        <w:t xml:space="preserve"> живой природы;</w:t>
      </w:r>
    </w:p>
    <w:p w:rsidR="0056491B" w:rsidRDefault="0056491B" w:rsidP="003A2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уровень – 5-7 лет.</w:t>
      </w:r>
    </w:p>
    <w:p w:rsidR="0056491B" w:rsidRDefault="0056491B" w:rsidP="003A2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осваивают элементы получения рисунка методом правополушарного рисования или создания сложной композиции-барельефа методом отпечатка (многослойного барельефа), или создание комбинированного рисунка-аппликации-барельефа;</w:t>
      </w:r>
    </w:p>
    <w:p w:rsidR="0056491B" w:rsidRDefault="0056491B" w:rsidP="003A2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уровень – 7-11 лет.</w:t>
      </w:r>
    </w:p>
    <w:p w:rsidR="0056491B" w:rsidRDefault="0056491B" w:rsidP="003A2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осваивают элементы правополушарного рисования объектов живой природы в виде пейзажа или натюрморта при помощи красок или комбинированной техники.</w:t>
      </w:r>
    </w:p>
    <w:p w:rsidR="002319C8" w:rsidRDefault="002319C8" w:rsidP="003A2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 уровень – 10-12 лет.</w:t>
      </w:r>
    </w:p>
    <w:p w:rsidR="002319C8" w:rsidRPr="0056491B" w:rsidRDefault="002319C8" w:rsidP="003A2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осваивают основы биологического рисунка с применением классического подхода интегрированного с правополушарным рисованием на примере изображения сложного биологического объекта (ракообразные, птицы, млекопитающие).</w:t>
      </w:r>
    </w:p>
    <w:p w:rsidR="00994AAA" w:rsidRPr="0056491B" w:rsidRDefault="00994AAA" w:rsidP="003A223A">
      <w:pPr>
        <w:rPr>
          <w:rFonts w:ascii="Times New Roman" w:hAnsi="Times New Roman" w:cs="Times New Roman"/>
        </w:rPr>
      </w:pPr>
      <w:r w:rsidRPr="0056491B">
        <w:rPr>
          <w:rFonts w:ascii="Times New Roman" w:hAnsi="Times New Roman" w:cs="Times New Roman"/>
        </w:rPr>
        <w:t xml:space="preserve">ДОРОЖНАЯ КАРТА МОДУЛЯ 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60"/>
        <w:gridCol w:w="2801"/>
        <w:gridCol w:w="2694"/>
      </w:tblGrid>
      <w:tr w:rsidR="00896F41" w:rsidRPr="00590563" w:rsidTr="00590563">
        <w:tc>
          <w:tcPr>
            <w:tcW w:w="1985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Этап работы</w:t>
            </w:r>
          </w:p>
        </w:tc>
        <w:tc>
          <w:tcPr>
            <w:tcW w:w="2160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801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2C1659" w:rsidRPr="00896F41" w:rsidTr="00590563">
        <w:tc>
          <w:tcPr>
            <w:tcW w:w="1985" w:type="dxa"/>
          </w:tcPr>
          <w:p w:rsidR="002C1659" w:rsidRPr="00896F41" w:rsidRDefault="000A7A9B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минут</w:t>
            </w:r>
          </w:p>
        </w:tc>
        <w:tc>
          <w:tcPr>
            <w:tcW w:w="2160" w:type="dxa"/>
          </w:tcPr>
          <w:p w:rsidR="002C1659" w:rsidRPr="00896F41" w:rsidRDefault="000A7A9B" w:rsidP="00D6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Продемонстрировать </w:t>
            </w:r>
            <w:r w:rsidR="00D63495">
              <w:rPr>
                <w:rFonts w:ascii="Times New Roman" w:hAnsi="Times New Roman" w:cs="Times New Roman"/>
                <w:sz w:val="20"/>
                <w:szCs w:val="20"/>
              </w:rPr>
              <w:t xml:space="preserve">методы рисования, отличные от </w:t>
            </w:r>
            <w:proofErr w:type="gramStart"/>
            <w:r w:rsidR="00D63495">
              <w:rPr>
                <w:rFonts w:ascii="Times New Roman" w:hAnsi="Times New Roman" w:cs="Times New Roman"/>
                <w:sz w:val="20"/>
                <w:szCs w:val="20"/>
              </w:rPr>
              <w:t>классических</w:t>
            </w:r>
            <w:proofErr w:type="gramEnd"/>
          </w:p>
        </w:tc>
        <w:tc>
          <w:tcPr>
            <w:tcW w:w="2801" w:type="dxa"/>
          </w:tcPr>
          <w:p w:rsidR="002C1659" w:rsidRPr="00896F41" w:rsidRDefault="000A7A9B" w:rsidP="00D6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="00D63495">
              <w:rPr>
                <w:rFonts w:ascii="Times New Roman" w:hAnsi="Times New Roman" w:cs="Times New Roman"/>
                <w:sz w:val="20"/>
                <w:szCs w:val="20"/>
              </w:rPr>
              <w:t>«Правополушарное рисование»</w:t>
            </w:r>
          </w:p>
        </w:tc>
        <w:tc>
          <w:tcPr>
            <w:tcW w:w="2694" w:type="dxa"/>
          </w:tcPr>
          <w:p w:rsidR="002C1659" w:rsidRPr="00896F41" w:rsidRDefault="000A7A9B" w:rsidP="005E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 к освоению методики</w:t>
            </w:r>
          </w:p>
        </w:tc>
      </w:tr>
      <w:tr w:rsidR="002C1659" w:rsidRPr="00896F41" w:rsidTr="00590563">
        <w:tc>
          <w:tcPr>
            <w:tcW w:w="1985" w:type="dxa"/>
          </w:tcPr>
          <w:p w:rsidR="002C1659" w:rsidRPr="00896F41" w:rsidRDefault="000A7A9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 2 минуты</w:t>
            </w:r>
          </w:p>
        </w:tc>
        <w:tc>
          <w:tcPr>
            <w:tcW w:w="2160" w:type="dxa"/>
          </w:tcPr>
          <w:p w:rsidR="002C1659" w:rsidRPr="00896F41" w:rsidRDefault="000A7A9B" w:rsidP="005E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вероятности травматизма до минимума</w:t>
            </w:r>
          </w:p>
        </w:tc>
        <w:tc>
          <w:tcPr>
            <w:tcW w:w="2801" w:type="dxa"/>
          </w:tcPr>
          <w:p w:rsidR="002C1659" w:rsidRPr="00896F41" w:rsidRDefault="000A7A9B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инструментов и правильного использования в процессе работы</w:t>
            </w:r>
          </w:p>
        </w:tc>
        <w:tc>
          <w:tcPr>
            <w:tcW w:w="2694" w:type="dxa"/>
          </w:tcPr>
          <w:p w:rsidR="002C1659" w:rsidRPr="00896F41" w:rsidRDefault="000A7A9B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ответственности, собранность участников</w:t>
            </w:r>
          </w:p>
        </w:tc>
      </w:tr>
      <w:tr w:rsidR="000A7A9B" w:rsidRPr="00896F41" w:rsidTr="00590563">
        <w:tc>
          <w:tcPr>
            <w:tcW w:w="1985" w:type="dxa"/>
          </w:tcPr>
          <w:p w:rsidR="000A7A9B" w:rsidRPr="00896F41" w:rsidRDefault="000A7A9B" w:rsidP="00D6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Непосредственное выполнение </w:t>
            </w:r>
            <w:r w:rsidR="00D63495">
              <w:rPr>
                <w:rFonts w:ascii="Times New Roman" w:hAnsi="Times New Roman" w:cs="Times New Roman"/>
                <w:sz w:val="20"/>
                <w:szCs w:val="20"/>
              </w:rPr>
              <w:t>рисунка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 минут</w:t>
            </w:r>
          </w:p>
        </w:tc>
        <w:tc>
          <w:tcPr>
            <w:tcW w:w="2160" w:type="dxa"/>
          </w:tcPr>
          <w:p w:rsidR="000A7A9B" w:rsidRPr="00896F41" w:rsidRDefault="000A7A9B" w:rsidP="00D6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способа </w:t>
            </w:r>
            <w:r w:rsidR="00D63495">
              <w:rPr>
                <w:rFonts w:ascii="Times New Roman" w:hAnsi="Times New Roman" w:cs="Times New Roman"/>
                <w:sz w:val="20"/>
                <w:szCs w:val="20"/>
              </w:rPr>
              <w:t>изображения объекта</w:t>
            </w:r>
          </w:p>
        </w:tc>
        <w:tc>
          <w:tcPr>
            <w:tcW w:w="2801" w:type="dxa"/>
          </w:tcPr>
          <w:p w:rsidR="000A7A9B" w:rsidRPr="00896F41" w:rsidRDefault="002319C8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уровня группы</w:t>
            </w:r>
          </w:p>
        </w:tc>
        <w:tc>
          <w:tcPr>
            <w:tcW w:w="2694" w:type="dxa"/>
          </w:tcPr>
          <w:p w:rsidR="000A7A9B" w:rsidRPr="00896F41" w:rsidRDefault="002319C8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Артефакт МК</w:t>
            </w:r>
          </w:p>
        </w:tc>
      </w:tr>
      <w:tr w:rsidR="000A7A9B" w:rsidRPr="00896F41" w:rsidTr="00590563">
        <w:tc>
          <w:tcPr>
            <w:tcW w:w="1985" w:type="dxa"/>
          </w:tcPr>
          <w:p w:rsidR="000A7A9B" w:rsidRPr="00896F41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7A9B">
              <w:rPr>
                <w:rFonts w:ascii="Times New Roman" w:hAnsi="Times New Roman" w:cs="Times New Roman"/>
                <w:sz w:val="20"/>
                <w:szCs w:val="20"/>
              </w:rPr>
              <w:t>кончание МК</w:t>
            </w:r>
          </w:p>
        </w:tc>
        <w:tc>
          <w:tcPr>
            <w:tcW w:w="2160" w:type="dxa"/>
          </w:tcPr>
          <w:p w:rsidR="000A7A9B" w:rsidRPr="00896F41" w:rsidRDefault="000A7A9B" w:rsidP="005E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0A7A9B" w:rsidRPr="00896F41" w:rsidRDefault="0086571A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артефактов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подведение итогов</w:t>
            </w:r>
          </w:p>
        </w:tc>
        <w:tc>
          <w:tcPr>
            <w:tcW w:w="2694" w:type="dxa"/>
          </w:tcPr>
          <w:p w:rsidR="000A7A9B" w:rsidRPr="00896F41" w:rsidRDefault="0086571A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довольны и уходят. </w:t>
            </w:r>
            <w:r w:rsidRPr="0086571A">
              <w:rPr>
                <w:rFonts w:ascii="Times New Roman" w:hAnsi="Times New Roman" w:cs="Times New Roman"/>
                <w:sz w:val="20"/>
                <w:szCs w:val="20"/>
              </w:rPr>
              <w:sym w:font="Wingdings" w:char="F04A"/>
            </w:r>
          </w:p>
        </w:tc>
      </w:tr>
    </w:tbl>
    <w:p w:rsidR="00994AAA" w:rsidRPr="00C66E96" w:rsidRDefault="00994AAA" w:rsidP="002E0FAA">
      <w:pPr>
        <w:pStyle w:val="a3"/>
      </w:pPr>
    </w:p>
    <w:p w:rsidR="00994AAA" w:rsidRDefault="00994AAA" w:rsidP="003E2EAB">
      <w:pPr>
        <w:pStyle w:val="2"/>
      </w:pPr>
      <w:bookmarkStart w:id="7" w:name="_Toc529703431"/>
      <w:r w:rsidRPr="002B6C5A">
        <w:t>6. ОБОРУДОВАНИЕ И МАТЕРИАЛЫ</w:t>
      </w:r>
      <w:bookmarkEnd w:id="7"/>
    </w:p>
    <w:p w:rsidR="00D15FD6" w:rsidRPr="00D15FD6" w:rsidRDefault="00D15FD6" w:rsidP="00D15FD6">
      <w:pPr>
        <w:pStyle w:val="2"/>
      </w:pPr>
      <w:bookmarkStart w:id="8" w:name="_Toc529703432"/>
      <w:r>
        <w:t>Основное оборудование и материалы</w:t>
      </w:r>
      <w:bookmarkEnd w:id="8"/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709"/>
        <w:gridCol w:w="2268"/>
        <w:gridCol w:w="1276"/>
        <w:gridCol w:w="1134"/>
      </w:tblGrid>
      <w:tr w:rsidR="00994AAA" w:rsidRPr="000F4EE1" w:rsidTr="009835AD">
        <w:tc>
          <w:tcPr>
            <w:tcW w:w="426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709" w:type="dxa"/>
            <w:vAlign w:val="center"/>
          </w:tcPr>
          <w:p w:rsidR="00994AAA" w:rsidRPr="000F4EE1" w:rsidRDefault="00994AAA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1276" w:type="dxa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6050" w:rsidRPr="002E0FAA" w:rsidTr="009835AD">
        <w:tc>
          <w:tcPr>
            <w:tcW w:w="426" w:type="dxa"/>
          </w:tcPr>
          <w:p w:rsidR="00266050" w:rsidRPr="002E0FAA" w:rsidRDefault="000D19D7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66050" w:rsidRPr="002E0FAA" w:rsidRDefault="00D63495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Кисти синтетические</w:t>
            </w:r>
          </w:p>
        </w:tc>
        <w:tc>
          <w:tcPr>
            <w:tcW w:w="2126" w:type="dxa"/>
          </w:tcPr>
          <w:p w:rsidR="00266050" w:rsidRPr="002E0FAA" w:rsidRDefault="002319C8" w:rsidP="004F7610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0,1,2,3,4,5 синтетика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плоские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веерные, круглые</w:t>
            </w:r>
          </w:p>
        </w:tc>
        <w:tc>
          <w:tcPr>
            <w:tcW w:w="709" w:type="dxa"/>
          </w:tcPr>
          <w:p w:rsidR="00266050" w:rsidRPr="002E0FAA" w:rsidRDefault="009835AD" w:rsidP="00983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</w:tc>
        <w:tc>
          <w:tcPr>
            <w:tcW w:w="2268" w:type="dxa"/>
          </w:tcPr>
          <w:p w:rsidR="00266050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нанесения красок по МК «рисунок»</w:t>
            </w:r>
          </w:p>
        </w:tc>
        <w:tc>
          <w:tcPr>
            <w:tcW w:w="1276" w:type="dxa"/>
          </w:tcPr>
          <w:p w:rsidR="00266050" w:rsidRPr="002E0FAA" w:rsidRDefault="0026605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050" w:rsidRPr="002E0FAA" w:rsidRDefault="0026605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AD" w:rsidRPr="002E0FAA" w:rsidTr="009835AD">
        <w:tc>
          <w:tcPr>
            <w:tcW w:w="426" w:type="dxa"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835AD" w:rsidRPr="002E0FAA" w:rsidRDefault="009835AD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Карандаши простые</w:t>
            </w:r>
          </w:p>
        </w:tc>
        <w:tc>
          <w:tcPr>
            <w:tcW w:w="2126" w:type="dxa"/>
          </w:tcPr>
          <w:p w:rsidR="009835AD" w:rsidRPr="004F7610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ТМ, М</w:t>
            </w:r>
          </w:p>
        </w:tc>
        <w:tc>
          <w:tcPr>
            <w:tcW w:w="709" w:type="dxa"/>
          </w:tcPr>
          <w:p w:rsidR="009835AD" w:rsidRPr="002E0FAA" w:rsidRDefault="009835AD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классического рисунка с элементами правополушарного рисования</w:t>
            </w:r>
          </w:p>
        </w:tc>
        <w:tc>
          <w:tcPr>
            <w:tcW w:w="1276" w:type="dxa"/>
          </w:tcPr>
          <w:p w:rsidR="009835AD" w:rsidRPr="002E0FAA" w:rsidRDefault="009835AD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AD" w:rsidRPr="002E0FAA" w:rsidTr="009835AD">
        <w:tc>
          <w:tcPr>
            <w:tcW w:w="426" w:type="dxa"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835AD" w:rsidRPr="002E0FAA" w:rsidRDefault="009835AD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Ластики </w:t>
            </w:r>
          </w:p>
        </w:tc>
        <w:tc>
          <w:tcPr>
            <w:tcW w:w="2126" w:type="dxa"/>
          </w:tcPr>
          <w:p w:rsidR="009835AD" w:rsidRPr="003A223A" w:rsidRDefault="009835AD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Кохинор</w:t>
            </w:r>
          </w:p>
        </w:tc>
        <w:tc>
          <w:tcPr>
            <w:tcW w:w="709" w:type="dxa"/>
          </w:tcPr>
          <w:p w:rsidR="009835AD" w:rsidRPr="002E0FAA" w:rsidRDefault="009835AD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10" w:rsidRPr="002E0FAA" w:rsidTr="009835AD">
        <w:tc>
          <w:tcPr>
            <w:tcW w:w="426" w:type="dxa"/>
          </w:tcPr>
          <w:p w:rsidR="004F7610" w:rsidRPr="002E0FAA" w:rsidRDefault="00054B1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7610" w:rsidRDefault="002319C8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</w:tc>
        <w:tc>
          <w:tcPr>
            <w:tcW w:w="2126" w:type="dxa"/>
          </w:tcPr>
          <w:p w:rsidR="004F7610" w:rsidRDefault="002319C8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пачкающий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интерьера, одежду и руки</w:t>
            </w:r>
          </w:p>
        </w:tc>
        <w:tc>
          <w:tcPr>
            <w:tcW w:w="709" w:type="dxa"/>
          </w:tcPr>
          <w:p w:rsidR="004F7610" w:rsidRDefault="009835AD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2268" w:type="dxa"/>
          </w:tcPr>
          <w:p w:rsidR="004F7610" w:rsidRPr="002E0FAA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Лучше естественных цветов</w:t>
            </w:r>
          </w:p>
        </w:tc>
        <w:tc>
          <w:tcPr>
            <w:tcW w:w="1276" w:type="dxa"/>
          </w:tcPr>
          <w:p w:rsidR="004F7610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610" w:rsidRPr="002E0FAA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2B4" w:rsidRPr="002E0FAA" w:rsidTr="009835AD">
        <w:tc>
          <w:tcPr>
            <w:tcW w:w="426" w:type="dxa"/>
          </w:tcPr>
          <w:p w:rsidR="007122B4" w:rsidRDefault="002319C8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122B4" w:rsidRPr="00054B12" w:rsidRDefault="002319C8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Пластика</w:t>
            </w:r>
          </w:p>
        </w:tc>
        <w:tc>
          <w:tcPr>
            <w:tcW w:w="2126" w:type="dxa"/>
          </w:tcPr>
          <w:p w:rsidR="007122B4" w:rsidRPr="00054B12" w:rsidRDefault="002319C8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Затвердевающая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 через 2-3 часа</w:t>
            </w:r>
          </w:p>
        </w:tc>
        <w:tc>
          <w:tcPr>
            <w:tcW w:w="709" w:type="dxa"/>
          </w:tcPr>
          <w:p w:rsidR="007122B4" w:rsidRDefault="009835AD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2268" w:type="dxa"/>
          </w:tcPr>
          <w:p w:rsidR="007122B4" w:rsidRDefault="007122B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22B4" w:rsidRDefault="007122B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22B4" w:rsidRPr="002E0FAA" w:rsidRDefault="007122B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AD" w:rsidRPr="002E0FAA" w:rsidTr="009835AD">
        <w:tc>
          <w:tcPr>
            <w:tcW w:w="426" w:type="dxa"/>
          </w:tcPr>
          <w:p w:rsidR="009835AD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835AD" w:rsidRDefault="009835AD" w:rsidP="00B7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Ветошь</w:t>
            </w:r>
          </w:p>
        </w:tc>
        <w:tc>
          <w:tcPr>
            <w:tcW w:w="2126" w:type="dxa"/>
          </w:tcPr>
          <w:p w:rsidR="009835AD" w:rsidRDefault="009835AD" w:rsidP="00B734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835AD" w:rsidRPr="002E0FAA" w:rsidRDefault="009835AD" w:rsidP="00B7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268" w:type="dxa"/>
          </w:tcPr>
          <w:p w:rsidR="009835AD" w:rsidRDefault="009835AD" w:rsidP="00B7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протирки рабочего места по окончании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МК</w:t>
            </w:r>
            <w:r w:rsidR="008657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вытирания кистей при правополушарном рисовании</w:t>
            </w:r>
          </w:p>
        </w:tc>
        <w:tc>
          <w:tcPr>
            <w:tcW w:w="1276" w:type="dxa"/>
          </w:tcPr>
          <w:p w:rsidR="009835AD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AD" w:rsidRPr="002E0FAA" w:rsidTr="009835AD">
        <w:tc>
          <w:tcPr>
            <w:tcW w:w="426" w:type="dxa"/>
          </w:tcPr>
          <w:p w:rsidR="009835AD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9835AD" w:rsidRPr="00054B12" w:rsidRDefault="00DE7AB2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Фанера</w:t>
            </w:r>
          </w:p>
        </w:tc>
        <w:tc>
          <w:tcPr>
            <w:tcW w:w="2126" w:type="dxa"/>
          </w:tcPr>
          <w:p w:rsidR="009835AD" w:rsidRPr="00054B12" w:rsidRDefault="00DE7AB2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и/или А5</w:t>
            </w:r>
          </w:p>
        </w:tc>
        <w:tc>
          <w:tcPr>
            <w:tcW w:w="709" w:type="dxa"/>
          </w:tcPr>
          <w:p w:rsidR="009835AD" w:rsidRDefault="00DE7AB2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чел</w:t>
            </w:r>
          </w:p>
        </w:tc>
        <w:tc>
          <w:tcPr>
            <w:tcW w:w="2268" w:type="dxa"/>
          </w:tcPr>
          <w:p w:rsidR="009835AD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нанесения слоя пластичного материала для барельефа или фиксации малярным скотчем бумаги для рисования.</w:t>
            </w:r>
          </w:p>
        </w:tc>
        <w:tc>
          <w:tcPr>
            <w:tcW w:w="1276" w:type="dxa"/>
          </w:tcPr>
          <w:p w:rsidR="009835AD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AD" w:rsidRPr="002E0FAA" w:rsidTr="009835AD">
        <w:tc>
          <w:tcPr>
            <w:tcW w:w="426" w:type="dxa"/>
          </w:tcPr>
          <w:p w:rsidR="009835AD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835AD" w:rsidRPr="00054B12" w:rsidRDefault="00DE7AB2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рисования</w:t>
            </w:r>
          </w:p>
        </w:tc>
        <w:tc>
          <w:tcPr>
            <w:tcW w:w="2126" w:type="dxa"/>
          </w:tcPr>
          <w:p w:rsidR="009835AD" w:rsidRPr="00054B12" w:rsidRDefault="00DE7AB2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и/или А5</w:t>
            </w:r>
          </w:p>
        </w:tc>
        <w:tc>
          <w:tcPr>
            <w:tcW w:w="709" w:type="dxa"/>
          </w:tcPr>
          <w:p w:rsidR="009835AD" w:rsidRDefault="00DE7AB2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лист/чел</w:t>
            </w:r>
          </w:p>
        </w:tc>
        <w:tc>
          <w:tcPr>
            <w:tcW w:w="2268" w:type="dxa"/>
          </w:tcPr>
          <w:p w:rsidR="009835AD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Поверхность для рисования</w:t>
            </w:r>
          </w:p>
        </w:tc>
        <w:tc>
          <w:tcPr>
            <w:tcW w:w="1276" w:type="dxa"/>
          </w:tcPr>
          <w:p w:rsidR="009835AD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5AD" w:rsidRPr="002E0FAA" w:rsidRDefault="009835A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AB2" w:rsidRPr="002E0FAA" w:rsidTr="009835AD">
        <w:tc>
          <w:tcPr>
            <w:tcW w:w="426" w:type="dxa"/>
          </w:tcPr>
          <w:p w:rsidR="00DE7AB2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E7AB2" w:rsidRPr="00054B12" w:rsidRDefault="0086571A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2126" w:type="dxa"/>
          </w:tcPr>
          <w:p w:rsidR="00DE7AB2" w:rsidRPr="00054B12" w:rsidRDefault="0086571A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Чёрный, 1 мм; белый 1 мм.</w:t>
            </w:r>
          </w:p>
        </w:tc>
        <w:tc>
          <w:tcPr>
            <w:tcW w:w="709" w:type="dxa"/>
          </w:tcPr>
          <w:p w:rsidR="00DE7AB2" w:rsidRDefault="0086571A" w:rsidP="00865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МК</w:t>
            </w:r>
          </w:p>
        </w:tc>
        <w:tc>
          <w:tcPr>
            <w:tcW w:w="2268" w:type="dxa"/>
          </w:tcPr>
          <w:p w:rsidR="00DE7AB2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прорисовки контура и жилок для биообъектов</w:t>
            </w:r>
          </w:p>
        </w:tc>
        <w:tc>
          <w:tcPr>
            <w:tcW w:w="1276" w:type="dxa"/>
          </w:tcPr>
          <w:p w:rsidR="00DE7AB2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7AB2" w:rsidRPr="002E0FAA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AB2" w:rsidRPr="002E0FAA" w:rsidTr="009835AD">
        <w:tc>
          <w:tcPr>
            <w:tcW w:w="426" w:type="dxa"/>
          </w:tcPr>
          <w:p w:rsidR="00DE7AB2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E7AB2" w:rsidRPr="00054B12" w:rsidRDefault="0086571A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Стаканы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епроливашки </w:t>
            </w:r>
          </w:p>
        </w:tc>
        <w:tc>
          <w:tcPr>
            <w:tcW w:w="2126" w:type="dxa"/>
          </w:tcPr>
          <w:p w:rsidR="00DE7AB2" w:rsidRPr="00054B12" w:rsidRDefault="00DE7AB2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7AB2" w:rsidRDefault="0086571A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E7AB2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смывания краски в классическом рисунке</w:t>
            </w:r>
          </w:p>
        </w:tc>
        <w:tc>
          <w:tcPr>
            <w:tcW w:w="1276" w:type="dxa"/>
          </w:tcPr>
          <w:p w:rsidR="00DE7AB2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7AB2" w:rsidRPr="002E0FAA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AB2" w:rsidRPr="002E0FAA" w:rsidTr="009835AD">
        <w:tc>
          <w:tcPr>
            <w:tcW w:w="426" w:type="dxa"/>
          </w:tcPr>
          <w:p w:rsidR="00DE7AB2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E7AB2" w:rsidRPr="00054B12" w:rsidRDefault="0086571A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Фартуки одноразовые</w:t>
            </w:r>
          </w:p>
        </w:tc>
        <w:tc>
          <w:tcPr>
            <w:tcW w:w="2126" w:type="dxa"/>
          </w:tcPr>
          <w:p w:rsidR="00DE7AB2" w:rsidRPr="00054B12" w:rsidRDefault="00DE7AB2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7AB2" w:rsidRDefault="0086571A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E7AB2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защиты одежды участников МК</w:t>
            </w:r>
          </w:p>
        </w:tc>
        <w:tc>
          <w:tcPr>
            <w:tcW w:w="1276" w:type="dxa"/>
          </w:tcPr>
          <w:p w:rsidR="00DE7AB2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7AB2" w:rsidRPr="002E0FAA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AB2" w:rsidRPr="002E0FAA" w:rsidTr="009835AD">
        <w:tc>
          <w:tcPr>
            <w:tcW w:w="426" w:type="dxa"/>
          </w:tcPr>
          <w:p w:rsidR="00DE7AB2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E7AB2" w:rsidRPr="00054B12" w:rsidRDefault="005B4023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 плотный</w:t>
            </w:r>
          </w:p>
        </w:tc>
        <w:tc>
          <w:tcPr>
            <w:tcW w:w="2126" w:type="dxa"/>
          </w:tcPr>
          <w:p w:rsidR="00DE7AB2" w:rsidRPr="00054B12" w:rsidRDefault="005B4023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и/или А5, толщиной 2мм</w:t>
            </w:r>
          </w:p>
        </w:tc>
        <w:tc>
          <w:tcPr>
            <w:tcW w:w="709" w:type="dxa"/>
          </w:tcPr>
          <w:p w:rsidR="00DE7AB2" w:rsidRDefault="005B4023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E7AB2" w:rsidRDefault="005B4023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нанесения аппликации как подложка</w:t>
            </w:r>
          </w:p>
        </w:tc>
        <w:tc>
          <w:tcPr>
            <w:tcW w:w="1276" w:type="dxa"/>
          </w:tcPr>
          <w:p w:rsidR="00DE7AB2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7AB2" w:rsidRPr="002E0FAA" w:rsidRDefault="00DE7A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71A" w:rsidRPr="002E0FAA" w:rsidTr="009835AD">
        <w:tc>
          <w:tcPr>
            <w:tcW w:w="426" w:type="dxa"/>
          </w:tcPr>
          <w:p w:rsidR="0086571A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6571A" w:rsidRPr="00054B12" w:rsidRDefault="0086571A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571A" w:rsidRPr="00054B12" w:rsidRDefault="0086571A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571A" w:rsidRDefault="0086571A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571A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71A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71A" w:rsidRPr="002E0FAA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71A" w:rsidRPr="002E0FAA" w:rsidTr="009835AD">
        <w:tc>
          <w:tcPr>
            <w:tcW w:w="426" w:type="dxa"/>
          </w:tcPr>
          <w:p w:rsidR="0086571A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6571A" w:rsidRPr="00054B12" w:rsidRDefault="0086571A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571A" w:rsidRPr="00054B12" w:rsidRDefault="0086571A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571A" w:rsidRDefault="0086571A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571A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71A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71A" w:rsidRPr="002E0FAA" w:rsidRDefault="0086571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6C4" w:rsidRDefault="002226C4" w:rsidP="002226C4">
      <w:pPr>
        <w:pStyle w:val="2"/>
      </w:pPr>
      <w:bookmarkStart w:id="9" w:name="_Toc529703433"/>
      <w:r>
        <w:t>Вспомогательное оборудование и материалы</w:t>
      </w:r>
      <w:bookmarkEnd w:id="9"/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567"/>
        <w:gridCol w:w="2693"/>
        <w:gridCol w:w="993"/>
        <w:gridCol w:w="1134"/>
      </w:tblGrid>
      <w:tr w:rsidR="00775BFB" w:rsidRPr="000F4EE1" w:rsidTr="000C07A2">
        <w:tc>
          <w:tcPr>
            <w:tcW w:w="426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  <w:bookmarkStart w:id="10" w:name="_GoBack"/>
            <w:bookmarkEnd w:id="10"/>
          </w:p>
        </w:tc>
        <w:tc>
          <w:tcPr>
            <w:tcW w:w="567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3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993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BFB" w:rsidRPr="002E0FAA" w:rsidTr="000C07A2">
        <w:tc>
          <w:tcPr>
            <w:tcW w:w="426" w:type="dxa"/>
          </w:tcPr>
          <w:p w:rsidR="00775BFB" w:rsidRPr="00054B12" w:rsidRDefault="00054B12" w:rsidP="0005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B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75BFB" w:rsidRDefault="002319C8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Листья с характерным жилкованием и формой</w:t>
            </w:r>
          </w:p>
        </w:tc>
        <w:tc>
          <w:tcPr>
            <w:tcW w:w="2126" w:type="dxa"/>
          </w:tcPr>
          <w:p w:rsidR="00775BFB" w:rsidRPr="002E0FAA" w:rsidRDefault="002319C8" w:rsidP="002319C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дуба, берёзы, вяза, фрагменты коры дуба, сосны, …</w:t>
            </w: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2319C8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Штампы для нанесения краски или создания рельефа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пластичной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повержности</w:t>
            </w:r>
            <w:proofErr w:type="spellEnd"/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0C07A2">
        <w:tc>
          <w:tcPr>
            <w:tcW w:w="426" w:type="dxa"/>
          </w:tcPr>
          <w:p w:rsidR="00775BFB" w:rsidRPr="002E0FAA" w:rsidRDefault="00054B12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75BFB" w:rsidRDefault="009835AD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Семена и оболочки плодов</w:t>
            </w:r>
          </w:p>
        </w:tc>
        <w:tc>
          <w:tcPr>
            <w:tcW w:w="2126" w:type="dxa"/>
          </w:tcPr>
          <w:p w:rsidR="000C07A2" w:rsidRDefault="009835AD" w:rsidP="0086571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Клён сахарный, клён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ясень, орех грецкий, фисташка, </w:t>
            </w:r>
            <w:r w:rsidR="0086571A">
              <w:rPr>
                <w:rFonts w:ascii="Times New Roman" w:hAnsi="Times New Roman" w:cs="Times New Roman"/>
                <w:sz w:val="20"/>
                <w:szCs w:val="20"/>
              </w:rPr>
              <w:t xml:space="preserve">яблоня, </w:t>
            </w:r>
            <w:proofErr w:type="spellStart"/>
            <w:r w:rsidR="0086571A">
              <w:rPr>
                <w:rFonts w:ascii="Times New Roman" w:hAnsi="Times New Roman" w:cs="Times New Roman"/>
                <w:sz w:val="20"/>
                <w:szCs w:val="20"/>
              </w:rPr>
              <w:t>хеномелес</w:t>
            </w:r>
            <w:proofErr w:type="spellEnd"/>
            <w:r w:rsidR="0086571A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9835AD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для аппликации</w:t>
            </w: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0C07A2">
        <w:tc>
          <w:tcPr>
            <w:tcW w:w="426" w:type="dxa"/>
          </w:tcPr>
          <w:p w:rsidR="00775BFB" w:rsidRPr="002E0FAA" w:rsidRDefault="00061DD7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75BFB" w:rsidRDefault="009835AD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ветки</w:t>
            </w:r>
          </w:p>
        </w:tc>
        <w:tc>
          <w:tcPr>
            <w:tcW w:w="2126" w:type="dxa"/>
          </w:tcPr>
          <w:p w:rsidR="00775BFB" w:rsidRDefault="009835AD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Ель, сосна, пихта, можжевельник</w:t>
            </w: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9835AD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аппликации и штампы для создания барельефа.</w:t>
            </w: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0C07A2">
        <w:tc>
          <w:tcPr>
            <w:tcW w:w="426" w:type="dxa"/>
          </w:tcPr>
          <w:p w:rsidR="00775BFB" w:rsidRPr="002E0FAA" w:rsidRDefault="00061DD7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5BFB" w:rsidRDefault="00775BFB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0C07A2">
        <w:tc>
          <w:tcPr>
            <w:tcW w:w="426" w:type="dxa"/>
          </w:tcPr>
          <w:p w:rsidR="00775BFB" w:rsidRPr="002E0FAA" w:rsidRDefault="000C07A2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75BFB" w:rsidRPr="00710B8D" w:rsidRDefault="00775BFB" w:rsidP="000C0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5BFB" w:rsidRPr="00C7020E" w:rsidRDefault="00775BFB" w:rsidP="007B5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51" w:rsidRPr="002E0FAA" w:rsidTr="000C07A2">
        <w:tc>
          <w:tcPr>
            <w:tcW w:w="426" w:type="dxa"/>
          </w:tcPr>
          <w:p w:rsidR="007B5E51" w:rsidRPr="002E0FAA" w:rsidRDefault="000A7A9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F49" w:rsidRPr="002E0FAA" w:rsidTr="000C07A2">
        <w:tc>
          <w:tcPr>
            <w:tcW w:w="426" w:type="dxa"/>
          </w:tcPr>
          <w:p w:rsidR="00B66F49" w:rsidRPr="002E0FAA" w:rsidRDefault="00B66F49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66F49" w:rsidRPr="00395880" w:rsidRDefault="00B66F49" w:rsidP="005B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880">
              <w:rPr>
                <w:rFonts w:ascii="Times New Roman" w:hAnsi="Times New Roman" w:cs="Times New Roman"/>
                <w:sz w:val="20"/>
                <w:szCs w:val="20"/>
              </w:rPr>
              <w:t>Стелаж</w:t>
            </w:r>
            <w:proofErr w:type="spellEnd"/>
          </w:p>
        </w:tc>
        <w:tc>
          <w:tcPr>
            <w:tcW w:w="2126" w:type="dxa"/>
          </w:tcPr>
          <w:p w:rsidR="00B66F49" w:rsidRPr="00395880" w:rsidRDefault="00B66F49" w:rsidP="005B041A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8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ХИЛЛИС </w:t>
            </w:r>
            <w:r w:rsidRPr="00395880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  <w:p w:rsidR="00B66F49" w:rsidRPr="00395880" w:rsidRDefault="00B66F49" w:rsidP="005B041A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8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Стеллаж, д/дома/улицы оцинковка или иной тип </w:t>
            </w:r>
            <w:proofErr w:type="spellStart"/>
            <w:r w:rsidRPr="00395880">
              <w:rPr>
                <w:rFonts w:ascii="Times New Roman" w:hAnsi="Times New Roman" w:cs="Times New Roman"/>
                <w:bCs/>
                <w:sz w:val="20"/>
                <w:szCs w:val="20"/>
              </w:rPr>
              <w:t>стилажей</w:t>
            </w:r>
            <w:proofErr w:type="spellEnd"/>
          </w:p>
          <w:p w:rsidR="00B66F49" w:rsidRPr="00395880" w:rsidRDefault="00B66F49" w:rsidP="005B041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88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B66F49" w:rsidRPr="00395880" w:rsidRDefault="00B66F49" w:rsidP="005B041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880">
              <w:rPr>
                <w:rFonts w:ascii="Times New Roman" w:hAnsi="Times New Roman" w:cs="Times New Roman"/>
                <w:sz w:val="20"/>
                <w:szCs w:val="20"/>
              </w:rPr>
              <w:t>60x27x140 см 4 полки</w:t>
            </w:r>
          </w:p>
        </w:tc>
        <w:tc>
          <w:tcPr>
            <w:tcW w:w="567" w:type="dxa"/>
          </w:tcPr>
          <w:p w:rsidR="00B66F49" w:rsidRPr="002E0FAA" w:rsidRDefault="00B66F49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B66F49" w:rsidRDefault="00B66F49" w:rsidP="00865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хранения расходного материала и оставшихся без хозяина </w:t>
            </w:r>
            <w:r w:rsidR="0086571A">
              <w:rPr>
                <w:rFonts w:ascii="Times New Roman" w:hAnsi="Times New Roman" w:cs="Times New Roman"/>
                <w:sz w:val="20"/>
                <w:szCs w:val="20"/>
              </w:rPr>
              <w:t>рисунков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 </w:t>
            </w:r>
            <w:r w:rsidR="0086571A">
              <w:rPr>
                <w:rFonts w:ascii="Times New Roman" w:hAnsi="Times New Roman" w:cs="Times New Roman"/>
                <w:sz w:val="20"/>
                <w:szCs w:val="20"/>
              </w:rPr>
              <w:t xml:space="preserve"> - один на все МК.</w:t>
            </w:r>
          </w:p>
        </w:tc>
        <w:tc>
          <w:tcPr>
            <w:tcW w:w="993" w:type="dxa"/>
          </w:tcPr>
          <w:p w:rsidR="00B66F49" w:rsidRPr="002E0FAA" w:rsidRDefault="007122B4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800-1000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B66F49" w:rsidRPr="002E0FAA" w:rsidRDefault="00B66F49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51" w:rsidRPr="002E0FAA" w:rsidTr="000C07A2">
        <w:tc>
          <w:tcPr>
            <w:tcW w:w="426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5E51" w:rsidRDefault="007B5E51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5E51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E51" w:rsidRPr="002E0FAA" w:rsidRDefault="007B5E51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66B" w:rsidRDefault="00C5466B" w:rsidP="003E2EAB">
      <w:pPr>
        <w:pStyle w:val="1"/>
      </w:pPr>
    </w:p>
    <w:p w:rsidR="00C5466B" w:rsidRDefault="00C5466B" w:rsidP="00C5466B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994AAA" w:rsidP="003E2EAB">
      <w:pPr>
        <w:pStyle w:val="1"/>
      </w:pPr>
      <w:bookmarkStart w:id="11" w:name="_Toc529703434"/>
      <w:r>
        <w:lastRenderedPageBreak/>
        <w:t>ДОПОЛНЕНИЯ</w:t>
      </w:r>
      <w:bookmarkEnd w:id="11"/>
    </w:p>
    <w:p w:rsidR="008604E6" w:rsidRDefault="008604E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4B21FA" w:rsidP="004B21FA">
      <w:pPr>
        <w:pStyle w:val="1"/>
      </w:pPr>
      <w:bookmarkStart w:id="12" w:name="_Toc529703435"/>
      <w:r>
        <w:lastRenderedPageBreak/>
        <w:t>Список использованных источников</w:t>
      </w:r>
      <w:bookmarkEnd w:id="12"/>
    </w:p>
    <w:p w:rsidR="00323E24" w:rsidRPr="00323E24" w:rsidRDefault="00323E24" w:rsidP="00323E24">
      <w:pPr>
        <w:pStyle w:val="3"/>
      </w:pPr>
      <w:bookmarkStart w:id="13" w:name="_Toc529703436"/>
      <w:r>
        <w:t>Книги</w:t>
      </w:r>
      <w:r w:rsidR="00FA555E">
        <w:t xml:space="preserve"> и статьи</w:t>
      </w:r>
      <w:bookmarkEnd w:id="13"/>
    </w:p>
    <w:p w:rsidR="00C579D4" w:rsidRPr="004E127C" w:rsidRDefault="000A7A9B" w:rsidP="008604E6">
      <w:pPr>
        <w:ind w:left="360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>…</w:t>
      </w:r>
    </w:p>
    <w:p w:rsidR="008604E6" w:rsidRPr="004E127C" w:rsidRDefault="008604E6" w:rsidP="00FA555E">
      <w:pPr>
        <w:pStyle w:val="3"/>
        <w:rPr>
          <w:sz w:val="24"/>
          <w:szCs w:val="24"/>
        </w:rPr>
      </w:pPr>
      <w:bookmarkStart w:id="14" w:name="_Toc529703437"/>
      <w:r w:rsidRPr="00FA555E">
        <w:t xml:space="preserve">Источники информации </w:t>
      </w:r>
      <w:r w:rsidR="00FA555E" w:rsidRPr="00FA555E">
        <w:t xml:space="preserve">в интернете </w:t>
      </w:r>
      <w:r w:rsidRPr="00FA555E">
        <w:t>для текста</w:t>
      </w:r>
      <w:r w:rsidR="00C579D4" w:rsidRPr="00FA555E">
        <w:t xml:space="preserve"> и работы над проектом</w:t>
      </w:r>
      <w:r w:rsidRPr="004E127C">
        <w:rPr>
          <w:sz w:val="24"/>
          <w:szCs w:val="24"/>
        </w:rPr>
        <w:t>:</w:t>
      </w:r>
      <w:bookmarkEnd w:id="14"/>
      <w:r w:rsidRPr="004E127C">
        <w:rPr>
          <w:sz w:val="24"/>
          <w:szCs w:val="24"/>
        </w:rPr>
        <w:t xml:space="preserve"> </w:t>
      </w:r>
    </w:p>
    <w:p w:rsidR="0071274F" w:rsidRDefault="000A7A9B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t>…</w:t>
      </w:r>
    </w:p>
    <w:p w:rsidR="0071274F" w:rsidRPr="0071274F" w:rsidRDefault="0071274F" w:rsidP="00C579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sectPr w:rsidR="0071274F" w:rsidRPr="0071274F" w:rsidSect="00FB29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63" w:rsidRDefault="00571D63" w:rsidP="00625A1A">
      <w:pPr>
        <w:spacing w:after="0" w:line="240" w:lineRule="auto"/>
      </w:pPr>
      <w:r>
        <w:separator/>
      </w:r>
    </w:p>
  </w:endnote>
  <w:endnote w:type="continuationSeparator" w:id="0">
    <w:p w:rsidR="00571D63" w:rsidRDefault="00571D63" w:rsidP="0062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63" w:rsidRDefault="00571D63" w:rsidP="00625A1A">
      <w:pPr>
        <w:spacing w:after="0" w:line="240" w:lineRule="auto"/>
      </w:pPr>
      <w:r>
        <w:separator/>
      </w:r>
    </w:p>
  </w:footnote>
  <w:footnote w:type="continuationSeparator" w:id="0">
    <w:p w:rsidR="00571D63" w:rsidRDefault="00571D63" w:rsidP="0062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131672"/>
      <w:docPartObj>
        <w:docPartGallery w:val="Page Numbers (Top of Page)"/>
        <w:docPartUnique/>
      </w:docPartObj>
    </w:sdtPr>
    <w:sdtEndPr/>
    <w:sdtContent>
      <w:p w:rsidR="00266050" w:rsidRDefault="00811DD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050" w:rsidRDefault="002660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5A9"/>
    <w:multiLevelType w:val="hybridMultilevel"/>
    <w:tmpl w:val="F6944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E61F6"/>
    <w:multiLevelType w:val="hybridMultilevel"/>
    <w:tmpl w:val="ACDE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EC8"/>
    <w:multiLevelType w:val="hybridMultilevel"/>
    <w:tmpl w:val="0AD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6B58"/>
    <w:multiLevelType w:val="hybridMultilevel"/>
    <w:tmpl w:val="C2640F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270046"/>
    <w:multiLevelType w:val="hybridMultilevel"/>
    <w:tmpl w:val="68C268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4565C99"/>
    <w:multiLevelType w:val="hybridMultilevel"/>
    <w:tmpl w:val="58262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5744791"/>
    <w:multiLevelType w:val="hybridMultilevel"/>
    <w:tmpl w:val="9B66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954C4"/>
    <w:multiLevelType w:val="hybridMultilevel"/>
    <w:tmpl w:val="4C7A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3735E"/>
    <w:multiLevelType w:val="hybridMultilevel"/>
    <w:tmpl w:val="5AE2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6D1A5B"/>
    <w:multiLevelType w:val="hybridMultilevel"/>
    <w:tmpl w:val="897037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0C46BF8"/>
    <w:multiLevelType w:val="hybridMultilevel"/>
    <w:tmpl w:val="00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3155F"/>
    <w:multiLevelType w:val="hybridMultilevel"/>
    <w:tmpl w:val="416C2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AA"/>
    <w:rsid w:val="0000475B"/>
    <w:rsid w:val="00054B12"/>
    <w:rsid w:val="00061DD7"/>
    <w:rsid w:val="0006303A"/>
    <w:rsid w:val="000A7A9B"/>
    <w:rsid w:val="000B62A0"/>
    <w:rsid w:val="000C07A2"/>
    <w:rsid w:val="000D19D7"/>
    <w:rsid w:val="000D4729"/>
    <w:rsid w:val="00101F91"/>
    <w:rsid w:val="00121B5A"/>
    <w:rsid w:val="00136BEB"/>
    <w:rsid w:val="00144BA2"/>
    <w:rsid w:val="001776B6"/>
    <w:rsid w:val="001D4746"/>
    <w:rsid w:val="001D5132"/>
    <w:rsid w:val="00221781"/>
    <w:rsid w:val="002226C4"/>
    <w:rsid w:val="002319C8"/>
    <w:rsid w:val="00260953"/>
    <w:rsid w:val="00266050"/>
    <w:rsid w:val="002B4D88"/>
    <w:rsid w:val="002C1659"/>
    <w:rsid w:val="002E0FAA"/>
    <w:rsid w:val="002E1927"/>
    <w:rsid w:val="002F7CE1"/>
    <w:rsid w:val="00323E24"/>
    <w:rsid w:val="00347FAE"/>
    <w:rsid w:val="0037200C"/>
    <w:rsid w:val="003762B9"/>
    <w:rsid w:val="0039161F"/>
    <w:rsid w:val="003922D5"/>
    <w:rsid w:val="003A223A"/>
    <w:rsid w:val="003B73AE"/>
    <w:rsid w:val="003C4AD4"/>
    <w:rsid w:val="003E2EAB"/>
    <w:rsid w:val="00475606"/>
    <w:rsid w:val="00483F71"/>
    <w:rsid w:val="004B21FA"/>
    <w:rsid w:val="004D687A"/>
    <w:rsid w:val="004E127C"/>
    <w:rsid w:val="004F7610"/>
    <w:rsid w:val="005127F5"/>
    <w:rsid w:val="0056491B"/>
    <w:rsid w:val="00570327"/>
    <w:rsid w:val="00571D63"/>
    <w:rsid w:val="00590563"/>
    <w:rsid w:val="005A1C82"/>
    <w:rsid w:val="005B4023"/>
    <w:rsid w:val="005D0DF6"/>
    <w:rsid w:val="005D328D"/>
    <w:rsid w:val="005E5616"/>
    <w:rsid w:val="00611BE0"/>
    <w:rsid w:val="00624792"/>
    <w:rsid w:val="00625A1A"/>
    <w:rsid w:val="006757B6"/>
    <w:rsid w:val="00680DBA"/>
    <w:rsid w:val="006A5EAD"/>
    <w:rsid w:val="006B0DA6"/>
    <w:rsid w:val="006C2611"/>
    <w:rsid w:val="006D5AA9"/>
    <w:rsid w:val="00702374"/>
    <w:rsid w:val="00702BEB"/>
    <w:rsid w:val="00710B8D"/>
    <w:rsid w:val="007110A8"/>
    <w:rsid w:val="007122B4"/>
    <w:rsid w:val="0071274F"/>
    <w:rsid w:val="00752A7F"/>
    <w:rsid w:val="00775BFB"/>
    <w:rsid w:val="00777F7F"/>
    <w:rsid w:val="00781656"/>
    <w:rsid w:val="007A00B2"/>
    <w:rsid w:val="007B5E51"/>
    <w:rsid w:val="00811DDE"/>
    <w:rsid w:val="00836126"/>
    <w:rsid w:val="008604E6"/>
    <w:rsid w:val="0086571A"/>
    <w:rsid w:val="00885178"/>
    <w:rsid w:val="00896F41"/>
    <w:rsid w:val="008B767A"/>
    <w:rsid w:val="008C4BC4"/>
    <w:rsid w:val="00902323"/>
    <w:rsid w:val="00917F02"/>
    <w:rsid w:val="0095126C"/>
    <w:rsid w:val="009835AD"/>
    <w:rsid w:val="00994AAA"/>
    <w:rsid w:val="009D2ED6"/>
    <w:rsid w:val="00A17F19"/>
    <w:rsid w:val="00A323E0"/>
    <w:rsid w:val="00A518DC"/>
    <w:rsid w:val="00A74E14"/>
    <w:rsid w:val="00A94DDB"/>
    <w:rsid w:val="00AC42F2"/>
    <w:rsid w:val="00B47AFE"/>
    <w:rsid w:val="00B66F49"/>
    <w:rsid w:val="00BB5FE7"/>
    <w:rsid w:val="00BC574A"/>
    <w:rsid w:val="00BD04E3"/>
    <w:rsid w:val="00BF4CCB"/>
    <w:rsid w:val="00C5466B"/>
    <w:rsid w:val="00C5742D"/>
    <w:rsid w:val="00C579D4"/>
    <w:rsid w:val="00C6090D"/>
    <w:rsid w:val="00C7020E"/>
    <w:rsid w:val="00C7346A"/>
    <w:rsid w:val="00C73F41"/>
    <w:rsid w:val="00C900C8"/>
    <w:rsid w:val="00CD658E"/>
    <w:rsid w:val="00D15FD6"/>
    <w:rsid w:val="00D337C6"/>
    <w:rsid w:val="00D45410"/>
    <w:rsid w:val="00D63495"/>
    <w:rsid w:val="00D85CBA"/>
    <w:rsid w:val="00DA09E9"/>
    <w:rsid w:val="00DA2867"/>
    <w:rsid w:val="00DA7221"/>
    <w:rsid w:val="00DE7AB2"/>
    <w:rsid w:val="00DF213A"/>
    <w:rsid w:val="00DF3C1D"/>
    <w:rsid w:val="00E03F53"/>
    <w:rsid w:val="00E31246"/>
    <w:rsid w:val="00E74CA2"/>
    <w:rsid w:val="00E75514"/>
    <w:rsid w:val="00E9210E"/>
    <w:rsid w:val="00E93804"/>
    <w:rsid w:val="00EF1E20"/>
    <w:rsid w:val="00F27D0F"/>
    <w:rsid w:val="00F3155F"/>
    <w:rsid w:val="00F41DA6"/>
    <w:rsid w:val="00FA555E"/>
    <w:rsid w:val="00FA56A5"/>
    <w:rsid w:val="00FB104D"/>
    <w:rsid w:val="00FB29B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6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4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AA"/>
  </w:style>
  <w:style w:type="table" w:styleId="a6">
    <w:name w:val="Table Grid"/>
    <w:basedOn w:val="a1"/>
    <w:uiPriority w:val="39"/>
    <w:rsid w:val="0099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94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3E2E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2E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2E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E2EAB"/>
    <w:pPr>
      <w:spacing w:after="100"/>
      <w:ind w:left="440"/>
    </w:pPr>
  </w:style>
  <w:style w:type="paragraph" w:styleId="a9">
    <w:name w:val="footer"/>
    <w:basedOn w:val="a"/>
    <w:link w:val="aa"/>
    <w:uiPriority w:val="99"/>
    <w:semiHidden/>
    <w:unhideWhenUsed/>
    <w:rsid w:val="0077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F7F"/>
  </w:style>
  <w:style w:type="paragraph" w:styleId="ab">
    <w:name w:val="Normal (Web)"/>
    <w:basedOn w:val="a"/>
    <w:uiPriority w:val="99"/>
    <w:semiHidden/>
    <w:unhideWhenUsed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E31246"/>
    <w:rPr>
      <w:i/>
      <w:iCs/>
    </w:rPr>
  </w:style>
  <w:style w:type="character" w:styleId="ad">
    <w:name w:val="Strong"/>
    <w:basedOn w:val="a0"/>
    <w:uiPriority w:val="22"/>
    <w:qFormat/>
    <w:rsid w:val="00E31246"/>
    <w:rPr>
      <w:b/>
      <w:bCs/>
    </w:rPr>
  </w:style>
  <w:style w:type="paragraph" w:customStyle="1" w:styleId="rteright">
    <w:name w:val="rteright"/>
    <w:basedOn w:val="a"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C579D4"/>
  </w:style>
  <w:style w:type="character" w:customStyle="1" w:styleId="citation">
    <w:name w:val="citation"/>
    <w:basedOn w:val="a0"/>
    <w:rsid w:val="00C579D4"/>
  </w:style>
  <w:style w:type="character" w:customStyle="1" w:styleId="40">
    <w:name w:val="Заголовок 4 Знак"/>
    <w:basedOn w:val="a0"/>
    <w:link w:val="4"/>
    <w:uiPriority w:val="9"/>
    <w:rsid w:val="00836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uiPriority w:val="99"/>
    <w:semiHidden/>
    <w:unhideWhenUsed/>
    <w:rsid w:val="00A17F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7F1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7F1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4F7610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A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6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4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AA"/>
  </w:style>
  <w:style w:type="table" w:styleId="a6">
    <w:name w:val="Table Grid"/>
    <w:basedOn w:val="a1"/>
    <w:uiPriority w:val="39"/>
    <w:rsid w:val="0099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94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3E2E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2E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2E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E2EAB"/>
    <w:pPr>
      <w:spacing w:after="100"/>
      <w:ind w:left="440"/>
    </w:pPr>
  </w:style>
  <w:style w:type="paragraph" w:styleId="a9">
    <w:name w:val="footer"/>
    <w:basedOn w:val="a"/>
    <w:link w:val="aa"/>
    <w:uiPriority w:val="99"/>
    <w:semiHidden/>
    <w:unhideWhenUsed/>
    <w:rsid w:val="0077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F7F"/>
  </w:style>
  <w:style w:type="paragraph" w:styleId="ab">
    <w:name w:val="Normal (Web)"/>
    <w:basedOn w:val="a"/>
    <w:uiPriority w:val="99"/>
    <w:semiHidden/>
    <w:unhideWhenUsed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E31246"/>
    <w:rPr>
      <w:i/>
      <w:iCs/>
    </w:rPr>
  </w:style>
  <w:style w:type="character" w:styleId="ad">
    <w:name w:val="Strong"/>
    <w:basedOn w:val="a0"/>
    <w:uiPriority w:val="22"/>
    <w:qFormat/>
    <w:rsid w:val="00E31246"/>
    <w:rPr>
      <w:b/>
      <w:bCs/>
    </w:rPr>
  </w:style>
  <w:style w:type="paragraph" w:customStyle="1" w:styleId="rteright">
    <w:name w:val="rteright"/>
    <w:basedOn w:val="a"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C579D4"/>
  </w:style>
  <w:style w:type="character" w:customStyle="1" w:styleId="citation">
    <w:name w:val="citation"/>
    <w:basedOn w:val="a0"/>
    <w:rsid w:val="00C579D4"/>
  </w:style>
  <w:style w:type="character" w:customStyle="1" w:styleId="40">
    <w:name w:val="Заголовок 4 Знак"/>
    <w:basedOn w:val="a0"/>
    <w:link w:val="4"/>
    <w:uiPriority w:val="9"/>
    <w:rsid w:val="00836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uiPriority w:val="99"/>
    <w:semiHidden/>
    <w:unhideWhenUsed/>
    <w:rsid w:val="00A17F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7F1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7F1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4F7610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A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D9F4B-6090-4BE0-9541-439A33A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Ivan</cp:lastModifiedBy>
  <cp:revision>9</cp:revision>
  <dcterms:created xsi:type="dcterms:W3CDTF">2018-11-09T10:21:00Z</dcterms:created>
  <dcterms:modified xsi:type="dcterms:W3CDTF">2018-11-11T09:44:00Z</dcterms:modified>
</cp:coreProperties>
</file>