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7" w:rsidRPr="005A466D" w:rsidRDefault="00712631" w:rsidP="007126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Хабаровского края</w:t>
      </w:r>
    </w:p>
    <w:p w:rsidR="00B255D7" w:rsidRPr="005A466D" w:rsidRDefault="00712631" w:rsidP="007126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образовательное учреждение</w:t>
      </w:r>
    </w:p>
    <w:p w:rsidR="00B255D7" w:rsidRPr="005A466D" w:rsidRDefault="00712631" w:rsidP="007126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Краевой детский центр «Созвездие»</w:t>
      </w:r>
    </w:p>
    <w:p w:rsidR="00B255D7" w:rsidRPr="005A466D" w:rsidRDefault="00B255D7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A466D" w:rsidRDefault="00712631" w:rsidP="005A466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5A4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D7" w:rsidRPr="005A466D" w:rsidRDefault="00712631" w:rsidP="005A466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КГБОУ КДЦ «Созвездие»</w:t>
      </w:r>
    </w:p>
    <w:p w:rsidR="00B255D7" w:rsidRPr="005A466D" w:rsidRDefault="00712631" w:rsidP="007126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__________/А.Е.</w:t>
      </w:r>
      <w:r w:rsidR="005F2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Волостникова</w:t>
      </w:r>
      <w:proofErr w:type="spellEnd"/>
    </w:p>
    <w:p w:rsidR="00B255D7" w:rsidRPr="005A466D" w:rsidRDefault="00712631" w:rsidP="007126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Приказ №_____________</w:t>
      </w:r>
    </w:p>
    <w:p w:rsidR="00B255D7" w:rsidRPr="005A466D" w:rsidRDefault="00712631" w:rsidP="007126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от «__</w:t>
      </w:r>
      <w:r w:rsidR="005A466D" w:rsidRPr="005A466D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>_______20__г.</w:t>
      </w:r>
    </w:p>
    <w:p w:rsidR="00B255D7" w:rsidRPr="005A466D" w:rsidRDefault="00B255D7" w:rsidP="007126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3DF" w:rsidRPr="005A466D" w:rsidRDefault="00AC13DF" w:rsidP="005A46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3DF" w:rsidRPr="005A466D" w:rsidRDefault="00AC13DF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общеобразовательная общеразвивающая </w:t>
      </w:r>
    </w:p>
    <w:p w:rsidR="00AC13DF" w:rsidRPr="005A466D" w:rsidRDefault="00AC13DF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социально-гуманитарной направленности </w:t>
      </w:r>
    </w:p>
    <w:p w:rsidR="00AC13DF" w:rsidRPr="005A466D" w:rsidRDefault="00AC13DF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краевой профильной смены</w:t>
      </w:r>
      <w:r w:rsidR="005F2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«Медный град»</w:t>
      </w:r>
    </w:p>
    <w:p w:rsidR="00B255D7" w:rsidRPr="005A466D" w:rsidRDefault="00B255D7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5D7" w:rsidRPr="005A466D" w:rsidRDefault="00B255D7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>: 10-1</w:t>
      </w:r>
      <w:r w:rsidR="00220C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 программы: </w:t>
      </w:r>
    </w:p>
    <w:p w:rsidR="00AC13DF" w:rsidRPr="005A466D" w:rsidRDefault="005A466D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02.07. -</w:t>
      </w:r>
      <w:r w:rsidR="00AC13DF" w:rsidRPr="005A466D">
        <w:rPr>
          <w:rFonts w:ascii="Times New Roman" w:eastAsia="Times New Roman" w:hAnsi="Times New Roman" w:cs="Times New Roman"/>
          <w:sz w:val="24"/>
          <w:szCs w:val="24"/>
        </w:rPr>
        <w:t xml:space="preserve"> 15.07.2021 г. (14 дней)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Авторы программы: 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 старший методист отдела </w:t>
      </w:r>
      <w:proofErr w:type="gramStart"/>
      <w:r w:rsidRPr="005A466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программ К.М. </w:t>
      </w: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Дрягилева</w:t>
      </w:r>
      <w:proofErr w:type="spellEnd"/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13DF" w:rsidRPr="005A466D" w:rsidRDefault="005F2578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AC13DF" w:rsidRPr="005A466D">
        <w:rPr>
          <w:rFonts w:ascii="Times New Roman" w:eastAsia="Times New Roman" w:hAnsi="Times New Roman" w:cs="Times New Roman"/>
          <w:sz w:val="24"/>
          <w:szCs w:val="24"/>
        </w:rPr>
        <w:t xml:space="preserve"> отдела воспитательной работы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М.А. Попков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реализации: 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Хабаровский край, район им. Лазо, </w:t>
      </w:r>
    </w:p>
    <w:p w:rsidR="00AC13DF" w:rsidRPr="005A466D" w:rsidRDefault="00AC13DF" w:rsidP="007126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п. Переяславка, др. им. </w:t>
      </w: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Бонивура</w:t>
      </w:r>
      <w:proofErr w:type="spellEnd"/>
    </w:p>
    <w:p w:rsidR="00B255D7" w:rsidRPr="005A466D" w:rsidRDefault="00712631" w:rsidP="007126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Default="00712631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F2578" w:rsidRPr="005A466D" w:rsidRDefault="005F2578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Хабаровск 2021 г.</w:t>
      </w:r>
    </w:p>
    <w:p w:rsidR="003F34E5" w:rsidRPr="00AC30BD" w:rsidRDefault="003F34E5" w:rsidP="003F34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1. Комплекс основных характеристик программы--------------------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---------------3</w:t>
      </w:r>
    </w:p>
    <w:p w:rsidR="003F34E5" w:rsidRPr="00AC30BD" w:rsidRDefault="003F34E5" w:rsidP="003F34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ab/>
        <w:t>Пояснительная записка-------------------------------------------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----------3</w:t>
      </w:r>
    </w:p>
    <w:p w:rsidR="003F34E5" w:rsidRPr="00AC30BD" w:rsidRDefault="003F34E5" w:rsidP="003F34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ab/>
        <w:t>Цель и задачи---------------------------------------------------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--------------4</w:t>
      </w: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2. Содержание программы-----------------------------------------------------------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-----5</w:t>
      </w:r>
    </w:p>
    <w:p w:rsidR="003F34E5" w:rsidRPr="00AC30BD" w:rsidRDefault="003F34E5" w:rsidP="003F34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2.1      Игровая модель 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--------------5</w:t>
      </w:r>
    </w:p>
    <w:p w:rsidR="003F34E5" w:rsidRPr="00AC30BD" w:rsidRDefault="003F34E5" w:rsidP="003F34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2.2      Учебный план-------------------------------------------------------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---------9</w:t>
      </w:r>
    </w:p>
    <w:p w:rsidR="003F34E5" w:rsidRPr="00AC30BD" w:rsidRDefault="003F34E5" w:rsidP="003F34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2.3      Содержание учебного плана------------------------------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---------------10</w:t>
      </w:r>
    </w:p>
    <w:p w:rsidR="003F34E5" w:rsidRPr="00AC30BD" w:rsidRDefault="003F34E5" w:rsidP="003F34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ab/>
        <w:t xml:space="preserve"> Этапы реализации и план основных событий смены-----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---------12</w:t>
      </w: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ab/>
        <w:t>Планируемые результаты-----------------------------------------------------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---16</w:t>
      </w: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4.Условия реализации образовательной программы-----------------------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--------19</w:t>
      </w: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5. Список литературы----------------------------------------------------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-----------------22</w:t>
      </w:r>
    </w:p>
    <w:p w:rsidR="003F34E5" w:rsidRPr="00AC30BD" w:rsidRDefault="003F34E5" w:rsidP="003F34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0BD">
        <w:rPr>
          <w:rFonts w:ascii="Times New Roman" w:eastAsia="Times New Roman" w:hAnsi="Times New Roman" w:cs="Times New Roman"/>
          <w:sz w:val="24"/>
          <w:szCs w:val="24"/>
        </w:rPr>
        <w:t>6. Приложения 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</w:t>
      </w:r>
      <w:r w:rsidRPr="00AC30BD">
        <w:rPr>
          <w:rFonts w:ascii="Times New Roman" w:eastAsia="Times New Roman" w:hAnsi="Times New Roman" w:cs="Times New Roman"/>
          <w:sz w:val="24"/>
          <w:szCs w:val="24"/>
        </w:rPr>
        <w:t>---25</w:t>
      </w:r>
    </w:p>
    <w:p w:rsidR="003F34E5" w:rsidRPr="00AC30BD" w:rsidRDefault="003F34E5" w:rsidP="003F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F53" w:rsidRPr="005A466D" w:rsidRDefault="00F27F53" w:rsidP="006C45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7F53" w:rsidRPr="005A466D" w:rsidRDefault="00F27F53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66D" w:rsidRDefault="005A466D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AEE" w:rsidRPr="005A466D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AEE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AEE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AEE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34E5" w:rsidRDefault="003F34E5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34E5" w:rsidRDefault="003F34E5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34E5" w:rsidRDefault="003F34E5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AEE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AEE" w:rsidRPr="005A466D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Pr="005A466D" w:rsidRDefault="000761B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7F53" w:rsidRDefault="00643A7F" w:rsidP="00712633">
      <w:pPr>
        <w:pStyle w:val="a9"/>
        <w:numPr>
          <w:ilvl w:val="0"/>
          <w:numId w:val="3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КОИМПЛЕКС ОСНОВНЫХ ХАРАКТЕРИСТИК ПРОГРАММЫ</w:t>
      </w:r>
    </w:p>
    <w:p w:rsidR="005A466D" w:rsidRPr="005A466D" w:rsidRDefault="005A466D" w:rsidP="005A466D">
      <w:pPr>
        <w:pStyle w:val="a9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53" w:rsidRPr="005A466D" w:rsidRDefault="00F27F53" w:rsidP="00712633">
      <w:pPr>
        <w:pStyle w:val="a9"/>
        <w:keepNext/>
        <w:keepLines/>
        <w:numPr>
          <w:ilvl w:val="1"/>
          <w:numId w:val="36"/>
        </w:num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75351881"/>
      <w:bookmarkStart w:id="1" w:name="_Toc75351894"/>
      <w:bookmarkStart w:id="2" w:name="_Toc75773124"/>
      <w:bookmarkStart w:id="3" w:name="_Toc75791837"/>
      <w:r w:rsidRPr="005A466D">
        <w:rPr>
          <w:rFonts w:ascii="Times New Roman" w:eastAsiaTheme="majorEastAsia" w:hAnsi="Times New Roman" w:cs="Times New Roman"/>
          <w:b/>
          <w:bCs/>
          <w:sz w:val="24"/>
          <w:szCs w:val="24"/>
        </w:rPr>
        <w:t>Пояснительная записка</w:t>
      </w:r>
      <w:bookmarkEnd w:id="0"/>
      <w:bookmarkEnd w:id="1"/>
      <w:bookmarkEnd w:id="2"/>
      <w:bookmarkEnd w:id="3"/>
    </w:p>
    <w:p w:rsidR="00F27F53" w:rsidRPr="005A466D" w:rsidRDefault="00F27F53" w:rsidP="0071263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A466D">
        <w:rPr>
          <w:rFonts w:ascii="Times New Roman" w:eastAsiaTheme="minorHAnsi" w:hAnsi="Times New Roman" w:cs="Times New Roman"/>
          <w:sz w:val="24"/>
          <w:szCs w:val="24"/>
        </w:rPr>
        <w:t xml:space="preserve">При разработке программы авторы основывались </w:t>
      </w:r>
      <w:proofErr w:type="gramStart"/>
      <w:r w:rsidRPr="005A466D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gramEnd"/>
      <w:r w:rsidRPr="005A466D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F27F53" w:rsidRPr="005A466D" w:rsidRDefault="00F27F53" w:rsidP="0071263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N 273-ФЗ (ред. от 30.04.2021) "Об образовании в Российской Федерации";</w:t>
      </w:r>
    </w:p>
    <w:p w:rsidR="00F27F53" w:rsidRPr="005A466D" w:rsidRDefault="00F27F53" w:rsidP="0071263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F27F53" w:rsidRPr="005A466D" w:rsidRDefault="00F27F53" w:rsidP="0071263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Национальный стандарт Российской Федерации ГОСТ 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52887-2018 "Услуги детям в организациях отдыха и оздоровления", утвержденный приказом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Росстандарта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июля 2018 г. N 444-ст.;</w:t>
      </w:r>
    </w:p>
    <w:p w:rsidR="00F27F53" w:rsidRPr="005A466D" w:rsidRDefault="00F27F53" w:rsidP="0071263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09.11.2018 N 196 (ред. от 30.09.2020)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F27F53" w:rsidRPr="005A466D" w:rsidRDefault="00F27F53" w:rsidP="0071263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13.07.2017 N 656 "Об утверждении примерных положений об организациях отдыха детей и их оздоровления";</w:t>
      </w:r>
    </w:p>
    <w:p w:rsidR="00F27F53" w:rsidRPr="005A466D" w:rsidRDefault="00F27F53" w:rsidP="0071263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рекомендации:</w:t>
      </w:r>
    </w:p>
    <w:p w:rsidR="00F27F53" w:rsidRPr="005A466D" w:rsidRDefault="00F27F53" w:rsidP="00712633">
      <w:pPr>
        <w:numPr>
          <w:ilvl w:val="1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"Рекомендации по порядку проведения смен в учреждениях отдыха и оздоровления детей и подростков" (Письмо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31.03.2011 N 06-614 "О направлении рекомендаций");</w:t>
      </w:r>
    </w:p>
    <w:p w:rsidR="00F27F53" w:rsidRPr="005A466D" w:rsidRDefault="00F27F53" w:rsidP="00712633">
      <w:pPr>
        <w:numPr>
          <w:ilvl w:val="1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"Рекомендации по примерному содержанию образовательных программ, реализуемых в организациях, осуществляющих отдых и оздоровление детей" (Письмо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01.04.2014 N 09-613 "О направлении методических рекомендаций"). </w:t>
      </w:r>
      <w:r w:rsidR="00DF04A2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55D7" w:rsidRPr="005A466D" w:rsidRDefault="00712631" w:rsidP="00712633">
      <w:pPr>
        <w:tabs>
          <w:tab w:val="left" w:pos="69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="00453C72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главных задач Центра «Созвездие» является построение образовательной среды, в которой реализуются широкие возможности для приобретения детьми положительного социального опыта, для стимулирования их личностного развития, становления их самостоятельности, ответственности, осознанности, проявления их талантов и раскрытия уникальности.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этого подхода реализация дополнительной общеобразовательной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 программы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краевой профильной смены «Медный град» обеспечивает множество возможностей и условий для построения именно такого пространства.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смены – сюжетно - ролевая</w:t>
      </w: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игра, идея которой в том, что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лагерь — это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современного города, со своим административным устройством, структурой управления, законами, правилами, документооборотом, предприятиям. В нём есть свое денежное обращение, городские службы, культурные и спортивные события, праздники, в нем можно учиться, работать и получать заработную плату.  Попадая сюда, участник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 получает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широкие возможности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проявления самостоятельности, для пробы себя в различных социальных ролях, для планирования своего личного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профессионального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для получения ценного опыта самопроектирования и самореализации.</w:t>
      </w:r>
    </w:p>
    <w:p w:rsidR="00B255D7" w:rsidRPr="005A466D" w:rsidRDefault="00712631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целесообразность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обусловлена необходимостью адаптации детей и подростков к жизни в современном обществе, формирования у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них личностного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предпрофессионального самоопределения, готовности к самостоятельному выбору траектории своего развития. </w:t>
      </w:r>
    </w:p>
    <w:p w:rsidR="00B255D7" w:rsidRPr="005A466D" w:rsidRDefault="00712631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создание избыточной вариативной среды, подросткам предоставляется возможность самореализации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различных видах деятельности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числе, связанных с ранним профессиональным самоопределением. </w:t>
      </w:r>
    </w:p>
    <w:p w:rsidR="00DF04A2" w:rsidRPr="005A466D" w:rsidRDefault="00DF04A2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A466D">
        <w:rPr>
          <w:rFonts w:ascii="Times New Roman" w:eastAsiaTheme="minorHAnsi" w:hAnsi="Times New Roman" w:cs="Times New Roman"/>
          <w:b/>
          <w:sz w:val="24"/>
          <w:szCs w:val="24"/>
        </w:rPr>
        <w:t>Адресат программы</w:t>
      </w:r>
      <w:r w:rsidRPr="005A466D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DF04A2" w:rsidRPr="005A466D" w:rsidRDefault="00DF04A2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A466D">
        <w:rPr>
          <w:rFonts w:ascii="Times New Roman" w:eastAsiaTheme="minorHAnsi" w:hAnsi="Times New Roman" w:cs="Times New Roman"/>
          <w:sz w:val="24"/>
          <w:szCs w:val="24"/>
        </w:rPr>
        <w:t>Дети 10-1</w:t>
      </w:r>
      <w:r w:rsidR="005F257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5A466D">
        <w:rPr>
          <w:rFonts w:ascii="Times New Roman" w:eastAsiaTheme="minorHAnsi" w:hAnsi="Times New Roman" w:cs="Times New Roman"/>
          <w:sz w:val="24"/>
          <w:szCs w:val="24"/>
        </w:rPr>
        <w:t>лет со всех территорий Хабаровского края без требований к специальной подготовке. Программа не имеет ограничений для участия в ней детей-сирот, подростков, оставшихся без попечения родителей и оказавшихся в трудной жизненной ситуации, школьников с ОВЗ, диагнозы которых позволяют им находиться в загородных организациях отдыха и оздоровления детей.</w:t>
      </w:r>
    </w:p>
    <w:p w:rsidR="00DF04A2" w:rsidRPr="005A466D" w:rsidRDefault="00DF04A2" w:rsidP="0071263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A466D">
        <w:rPr>
          <w:rFonts w:ascii="Times New Roman" w:eastAsiaTheme="minorHAnsi" w:hAnsi="Times New Roman" w:cs="Times New Roman"/>
          <w:b/>
          <w:sz w:val="24"/>
          <w:szCs w:val="24"/>
        </w:rPr>
        <w:t>Сроки реализации программы</w:t>
      </w:r>
    </w:p>
    <w:p w:rsidR="00DF04A2" w:rsidRPr="005A466D" w:rsidRDefault="00DF04A2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02.07. - 15.07.2021 г. (14 дней)</w:t>
      </w:r>
    </w:p>
    <w:p w:rsidR="00DF04A2" w:rsidRPr="005A466D" w:rsidRDefault="00DF04A2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A466D">
        <w:rPr>
          <w:rFonts w:ascii="Times New Roman" w:eastAsiaTheme="minorHAnsi" w:hAnsi="Times New Roman" w:cs="Times New Roman"/>
          <w:b/>
          <w:sz w:val="24"/>
          <w:szCs w:val="24"/>
        </w:rPr>
        <w:t>Форма обучения</w:t>
      </w:r>
      <w:r w:rsidRPr="005A466D">
        <w:rPr>
          <w:rFonts w:ascii="Times New Roman" w:eastAsiaTheme="minorHAnsi" w:hAnsi="Times New Roman" w:cs="Times New Roman"/>
          <w:sz w:val="24"/>
          <w:szCs w:val="24"/>
        </w:rPr>
        <w:t>: очная.</w:t>
      </w:r>
    </w:p>
    <w:p w:rsidR="00DF04A2" w:rsidRPr="005A466D" w:rsidRDefault="00DF04A2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A466D">
        <w:rPr>
          <w:rFonts w:ascii="Times New Roman" w:eastAsiaTheme="minorHAnsi" w:hAnsi="Times New Roman" w:cs="Times New Roman"/>
          <w:b/>
          <w:sz w:val="24"/>
          <w:szCs w:val="24"/>
        </w:rPr>
        <w:t>Уровень программы</w:t>
      </w:r>
      <w:r w:rsidRPr="005A466D">
        <w:rPr>
          <w:rFonts w:ascii="Times New Roman" w:eastAsiaTheme="minorHAnsi" w:hAnsi="Times New Roman" w:cs="Times New Roman"/>
          <w:sz w:val="24"/>
          <w:szCs w:val="24"/>
        </w:rPr>
        <w:t>: стартовый (ознакомительный).</w:t>
      </w:r>
    </w:p>
    <w:p w:rsidR="003B4AEE" w:rsidRDefault="003B4AEE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D7" w:rsidRPr="005A466D" w:rsidRDefault="004478B6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 и задачи</w:t>
      </w:r>
    </w:p>
    <w:p w:rsidR="00B255D7" w:rsidRPr="005A466D" w:rsidRDefault="00712631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 –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социальной активности, ответственности, самостоятельности через включение в игровую ситуацию,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проектирующую модель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города.</w:t>
      </w:r>
    </w:p>
    <w:p w:rsidR="00B255D7" w:rsidRPr="005A466D" w:rsidRDefault="00712631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сформировать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</w:t>
      </w:r>
      <w:r w:rsidR="000761BE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конструктивной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активности, готовности преодолевать трудности, осознавать свое настоящее и проектировать будущее;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стимулировать проявление актив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жизненной позиции, повы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сить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проектной, творческой, исследовательской деятельности, к саморазвитию и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самопроектированию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навыки самоорганизации, 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принятия ответственности за собственные и коллективные решения,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работать в команде; 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практическими навыками различных профессий, популяризация престижа рабочих профессий;</w:t>
      </w:r>
    </w:p>
    <w:p w:rsidR="00B255D7" w:rsidRPr="005A466D" w:rsidRDefault="00712631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участников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направлениями деятельности АО «Русской медной кампании» и возможностями </w:t>
      </w:r>
      <w:r w:rsidR="00115A96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профессионального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в горной промышленности Хабаровского края.</w:t>
      </w:r>
    </w:p>
    <w:p w:rsidR="00B255D7" w:rsidRPr="005A466D" w:rsidRDefault="00B255D7" w:rsidP="00712633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BE" w:rsidRDefault="004478B6" w:rsidP="00712633">
      <w:pPr>
        <w:pStyle w:val="2"/>
        <w:numPr>
          <w:ilvl w:val="0"/>
          <w:numId w:val="36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4" w:name="_Toc75791839"/>
      <w:r w:rsidRPr="005A466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bookmarkEnd w:id="4"/>
      <w:r w:rsidR="00643A7F" w:rsidRPr="005A466D">
        <w:rPr>
          <w:rFonts w:ascii="Times New Roman" w:hAnsi="Times New Roman"/>
          <w:b/>
          <w:bCs/>
          <w:color w:val="auto"/>
          <w:sz w:val="24"/>
          <w:szCs w:val="24"/>
        </w:rPr>
        <w:t>СОДЕРЖАНИЕ ПРОГРАММЫ</w:t>
      </w:r>
    </w:p>
    <w:p w:rsidR="005A466D" w:rsidRPr="005A466D" w:rsidRDefault="009B3E98" w:rsidP="005A466D">
      <w:pPr>
        <w:pStyle w:val="2"/>
        <w:shd w:val="clear" w:color="auto" w:fill="FFFFFF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466D">
        <w:rPr>
          <w:rFonts w:ascii="Times New Roman" w:hAnsi="Times New Roman"/>
          <w:b/>
          <w:color w:val="000000"/>
          <w:sz w:val="24"/>
          <w:szCs w:val="24"/>
        </w:rPr>
        <w:t>2.1 Игровая модель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смены «Медный град» ориентировано на создание вариативной образовательной и досуговой среды, способствующей приобретению опыта эффективного взаимодействия со сверстниками в совместной деятельности.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основе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смены – сюжетно - ролевая игра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идея которой в том, что лагерь на период смены превращается в модель современного города, со своим административным устройством, структурой управления, законами, правилами, документооборотом, </w:t>
      </w:r>
      <w:r w:rsidR="005F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терминологией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даже со своим градообразующим предприятием.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участник смены становится жителем этого города, получает свой паспорт, что подтверждает его возможность принимать активное участие в жизни города, а также заниматься своим профессиональным и личными развитием 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0761BE" w:rsidRPr="005A466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законах и правилах города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отражаются   ценности и ориент</w:t>
      </w:r>
      <w:r w:rsidR="00CA348C">
        <w:rPr>
          <w:rFonts w:ascii="Times New Roman" w:eastAsia="Times New Roman" w:hAnsi="Times New Roman" w:cs="Times New Roman"/>
          <w:color w:val="333333"/>
          <w:sz w:val="24"/>
          <w:szCs w:val="24"/>
        </w:rPr>
        <w:t>иры, закладываемые в идею смены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транслируемые через все события. Это такие ценности как:</w:t>
      </w:r>
    </w:p>
    <w:p w:rsidR="009B3E98" w:rsidRPr="005A466D" w:rsidRDefault="009B3E98" w:rsidP="0071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забота о людях, </w:t>
      </w:r>
    </w:p>
    <w:p w:rsidR="009B3E98" w:rsidRPr="005A466D" w:rsidRDefault="009B3E98" w:rsidP="0071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доброжелательность и взаимопомощь, </w:t>
      </w:r>
    </w:p>
    <w:p w:rsidR="009B3E98" w:rsidRPr="005A466D" w:rsidRDefault="009B3E98" w:rsidP="0071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руководство общечеловеческими ценностями, </w:t>
      </w:r>
    </w:p>
    <w:p w:rsidR="009B3E98" w:rsidRPr="005A466D" w:rsidRDefault="009B3E98" w:rsidP="0071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эффективное использование имеющихся ресурсов, </w:t>
      </w:r>
    </w:p>
    <w:p w:rsidR="009B3E98" w:rsidRPr="005A466D" w:rsidRDefault="009B3E98" w:rsidP="0071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экологичность – как образ жизни, </w:t>
      </w:r>
    </w:p>
    <w:p w:rsidR="009B3E98" w:rsidRPr="005A466D" w:rsidRDefault="009B3E98" w:rsidP="0071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постоянное развитие, как залог успешности и эффективности.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отряд – это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административный округ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, со своим названием, символикой и управлением. Жители каждого округа самостоятельно определяют название, изготавливают флаг и герб, который становится частью общей карты округов Медного града.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Внутри отряда формируется система самоуправления, проходят выборы префекта (командир) и департаментов по основным направлениям жизни города (благоустройства, культуры, спорта и т.д.) Из представителей окружных департаментов формируются общегородские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органы самоуправления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с совместно принимают решения, планируют и организовывают городские события 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54737B" w:rsidRPr="005A466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4737B" w:rsidRPr="005A46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5A466D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hidden="0" allowOverlap="1" wp14:anchorId="2D62C1CD" wp14:editId="40B19071">
            <wp:simplePos x="0" y="0"/>
            <wp:positionH relativeFrom="column">
              <wp:posOffset>495916</wp:posOffset>
            </wp:positionH>
            <wp:positionV relativeFrom="paragraph">
              <wp:posOffset>49454</wp:posOffset>
            </wp:positionV>
            <wp:extent cx="4741545" cy="1200785"/>
            <wp:effectExtent l="0" t="0" r="0" b="0"/>
            <wp:wrapSquare wrapText="bothSides" distT="0" distB="0" distL="114300" distR="114300"/>
            <wp:docPr id="31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120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Garamond" w:hAnsi="Times New Roman" w:cs="Times New Roman"/>
          <w:color w:val="17375E"/>
          <w:sz w:val="24"/>
          <w:szCs w:val="24"/>
        </w:rPr>
        <w:t>Из представителей окружных департаментов формируются общегородские органы местного самоуправления</w:t>
      </w:r>
    </w:p>
    <w:p w:rsidR="005A466D" w:rsidRDefault="005A466D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Задача каждого городского округа обеспечить успешное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функционирование городской инфраструктуры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реализовать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социальный проект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направленный на повышение качества жизни в городе. Это могут быть акции, мероприятия, просветительские события, флэш-мобы и пр. С этой целью проводится конкурс социальных проектов «Добрый град», этапы и </w:t>
      </w:r>
      <w:proofErr w:type="gramStart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механика</w:t>
      </w:r>
      <w:proofErr w:type="gramEnd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проведения которого прописаны в положении о нем </w:t>
      </w:r>
      <w:r w:rsidRPr="005A46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(Приложение </w:t>
      </w:r>
      <w:r w:rsidR="0054737B" w:rsidRPr="005A46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5</w:t>
      </w:r>
      <w:r w:rsidRPr="005A46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).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организационный период городские округа через префектов получают Положение, знакомятся с правилами и условиями участия, затем имеют возможность получить консультацию у руководства города, после чего приступают к разработке проекта.</w:t>
      </w:r>
      <w:r w:rsidRPr="005A46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игровую модель участники смены получают опыт прохождения реальных этапов социального проектирования от момента разработки проекта до его реализации и подведения итогов.</w:t>
      </w:r>
    </w:p>
    <w:p w:rsidR="005A466D" w:rsidRDefault="005A466D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46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0336" behindDoc="0" locked="0" layoutInCell="1" hidden="0" allowOverlap="1" wp14:anchorId="7233CB1D" wp14:editId="48040F58">
            <wp:simplePos x="0" y="0"/>
            <wp:positionH relativeFrom="margin">
              <wp:posOffset>157470</wp:posOffset>
            </wp:positionH>
            <wp:positionV relativeFrom="paragraph">
              <wp:posOffset>317481</wp:posOffset>
            </wp:positionV>
            <wp:extent cx="5809615" cy="963930"/>
            <wp:effectExtent l="0" t="0" r="635" b="7620"/>
            <wp:wrapSquare wrapText="bothSides" distT="0" distB="0" distL="114300" distR="114300"/>
            <wp:docPr id="31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96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Этапы социального проекта</w:t>
      </w:r>
    </w:p>
    <w:p w:rsidR="005A466D" w:rsidRDefault="005A466D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За призовые места в конкурсе социальных проектов городские округа получают денежные премии в бюджет своего округа.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Бюджет городского округа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игровой модели смены выполняет функцию рейтинга отрядов. Он </w:t>
      </w:r>
      <w:r w:rsidR="0054737B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исчисляется в  игровой валюте (</w:t>
      </w:r>
      <w:proofErr w:type="spellStart"/>
      <w:r w:rsidR="0054737B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Купрумах</w:t>
      </w:r>
      <w:proofErr w:type="spellEnd"/>
      <w:r w:rsidR="0054737B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и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формируется из грантов мэрии за призовые места в общегородских</w:t>
      </w:r>
      <w:r w:rsidR="00CA34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мероприятиях</w:t>
      </w:r>
      <w:r w:rsidR="0054737B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налоговых отчислений с доходов жителей округа 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54737B" w:rsidRPr="005A466D">
        <w:rPr>
          <w:rFonts w:ascii="Times New Roman" w:eastAsia="Times New Roman" w:hAnsi="Times New Roman" w:cs="Times New Roman"/>
          <w:i/>
          <w:sz w:val="24"/>
          <w:szCs w:val="24"/>
        </w:rPr>
        <w:t>6).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 участия в жизни города каждый участник смены имеет возможность развиваться лично и профессионально,</w:t>
      </w:r>
      <w:r w:rsidR="0054737B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самостоятельно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выбирая и </w:t>
      </w:r>
      <w:proofErr w:type="spellStart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простраивая</w:t>
      </w:r>
      <w:proofErr w:type="spellEnd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 индивидуальный маршрут среди многообразия вариантов, которые предоставляет городская инфраструктура. 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Траектории развития определяются тремя основными игровыми и образовательными блоками, повторяющимися ежедневно в основной период смены: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CD8DE4" wp14:editId="0EC94563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895475" cy="8191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19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48C" w:rsidRDefault="00CA348C" w:rsidP="009B3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CA348C" w:rsidRPr="003A7FF3" w:rsidRDefault="00CA348C" w:rsidP="009B3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3A7FF3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3. Клубы по интересам.</w:t>
                            </w:r>
                          </w:p>
                          <w:p w:rsidR="00CA348C" w:rsidRDefault="00CA348C" w:rsidP="009B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left:0;text-align:left;margin-left:98.05pt;margin-top:13.3pt;width:149.25pt;height:64.5pt;z-index:251793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" fillcolor="#9dc3e6" strokecolor="#41719c" strokeweight="1pt">
                <v:textbox>
                  <w:txbxContent>
                    <w:p w:rsidR="003B4AEE" w:rsidRDefault="003B4AEE" w:rsidP="009B3E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</w:p>
                    <w:p w:rsidR="003B4AEE" w:rsidRPr="003A7FF3" w:rsidRDefault="003B4AEE" w:rsidP="009B3E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3A7FF3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8"/>
                          <w:szCs w:val="28"/>
                        </w:rPr>
                        <w:t>3. Клубы по интересам.</w:t>
                      </w:r>
                    </w:p>
                    <w:p w:rsidR="003B4AEE" w:rsidRDefault="003B4AEE" w:rsidP="009B3E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66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77AD79" wp14:editId="3C46D1E0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1895475" cy="8191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19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48C" w:rsidRPr="003A7FF3" w:rsidRDefault="00CA348C" w:rsidP="009B3E98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3A7FF3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2. Профессиональные мастерские </w:t>
                            </w:r>
                            <w:r w:rsidRPr="003A7FF3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(«</w:t>
                            </w:r>
                            <w:proofErr w:type="spellStart"/>
                            <w:r w:rsidRPr="003A7FF3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Профиполис</w:t>
                            </w:r>
                            <w:proofErr w:type="spellEnd"/>
                            <w:r w:rsidRPr="003A7FF3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7" style="position:absolute;left:0;text-align:left;margin-left:0;margin-top:13.3pt;width:149.25pt;height:64.5pt;z-index:251792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" fillcolor="#9dc3e6" strokecolor="#41719c" strokeweight="1pt">
                <v:textbox>
                  <w:txbxContent>
                    <w:p w:rsidR="003B4AEE" w:rsidRPr="003A7FF3" w:rsidRDefault="003B4AEE" w:rsidP="009B3E98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3A7FF3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8"/>
                          <w:szCs w:val="28"/>
                        </w:rPr>
                        <w:t xml:space="preserve">2. Профессиональные мастерские </w:t>
                      </w:r>
                      <w:r w:rsidRPr="003A7FF3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(«</w:t>
                      </w:r>
                      <w:proofErr w:type="spellStart"/>
                      <w:r w:rsidRPr="003A7FF3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Профиполис</w:t>
                      </w:r>
                      <w:proofErr w:type="spellEnd"/>
                      <w:r w:rsidRPr="003A7FF3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»)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66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EE4CD4" wp14:editId="68061B4F">
                <wp:simplePos x="0" y="0"/>
                <wp:positionH relativeFrom="column">
                  <wp:posOffset>15240</wp:posOffset>
                </wp:positionH>
                <wp:positionV relativeFrom="paragraph">
                  <wp:posOffset>160020</wp:posOffset>
                </wp:positionV>
                <wp:extent cx="1895475" cy="8191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19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48C" w:rsidRDefault="00CA348C" w:rsidP="009B3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CA348C" w:rsidRPr="003A7FF3" w:rsidRDefault="00CA348C" w:rsidP="009B3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3A7FF3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1.Час игры</w:t>
                            </w:r>
                          </w:p>
                          <w:p w:rsidR="00CA348C" w:rsidRDefault="00CA348C" w:rsidP="009B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8" style="position:absolute;left:0;text-align:left;margin-left:1.2pt;margin-top:12.6pt;width:149.25pt;height:64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" fillcolor="#9dc3e6" strokecolor="#41719c" strokeweight="1pt">
                <v:textbox>
                  <w:txbxContent>
                    <w:p w:rsidR="003B4AEE" w:rsidRDefault="003B4AEE" w:rsidP="009B3E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</w:p>
                    <w:p w:rsidR="003B4AEE" w:rsidRPr="003A7FF3" w:rsidRDefault="003B4AEE" w:rsidP="009B3E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3A7FF3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8"/>
                          <w:szCs w:val="28"/>
                        </w:rPr>
                        <w:t>1.Час игры</w:t>
                      </w:r>
                    </w:p>
                    <w:p w:rsidR="003B4AEE" w:rsidRDefault="003B4AEE" w:rsidP="009B3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Час игры </w:t>
      </w:r>
    </w:p>
    <w:p w:rsidR="009B3E98" w:rsidRPr="005A466D" w:rsidRDefault="009B3E98" w:rsidP="0071263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Час игры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время работы всех городских служб, обеспечивающих функционирование городской инфраструктуры. Жители, выбранные на должности в системе городского самоуправления обеспечивают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работу департаментов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согласно их функционалу. Для тех не является сотрудником какого – либо департамента, но хочет дополнительно заработать и проявить себя в работе на благо города есть возможность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трудоустройства на городские практики,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как садоводство (озеленительные работы по благоустройству города), трудовые отряды (помощь в организации комфортной среды в городе), сувенирная мастерская (изготовление сувениров для арт-объекта города), центр исследования общественного мнения (проведение социологических опросов среди горожан).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часа игры работает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«Городской университет»,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площадка, на которой проходя</w:t>
      </w:r>
      <w:r w:rsidR="00CA348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лектории и мастер-классы по финансовой грамотности, основам предпринимательства, профориентации, развитию навыков будущего. За посещение университета начисляется стипендия.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тех, кто не замотивирован работать или обучаться, в качестве альтернативы, предоставлена возможность посещать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платные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городские клубы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кинолекторий (тематические показы фильмов), туристический клуб (познавательные </w:t>
      </w:r>
      <w:proofErr w:type="spellStart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экопрогулки</w:t>
      </w:r>
      <w:proofErr w:type="spellEnd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клуб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настольных игр, фитнесс – тренировки и др.  Для посещения этих площадок горожанину необходимо заплатить за билет в игровой валюте со своего личного счета.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самостоятельно определяют свою занятость во время часа игры, заранее записываясь на наиболее интересную для них деятельность. В случае</w:t>
      </w:r>
      <w:proofErr w:type="gramStart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горожанин занимает должность в одном из департаментов, но хотел бы посетить лекторий в городском университете, либо платный клуб, предусмотрена возможность взять выходной от выполнения своих должностных обязанностей.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Профессиональные </w:t>
      </w:r>
      <w:r w:rsidR="0054737B"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мастерские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В Медном граде каждый может познакомиться с основами различных профессий и попробовать себя в разных специальностях. Для этого в расписании ежедневно предусмотрено время для профессиональных проб – профессиональные мастерские.  Новый день – новая проба!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Профессии, предоставленные на выбор участникам можно поделить на тематические, связанные с горной промышленностью и металлургией, напрямую связанные с деятельностью предприятия – партнера смены АО Русская Медная Кампания и общие, такие как повар, </w:t>
      </w:r>
      <w:proofErr w:type="spellStart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керамист</w:t>
      </w:r>
      <w:proofErr w:type="spellEnd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, плотник, визажист, метеоролог, археолог и другие, всего 17 различных профессий.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Узнают и записываются на профессиональную пробу участники в </w:t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Департаменте труда и занятости населения.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Ежедневно представители этого департамента, выбранные в отрядах среди участников смены, получают квоту различных специальностей, доступных для пробы, доводят эту информацию до жителей своего округа и организуют запись с помощью бланков записи</w:t>
      </w:r>
      <w:r w:rsidRPr="005A46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следующий день жители города посещают профессиональные мастерские согласно своей записи. В следующий раз участники могут выбрать другую профессию для пробы и таким образом за смену попробовать себя в восьми разных специальностях.</w:t>
      </w:r>
    </w:p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прохождение профессиональной пробы участник получает тематическую наклейку в свой </w:t>
      </w:r>
      <w:proofErr w:type="spellStart"/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бейдж</w:t>
      </w:r>
      <w:proofErr w:type="spellEnd"/>
      <w:r w:rsidRPr="005A46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</w:t>
      </w:r>
      <w:r w:rsidR="00CA348C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образом,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фиксируя свой профессиональный маршрут на смене 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AF7E8F" w:rsidRPr="005A466D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9B3E98" w:rsidRPr="005A466D" w:rsidRDefault="009B3E98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E98" w:rsidRPr="005A466D" w:rsidRDefault="009B3E98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A46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Клубы по </w:t>
      </w: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интересам </w:t>
      </w:r>
    </w:p>
    <w:p w:rsidR="009B3E98" w:rsidRPr="005A466D" w:rsidRDefault="009B3E98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5A4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дополнительного образования д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ля тех, кто хочет более глубоко и на более серьезном уровне познакомиться с некоторыми видами профессий, либо научиться чему-то новому или развить имеющиеся навыки в разных областях (художественной, естественно – научной, спортивной и пр.).</w:t>
      </w:r>
    </w:p>
    <w:p w:rsidR="009B3E98" w:rsidRPr="005A466D" w:rsidRDefault="009B3E98" w:rsidP="0071263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Составляющие индивидуальных траекторий развития участников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3E98" w:rsidRPr="005A466D" w:rsidTr="002D3C5B">
        <w:tc>
          <w:tcPr>
            <w:tcW w:w="9345" w:type="dxa"/>
          </w:tcPr>
          <w:p w:rsidR="009B3E98" w:rsidRPr="005A466D" w:rsidRDefault="009B3E98" w:rsidP="00712633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B3E98" w:rsidRPr="005A466D" w:rsidRDefault="009B3E98" w:rsidP="00712633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466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4432" behindDoc="0" locked="0" layoutInCell="1" hidden="0" allowOverlap="1" wp14:anchorId="4D528BAD" wp14:editId="72C54DDA">
                  <wp:simplePos x="0" y="0"/>
                  <wp:positionH relativeFrom="margin">
                    <wp:posOffset>915035</wp:posOffset>
                  </wp:positionH>
                  <wp:positionV relativeFrom="paragraph">
                    <wp:posOffset>140970</wp:posOffset>
                  </wp:positionV>
                  <wp:extent cx="4006215" cy="3019425"/>
                  <wp:effectExtent l="0" t="0" r="0" b="9525"/>
                  <wp:wrapTopAndBottom/>
                  <wp:docPr id="31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15" cy="301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3E98" w:rsidRPr="005A466D" w:rsidRDefault="009B3E98" w:rsidP="0071263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DE3" w:rsidRPr="00F07DE3" w:rsidRDefault="009B3E98" w:rsidP="00F07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66D">
        <w:rPr>
          <w:rFonts w:ascii="Times New Roman" w:hAnsi="Times New Roman" w:cs="Times New Roman"/>
          <w:noProof/>
          <w:sz w:val="24"/>
          <w:szCs w:val="24"/>
        </w:rPr>
        <w:t xml:space="preserve">В качестве мотивационной программы в игровой модели смены предусмотрена </w:t>
      </w:r>
      <w:r w:rsidRPr="005A466D">
        <w:rPr>
          <w:rFonts w:ascii="Times New Roman" w:hAnsi="Times New Roman" w:cs="Times New Roman"/>
          <w:b/>
          <w:noProof/>
          <w:sz w:val="24"/>
          <w:szCs w:val="24"/>
        </w:rPr>
        <w:t>заработаня плата в игрвой валюте</w:t>
      </w:r>
      <w:r w:rsidRPr="005A466D">
        <w:rPr>
          <w:rFonts w:ascii="Times New Roman" w:hAnsi="Times New Roman" w:cs="Times New Roman"/>
          <w:noProof/>
          <w:sz w:val="24"/>
          <w:szCs w:val="24"/>
        </w:rPr>
        <w:t xml:space="preserve"> (купрумы) за посещение профессиональных мастреских, клубов по интресам и работу в городских службах. Заработаня плата начисляется на личные счета, обналичить котрые можно в городском банке. Потратить заработанные деньги можно в игровом магазине, на аукционе, либо можно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выступить меценатом и передать их в бюджет городского округа. Все доходы граждан облагаются налогами в размере 10%, которые поступ</w:t>
      </w:r>
      <w:r w:rsidR="00AF7E8F"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>ают в бюджеты городских округов</w:t>
      </w:r>
      <w:r w:rsidRPr="005A4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AF7E8F" w:rsidRPr="005A466D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="00A414B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414B8" w:rsidRPr="00A414B8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A414B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мотивации к активному участию в различных видах деятельности программы являются </w:t>
      </w:r>
      <w:r w:rsidR="00A414B8" w:rsidRPr="00133D83">
        <w:rPr>
          <w:rFonts w:ascii="Times New Roman" w:eastAsia="Times New Roman" w:hAnsi="Times New Roman" w:cs="Times New Roman"/>
          <w:b/>
          <w:sz w:val="24"/>
          <w:szCs w:val="24"/>
        </w:rPr>
        <w:t>выборы «Почетных граждан»</w:t>
      </w:r>
      <w:r w:rsidR="00A414B8">
        <w:rPr>
          <w:rFonts w:ascii="Times New Roman" w:eastAsia="Times New Roman" w:hAnsi="Times New Roman" w:cs="Times New Roman"/>
          <w:sz w:val="24"/>
          <w:szCs w:val="24"/>
        </w:rPr>
        <w:t xml:space="preserve"> города - </w:t>
      </w:r>
      <w:r w:rsidR="00A414B8" w:rsidRPr="00A414B8">
        <w:rPr>
          <w:rFonts w:ascii="Times New Roman" w:eastAsia="Times New Roman" w:hAnsi="Times New Roman"/>
          <w:sz w:val="24"/>
          <w:szCs w:val="24"/>
        </w:rPr>
        <w:t>наиболее отличивш</w:t>
      </w:r>
      <w:r w:rsidR="00A414B8">
        <w:rPr>
          <w:rFonts w:ascii="Times New Roman" w:eastAsia="Times New Roman" w:hAnsi="Times New Roman"/>
          <w:sz w:val="24"/>
          <w:szCs w:val="24"/>
        </w:rPr>
        <w:t xml:space="preserve">ихся </w:t>
      </w:r>
      <w:r w:rsidR="00A414B8" w:rsidRPr="00A414B8">
        <w:rPr>
          <w:rFonts w:ascii="Times New Roman" w:eastAsia="Times New Roman" w:hAnsi="Times New Roman"/>
          <w:sz w:val="24"/>
          <w:szCs w:val="24"/>
        </w:rPr>
        <w:t>жител</w:t>
      </w:r>
      <w:r w:rsidR="00A414B8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A414B8" w:rsidRPr="00A414B8">
        <w:rPr>
          <w:rFonts w:ascii="Times New Roman" w:eastAsia="Times New Roman" w:hAnsi="Times New Roman"/>
          <w:sz w:val="24"/>
          <w:szCs w:val="24"/>
        </w:rPr>
        <w:t xml:space="preserve"> городских округов, выбранны</w:t>
      </w:r>
      <w:r w:rsidR="00A414B8">
        <w:rPr>
          <w:rFonts w:ascii="Times New Roman" w:eastAsia="Times New Roman" w:hAnsi="Times New Roman"/>
          <w:sz w:val="24"/>
          <w:szCs w:val="24"/>
        </w:rPr>
        <w:t xml:space="preserve">х </w:t>
      </w:r>
      <w:r w:rsidR="00A414B8" w:rsidRPr="00A414B8">
        <w:rPr>
          <w:rFonts w:ascii="Times New Roman" w:eastAsia="Times New Roman" w:hAnsi="Times New Roman"/>
          <w:sz w:val="24"/>
          <w:szCs w:val="24"/>
        </w:rPr>
        <w:t xml:space="preserve">в результате </w:t>
      </w:r>
      <w:r w:rsidR="00A414B8">
        <w:rPr>
          <w:rFonts w:ascii="Times New Roman" w:eastAsia="Times New Roman" w:hAnsi="Times New Roman"/>
          <w:sz w:val="24"/>
          <w:szCs w:val="24"/>
        </w:rPr>
        <w:t xml:space="preserve"> тайного </w:t>
      </w:r>
      <w:r w:rsidR="00A414B8" w:rsidRPr="00A414B8">
        <w:rPr>
          <w:rFonts w:ascii="Times New Roman" w:eastAsia="Times New Roman" w:hAnsi="Times New Roman"/>
          <w:sz w:val="24"/>
          <w:szCs w:val="24"/>
        </w:rPr>
        <w:t>голосования горожан</w:t>
      </w:r>
      <w:r w:rsidR="00A414B8">
        <w:rPr>
          <w:rFonts w:ascii="Times New Roman" w:eastAsia="Times New Roman" w:hAnsi="Times New Roman"/>
          <w:sz w:val="24"/>
          <w:szCs w:val="24"/>
        </w:rPr>
        <w:t xml:space="preserve">. Награждение  почетных граждан </w:t>
      </w:r>
      <w:r w:rsidR="00A414B8">
        <w:rPr>
          <w:rFonts w:ascii="Times New Roman" w:eastAsia="Times New Roman" w:hAnsi="Times New Roman" w:cs="Times New Roman"/>
          <w:sz w:val="24"/>
          <w:szCs w:val="24"/>
        </w:rPr>
        <w:t xml:space="preserve">проводится три раза за смену (по 3 человека от округа), </w:t>
      </w:r>
      <w:r w:rsidR="00A41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14B8" w:rsidRPr="00A414B8">
        <w:rPr>
          <w:rFonts w:ascii="Times New Roman" w:eastAsia="Times New Roman" w:hAnsi="Times New Roman" w:cs="Times New Roman"/>
          <w:sz w:val="24"/>
          <w:szCs w:val="24"/>
        </w:rPr>
        <w:t xml:space="preserve">ребятам </w:t>
      </w:r>
      <w:r w:rsidR="00F07DE3" w:rsidRPr="00A414B8">
        <w:rPr>
          <w:rFonts w:ascii="Times New Roman" w:eastAsia="Times New Roman" w:hAnsi="Times New Roman" w:cs="Times New Roman"/>
          <w:sz w:val="24"/>
          <w:szCs w:val="24"/>
        </w:rPr>
        <w:t>вручаются</w:t>
      </w:r>
      <w:r w:rsidR="00A414B8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и сувениры с логотипом смены</w:t>
      </w:r>
      <w:r w:rsidR="00F07DE3" w:rsidRPr="00A414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7DE3" w:rsidRPr="00F07D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414B8" w:rsidRDefault="00A414B8" w:rsidP="007126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86E" w:rsidRPr="005A466D" w:rsidRDefault="004C286E" w:rsidP="007126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 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101"/>
        <w:gridCol w:w="2245"/>
        <w:gridCol w:w="1098"/>
        <w:gridCol w:w="1143"/>
        <w:gridCol w:w="1482"/>
        <w:gridCol w:w="2229"/>
      </w:tblGrid>
      <w:tr w:rsidR="004478B6" w:rsidRPr="005A466D" w:rsidTr="002D3C5B">
        <w:tc>
          <w:tcPr>
            <w:tcW w:w="1101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</w:rPr>
            </w:pPr>
            <w:r w:rsidRPr="005A466D">
              <w:rPr>
                <w:rFonts w:ascii="Times New Roman" w:hAnsi="Times New Roman"/>
              </w:rPr>
              <w:t xml:space="preserve">№ </w:t>
            </w:r>
            <w:proofErr w:type="gramStart"/>
            <w:r w:rsidRPr="005A466D">
              <w:rPr>
                <w:rFonts w:ascii="Times New Roman" w:hAnsi="Times New Roman"/>
              </w:rPr>
              <w:t>п</w:t>
            </w:r>
            <w:proofErr w:type="gramEnd"/>
            <w:r w:rsidRPr="005A466D">
              <w:rPr>
                <w:rFonts w:ascii="Times New Roman" w:hAnsi="Times New Roman"/>
              </w:rPr>
              <w:t>/п</w:t>
            </w:r>
          </w:p>
        </w:tc>
        <w:tc>
          <w:tcPr>
            <w:tcW w:w="2245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Название модуля</w:t>
            </w:r>
          </w:p>
        </w:tc>
        <w:tc>
          <w:tcPr>
            <w:tcW w:w="1098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43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Теория</w:t>
            </w:r>
          </w:p>
        </w:tc>
        <w:tc>
          <w:tcPr>
            <w:tcW w:w="1482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Практика</w:t>
            </w:r>
          </w:p>
        </w:tc>
        <w:tc>
          <w:tcPr>
            <w:tcW w:w="2229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форма промежуточного контроля</w:t>
            </w:r>
          </w:p>
        </w:tc>
      </w:tr>
      <w:tr w:rsidR="004478B6" w:rsidRPr="005A466D" w:rsidTr="002D3C5B">
        <w:tc>
          <w:tcPr>
            <w:tcW w:w="1101" w:type="dxa"/>
            <w:vAlign w:val="center"/>
          </w:tcPr>
          <w:p w:rsidR="004478B6" w:rsidRPr="005A466D" w:rsidRDefault="004478B6" w:rsidP="00712633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5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 w:rsidRPr="005A466D">
              <w:rPr>
                <w:rFonts w:ascii="Times New Roman" w:eastAsia="Times New Roman" w:hAnsi="Times New Roman"/>
              </w:rPr>
              <w:t>Профиполис</w:t>
            </w:r>
            <w:proofErr w:type="spellEnd"/>
          </w:p>
        </w:tc>
        <w:tc>
          <w:tcPr>
            <w:tcW w:w="1098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1143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82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2229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Демонстрация творческой работы</w:t>
            </w:r>
          </w:p>
        </w:tc>
      </w:tr>
      <w:tr w:rsidR="004478B6" w:rsidRPr="005A466D" w:rsidTr="002D3C5B">
        <w:tc>
          <w:tcPr>
            <w:tcW w:w="1101" w:type="dxa"/>
            <w:vAlign w:val="center"/>
          </w:tcPr>
          <w:p w:rsidR="004478B6" w:rsidRPr="005A466D" w:rsidRDefault="004478B6" w:rsidP="00712633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5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Клубы по интересам</w:t>
            </w:r>
          </w:p>
        </w:tc>
        <w:tc>
          <w:tcPr>
            <w:tcW w:w="1098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1143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82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2229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A466D">
              <w:rPr>
                <w:rFonts w:ascii="Times New Roman" w:eastAsia="Times New Roman" w:hAnsi="Times New Roman"/>
              </w:rPr>
              <w:t>Выставки, соревнования</w:t>
            </w:r>
          </w:p>
        </w:tc>
      </w:tr>
      <w:tr w:rsidR="004478B6" w:rsidRPr="005A466D" w:rsidTr="002D3C5B">
        <w:tc>
          <w:tcPr>
            <w:tcW w:w="1101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5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5A466D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098" w:type="dxa"/>
            <w:vAlign w:val="center"/>
          </w:tcPr>
          <w:p w:rsidR="004478B6" w:rsidRPr="005A466D" w:rsidRDefault="00AF7E8F" w:rsidP="0071263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5A466D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1143" w:type="dxa"/>
            <w:vAlign w:val="center"/>
          </w:tcPr>
          <w:p w:rsidR="004478B6" w:rsidRPr="005A466D" w:rsidRDefault="00AF7E8F" w:rsidP="0071263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5A466D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482" w:type="dxa"/>
            <w:vAlign w:val="center"/>
          </w:tcPr>
          <w:p w:rsidR="004478B6" w:rsidRPr="005A466D" w:rsidRDefault="00AF7E8F" w:rsidP="0071263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5A466D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2229" w:type="dxa"/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5A466D" w:rsidRPr="005A466D" w:rsidRDefault="005A466D" w:rsidP="005A466D">
      <w:pPr>
        <w:pStyle w:val="a9"/>
        <w:shd w:val="clear" w:color="auto" w:fill="FFFFFF"/>
        <w:spacing w:after="0" w:line="360" w:lineRule="auto"/>
        <w:ind w:left="1662"/>
        <w:rPr>
          <w:rFonts w:ascii="Times New Roman" w:eastAsia="Times New Roman" w:hAnsi="Times New Roman" w:cs="Times New Roman"/>
          <w:sz w:val="24"/>
          <w:szCs w:val="24"/>
        </w:rPr>
      </w:pPr>
    </w:p>
    <w:p w:rsidR="00E3398F" w:rsidRPr="005A466D" w:rsidRDefault="004478B6" w:rsidP="005F2578">
      <w:pPr>
        <w:pStyle w:val="a9"/>
        <w:numPr>
          <w:ilvl w:val="1"/>
          <w:numId w:val="3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4478B6" w:rsidRPr="005A466D" w:rsidRDefault="004478B6" w:rsidP="007126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на смене представлено программой профессиональных проб «Профиполис», которая </w:t>
      </w:r>
      <w:r w:rsidRPr="005A46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представляет собой серию профориентационных занятий в форме мастер-классов и Клубами по интересам </w:t>
      </w:r>
    </w:p>
    <w:p w:rsidR="004478B6" w:rsidRPr="005A466D" w:rsidRDefault="004478B6" w:rsidP="007126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478B6" w:rsidRPr="005A466D" w:rsidRDefault="00E3398F" w:rsidP="0071263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4478B6"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«Профиполис</w:t>
      </w:r>
      <w:r w:rsidR="004478B6" w:rsidRPr="005A4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="004478B6"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4478B6" w:rsidRPr="005A466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478B6" w:rsidRPr="005A466D" w:rsidRDefault="00E3398F" w:rsidP="0071263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466D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4478B6" w:rsidRPr="005A466D">
        <w:rPr>
          <w:rFonts w:ascii="Times New Roman" w:hAnsi="Times New Roman" w:cs="Times New Roman"/>
          <w:spacing w:val="-4"/>
          <w:sz w:val="24"/>
          <w:szCs w:val="24"/>
        </w:rPr>
        <w:t xml:space="preserve">рограмма состоит из семнадцати образовательных профориентационных мастер-классов, главная цель которых – </w:t>
      </w:r>
      <w:r w:rsidR="004478B6" w:rsidRPr="005A466D">
        <w:rPr>
          <w:rFonts w:ascii="Times New Roman" w:eastAsia="Times New Roman" w:hAnsi="Times New Roman" w:cs="Times New Roman"/>
          <w:sz w:val="24"/>
          <w:szCs w:val="24"/>
        </w:rPr>
        <w:t xml:space="preserve">через практическую деятельность </w:t>
      </w:r>
      <w:r w:rsidR="004478B6" w:rsidRPr="005A466D">
        <w:rPr>
          <w:rFonts w:ascii="Times New Roman" w:hAnsi="Times New Roman" w:cs="Times New Roman"/>
          <w:spacing w:val="-4"/>
          <w:sz w:val="24"/>
          <w:szCs w:val="24"/>
        </w:rPr>
        <w:t xml:space="preserve">познакомить обучающихся с основами выбранной ими профессии. Занятия проводят мастера-специалисты профессиональной области, соответствующей тематике мастер-класса. </w:t>
      </w:r>
      <w:r w:rsidR="004478B6" w:rsidRPr="005A466D">
        <w:rPr>
          <w:rFonts w:ascii="Times New Roman" w:eastAsia="Times New Roman" w:hAnsi="Times New Roman" w:cs="Times New Roman"/>
          <w:sz w:val="24"/>
          <w:szCs w:val="24"/>
        </w:rPr>
        <w:t>Структурно мастер – класс имеет завершенный цикл (узнали – попробовали – сделали) и в большинстве случаев заканчивается созданием осязаемого продукта (визуализация профессиональной пробы).</w:t>
      </w:r>
    </w:p>
    <w:p w:rsidR="004478B6" w:rsidRPr="005A466D" w:rsidRDefault="004478B6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Ежедневно участники могут выбрать новую профессию для знакомства и пробы. Такой формат программы позволяет предоставить детям широкий диапазон образовательных траекторий и возможность развиваться не только в рамках одного выбранного образовательного курса, но и открыть для себя как минимум шесть – восемь направлений.</w:t>
      </w:r>
    </w:p>
    <w:p w:rsidR="004478B6" w:rsidRPr="005A466D" w:rsidRDefault="004478B6" w:rsidP="007126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Перечень профессий</w:t>
      </w:r>
    </w:p>
    <w:tbl>
      <w:tblPr>
        <w:tblStyle w:val="1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</w:tblGrid>
      <w:tr w:rsidR="004478B6" w:rsidRPr="005A466D" w:rsidTr="002D3C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>Профессия «Дизайнер украшений»</w:t>
            </w: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. </w:t>
            </w:r>
          </w:p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Украшения из бисера. Сборка украшения по выбору: ожерелье, браслет, кольцо.</w:t>
            </w:r>
          </w:p>
        </w:tc>
      </w:tr>
      <w:tr w:rsidR="004478B6" w:rsidRPr="005A466D" w:rsidTr="002D3C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Профессия «плотник».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Изго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товление предмета быта утили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тарного назначения подставки под телефон (книгу). </w:t>
            </w:r>
          </w:p>
        </w:tc>
      </w:tr>
      <w:tr w:rsidR="004478B6" w:rsidRPr="005A466D" w:rsidTr="002D3C5B">
        <w:tc>
          <w:tcPr>
            <w:tcW w:w="534" w:type="dxa"/>
            <w:vAlign w:val="center"/>
            <w:hideMark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 </w:t>
            </w:r>
          </w:p>
        </w:tc>
        <w:tc>
          <w:tcPr>
            <w:tcW w:w="8959" w:type="dxa"/>
            <w:vAlign w:val="center"/>
            <w:hideMark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Профессия «Лаборант химиче</w:t>
            </w: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softHyphen/>
              <w:t>ского анализа».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Химические опыты.</w:t>
            </w:r>
          </w:p>
        </w:tc>
      </w:tr>
      <w:tr w:rsidR="004478B6" w:rsidRPr="005A466D" w:rsidTr="002D3C5B">
        <w:tc>
          <w:tcPr>
            <w:tcW w:w="534" w:type="dxa"/>
            <w:vAlign w:val="center"/>
            <w:hideMark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959" w:type="dxa"/>
            <w:vAlign w:val="center"/>
            <w:hideMark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Профессии почтовой службы.</w:t>
            </w: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Как работает почта? 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Услуги поч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товой связи, профессии «веч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ные» и современные.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autoSpaceDN w:val="0"/>
              <w:spacing w:line="36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Профессия «Авиаконструк</w:t>
            </w:r>
            <w:r w:rsidRPr="005A466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  <w:t>тор».</w:t>
            </w:r>
            <w:r w:rsidRPr="005A46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4478B6" w:rsidRPr="005A466D" w:rsidRDefault="004478B6" w:rsidP="00712633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Основы аэродинамики. 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Простейшие радио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управляемые модели са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молётов. Запуск мо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дели.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Профессия «</w:t>
            </w:r>
            <w:proofErr w:type="spellStart"/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Художник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кера</w:t>
            </w: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softHyphen/>
              <w:t>мист</w:t>
            </w:r>
            <w:proofErr w:type="spellEnd"/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».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Выполнение сувенирной продукции.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>Профессия «Мультипликатор».</w:t>
            </w: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Создание </w:t>
            </w:r>
            <w:proofErr w:type="gramStart"/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анимированного</w:t>
            </w:r>
            <w:proofErr w:type="gramEnd"/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интро</w:t>
            </w:r>
            <w:proofErr w:type="spellEnd"/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.</w:t>
            </w:r>
          </w:p>
        </w:tc>
      </w:tr>
      <w:tr w:rsidR="004478B6" w:rsidRPr="005A466D" w:rsidTr="002D3C5B">
        <w:trPr>
          <w:trHeight w:val="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Профессия «Вожатый».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ar-SA"/>
              </w:rPr>
              <w:t>Осо</w:t>
            </w:r>
            <w:r w:rsidRPr="005A466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ar-SA"/>
              </w:rPr>
              <w:softHyphen/>
              <w:t>бенности профессиональной де</w:t>
            </w:r>
            <w:r w:rsidRPr="005A466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ar-SA"/>
              </w:rPr>
              <w:softHyphen/>
              <w:t>ятельности вожатого.</w:t>
            </w:r>
          </w:p>
        </w:tc>
      </w:tr>
      <w:tr w:rsidR="004478B6" w:rsidRPr="005A466D" w:rsidTr="002D3C5B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Профессия «Повар»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9.1. Цезарь ролл с курицей.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9.2. Сдобные изделия.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9.3. Цветные вареники. </w:t>
            </w:r>
          </w:p>
        </w:tc>
      </w:tr>
      <w:tr w:rsidR="004478B6" w:rsidRPr="005A466D" w:rsidTr="002D3C5B">
        <w:trPr>
          <w:trHeight w:val="48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  <w:tr w:rsidR="004478B6" w:rsidRPr="005A466D" w:rsidTr="002D3C5B">
        <w:trPr>
          <w:trHeight w:val="4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Профессия «Археолог».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Мето</w:t>
            </w: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дика археологических раскопок.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>Профессии дорожно-строитель</w:t>
            </w: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softHyphen/>
              <w:t>ной отрасли.</w:t>
            </w: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Аук</w:t>
            </w: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softHyphen/>
              <w:t>цион профессий «Кем я хочу стать».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ind w:right="-108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Профессия «Тележурналист». 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Новостной сюжет. </w:t>
            </w:r>
            <w:proofErr w:type="spellStart"/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Инфоповод</w:t>
            </w:r>
            <w:proofErr w:type="spellEnd"/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>Профессия «Геолог-Маркшейдер».</w:t>
            </w: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Горные породы и минералы вокруг нас.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>Профессия «Флорист»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 xml:space="preserve">Профессия «Метеоролог» </w:t>
            </w:r>
          </w:p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Практическая работа по метеорологическому исследованию.</w:t>
            </w:r>
          </w:p>
        </w:tc>
      </w:tr>
      <w:tr w:rsidR="004478B6" w:rsidRPr="005A466D" w:rsidTr="002D3C5B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b/>
                <w:spacing w:val="-6"/>
                <w:kern w:val="3"/>
                <w:sz w:val="24"/>
                <w:szCs w:val="24"/>
                <w:lang w:eastAsia="zh-CN"/>
              </w:rPr>
              <w:t>Профессия спасатель.</w:t>
            </w: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4478B6" w:rsidRPr="005A466D" w:rsidRDefault="004478B6" w:rsidP="00712633">
            <w:pPr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</w:pPr>
            <w:r w:rsidRPr="005A466D">
              <w:rPr>
                <w:rFonts w:ascii="Times New Roman" w:eastAsia="Times New Roman" w:hAnsi="Times New Roman"/>
                <w:spacing w:val="-6"/>
                <w:kern w:val="3"/>
                <w:sz w:val="24"/>
                <w:szCs w:val="24"/>
                <w:lang w:eastAsia="zh-CN"/>
              </w:rPr>
              <w:t>Виды деятельности. Особенности организации работы.</w:t>
            </w:r>
          </w:p>
        </w:tc>
      </w:tr>
      <w:tr w:rsidR="004478B6" w:rsidRPr="005A466D" w:rsidTr="002D3C5B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Профессия «Инструктор по туризму». </w:t>
            </w:r>
          </w:p>
          <w:p w:rsidR="004478B6" w:rsidRPr="005A466D" w:rsidRDefault="004478B6" w:rsidP="00712633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A466D">
              <w:rPr>
                <w:rFonts w:ascii="Times New Roman" w:hAnsi="Times New Roman"/>
                <w:spacing w:val="-6"/>
                <w:sz w:val="24"/>
                <w:szCs w:val="24"/>
              </w:rPr>
              <w:t>Туристическое ориентирование.</w:t>
            </w:r>
          </w:p>
        </w:tc>
      </w:tr>
    </w:tbl>
    <w:p w:rsidR="004478B6" w:rsidRPr="005A466D" w:rsidRDefault="004478B6" w:rsidP="007126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B6" w:rsidRPr="005A466D" w:rsidRDefault="00AF7E8F" w:rsidP="00712633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2.3.2 </w:t>
      </w:r>
      <w:r w:rsidR="004478B6"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Клубы по интересам </w:t>
      </w:r>
      <w:r w:rsidR="004478B6" w:rsidRPr="005A466D">
        <w:rPr>
          <w:rFonts w:ascii="Times New Roman" w:eastAsia="Times New Roman" w:hAnsi="Times New Roman" w:cs="Times New Roman"/>
          <w:i/>
          <w:sz w:val="24"/>
          <w:szCs w:val="24"/>
        </w:rPr>
        <w:t>(Приложение</w:t>
      </w:r>
      <w:r w:rsidR="00E3398F"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 w:rsidR="004478B6" w:rsidRPr="005A466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478B6" w:rsidRPr="005A466D" w:rsidRDefault="004478B6" w:rsidP="007126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 Клубов по интересам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4478B6" w:rsidRPr="005A466D" w:rsidRDefault="004478B6" w:rsidP="007126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программ</w:t>
      </w:r>
    </w:p>
    <w:tbl>
      <w:tblPr>
        <w:tblStyle w:val="aff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Style w:val="afffc"/>
                <w:rFonts w:eastAsia="Sylfaen"/>
                <w:spacing w:val="-4"/>
                <w:sz w:val="24"/>
                <w:szCs w:val="24"/>
              </w:rPr>
            </w:pPr>
            <w:r w:rsidRPr="005A466D">
              <w:rPr>
                <w:rStyle w:val="afffc"/>
                <w:rFonts w:eastAsia="Sylfaen"/>
                <w:spacing w:val="-4"/>
                <w:sz w:val="24"/>
                <w:szCs w:val="24"/>
              </w:rPr>
              <w:t xml:space="preserve">Гончарное дело 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Style w:val="afffc"/>
                <w:rFonts w:eastAsia="Sylfaen"/>
                <w:b w:val="0"/>
                <w:spacing w:val="-4"/>
                <w:sz w:val="24"/>
                <w:szCs w:val="24"/>
              </w:rPr>
              <w:lastRenderedPageBreak/>
              <w:t>Создание керамической посуды ручным способом лепки.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Style w:val="afffc"/>
                <w:rFonts w:eastAsia="Sylfaen"/>
                <w:spacing w:val="-4"/>
                <w:sz w:val="24"/>
                <w:szCs w:val="24"/>
              </w:rPr>
            </w:pPr>
            <w:r w:rsidRPr="005A466D">
              <w:rPr>
                <w:rStyle w:val="afffc"/>
                <w:rFonts w:eastAsia="Sylfaen"/>
                <w:spacing w:val="-4"/>
                <w:sz w:val="24"/>
                <w:szCs w:val="24"/>
              </w:rPr>
              <w:t>Брендовая сумка-</w:t>
            </w:r>
            <w:proofErr w:type="spellStart"/>
            <w:r w:rsidRPr="005A466D">
              <w:rPr>
                <w:rStyle w:val="afffc"/>
                <w:rFonts w:eastAsia="Sylfaen"/>
                <w:spacing w:val="-4"/>
                <w:sz w:val="24"/>
                <w:szCs w:val="24"/>
              </w:rPr>
              <w:t>шоппер</w:t>
            </w:r>
            <w:proofErr w:type="spellEnd"/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оформительского дизайна, технология пошива бытовых предметов (сумки-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шоппер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) утилитарного назначения.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Зарукавье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Модные браслеты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A466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Живопись акрилом. Пейзаж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живописи и техники рисования акриловыми красками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Style w:val="afffc"/>
                <w:rFonts w:eastAsia="Sylfaen"/>
                <w:spacing w:val="-4"/>
                <w:sz w:val="24"/>
                <w:szCs w:val="24"/>
              </w:rPr>
            </w:pPr>
            <w:r w:rsidRPr="005A466D">
              <w:rPr>
                <w:rStyle w:val="afffc"/>
                <w:rFonts w:eastAsia="Sylfaen"/>
                <w:spacing w:val="-4"/>
                <w:sz w:val="24"/>
                <w:szCs w:val="24"/>
              </w:rPr>
              <w:t>Авиаконструктор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Авиаконструирование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экологической направленности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экологического поведения. Экологические игры. Игра «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Дендрофлора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«Редкие растения и животные Хабаровского края» «Экологические факторы среды». Настольная игра «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Ecologic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Мультсудия</w:t>
            </w:r>
            <w:proofErr w:type="spellEnd"/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Занимательная археология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простейших археологических экспериментов исследовательского характера.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«Фокстрот»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Пляжный волейбол. Футбол. Подвижные игры.</w:t>
            </w:r>
          </w:p>
        </w:tc>
      </w:tr>
      <w:tr w:rsidR="004478B6" w:rsidRPr="005A466D" w:rsidTr="002D3C5B">
        <w:tc>
          <w:tcPr>
            <w:tcW w:w="817" w:type="dxa"/>
          </w:tcPr>
          <w:p w:rsidR="004478B6" w:rsidRPr="005A466D" w:rsidRDefault="004478B6" w:rsidP="007126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 дороги</w:t>
            </w:r>
          </w:p>
          <w:p w:rsidR="004478B6" w:rsidRPr="005A466D" w:rsidRDefault="004478B6" w:rsidP="00712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дорожного движения.</w:t>
            </w:r>
          </w:p>
        </w:tc>
      </w:tr>
    </w:tbl>
    <w:p w:rsidR="00B255D7" w:rsidRPr="005A466D" w:rsidRDefault="00B255D7" w:rsidP="00712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2D3C5B" w:rsidP="00712633">
      <w:pPr>
        <w:pStyle w:val="a9"/>
        <w:numPr>
          <w:ilvl w:val="1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Этапы реализации </w:t>
      </w:r>
      <w:r w:rsidR="00AD49DD" w:rsidRPr="005A466D">
        <w:rPr>
          <w:rFonts w:ascii="Times New Roman" w:eastAsia="Times New Roman" w:hAnsi="Times New Roman" w:cs="Times New Roman"/>
          <w:b/>
          <w:sz w:val="24"/>
          <w:szCs w:val="24"/>
        </w:rPr>
        <w:t>и план</w:t>
      </w:r>
      <w:r w:rsidR="00712631"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 событий смены</w:t>
      </w:r>
    </w:p>
    <w:p w:rsidR="002D3C5B" w:rsidRPr="005A466D" w:rsidRDefault="002D3C5B" w:rsidP="0071263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период</w:t>
      </w:r>
    </w:p>
    <w:p w:rsidR="00344E50" w:rsidRPr="00E42C8B" w:rsidRDefault="00344E50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: адаптация участников к условиям жизнедеятельности в центре, предъявл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ЕПТ, заложить основы ВДК, погружение в 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тематику смены.  </w:t>
      </w:r>
    </w:p>
    <w:p w:rsidR="00344E50" w:rsidRPr="00E42C8B" w:rsidRDefault="00344E50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задачи: </w:t>
      </w:r>
    </w:p>
    <w:p w:rsidR="00344E50" w:rsidRPr="00E42C8B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Расселить участников и сформировать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городские округа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4E50" w:rsidRPr="00E42C8B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Познакомить участ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территорией лагеря, правилами пребывания, традициями;</w:t>
      </w:r>
    </w:p>
    <w:p w:rsidR="00344E50" w:rsidRPr="005A466D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мероприятия, направленные на знакомство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4E50" w:rsidRPr="00E42C8B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Погрузить участников в тематику </w:t>
      </w:r>
      <w:r w:rsidR="00AD49DD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смены, познакомить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 игровыми задачами и возможностями самореализации;</w:t>
      </w:r>
    </w:p>
    <w:p w:rsidR="00344E50" w:rsidRPr="005A466D" w:rsidRDefault="00344E50" w:rsidP="00712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органы с</w:t>
      </w:r>
      <w:r w:rsidR="00CA348C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управления;</w:t>
      </w:r>
    </w:p>
    <w:p w:rsidR="00344E50" w:rsidRPr="005A466D" w:rsidRDefault="00344E50" w:rsidP="00712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тестирование участников психологами, входящее социальное анкетирование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470"/>
      </w:tblGrid>
      <w:tr w:rsidR="00344E50" w:rsidRPr="005A466D" w:rsidTr="005F2578">
        <w:tc>
          <w:tcPr>
            <w:tcW w:w="1101" w:type="dxa"/>
          </w:tcPr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/ Организационно-хозяйственный сбор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 дело «Медный град – Добрый град»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знакомство,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оформление отрядного пространства 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«Открытие Медного Града»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 знакомств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344E50" w:rsidRPr="005A466D" w:rsidTr="005F2578">
        <w:tc>
          <w:tcPr>
            <w:tcW w:w="1101" w:type="dxa"/>
          </w:tcPr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</w:p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8470" w:type="dxa"/>
          </w:tcPr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игру.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органов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совет (общий сбор представителей ОСУ округов, знакомство с системой работы)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мастерскими профессий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«Сокровища хозяйки Медной горы»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Городской смотр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клуб развлечений 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344E50" w:rsidRPr="005A466D" w:rsidTr="005F2578">
        <w:tc>
          <w:tcPr>
            <w:tcW w:w="1101" w:type="dxa"/>
          </w:tcPr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04.07</w:t>
            </w:r>
          </w:p>
          <w:p w:rsidR="00344E50" w:rsidRPr="005A466D" w:rsidRDefault="00344E50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8470" w:type="dxa"/>
          </w:tcPr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уик-энд «Эстафета лета»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«Город в лицах»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 орг. периода</w:t>
            </w:r>
          </w:p>
          <w:p w:rsidR="00344E50" w:rsidRPr="005A466D" w:rsidRDefault="00344E50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</w:tbl>
    <w:p w:rsidR="00344E50" w:rsidRPr="005A466D" w:rsidRDefault="00344E50" w:rsidP="00712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E50" w:rsidRPr="005A466D" w:rsidRDefault="00344E50" w:rsidP="005A4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период</w:t>
      </w:r>
    </w:p>
    <w:p w:rsidR="00344E50" w:rsidRPr="00E42C8B" w:rsidRDefault="00344E50" w:rsidP="005A4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реализации целей, задач и содержания программы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смены 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применительно к каждому участнику.</w:t>
      </w:r>
    </w:p>
    <w:p w:rsidR="00344E50" w:rsidRPr="00E42C8B" w:rsidRDefault="00344E50" w:rsidP="005A46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задачи: </w:t>
      </w:r>
    </w:p>
    <w:p w:rsidR="00344E50" w:rsidRPr="00E42C8B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1.Провести мероприятия на выявление и развитие творческих и интеллектуальных способностей;</w:t>
      </w:r>
    </w:p>
    <w:p w:rsidR="00344E50" w:rsidRPr="00E42C8B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Реализация </w:t>
      </w:r>
      <w:r w:rsidR="00F07DE3"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F07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</w:t>
      </w:r>
      <w:r w:rsidR="00F07DE3"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план-сетки</w:t>
      </w:r>
      <w:proofErr w:type="gramEnd"/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смены;</w:t>
      </w:r>
    </w:p>
    <w:p w:rsidR="00344E50" w:rsidRPr="00E42C8B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отрядами социальных проектов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4E50" w:rsidRPr="005A466D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участникам в самоопределении и выборе направлений развития и самореализации на смене;</w:t>
      </w:r>
    </w:p>
    <w:p w:rsidR="00344E50" w:rsidRPr="005A466D" w:rsidRDefault="00344E50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Проведение мероприятий на</w:t>
      </w:r>
      <w:r w:rsidR="00AD49DD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49DD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="00AD49DD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сплочение;</w:t>
      </w:r>
    </w:p>
    <w:p w:rsidR="00AD49DD" w:rsidRPr="00E42C8B" w:rsidRDefault="00AD49DD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Обеспечить реализацию игрового сюжета смены.</w:t>
      </w:r>
    </w:p>
    <w:tbl>
      <w:tblPr>
        <w:tblStyle w:val="a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470"/>
      </w:tblGrid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05.07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 дело «Мы – команда»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«Городская интеллектуальная битва»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клуб развлечений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06.07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5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«Вечер семейных традиций»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 /Презентация проектов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спортивный турнир (открытие)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Джаст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Огонёк первой половины смены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7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Городскому фестивалю / Проектная деятельность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Вечерний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«Ночной дозор»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клуб развлечений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8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Общегородское собрание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Клубы по интересам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«МУЗ-ЧАРТ»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клуб развлечений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10.07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«Городские таланты»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 второй половины смены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2D3C5B" w:rsidRPr="005A466D">
        <w:tc>
          <w:tcPr>
            <w:tcW w:w="1101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10</w:t>
            </w:r>
          </w:p>
          <w:p w:rsidR="002D3C5B" w:rsidRPr="005A466D" w:rsidRDefault="002D3C5B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пикник/ Фестиваль 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воркшопов</w:t>
            </w:r>
            <w:proofErr w:type="spellEnd"/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марафон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спортивные игры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клуб развлечений </w:t>
            </w:r>
          </w:p>
          <w:p w:rsidR="002D3C5B" w:rsidRPr="005A466D" w:rsidRDefault="002D3C5B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</w:tbl>
    <w:p w:rsidR="00B255D7" w:rsidRPr="005A466D" w:rsidRDefault="00B255D7" w:rsidP="00712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9DD" w:rsidRPr="005A466D" w:rsidRDefault="00AD49DD" w:rsidP="0071263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Итоговый период</w:t>
      </w:r>
    </w:p>
    <w:p w:rsidR="00AD49DD" w:rsidRPr="00E42C8B" w:rsidRDefault="00AD49DD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подведение итогов деятельности по программе актуализация на последействие.</w:t>
      </w:r>
    </w:p>
    <w:p w:rsidR="00AD49DD" w:rsidRPr="00E42C8B" w:rsidRDefault="00AD49DD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задачи: </w:t>
      </w:r>
    </w:p>
    <w:p w:rsidR="0066086A" w:rsidRPr="005A466D" w:rsidRDefault="00AD49DD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6086A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отрядами социальных проектов, подведение итогов конкурса;</w:t>
      </w:r>
    </w:p>
    <w:p w:rsidR="0066086A" w:rsidRPr="005A466D" w:rsidRDefault="0066086A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Провести итоговые мероприятия смены;</w:t>
      </w:r>
    </w:p>
    <w:p w:rsidR="00AD49DD" w:rsidRPr="00E42C8B" w:rsidRDefault="0066086A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участниками перевести полученный игровой опыт в социальный, осмыслить </w:t>
      </w:r>
      <w:r w:rsidR="00AD49DD"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навыки, полученные в течение смены;</w:t>
      </w:r>
      <w:proofErr w:type="gramEnd"/>
    </w:p>
    <w:p w:rsidR="0011639A" w:rsidRDefault="0066086A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11639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отряд – победитель на смене</w:t>
      </w:r>
    </w:p>
    <w:p w:rsidR="0011639A" w:rsidRDefault="0011639A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 w:rsidRPr="0011639A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116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поощр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116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самых выдающихся 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города;</w:t>
      </w:r>
    </w:p>
    <w:p w:rsidR="00AD49DD" w:rsidRDefault="0011639A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AD49DD" w:rsidRPr="00E42C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реализацию смены (анкетирование, тестирование).</w:t>
      </w:r>
    </w:p>
    <w:tbl>
      <w:tblPr>
        <w:tblStyle w:val="a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470"/>
      </w:tblGrid>
      <w:tr w:rsidR="00AD49DD" w:rsidRPr="005A466D" w:rsidTr="005F2578">
        <w:tc>
          <w:tcPr>
            <w:tcW w:w="1101" w:type="dxa"/>
          </w:tcPr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11</w:t>
            </w:r>
          </w:p>
          <w:p w:rsidR="00AD49DD" w:rsidRPr="005A466D" w:rsidRDefault="00AD49DD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ВМ «Звездный вожатый»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клуб развлечений 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AD49DD" w:rsidRPr="005A466D" w:rsidTr="005F2578">
        <w:tc>
          <w:tcPr>
            <w:tcW w:w="1101" w:type="dxa"/>
          </w:tcPr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9DD" w:rsidRPr="005A466D" w:rsidRDefault="00AD49DD" w:rsidP="007126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12</w:t>
            </w:r>
          </w:p>
          <w:p w:rsidR="00AD49DD" w:rsidRPr="005A466D" w:rsidRDefault="00AD49DD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Общегородское собрание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профессий 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интересам</w:t>
            </w:r>
          </w:p>
          <w:p w:rsidR="00712633" w:rsidRPr="005A466D" w:rsidRDefault="00712633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 конференция с руководителями АО РМК, ОАО «</w:t>
            </w:r>
            <w:proofErr w:type="spellStart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Амурминералс</w:t>
            </w:r>
            <w:proofErr w:type="spellEnd"/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клуб развлечений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огонёк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  <w:tr w:rsidR="00AD49DD" w:rsidRPr="005A466D" w:rsidTr="005F2578">
        <w:tc>
          <w:tcPr>
            <w:tcW w:w="1101" w:type="dxa"/>
          </w:tcPr>
          <w:p w:rsidR="00AD49DD" w:rsidRPr="005A466D" w:rsidRDefault="00AD49DD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9DD" w:rsidRPr="005A466D" w:rsidRDefault="00AD49DD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13</w:t>
            </w:r>
          </w:p>
          <w:p w:rsidR="00AD49DD" w:rsidRPr="005A466D" w:rsidRDefault="00AD49DD" w:rsidP="007126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 дело «Итоговый вестник»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Общегородская акция «100 слов обо мне»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Прощальный огонёк </w:t>
            </w:r>
          </w:p>
          <w:p w:rsidR="00AD49DD" w:rsidRPr="005A466D" w:rsidRDefault="00AD49DD" w:rsidP="007126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Медного Града</w:t>
            </w:r>
          </w:p>
        </w:tc>
      </w:tr>
    </w:tbl>
    <w:p w:rsidR="00AD49DD" w:rsidRPr="005A466D" w:rsidRDefault="00AD49DD" w:rsidP="00712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98F" w:rsidRPr="005A466D" w:rsidRDefault="00E3398F" w:rsidP="00712633">
      <w:pPr>
        <w:pStyle w:val="a9"/>
        <w:numPr>
          <w:ilvl w:val="0"/>
          <w:numId w:val="3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E3398F" w:rsidRPr="005A466D" w:rsidRDefault="00E3398F" w:rsidP="007126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</w:p>
    <w:p w:rsidR="00E3398F" w:rsidRPr="005A466D" w:rsidRDefault="00E3398F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</w:p>
    <w:p w:rsidR="00E3398F" w:rsidRPr="005A466D" w:rsidRDefault="00E3398F" w:rsidP="007126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освоят технологию социального проектирования и приобретут навыки разработки социальных проектов;</w:t>
      </w:r>
    </w:p>
    <w:p w:rsidR="00E3398F" w:rsidRPr="005A466D" w:rsidRDefault="00E3398F" w:rsidP="005A466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познакомятся с практическими,  навыками различных профессий и возможностями профессионального развития в них.</w:t>
      </w:r>
    </w:p>
    <w:p w:rsidR="00B255D7" w:rsidRPr="005A466D" w:rsidRDefault="00712631" w:rsidP="007126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66D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</w:t>
      </w:r>
      <w:r w:rsidR="00E3398F" w:rsidRPr="005A466D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proofErr w:type="spellEnd"/>
    </w:p>
    <w:p w:rsidR="00E3398F" w:rsidRPr="005A466D" w:rsidRDefault="00E3398F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</w:p>
    <w:p w:rsidR="00B255D7" w:rsidRPr="005A466D" w:rsidRDefault="00712631" w:rsidP="007126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получат опыт самостоятельного планирования траектории своего развития в рамках предложенных образовательных маршрутов; </w:t>
      </w:r>
    </w:p>
    <w:p w:rsidR="00B255D7" w:rsidRPr="005A466D" w:rsidRDefault="00712631" w:rsidP="007126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научатся находить необходимые ресурсы и оценивать возможности для реализации своих учебных и творческих планов;</w:t>
      </w:r>
    </w:p>
    <w:p w:rsidR="00B255D7" w:rsidRPr="005A466D" w:rsidRDefault="00712631" w:rsidP="007126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узнают о возможностях проявления социальной активности в различных сообществах, в том числе о потенциале местного самоуправления в улучшении окружающей жизни.</w:t>
      </w:r>
    </w:p>
    <w:p w:rsidR="00E3398F" w:rsidRPr="005A466D" w:rsidRDefault="00E3398F" w:rsidP="007126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</w:p>
    <w:p w:rsidR="00E3398F" w:rsidRPr="005A466D" w:rsidRDefault="00E3398F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</w:t>
      </w:r>
    </w:p>
    <w:p w:rsidR="00E3398F" w:rsidRPr="005A466D" w:rsidRDefault="00E3398F" w:rsidP="00712633">
      <w:pPr>
        <w:pStyle w:val="a9"/>
        <w:numPr>
          <w:ilvl w:val="0"/>
          <w:numId w:val="1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получат опыт командной работы и принятия совместных решений.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образовательной программы</w:t>
      </w:r>
    </w:p>
    <w:p w:rsidR="00B255D7" w:rsidRPr="005A466D" w:rsidRDefault="00712631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Результативность реализованной программы определяется при помощи системы мониторинга, осуществляемого в ходе первичной, промежуточной и итоговой диагностики.</w:t>
      </w:r>
    </w:p>
    <w:p w:rsidR="00E3398F" w:rsidRPr="005A466D" w:rsidRDefault="00E3398F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>Методы отслеживания результативности программы:</w:t>
      </w:r>
    </w:p>
    <w:p w:rsidR="00B255D7" w:rsidRPr="005A466D" w:rsidRDefault="00712631" w:rsidP="007126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Сбор информации и анализ данных через: анкеты, опросы, отзывы детей, родителей о качестве образовательной программы.</w:t>
      </w:r>
    </w:p>
    <w:p w:rsidR="00B255D7" w:rsidRPr="005A466D" w:rsidRDefault="00712631" w:rsidP="007126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B255D7" w:rsidRPr="005A466D" w:rsidRDefault="00712631" w:rsidP="007126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диагностики.</w:t>
      </w:r>
    </w:p>
    <w:p w:rsidR="00B255D7" w:rsidRPr="005A466D" w:rsidRDefault="00712631" w:rsidP="007126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Обобщение, подведение итогов реализации программы.</w:t>
      </w:r>
    </w:p>
    <w:p w:rsidR="00B255D7" w:rsidRPr="005A466D" w:rsidRDefault="00712631" w:rsidP="007126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Исследование уровня удовлетворенности детей и родителей образовательной программой.</w:t>
      </w:r>
    </w:p>
    <w:p w:rsidR="00E3398F" w:rsidRPr="005A466D" w:rsidRDefault="00E3398F" w:rsidP="0071263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Достижение планируемых результатов программы смены 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>происходит через приобретение детьми личностного опыта:</w:t>
      </w:r>
    </w:p>
    <w:p w:rsidR="00B255D7" w:rsidRPr="005A466D" w:rsidRDefault="00712631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- опыта самоуправления и социального проектирования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(приоритетным направлением программы смены является организация работы органов детского самоуправления); </w:t>
      </w:r>
    </w:p>
    <w:p w:rsidR="00B255D7" w:rsidRPr="005A466D" w:rsidRDefault="00712631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пыта предпрофессионального самоопределения 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(через участие в профессиональных пробах, встречи с представителями различных профессий и представителями высших и средних учебных заведений, через участие в тематических мероприятиях); </w:t>
      </w:r>
    </w:p>
    <w:p w:rsidR="00B255D7" w:rsidRPr="005A466D" w:rsidRDefault="00712631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- опыта общения и сотрудничества в принятии коллективных решений 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(участвуя в </w:t>
      </w: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и отрядных мероприятиях, обучающиеся приобретут опыт принятия коллективных решений, основанный на сотрудничестве и сотворчестве);</w:t>
      </w:r>
    </w:p>
    <w:p w:rsidR="00B255D7" w:rsidRPr="005A466D" w:rsidRDefault="00712631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sz w:val="24"/>
          <w:szCs w:val="24"/>
        </w:rPr>
        <w:t xml:space="preserve"> - продуктивного опыта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(представление через интеллектуально-творческую деятельность (музыкальный конкурс, занятия в студиях детского творчества, конкурс видеороликов, конкурс творческих презентаций, экологическая викторина, фестиваль детского творчества и т.д.) результатов осмысления необходимости социальной активности и ответственного поведения в обществе.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0"/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7"/>
        <w:gridCol w:w="3686"/>
        <w:gridCol w:w="2268"/>
      </w:tblGrid>
      <w:tr w:rsidR="00B255D7" w:rsidRPr="005A466D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B255D7" w:rsidRPr="005A466D" w:rsidRDefault="00B255D7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События смены, </w:t>
            </w: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способствующие его достижению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</w:tr>
      <w:tr w:rsidR="00B255D7" w:rsidRPr="005A466D" w:rsidTr="00E3398F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Предметный</w:t>
            </w:r>
          </w:p>
        </w:tc>
      </w:tr>
      <w:tr w:rsidR="00B255D7" w:rsidRPr="005A466D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115A96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Познакомятся с практическими </w:t>
            </w:r>
            <w:r w:rsidR="00712631"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профессий и возможностями профессионального развития в них;</w:t>
            </w:r>
          </w:p>
          <w:p w:rsidR="00B255D7" w:rsidRPr="005A466D" w:rsidRDefault="00B255D7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мастерские (проф. пробы);</w:t>
            </w:r>
          </w:p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учебных заведений из системы СПО;</w:t>
            </w:r>
          </w:p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людьми, представителями различных профессий;</w:t>
            </w:r>
          </w:p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АО РМК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Карты возможностей, заполнение трудовых книжек участниками, </w:t>
            </w:r>
          </w:p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255D7" w:rsidRPr="005A466D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Освоят технологию социального проектирования и приобретут навыки разработки социальных проектов;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каждым отрядом в течение смены;</w:t>
            </w:r>
          </w:p>
          <w:p w:rsidR="00B255D7" w:rsidRPr="005A466D" w:rsidRDefault="00B255D7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7" w:rsidRPr="005A466D" w:rsidRDefault="00712631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и реализованные социальные проекты</w:t>
            </w:r>
          </w:p>
        </w:tc>
      </w:tr>
      <w:tr w:rsidR="00E3398F" w:rsidRPr="005A466D" w:rsidTr="00E3398F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98F" w:rsidRPr="005A466D" w:rsidTr="002D3C5B">
        <w:trPr>
          <w:trHeight w:val="60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опыт командной работы и принятия совместных решений.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социального проекта. Общие и отрядные мероприятия.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соревнования.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в рамках образовательной программы.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3398F" w:rsidRPr="005A466D" w:rsidTr="00E3398F">
        <w:trPr>
          <w:trHeight w:val="391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98F" w:rsidRPr="005A466D" w:rsidTr="002D3C5B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находить необходимые ресурсы и оценивать возможности для реализации своих учебных и творческих планов;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социальных проектов, участие в культурных и спортивных событиях смены.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 – познавательные игры.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реализация проектов.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Включенное наблюдение за участниками смены</w:t>
            </w:r>
          </w:p>
        </w:tc>
      </w:tr>
      <w:tr w:rsidR="00E3398F" w:rsidRPr="005A466D" w:rsidTr="002D3C5B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5A46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опыт самостоятельного планирования траектории своего развития в рамках предложенных образовательных маршрутов;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программы, профессиональные пробы, клубы по интересам, работа в городских службах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Карты возможностей</w:t>
            </w:r>
          </w:p>
        </w:tc>
      </w:tr>
      <w:tr w:rsidR="00E3398F" w:rsidRPr="005A466D" w:rsidTr="002D3C5B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Узнают о возможностях проявления социальной активности в различных сообществах, в том числе о потенциале местного самоуправления в улучшении окружающей жизни;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органов самоуправления и городских служб.</w:t>
            </w:r>
          </w:p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социальных проектов и других событий смены.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8F" w:rsidRPr="005A466D" w:rsidRDefault="00E3398F" w:rsidP="00712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итогам реализации социальных  проектов и участия в системе городского самоуправления.</w:t>
            </w:r>
          </w:p>
        </w:tc>
      </w:tr>
    </w:tbl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E3398F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РЕАЛИЗАЦИИ ОБРАЗОВАТЕЛЬНОЙ ПРОГРАММЫ</w:t>
      </w:r>
    </w:p>
    <w:p w:rsidR="00B255D7" w:rsidRPr="005A466D" w:rsidRDefault="00E3398F" w:rsidP="00712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 Сетевое образовательное взаимодействие.</w:t>
      </w:r>
    </w:p>
    <w:p w:rsidR="00B255D7" w:rsidRPr="005A466D" w:rsidRDefault="00712631" w:rsidP="00712633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образовательных результатов, заявленных в образовательной программе возможно при реализации программы с использованием технологии сетевого образовательного взаимодействия (СОВ).</w:t>
      </w:r>
    </w:p>
    <w:p w:rsidR="00B255D7" w:rsidRPr="005A466D" w:rsidRDefault="00712631" w:rsidP="00712633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реализации СОВ:</w:t>
      </w:r>
    </w:p>
    <w:p w:rsidR="00B255D7" w:rsidRPr="005A466D" w:rsidRDefault="00712631" w:rsidP="00712633">
      <w:pPr>
        <w:numPr>
          <w:ilvl w:val="0"/>
          <w:numId w:val="2"/>
        </w:numPr>
        <w:spacing w:after="0" w:line="36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проектирование структурными подразделениями КГБОУ КДЦ «Созвездие» осуществляющими образовательную деятельность, содержания образовательной программы.</w:t>
      </w:r>
    </w:p>
    <w:p w:rsidR="00B255D7" w:rsidRPr="005A466D" w:rsidRDefault="00712631" w:rsidP="00712633">
      <w:pPr>
        <w:numPr>
          <w:ilvl w:val="0"/>
          <w:numId w:val="2"/>
        </w:numPr>
        <w:spacing w:after="0" w:line="36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планирование;</w:t>
      </w:r>
    </w:p>
    <w:p w:rsidR="00B255D7" w:rsidRPr="005A466D" w:rsidRDefault="00712631" w:rsidP="00712633">
      <w:pPr>
        <w:numPr>
          <w:ilvl w:val="0"/>
          <w:numId w:val="2"/>
        </w:numPr>
        <w:spacing w:after="0" w:line="36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организация (реализация).</w:t>
      </w:r>
    </w:p>
    <w:p w:rsidR="00B255D7" w:rsidRPr="005A466D" w:rsidRDefault="00712631" w:rsidP="00712633">
      <w:pPr>
        <w:numPr>
          <w:ilvl w:val="0"/>
          <w:numId w:val="2"/>
        </w:numPr>
        <w:spacing w:after="0" w:line="36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подведение итогов реализации программы смены.</w:t>
      </w:r>
    </w:p>
    <w:p w:rsidR="00B255D7" w:rsidRPr="005A466D" w:rsidRDefault="00712631" w:rsidP="00712633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Ведущими характеристиками СОВ являются</w:t>
      </w:r>
      <w:r w:rsidRPr="005A4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255D7" w:rsidRPr="005A466D" w:rsidRDefault="00712631" w:rsidP="00712633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единое образовательное пространство для реализации образовательной программы разными субъектами-участниками, действующими как сореализаторы;</w:t>
      </w:r>
    </w:p>
    <w:p w:rsidR="00B255D7" w:rsidRPr="005A466D" w:rsidRDefault="00712631" w:rsidP="00712633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единство содержания деятельности и видов деятельности всех участников образовательного процесса с позиции целей, задач, логики деятельности;</w:t>
      </w:r>
    </w:p>
    <w:p w:rsidR="00B255D7" w:rsidRPr="005A466D" w:rsidRDefault="00712631" w:rsidP="00712633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общая логистика реализации образовательной программы.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643A7F" w:rsidP="0071263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Материально-техническое обеспечение.</w:t>
      </w:r>
    </w:p>
    <w:p w:rsidR="00B255D7" w:rsidRPr="005A466D" w:rsidRDefault="00115A96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В КГОУ КДЦ «Созвездие»</w:t>
      </w:r>
      <w:r w:rsidR="00712631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все условия для обеспечения образовательной деятельности оснащёнными зданиями, строениями, сооружениями, помещениями и территориями. Перечень оснащенных зданий, строений, сооружений, помещений (учебных, учебно-лабораторных, объектов для проведения практических занятий, административных, подсобных, помещений для занятия физической культурой и спортом, иных), территорий с указанием площади полностью соответствуют всем требованиям </w:t>
      </w:r>
      <w:proofErr w:type="spellStart"/>
      <w:r w:rsidR="00712631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Роспотребназдора</w:t>
      </w:r>
      <w:proofErr w:type="spellEnd"/>
      <w:r w:rsidR="00712631"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и МЧС.</w:t>
      </w:r>
    </w:p>
    <w:p w:rsidR="00B255D7" w:rsidRPr="005A466D" w:rsidRDefault="00712631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Материально-техническое обеспечение дополнительных общеобразовательных программ осуществляется в соответствии с указанным перечнем в утвержденных программах.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643A7F" w:rsidP="0071263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Кадровое обеспечение.</w:t>
      </w:r>
    </w:p>
    <w:p w:rsidR="00B255D7" w:rsidRPr="005A466D" w:rsidRDefault="00712631" w:rsidP="0071263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Учитывая возрастной состав участников смены, для её реализации необходимо следующее кадровое обеспечение: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руководитель программы (1 человек);</w:t>
      </w:r>
    </w:p>
    <w:p w:rsidR="00115A96" w:rsidRPr="005A466D" w:rsidRDefault="00115A96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консультанты игры (2 человека);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воспитатели педагогического отряда (1 старший, 8 дневных, 2 ночных);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педагоги  образовательного блока (25 человек);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художественный руководитель смены (1 человек);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видеорежиссёр (1человек);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фотограф (1человек);</w:t>
      </w:r>
    </w:p>
    <w:p w:rsidR="00B255D7" w:rsidRPr="005A466D" w:rsidRDefault="00712631" w:rsidP="0071263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спорт-инструктор (1 человек).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643A7F" w:rsidP="00712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Комплексно-методическое обеспечение программы</w:t>
      </w:r>
    </w:p>
    <w:p w:rsidR="00B255D7" w:rsidRPr="005A466D" w:rsidRDefault="00712631" w:rsidP="0071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По информационному, дидактическому, методическому и техническому обеспечению программы используются следующие материалы:</w:t>
      </w:r>
    </w:p>
    <w:p w:rsidR="00B255D7" w:rsidRPr="005A466D" w:rsidRDefault="00712631" w:rsidP="0071263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информационное обеспечение: </w:t>
      </w:r>
    </w:p>
    <w:p w:rsidR="00B255D7" w:rsidRPr="005A466D" w:rsidRDefault="00712631" w:rsidP="00712633">
      <w:pPr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информационные стенды;</w:t>
      </w:r>
    </w:p>
    <w:p w:rsidR="00B255D7" w:rsidRPr="005A466D" w:rsidRDefault="00712631" w:rsidP="00712633">
      <w:pPr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диз</w:t>
      </w:r>
      <w:r w:rsidR="00115A96" w:rsidRPr="005A466D">
        <w:rPr>
          <w:rFonts w:ascii="Times New Roman" w:eastAsia="Times New Roman" w:hAnsi="Times New Roman" w:cs="Times New Roman"/>
          <w:sz w:val="24"/>
          <w:szCs w:val="24"/>
        </w:rPr>
        <w:t>айн программы с логотипом смены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(бейджи, аккредитации,  значки, дипломы, платки нашейные, футболки с логопипом смены);</w:t>
      </w:r>
    </w:p>
    <w:p w:rsidR="00B255D7" w:rsidRPr="005A466D" w:rsidRDefault="00712631" w:rsidP="00712633">
      <w:pPr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справочная информация (</w:t>
      </w:r>
      <w:r w:rsidR="00115A96" w:rsidRPr="005A466D">
        <w:rPr>
          <w:rFonts w:ascii="Times New Roman" w:eastAsia="Times New Roman" w:hAnsi="Times New Roman" w:cs="Times New Roman"/>
          <w:sz w:val="24"/>
          <w:szCs w:val="24"/>
        </w:rPr>
        <w:t>плакаты с информацией по игровому компоненту смены, информационные буклеты с описание предоставленных в смене профессиях, информационные стенды о направлениях деятельност</w:t>
      </w:r>
      <w:proofErr w:type="gramStart"/>
      <w:r w:rsidR="00115A96" w:rsidRPr="005A466D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115A96" w:rsidRPr="005A46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115A96" w:rsidRPr="005A466D">
        <w:rPr>
          <w:rFonts w:ascii="Times New Roman" w:eastAsia="Times New Roman" w:hAnsi="Times New Roman" w:cs="Times New Roman"/>
          <w:sz w:val="24"/>
          <w:szCs w:val="24"/>
        </w:rPr>
        <w:t>Амуримнералс</w:t>
      </w:r>
      <w:proofErr w:type="spellEnd"/>
      <w:r w:rsidR="00115A96" w:rsidRPr="005A466D">
        <w:rPr>
          <w:rFonts w:ascii="Times New Roman" w:eastAsia="Times New Roman" w:hAnsi="Times New Roman" w:cs="Times New Roman"/>
          <w:sz w:val="24"/>
          <w:szCs w:val="24"/>
        </w:rPr>
        <w:t>» и «Русской медной кампании»</w:t>
      </w:r>
      <w:r w:rsidRPr="005A46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255D7" w:rsidRPr="005A466D" w:rsidRDefault="00712631" w:rsidP="00712633">
      <w:pPr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сайт Центра с информацией о смене «Медный град».</w:t>
      </w:r>
    </w:p>
    <w:p w:rsidR="00B255D7" w:rsidRPr="005A466D" w:rsidRDefault="00B255D7" w:rsidP="00712633">
      <w:pPr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дидактическое обеспечение: </w:t>
      </w:r>
    </w:p>
    <w:p w:rsidR="00B255D7" w:rsidRPr="005A466D" w:rsidRDefault="00712631" w:rsidP="0071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                  Видеоматериалы:</w:t>
      </w:r>
    </w:p>
    <w:p w:rsidR="00B255D7" w:rsidRPr="005A466D" w:rsidRDefault="00712631" w:rsidP="0071263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видеоролики о профессиональной ориентации подростков и профессиях, представленных в программе смены;</w:t>
      </w:r>
    </w:p>
    <w:p w:rsidR="00B255D7" w:rsidRPr="005A466D" w:rsidRDefault="00712631" w:rsidP="0071263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ролики Центра «Краевой детский центр «Созвездие», «Учитесь у детства».</w:t>
      </w:r>
    </w:p>
    <w:p w:rsidR="00B255D7" w:rsidRPr="005A466D" w:rsidRDefault="00712631" w:rsidP="007126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дайджесты по смене.</w:t>
      </w:r>
    </w:p>
    <w:p w:rsidR="00B255D7" w:rsidRPr="005A466D" w:rsidRDefault="00712631" w:rsidP="00712633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lastRenderedPageBreak/>
        <w:t>Аудиоматериалы:</w:t>
      </w:r>
    </w:p>
    <w:p w:rsidR="00B255D7" w:rsidRPr="005A466D" w:rsidRDefault="00712631" w:rsidP="007126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музыкальная фонотека по тематике смены,</w:t>
      </w:r>
    </w:p>
    <w:p w:rsidR="00B255D7" w:rsidRPr="005A466D" w:rsidRDefault="00712631" w:rsidP="007126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общая музыкальная фонотека.</w:t>
      </w:r>
    </w:p>
    <w:p w:rsidR="00B255D7" w:rsidRPr="005A466D" w:rsidRDefault="00B255D7" w:rsidP="00712633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>методическое обеспечение:</w:t>
      </w:r>
    </w:p>
    <w:p w:rsidR="00B255D7" w:rsidRPr="005A466D" w:rsidRDefault="00712631" w:rsidP="00712633">
      <w:pPr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программы образовательного блока;</w:t>
      </w:r>
    </w:p>
    <w:p w:rsidR="00B255D7" w:rsidRPr="005A466D" w:rsidRDefault="00712631" w:rsidP="00712633">
      <w:pPr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программы мастер-классов;</w:t>
      </w:r>
    </w:p>
    <w:p w:rsidR="00B255D7" w:rsidRPr="005A466D" w:rsidRDefault="00712631" w:rsidP="00712633">
      <w:pPr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сценарии </w:t>
      </w: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вечерних мероприятий;</w:t>
      </w:r>
    </w:p>
    <w:p w:rsidR="00B255D7" w:rsidRPr="005A466D" w:rsidRDefault="00712631" w:rsidP="00712633">
      <w:pPr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отрядные дела;</w:t>
      </w:r>
    </w:p>
    <w:p w:rsidR="00B255D7" w:rsidRPr="005A466D" w:rsidRDefault="00712631" w:rsidP="00712633">
      <w:pPr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 </w:t>
      </w: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Pr="005A466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B255D7" w:rsidRPr="005A466D" w:rsidRDefault="00712631" w:rsidP="00712633">
      <w:pPr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интернет – ресурсы.</w:t>
      </w:r>
    </w:p>
    <w:p w:rsidR="00B255D7" w:rsidRPr="005A466D" w:rsidRDefault="00B255D7" w:rsidP="00712633">
      <w:pPr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i/>
          <w:sz w:val="24"/>
          <w:szCs w:val="24"/>
        </w:rPr>
        <w:t>4) техническое обеспечение: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спортивный инвентарь;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спортивное оборудование;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фото и видеотехника;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компьютерный класс;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кабинеты школы;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конференц-зал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sz w:val="24"/>
          <w:szCs w:val="24"/>
        </w:rPr>
        <w:t>дискозал</w:t>
      </w:r>
      <w:proofErr w:type="spellEnd"/>
      <w:r w:rsidRPr="005A46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оргтехника;</w:t>
      </w:r>
    </w:p>
    <w:p w:rsidR="00B255D7" w:rsidRPr="005A466D" w:rsidRDefault="00712631" w:rsidP="0071263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sz w:val="24"/>
          <w:szCs w:val="24"/>
        </w:rPr>
        <w:t>светомузыкальная аппаратура.</w:t>
      </w:r>
    </w:p>
    <w:p w:rsidR="00B255D7" w:rsidRPr="005A466D" w:rsidRDefault="00712631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hAnsi="Times New Roman" w:cs="Times New Roman"/>
          <w:sz w:val="24"/>
          <w:szCs w:val="24"/>
        </w:rPr>
        <w:br w:type="page"/>
      </w:r>
    </w:p>
    <w:p w:rsidR="00B255D7" w:rsidRPr="005A466D" w:rsidRDefault="006C45A5" w:rsidP="0071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5</w:t>
      </w:r>
      <w:r w:rsidR="00712631"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 СПИСОК ЛИТЕРАТУРЫ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 Список использованной литературы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Федерация. Конституция (1993). Конституция Российской Федерации Текст: принята на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всенарод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 голосовании 12 дек. 1993 г. //Рос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аз. 1993.-25 дек.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Бердеханова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В.П. Проблемы воспитания и развития личности. Совместная проектировочная деятельность как средство развития детей и взрослых // Развитие личности. – 2000.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Голованов В.П. Методика и технология работы педагога дополнительного образования. - М.: ВЛАДОС, 2004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Джефф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Самое время. Неклассическая история фотографии. – Изд-во: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Клаудберри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2015.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Куницына В. Н. Межличностное общение. – СПб: Питер, 2001.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Мучински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Психология, профессия, карьера. -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Панфилова А.П. Игротехнический менеджмент. Интерактивные технологии для обучения и организационного развития персонала: учебное пособие. – СПб: ИВЭСЭП, «Знание», 2003.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самоуправления в детских коллективах. – М.: Гуманитарный издательский центр ВЛАДОС, 2004.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Фаган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Б.М.,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ДеКорс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К.Р. Археология. В начале: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М.; 2007.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Шиянов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Е.Н., Котова И.Б. Развитие личности в обучении – М.: Изд. центр «Академия», 2000.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Штейнман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Коммуникативные контексты социально-культурных практик. В сборнике: Современные коммуникативные науки /Антонова И.Б., Жукова Е.Н., Калмыков А.А.,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Клягин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Штейнман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Логунов А.П., Панкова О.Н., Алипов П.А. – М.,2013.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Б.Д. Психология развития – М.: Изд. центр «Академия», 2001.</w:t>
      </w:r>
    </w:p>
    <w:p w:rsidR="00B255D7" w:rsidRPr="005A466D" w:rsidRDefault="00712631" w:rsidP="00712633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Ягодин Г.А., Пуртова Е.Е. Устойчивое развитие: человек и биосфера. – М.: БИНОМ. Лаборатория знаний, 2013.</w:t>
      </w:r>
    </w:p>
    <w:p w:rsidR="00B255D7" w:rsidRPr="005A466D" w:rsidRDefault="00B255D7" w:rsidP="00712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712631" w:rsidP="007126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 Список рекомендуемой литературы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Акопов Г.В. Социальная психология образования / Г.В. Акопов. М.,2000.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проблемы социально-культурной деятельности: Сборник статей/ отв. ред. Е.И. Григорьева. Тамбов, Першина, 2005. с. 154.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С. Ю. Удивительные места нашей планеты – СПб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Тимошка, БКК, 2012.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Баженова Л.М. Мировая художественная культура ХХ век. Кино, театр, музыка. СПб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2008.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Борисов, К.А. Фактор государственной молодежной политики в социальном развитии общества / К.А. Борисов // Аспирант и соискатель. – 2010. – № 4. – С. 65-68.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Брославский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И. Экология и охрана 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ИНФРА-М, 2013.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Бэрнбаум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Фотография. Искусство самовыражения. / Б.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Бэрнбаум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 - СПб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2012.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Виноградова, Е.В. Молодежь, ее место в современном мире /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Е.В.Виноградова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Вестник Российского философского общества. – 2007. – № 2. – С. 103-109.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Витли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Рейд С. Энциклопедия археологических открытий. – М.: Изд-во Махаон, 2002.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 Г.Б. Метод проектов как технология формирования ключевых компетентностей учащихся: методические рекомендации – Самара, 2003.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символы России: история и современность: занятия, праздники, игры. - Волгоград: Учитель, 2009. - 168 с.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- (В помощь классному руководителю).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Громова, Т.Н. Проектная деятельность в учебном процессе / Т.Н. Громова // Учитель. – 2006. - № 4. – С. 17-20.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Ефремов, А.А. Современная черно-белая фотография. – СПб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2011.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Изволов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Феномен кино: история и теория. – М.: Материк, 2005.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отечественного кино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Ред. Л. М.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Будяк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2005.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Каган М.С. Введение в историю мировой культуры. — СПб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Петрополис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Колеченко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А.К. Энциклопедия педагогических технологий: пособие для преподавателей / А.К.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Колеченко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КАРО, 2001.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Коненко, Г. Проектная деятельность как способ социализации школьников // Воспитательная работа в школе. - 2007. - № 3.- С. 50-57.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Курбатов, В.И. Социальное проектирование: Учеб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/ В.И. Курбатов. – Ростов-на-Дону, 2001.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Низовский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100 великих археологических открытий. – М.: Изд-во «Вече», 2002.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Николина В. В. Социокультурная практика в современном образовании / В. В. Николина, О. Е.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Фефелова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//Современные проблемы науки и образования. — 2016. — № 4. — Режим доступа: http://www.science-education.ru/article/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view?id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=24.9.15.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Пряжников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Методы активизации личного и профессионального самоопределения. – МПСИ, 2002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Разлогов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К.Э. Мировое кино. История искусства экрана. М.: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, 2011.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Резапкина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Скорая помощь в выборе профессии. – М.: Генезис, 2007.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Семенов, В.Е. Ценностные ориентации современной молодёжи // Социологические исследования. – 2007. – № 4. – С. 37-43.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Соболева Н.А. Российская государственная символика: история и современность. – Москва: ВЛАДОС, 2003.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Счастлива Е. Фотография для детей и подростков. – Изд-во Фордевинд, 2014.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 А. А. Организация проектной деятельности / А. А. Филимонов, В. И. Гам. — Омск</w:t>
      </w:r>
      <w:proofErr w:type="gram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Ом ГПУ, 2005. 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Хуторский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Ключевые компетенции как компонент личностно-ориентированной парадигмы образования / А.В. </w:t>
      </w:r>
      <w:proofErr w:type="spellStart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Хуторский</w:t>
      </w:r>
      <w:proofErr w:type="spellEnd"/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Народное образование. – 2003. - № 2. – С. 58-64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Шаламова, Л.И. Социальная активность молодёжи: принципы управления / Л.И. Шаламова // Высшее образование в России. – 2006. - № 7.</w:t>
      </w:r>
    </w:p>
    <w:p w:rsidR="00B255D7" w:rsidRPr="005A466D" w:rsidRDefault="00712631" w:rsidP="00712633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археологических открытий. - М., 2005.</w:t>
      </w:r>
    </w:p>
    <w:p w:rsidR="00B255D7" w:rsidRPr="005A466D" w:rsidRDefault="00712631" w:rsidP="0071263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66D">
        <w:rPr>
          <w:rFonts w:ascii="Times New Roman" w:eastAsia="Times New Roman" w:hAnsi="Times New Roman" w:cs="Times New Roman"/>
          <w:color w:val="000000"/>
          <w:sz w:val="24"/>
          <w:szCs w:val="24"/>
        </w:rPr>
        <w:t>Ярошенко Н.Н. Социально-культурная деятельность: парадигмы, методология, теория / Н.Н. Ярошенко. М., 2000.</w:t>
      </w: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D7" w:rsidRPr="005A466D" w:rsidRDefault="00B255D7" w:rsidP="00712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34E" w:rsidRPr="00344127" w:rsidRDefault="00C3234E" w:rsidP="0034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C3234E" w:rsidRPr="00344127"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49" w:rsidRDefault="00105949" w:rsidP="00115A96">
      <w:pPr>
        <w:spacing w:after="0" w:line="240" w:lineRule="auto"/>
      </w:pPr>
      <w:r>
        <w:separator/>
      </w:r>
    </w:p>
  </w:endnote>
  <w:endnote w:type="continuationSeparator" w:id="0">
    <w:p w:rsidR="00105949" w:rsidRDefault="00105949" w:rsidP="0011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49" w:rsidRDefault="00105949" w:rsidP="00115A96">
      <w:pPr>
        <w:spacing w:after="0" w:line="240" w:lineRule="auto"/>
      </w:pPr>
      <w:r>
        <w:separator/>
      </w:r>
    </w:p>
  </w:footnote>
  <w:footnote w:type="continuationSeparator" w:id="0">
    <w:p w:rsidR="00105949" w:rsidRDefault="00105949" w:rsidP="0011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44C"/>
    <w:multiLevelType w:val="multilevel"/>
    <w:tmpl w:val="E6CEF8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4F1ACD"/>
    <w:multiLevelType w:val="multilevel"/>
    <w:tmpl w:val="C3E60B0E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F90E5B"/>
    <w:multiLevelType w:val="hybridMultilevel"/>
    <w:tmpl w:val="F3C44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C4CD0"/>
    <w:multiLevelType w:val="multilevel"/>
    <w:tmpl w:val="0DC6C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3596B2D"/>
    <w:multiLevelType w:val="multilevel"/>
    <w:tmpl w:val="DC309B26"/>
    <w:lvl w:ilvl="0">
      <w:start w:val="3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52AA3"/>
    <w:multiLevelType w:val="multilevel"/>
    <w:tmpl w:val="B85AD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77C14B6"/>
    <w:multiLevelType w:val="hybridMultilevel"/>
    <w:tmpl w:val="DFC63AF6"/>
    <w:lvl w:ilvl="0" w:tplc="4A54C6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215"/>
    <w:multiLevelType w:val="hybridMultilevel"/>
    <w:tmpl w:val="316E9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00D75"/>
    <w:multiLevelType w:val="multilevel"/>
    <w:tmpl w:val="04E66BA4"/>
    <w:lvl w:ilvl="0">
      <w:start w:val="2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DBF5F19"/>
    <w:multiLevelType w:val="hybridMultilevel"/>
    <w:tmpl w:val="3910A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6375B"/>
    <w:multiLevelType w:val="multilevel"/>
    <w:tmpl w:val="7ED2BD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1662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  <w:b/>
        <w:color w:val="000000"/>
      </w:rPr>
    </w:lvl>
  </w:abstractNum>
  <w:abstractNum w:abstractNumId="11">
    <w:nsid w:val="2ABB7705"/>
    <w:multiLevelType w:val="multilevel"/>
    <w:tmpl w:val="41AA7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000000"/>
      </w:rPr>
    </w:lvl>
  </w:abstractNum>
  <w:abstractNum w:abstractNumId="12">
    <w:nsid w:val="2C574EB5"/>
    <w:multiLevelType w:val="hybridMultilevel"/>
    <w:tmpl w:val="58AC2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B146F"/>
    <w:multiLevelType w:val="hybridMultilevel"/>
    <w:tmpl w:val="0F86FD92"/>
    <w:lvl w:ilvl="0" w:tplc="B25AB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7313E"/>
    <w:multiLevelType w:val="multilevel"/>
    <w:tmpl w:val="C4C8CE3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457422"/>
    <w:multiLevelType w:val="multilevel"/>
    <w:tmpl w:val="1436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83923"/>
    <w:multiLevelType w:val="multilevel"/>
    <w:tmpl w:val="720A88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5640E3D"/>
    <w:multiLevelType w:val="multilevel"/>
    <w:tmpl w:val="B6D6A3F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3F29C6"/>
    <w:multiLevelType w:val="multilevel"/>
    <w:tmpl w:val="957E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D5D4986"/>
    <w:multiLevelType w:val="multilevel"/>
    <w:tmpl w:val="C2826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FE4607C"/>
    <w:multiLevelType w:val="multilevel"/>
    <w:tmpl w:val="8920F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70847A0"/>
    <w:multiLevelType w:val="hybridMultilevel"/>
    <w:tmpl w:val="B46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82E99"/>
    <w:multiLevelType w:val="multilevel"/>
    <w:tmpl w:val="5AA4A7A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23">
    <w:nsid w:val="4E764A1F"/>
    <w:multiLevelType w:val="hybridMultilevel"/>
    <w:tmpl w:val="91A85B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C616C"/>
    <w:multiLevelType w:val="multilevel"/>
    <w:tmpl w:val="4BF43B62"/>
    <w:lvl w:ilvl="0">
      <w:start w:val="1"/>
      <w:numFmt w:val="bullet"/>
      <w:pStyle w:val="a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3900AC3"/>
    <w:multiLevelType w:val="hybridMultilevel"/>
    <w:tmpl w:val="3A0E7C1A"/>
    <w:lvl w:ilvl="0" w:tplc="B25AB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86CB3"/>
    <w:multiLevelType w:val="hybridMultilevel"/>
    <w:tmpl w:val="6374F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76E32"/>
    <w:multiLevelType w:val="hybridMultilevel"/>
    <w:tmpl w:val="C384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52597"/>
    <w:multiLevelType w:val="multilevel"/>
    <w:tmpl w:val="73448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2160"/>
      </w:pPr>
      <w:rPr>
        <w:rFonts w:hint="default"/>
      </w:rPr>
    </w:lvl>
  </w:abstractNum>
  <w:abstractNum w:abstractNumId="29">
    <w:nsid w:val="58AA41F9"/>
    <w:multiLevelType w:val="multilevel"/>
    <w:tmpl w:val="7A72C9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A292902"/>
    <w:multiLevelType w:val="hybridMultilevel"/>
    <w:tmpl w:val="DC06540A"/>
    <w:lvl w:ilvl="0" w:tplc="B25AB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C55B39"/>
    <w:multiLevelType w:val="hybridMultilevel"/>
    <w:tmpl w:val="DDAA6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5A6A"/>
    <w:multiLevelType w:val="hybridMultilevel"/>
    <w:tmpl w:val="03E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F5E50"/>
    <w:multiLevelType w:val="hybridMultilevel"/>
    <w:tmpl w:val="34923E3A"/>
    <w:lvl w:ilvl="0" w:tplc="D6F29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4AEB22">
      <w:start w:val="1"/>
      <w:numFmt w:val="russianLower"/>
      <w:lvlText w:val="%2)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6A1F7F00"/>
    <w:multiLevelType w:val="multilevel"/>
    <w:tmpl w:val="CE5E7E3A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1192137"/>
    <w:multiLevelType w:val="hybridMultilevel"/>
    <w:tmpl w:val="2BDE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F7DE5"/>
    <w:multiLevelType w:val="multilevel"/>
    <w:tmpl w:val="09A6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814EF1"/>
    <w:multiLevelType w:val="hybridMultilevel"/>
    <w:tmpl w:val="79C2951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A962E83"/>
    <w:multiLevelType w:val="multilevel"/>
    <w:tmpl w:val="46DEFE9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BB63DF9"/>
    <w:multiLevelType w:val="hybridMultilevel"/>
    <w:tmpl w:val="829073D4"/>
    <w:lvl w:ilvl="0" w:tplc="B25AB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B4CB2"/>
    <w:multiLevelType w:val="multilevel"/>
    <w:tmpl w:val="3160A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9"/>
  </w:num>
  <w:num w:numId="5">
    <w:abstractNumId w:val="14"/>
  </w:num>
  <w:num w:numId="6">
    <w:abstractNumId w:val="3"/>
  </w:num>
  <w:num w:numId="7">
    <w:abstractNumId w:val="16"/>
  </w:num>
  <w:num w:numId="8">
    <w:abstractNumId w:val="24"/>
  </w:num>
  <w:num w:numId="9">
    <w:abstractNumId w:val="17"/>
  </w:num>
  <w:num w:numId="10">
    <w:abstractNumId w:val="1"/>
  </w:num>
  <w:num w:numId="11">
    <w:abstractNumId w:val="20"/>
  </w:num>
  <w:num w:numId="12">
    <w:abstractNumId w:val="40"/>
  </w:num>
  <w:num w:numId="13">
    <w:abstractNumId w:val="8"/>
  </w:num>
  <w:num w:numId="14">
    <w:abstractNumId w:val="34"/>
  </w:num>
  <w:num w:numId="15">
    <w:abstractNumId w:val="38"/>
  </w:num>
  <w:num w:numId="16">
    <w:abstractNumId w:val="4"/>
  </w:num>
  <w:num w:numId="17">
    <w:abstractNumId w:val="29"/>
  </w:num>
  <w:num w:numId="18">
    <w:abstractNumId w:val="22"/>
  </w:num>
  <w:num w:numId="19">
    <w:abstractNumId w:val="2"/>
  </w:num>
  <w:num w:numId="20">
    <w:abstractNumId w:val="23"/>
  </w:num>
  <w:num w:numId="21">
    <w:abstractNumId w:val="9"/>
  </w:num>
  <w:num w:numId="22">
    <w:abstractNumId w:val="31"/>
  </w:num>
  <w:num w:numId="23">
    <w:abstractNumId w:val="12"/>
  </w:num>
  <w:num w:numId="24">
    <w:abstractNumId w:val="37"/>
  </w:num>
  <w:num w:numId="25">
    <w:abstractNumId w:val="7"/>
  </w:num>
  <w:num w:numId="26">
    <w:abstractNumId w:val="15"/>
  </w:num>
  <w:num w:numId="27">
    <w:abstractNumId w:val="26"/>
  </w:num>
  <w:num w:numId="28">
    <w:abstractNumId w:val="6"/>
  </w:num>
  <w:num w:numId="29">
    <w:abstractNumId w:val="21"/>
  </w:num>
  <w:num w:numId="30">
    <w:abstractNumId w:val="27"/>
  </w:num>
  <w:num w:numId="31">
    <w:abstractNumId w:val="32"/>
  </w:num>
  <w:num w:numId="32">
    <w:abstractNumId w:val="30"/>
  </w:num>
  <w:num w:numId="33">
    <w:abstractNumId w:val="39"/>
  </w:num>
  <w:num w:numId="34">
    <w:abstractNumId w:val="13"/>
  </w:num>
  <w:num w:numId="35">
    <w:abstractNumId w:val="25"/>
  </w:num>
  <w:num w:numId="36">
    <w:abstractNumId w:val="36"/>
  </w:num>
  <w:num w:numId="37">
    <w:abstractNumId w:val="33"/>
  </w:num>
  <w:num w:numId="38">
    <w:abstractNumId w:val="11"/>
  </w:num>
  <w:num w:numId="39">
    <w:abstractNumId w:val="10"/>
  </w:num>
  <w:num w:numId="40">
    <w:abstractNumId w:val="28"/>
  </w:num>
  <w:num w:numId="41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D7"/>
    <w:rsid w:val="000761BE"/>
    <w:rsid w:val="000A2483"/>
    <w:rsid w:val="00105949"/>
    <w:rsid w:val="00115A96"/>
    <w:rsid w:val="0011639A"/>
    <w:rsid w:val="00133D83"/>
    <w:rsid w:val="00220C15"/>
    <w:rsid w:val="0026269C"/>
    <w:rsid w:val="002B66F3"/>
    <w:rsid w:val="002D3C5B"/>
    <w:rsid w:val="002D6327"/>
    <w:rsid w:val="002E08C2"/>
    <w:rsid w:val="00344127"/>
    <w:rsid w:val="00344E50"/>
    <w:rsid w:val="00363117"/>
    <w:rsid w:val="00364807"/>
    <w:rsid w:val="003A7FF3"/>
    <w:rsid w:val="003B4AEE"/>
    <w:rsid w:val="003F255A"/>
    <w:rsid w:val="003F34E5"/>
    <w:rsid w:val="0041394B"/>
    <w:rsid w:val="004365A8"/>
    <w:rsid w:val="004478B6"/>
    <w:rsid w:val="00453C72"/>
    <w:rsid w:val="00470A87"/>
    <w:rsid w:val="004C286E"/>
    <w:rsid w:val="00526DDD"/>
    <w:rsid w:val="00536978"/>
    <w:rsid w:val="00537FB3"/>
    <w:rsid w:val="0054737B"/>
    <w:rsid w:val="005564BE"/>
    <w:rsid w:val="005A466D"/>
    <w:rsid w:val="005F2578"/>
    <w:rsid w:val="006217CC"/>
    <w:rsid w:val="00643A7F"/>
    <w:rsid w:val="0065727F"/>
    <w:rsid w:val="0066086A"/>
    <w:rsid w:val="00691912"/>
    <w:rsid w:val="00691C85"/>
    <w:rsid w:val="006C23B1"/>
    <w:rsid w:val="006C45A5"/>
    <w:rsid w:val="00712631"/>
    <w:rsid w:val="00712633"/>
    <w:rsid w:val="007340FF"/>
    <w:rsid w:val="0073472C"/>
    <w:rsid w:val="00734E86"/>
    <w:rsid w:val="007E35ED"/>
    <w:rsid w:val="008413F6"/>
    <w:rsid w:val="00842ACA"/>
    <w:rsid w:val="008606B9"/>
    <w:rsid w:val="008B4DB9"/>
    <w:rsid w:val="008D43A6"/>
    <w:rsid w:val="00926F97"/>
    <w:rsid w:val="0093451B"/>
    <w:rsid w:val="009509D2"/>
    <w:rsid w:val="009636E7"/>
    <w:rsid w:val="00973D38"/>
    <w:rsid w:val="00977A62"/>
    <w:rsid w:val="009B3E98"/>
    <w:rsid w:val="009D71F9"/>
    <w:rsid w:val="00A24D51"/>
    <w:rsid w:val="00A414B8"/>
    <w:rsid w:val="00A42ABF"/>
    <w:rsid w:val="00A74E78"/>
    <w:rsid w:val="00AC13DF"/>
    <w:rsid w:val="00AC58EE"/>
    <w:rsid w:val="00AD49DD"/>
    <w:rsid w:val="00AD5FEC"/>
    <w:rsid w:val="00AF7E8F"/>
    <w:rsid w:val="00B255D7"/>
    <w:rsid w:val="00C3234E"/>
    <w:rsid w:val="00C35C78"/>
    <w:rsid w:val="00CA348C"/>
    <w:rsid w:val="00CC099D"/>
    <w:rsid w:val="00D00A3E"/>
    <w:rsid w:val="00D2278B"/>
    <w:rsid w:val="00DA6B7E"/>
    <w:rsid w:val="00DC734C"/>
    <w:rsid w:val="00DF04A2"/>
    <w:rsid w:val="00E1646E"/>
    <w:rsid w:val="00E3398F"/>
    <w:rsid w:val="00E66D68"/>
    <w:rsid w:val="00F07DE3"/>
    <w:rsid w:val="00F27F53"/>
    <w:rsid w:val="00F32BED"/>
    <w:rsid w:val="00F7714B"/>
    <w:rsid w:val="00F904ED"/>
    <w:rsid w:val="00F95BB3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212"/>
  </w:style>
  <w:style w:type="paragraph" w:styleId="1">
    <w:name w:val="heading 1"/>
    <w:basedOn w:val="a0"/>
    <w:next w:val="a0"/>
    <w:link w:val="10"/>
    <w:qFormat/>
    <w:rsid w:val="00647BF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47BF6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47BF6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99"/>
    <w:qFormat/>
    <w:rsid w:val="00647BF6"/>
    <w:pPr>
      <w:spacing w:after="0" w:line="240" w:lineRule="auto"/>
      <w:jc w:val="center"/>
    </w:pPr>
  </w:style>
  <w:style w:type="paragraph" w:styleId="a6">
    <w:name w:val="Normal (Web)"/>
    <w:basedOn w:val="a0"/>
    <w:link w:val="a7"/>
    <w:uiPriority w:val="99"/>
    <w:unhideWhenUsed/>
    <w:rsid w:val="00F7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unhideWhenUsed/>
    <w:rsid w:val="00F756FF"/>
    <w:rPr>
      <w:color w:val="0000FF"/>
      <w:u w:val="single"/>
    </w:rPr>
  </w:style>
  <w:style w:type="character" w:customStyle="1" w:styleId="apple-tab-span">
    <w:name w:val="apple-tab-span"/>
    <w:basedOn w:val="a1"/>
    <w:rsid w:val="00F756FF"/>
  </w:style>
  <w:style w:type="paragraph" w:styleId="a9">
    <w:name w:val="List Paragraph"/>
    <w:basedOn w:val="a0"/>
    <w:uiPriority w:val="34"/>
    <w:qFormat/>
    <w:rsid w:val="005B7FD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47B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47BF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47BF6"/>
    <w:rPr>
      <w:rFonts w:ascii="Cambria" w:eastAsia="Calibri" w:hAnsi="Cambria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7BF6"/>
  </w:style>
  <w:style w:type="numbering" w:customStyle="1" w:styleId="110">
    <w:name w:val="Нет списка11"/>
    <w:next w:val="a3"/>
    <w:uiPriority w:val="99"/>
    <w:semiHidden/>
    <w:unhideWhenUsed/>
    <w:rsid w:val="00647BF6"/>
  </w:style>
  <w:style w:type="character" w:customStyle="1" w:styleId="aa">
    <w:name w:val="Основной текст Знак"/>
    <w:link w:val="ab"/>
    <w:locked/>
    <w:rsid w:val="00647BF6"/>
    <w:rPr>
      <w:rFonts w:ascii="Calibri" w:eastAsia="Calibri" w:hAnsi="Calibri"/>
    </w:rPr>
  </w:style>
  <w:style w:type="paragraph" w:styleId="ab">
    <w:name w:val="Body Text"/>
    <w:basedOn w:val="a0"/>
    <w:link w:val="aa"/>
    <w:qFormat/>
    <w:rsid w:val="00647BF6"/>
    <w:pPr>
      <w:spacing w:after="120" w:line="276" w:lineRule="auto"/>
    </w:pPr>
  </w:style>
  <w:style w:type="character" w:customStyle="1" w:styleId="12">
    <w:name w:val="Основной текст Знак1"/>
    <w:basedOn w:val="a1"/>
    <w:uiPriority w:val="99"/>
    <w:semiHidden/>
    <w:rsid w:val="00647BF6"/>
  </w:style>
  <w:style w:type="paragraph" w:styleId="21">
    <w:name w:val="List 2"/>
    <w:basedOn w:val="a0"/>
    <w:uiPriority w:val="99"/>
    <w:rsid w:val="00647BF6"/>
    <w:pPr>
      <w:spacing w:after="0" w:line="240" w:lineRule="auto"/>
      <w:ind w:left="566" w:hanging="283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бычный (веб) Знак"/>
    <w:link w:val="a6"/>
    <w:uiPriority w:val="99"/>
    <w:rsid w:val="0064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7BF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647BF6"/>
    <w:rPr>
      <w:lang w:eastAsia="ru-RU"/>
    </w:rPr>
  </w:style>
  <w:style w:type="character" w:customStyle="1" w:styleId="13">
    <w:name w:val="Название Знак1"/>
    <w:basedOn w:val="a1"/>
    <w:uiPriority w:val="10"/>
    <w:rsid w:val="00647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4">
    <w:name w:val="Абзац списка1"/>
    <w:basedOn w:val="a0"/>
    <w:uiPriority w:val="99"/>
    <w:rsid w:val="00647BF6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NoSpacingChar">
    <w:name w:val="No Spacing Char"/>
    <w:link w:val="15"/>
    <w:locked/>
    <w:rsid w:val="00647BF6"/>
    <w:rPr>
      <w:sz w:val="28"/>
    </w:rPr>
  </w:style>
  <w:style w:type="paragraph" w:customStyle="1" w:styleId="15">
    <w:name w:val="Без интервала1"/>
    <w:link w:val="NoSpacingChar"/>
    <w:rsid w:val="00647BF6"/>
    <w:pPr>
      <w:spacing w:after="240" w:line="360" w:lineRule="auto"/>
      <w:jc w:val="both"/>
    </w:pPr>
    <w:rPr>
      <w:sz w:val="28"/>
    </w:rPr>
  </w:style>
  <w:style w:type="paragraph" w:customStyle="1" w:styleId="22">
    <w:name w:val="Без интервала2"/>
    <w:uiPriority w:val="99"/>
    <w:rsid w:val="00647BF6"/>
    <w:pPr>
      <w:spacing w:after="24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647BF6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647BF6"/>
    <w:rPr>
      <w:rFonts w:ascii="Calibri" w:eastAsia="Times New Roman" w:hAnsi="Calibri" w:cs="Times New Roman"/>
    </w:rPr>
  </w:style>
  <w:style w:type="character" w:customStyle="1" w:styleId="ae">
    <w:name w:val="Текст Знак"/>
    <w:link w:val="af"/>
    <w:uiPriority w:val="99"/>
    <w:locked/>
    <w:rsid w:val="00647BF6"/>
    <w:rPr>
      <w:rFonts w:ascii="Courier New" w:hAnsi="Courier New" w:cs="Courier New"/>
    </w:rPr>
  </w:style>
  <w:style w:type="paragraph" w:styleId="af">
    <w:name w:val="Plain Text"/>
    <w:basedOn w:val="a0"/>
    <w:link w:val="ae"/>
    <w:uiPriority w:val="99"/>
    <w:rsid w:val="00647BF6"/>
    <w:pPr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1"/>
    <w:uiPriority w:val="99"/>
    <w:semiHidden/>
    <w:rsid w:val="00647BF6"/>
    <w:rPr>
      <w:rFonts w:ascii="Consolas" w:hAnsi="Consolas"/>
      <w:sz w:val="21"/>
      <w:szCs w:val="21"/>
    </w:rPr>
  </w:style>
  <w:style w:type="character" w:customStyle="1" w:styleId="af0">
    <w:name w:val="Верхний колонтитул Знак"/>
    <w:link w:val="af1"/>
    <w:uiPriority w:val="99"/>
    <w:locked/>
    <w:rsid w:val="00647BF6"/>
  </w:style>
  <w:style w:type="paragraph" w:styleId="af1">
    <w:name w:val="header"/>
    <w:basedOn w:val="a0"/>
    <w:link w:val="af0"/>
    <w:uiPriority w:val="99"/>
    <w:rsid w:val="00647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7">
    <w:name w:val="Верхний колонтитул Знак1"/>
    <w:basedOn w:val="a1"/>
    <w:uiPriority w:val="99"/>
    <w:semiHidden/>
    <w:rsid w:val="00647BF6"/>
  </w:style>
  <w:style w:type="character" w:customStyle="1" w:styleId="af2">
    <w:name w:val="Нижний колонтитул Знак"/>
    <w:link w:val="af3"/>
    <w:uiPriority w:val="99"/>
    <w:locked/>
    <w:rsid w:val="00647BF6"/>
  </w:style>
  <w:style w:type="paragraph" w:styleId="af3">
    <w:name w:val="footer"/>
    <w:basedOn w:val="a0"/>
    <w:link w:val="af2"/>
    <w:uiPriority w:val="99"/>
    <w:rsid w:val="0064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1"/>
    <w:uiPriority w:val="99"/>
    <w:semiHidden/>
    <w:rsid w:val="00647BF6"/>
  </w:style>
  <w:style w:type="character" w:styleId="af4">
    <w:name w:val="page number"/>
    <w:rsid w:val="00647BF6"/>
  </w:style>
  <w:style w:type="character" w:customStyle="1" w:styleId="apple-converted-space">
    <w:name w:val="apple-converted-space"/>
    <w:rsid w:val="00647BF6"/>
  </w:style>
  <w:style w:type="character" w:styleId="af5">
    <w:name w:val="Strong"/>
    <w:uiPriority w:val="22"/>
    <w:qFormat/>
    <w:rsid w:val="00647BF6"/>
    <w:rPr>
      <w:b/>
      <w:bCs/>
    </w:rPr>
  </w:style>
  <w:style w:type="paragraph" w:styleId="af6">
    <w:name w:val="No Spacing"/>
    <w:uiPriority w:val="1"/>
    <w:qFormat/>
    <w:rsid w:val="00647BF6"/>
    <w:pPr>
      <w:spacing w:after="0" w:line="240" w:lineRule="auto"/>
    </w:pPr>
    <w:rPr>
      <w:rFonts w:cs="Times New Roman"/>
    </w:rPr>
  </w:style>
  <w:style w:type="character" w:customStyle="1" w:styleId="italic">
    <w:name w:val="italic"/>
    <w:rsid w:val="00647BF6"/>
  </w:style>
  <w:style w:type="paragraph" w:styleId="af7">
    <w:name w:val="footnote text"/>
    <w:basedOn w:val="a0"/>
    <w:link w:val="af8"/>
    <w:uiPriority w:val="99"/>
    <w:unhideWhenUsed/>
    <w:rsid w:val="00647B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647BF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647BF6"/>
    <w:rPr>
      <w:vertAlign w:val="superscript"/>
    </w:rPr>
  </w:style>
  <w:style w:type="character" w:styleId="afa">
    <w:name w:val="Emphasis"/>
    <w:qFormat/>
    <w:rsid w:val="00647BF6"/>
    <w:rPr>
      <w:i/>
      <w:iCs/>
    </w:rPr>
  </w:style>
  <w:style w:type="table" w:styleId="afb">
    <w:name w:val="Table Grid"/>
    <w:basedOn w:val="a2"/>
    <w:uiPriority w:val="59"/>
    <w:rsid w:val="00647B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unhideWhenUsed/>
    <w:rsid w:val="00647B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rsid w:val="00647BF6"/>
    <w:rPr>
      <w:rFonts w:ascii="Segoe UI" w:eastAsia="Times New Roman" w:hAnsi="Segoe UI" w:cs="Segoe UI"/>
      <w:sz w:val="18"/>
      <w:szCs w:val="18"/>
    </w:rPr>
  </w:style>
  <w:style w:type="paragraph" w:styleId="afe">
    <w:name w:val="endnote text"/>
    <w:basedOn w:val="a0"/>
    <w:link w:val="aff"/>
    <w:uiPriority w:val="99"/>
    <w:rsid w:val="0064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647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647BF6"/>
    <w:rPr>
      <w:vertAlign w:val="superscript"/>
    </w:rPr>
  </w:style>
  <w:style w:type="paragraph" w:customStyle="1" w:styleId="Default">
    <w:name w:val="Default"/>
    <w:uiPriority w:val="99"/>
    <w:rsid w:val="0064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50">
    <w:name w:val="Импортированный стиль 5"/>
    <w:rsid w:val="00647BF6"/>
  </w:style>
  <w:style w:type="numbering" w:customStyle="1" w:styleId="aff1">
    <w:name w:val="С буквами"/>
    <w:rsid w:val="00647BF6"/>
  </w:style>
  <w:style w:type="numbering" w:customStyle="1" w:styleId="40">
    <w:name w:val="Импортированный стиль 4"/>
    <w:rsid w:val="00647BF6"/>
  </w:style>
  <w:style w:type="character" w:customStyle="1" w:styleId="aff2">
    <w:name w:val="Выделение в начале"/>
    <w:uiPriority w:val="1"/>
    <w:qFormat/>
    <w:rsid w:val="00647BF6"/>
    <w:rPr>
      <w:rFonts w:ascii="Calibri" w:hAnsi="Calibri"/>
      <w:color w:val="0070C0"/>
      <w:sz w:val="32"/>
      <w:szCs w:val="28"/>
      <w:u w:val="single"/>
    </w:rPr>
  </w:style>
  <w:style w:type="table" w:customStyle="1" w:styleId="-111">
    <w:name w:val="Таблица-сетка 1 светлая — акцент 11"/>
    <w:basedOn w:val="a2"/>
    <w:uiPriority w:val="46"/>
    <w:rsid w:val="00647BF6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3">
    <w:name w:val="List"/>
    <w:basedOn w:val="a0"/>
    <w:uiPriority w:val="99"/>
    <w:semiHidden/>
    <w:unhideWhenUsed/>
    <w:rsid w:val="00647BF6"/>
    <w:pPr>
      <w:spacing w:after="200" w:line="276" w:lineRule="auto"/>
      <w:ind w:left="283" w:hanging="283"/>
      <w:contextualSpacing/>
    </w:pPr>
    <w:rPr>
      <w:rFonts w:eastAsia="Times New Roman" w:cs="Times New Roman"/>
    </w:rPr>
  </w:style>
  <w:style w:type="character" w:customStyle="1" w:styleId="c2">
    <w:name w:val="c2"/>
    <w:rsid w:val="00647BF6"/>
  </w:style>
  <w:style w:type="character" w:customStyle="1" w:styleId="c0">
    <w:name w:val="c0"/>
    <w:rsid w:val="00647BF6"/>
  </w:style>
  <w:style w:type="character" w:customStyle="1" w:styleId="s3">
    <w:name w:val="s3"/>
    <w:rsid w:val="00647BF6"/>
  </w:style>
  <w:style w:type="paragraph" w:customStyle="1" w:styleId="p12">
    <w:name w:val="p12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rsid w:val="00647BF6"/>
  </w:style>
  <w:style w:type="paragraph" w:customStyle="1" w:styleId="p27">
    <w:name w:val="p27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uiPriority w:val="99"/>
    <w:semiHidden/>
    <w:unhideWhenUsed/>
    <w:rsid w:val="00647BF6"/>
    <w:rPr>
      <w:color w:val="954F72"/>
      <w:u w:val="single"/>
    </w:rPr>
  </w:style>
  <w:style w:type="paragraph" w:styleId="aff5">
    <w:name w:val="annotation text"/>
    <w:basedOn w:val="a0"/>
    <w:link w:val="aff6"/>
    <w:uiPriority w:val="99"/>
    <w:semiHidden/>
    <w:unhideWhenUsed/>
    <w:rsid w:val="00647BF6"/>
    <w:pPr>
      <w:spacing w:after="0" w:line="240" w:lineRule="auto"/>
    </w:pPr>
    <w:rPr>
      <w:rFonts w:cs="Times New Roman"/>
      <w:sz w:val="24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47BF6"/>
    <w:rPr>
      <w:rFonts w:ascii="Calibri" w:eastAsia="Calibri" w:hAnsi="Calibri" w:cs="Times New Roman"/>
      <w:sz w:val="24"/>
    </w:rPr>
  </w:style>
  <w:style w:type="paragraph" w:styleId="a">
    <w:name w:val="List Bullet"/>
    <w:basedOn w:val="a0"/>
    <w:uiPriority w:val="99"/>
    <w:semiHidden/>
    <w:unhideWhenUsed/>
    <w:rsid w:val="00647BF6"/>
    <w:pPr>
      <w:numPr>
        <w:numId w:val="8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0"/>
    <w:uiPriority w:val="99"/>
    <w:rsid w:val="00647B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(18)_"/>
    <w:link w:val="181"/>
    <w:uiPriority w:val="99"/>
    <w:locked/>
    <w:rsid w:val="00647BF6"/>
    <w:rPr>
      <w:spacing w:val="1"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647BF6"/>
    <w:pPr>
      <w:widowControl w:val="0"/>
      <w:shd w:val="clear" w:color="auto" w:fill="FFFFFF"/>
      <w:spacing w:after="0" w:line="206" w:lineRule="exact"/>
      <w:ind w:hanging="400"/>
      <w:jc w:val="both"/>
    </w:pPr>
    <w:rPr>
      <w:spacing w:val="1"/>
      <w:sz w:val="16"/>
      <w:szCs w:val="16"/>
    </w:rPr>
  </w:style>
  <w:style w:type="paragraph" w:customStyle="1" w:styleId="xmsonormal">
    <w:name w:val="x_msonormal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Текст примечания Знак1"/>
    <w:uiPriority w:val="99"/>
    <w:semiHidden/>
    <w:rsid w:val="00647BF6"/>
    <w:rPr>
      <w:rFonts w:ascii="Calibri" w:eastAsia="Times New Roman" w:hAnsi="Calibri" w:cs="Times New Roman" w:hint="default"/>
      <w:sz w:val="20"/>
      <w:szCs w:val="20"/>
    </w:rPr>
  </w:style>
  <w:style w:type="character" w:customStyle="1" w:styleId="apple-style-span">
    <w:name w:val="apple-style-span"/>
    <w:rsid w:val="00647BF6"/>
  </w:style>
  <w:style w:type="character" w:customStyle="1" w:styleId="s1">
    <w:name w:val="s1"/>
    <w:uiPriority w:val="99"/>
    <w:rsid w:val="00647BF6"/>
  </w:style>
  <w:style w:type="table" w:customStyle="1" w:styleId="1a">
    <w:name w:val="Сетка таблицы1"/>
    <w:basedOn w:val="a2"/>
    <w:uiPriority w:val="59"/>
    <w:rsid w:val="00647B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647B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7">
    <w:name w:val="С числами"/>
    <w:rsid w:val="00647BF6"/>
  </w:style>
  <w:style w:type="paragraph" w:customStyle="1" w:styleId="1b">
    <w:name w:val="Обычный1"/>
    <w:rsid w:val="00647BF6"/>
    <w:pPr>
      <w:spacing w:after="200" w:line="276" w:lineRule="auto"/>
    </w:pPr>
    <w:rPr>
      <w:color w:val="000000"/>
    </w:rPr>
  </w:style>
  <w:style w:type="character" w:customStyle="1" w:styleId="text-cut2">
    <w:name w:val="text-cut2"/>
    <w:rsid w:val="00647BF6"/>
  </w:style>
  <w:style w:type="table" w:customStyle="1" w:styleId="31">
    <w:name w:val="Сетка таблицы3"/>
    <w:basedOn w:val="a2"/>
    <w:next w:val="afb"/>
    <w:uiPriority w:val="59"/>
    <w:rsid w:val="00CC1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b"/>
    <w:uiPriority w:val="99"/>
    <w:rsid w:val="00C84F6A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C84F6A"/>
  </w:style>
  <w:style w:type="table" w:customStyle="1" w:styleId="51">
    <w:name w:val="Сетка таблицы5"/>
    <w:basedOn w:val="a2"/>
    <w:next w:val="afb"/>
    <w:uiPriority w:val="39"/>
    <w:rsid w:val="00C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C84F6A"/>
  </w:style>
  <w:style w:type="numbering" w:customStyle="1" w:styleId="42">
    <w:name w:val="Нет списка4"/>
    <w:next w:val="a3"/>
    <w:uiPriority w:val="99"/>
    <w:semiHidden/>
    <w:unhideWhenUsed/>
    <w:rsid w:val="00C84F6A"/>
  </w:style>
  <w:style w:type="table" w:customStyle="1" w:styleId="60">
    <w:name w:val="Сетка таблицы6"/>
    <w:basedOn w:val="a2"/>
    <w:next w:val="afb"/>
    <w:uiPriority w:val="39"/>
    <w:rsid w:val="00C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C84F6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C84F6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С числами1"/>
    <w:rsid w:val="00C84F6A"/>
  </w:style>
  <w:style w:type="numbering" w:customStyle="1" w:styleId="52">
    <w:name w:val="Нет списка5"/>
    <w:next w:val="a3"/>
    <w:uiPriority w:val="99"/>
    <w:semiHidden/>
    <w:unhideWhenUsed/>
    <w:rsid w:val="00C84F6A"/>
  </w:style>
  <w:style w:type="character" w:customStyle="1" w:styleId="1d">
    <w:name w:val="Текст сноски Знак1"/>
    <w:basedOn w:val="a1"/>
    <w:uiPriority w:val="99"/>
    <w:semiHidden/>
    <w:rsid w:val="00C84F6A"/>
    <w:rPr>
      <w:sz w:val="20"/>
      <w:szCs w:val="20"/>
    </w:rPr>
  </w:style>
  <w:style w:type="numbering" w:customStyle="1" w:styleId="61">
    <w:name w:val="Нет списка6"/>
    <w:next w:val="a3"/>
    <w:uiPriority w:val="99"/>
    <w:semiHidden/>
    <w:unhideWhenUsed/>
    <w:rsid w:val="00C84F6A"/>
  </w:style>
  <w:style w:type="table" w:customStyle="1" w:styleId="7">
    <w:name w:val="Сетка таблицы7"/>
    <w:basedOn w:val="a2"/>
    <w:next w:val="afb"/>
    <w:uiPriority w:val="39"/>
    <w:rsid w:val="00C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С числами2"/>
    <w:rsid w:val="00C84F6A"/>
  </w:style>
  <w:style w:type="numbering" w:customStyle="1" w:styleId="70">
    <w:name w:val="Нет списка7"/>
    <w:next w:val="a3"/>
    <w:uiPriority w:val="99"/>
    <w:semiHidden/>
    <w:unhideWhenUsed/>
    <w:rsid w:val="00C84F6A"/>
  </w:style>
  <w:style w:type="paragraph" w:styleId="af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115A96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zh-CN"/>
    </w:rPr>
  </w:style>
  <w:style w:type="character" w:customStyle="1" w:styleId="afffb">
    <w:name w:val="Основной текст_"/>
    <w:basedOn w:val="a1"/>
    <w:link w:val="27"/>
    <w:rsid w:val="00115A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c">
    <w:name w:val="Основной текст + Не полужирный"/>
    <w:basedOn w:val="afffb"/>
    <w:rsid w:val="00115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0"/>
    <w:link w:val="afffb"/>
    <w:rsid w:val="00115A96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0"/>
    <w:uiPriority w:val="99"/>
    <w:rsid w:val="00115A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character" w:customStyle="1" w:styleId="Sylfaen10pt">
    <w:name w:val="Основной текст + Sylfaen;10 pt;Не полужирный;Курсив"/>
    <w:basedOn w:val="afffb"/>
    <w:rsid w:val="00115A96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b"/>
    <w:rsid w:val="00115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36">
    <w:name w:val="Style36"/>
    <w:basedOn w:val="a0"/>
    <w:uiPriority w:val="99"/>
    <w:rsid w:val="00115A9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115A96"/>
  </w:style>
  <w:style w:type="paragraph" w:customStyle="1" w:styleId="Style10">
    <w:name w:val="Style10"/>
    <w:basedOn w:val="a0"/>
    <w:uiPriority w:val="99"/>
    <w:rsid w:val="00115A96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eastAsia="Times New Roman" w:cs="Times New Roman"/>
      <w:sz w:val="24"/>
      <w:szCs w:val="24"/>
    </w:rPr>
  </w:style>
  <w:style w:type="numbering" w:customStyle="1" w:styleId="8">
    <w:name w:val="Нет списка8"/>
    <w:next w:val="a3"/>
    <w:uiPriority w:val="99"/>
    <w:semiHidden/>
    <w:unhideWhenUsed/>
    <w:rsid w:val="0093451B"/>
  </w:style>
  <w:style w:type="table" w:customStyle="1" w:styleId="80">
    <w:name w:val="Сетка таблицы8"/>
    <w:basedOn w:val="a2"/>
    <w:next w:val="afb"/>
    <w:uiPriority w:val="59"/>
    <w:rsid w:val="0093451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0"/>
    <w:rsid w:val="0093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93451B"/>
  </w:style>
  <w:style w:type="character" w:customStyle="1" w:styleId="c12">
    <w:name w:val="c12"/>
    <w:basedOn w:val="a1"/>
    <w:rsid w:val="0093451B"/>
  </w:style>
  <w:style w:type="table" w:customStyle="1" w:styleId="9">
    <w:name w:val="Сетка таблицы9"/>
    <w:basedOn w:val="a2"/>
    <w:next w:val="afb"/>
    <w:uiPriority w:val="59"/>
    <w:rsid w:val="004478B6"/>
    <w:pPr>
      <w:spacing w:after="0" w:line="240" w:lineRule="auto"/>
    </w:pPr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212"/>
  </w:style>
  <w:style w:type="paragraph" w:styleId="1">
    <w:name w:val="heading 1"/>
    <w:basedOn w:val="a0"/>
    <w:next w:val="a0"/>
    <w:link w:val="10"/>
    <w:qFormat/>
    <w:rsid w:val="00647BF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47BF6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47BF6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99"/>
    <w:qFormat/>
    <w:rsid w:val="00647BF6"/>
    <w:pPr>
      <w:spacing w:after="0" w:line="240" w:lineRule="auto"/>
      <w:jc w:val="center"/>
    </w:pPr>
  </w:style>
  <w:style w:type="paragraph" w:styleId="a6">
    <w:name w:val="Normal (Web)"/>
    <w:basedOn w:val="a0"/>
    <w:link w:val="a7"/>
    <w:uiPriority w:val="99"/>
    <w:unhideWhenUsed/>
    <w:rsid w:val="00F7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unhideWhenUsed/>
    <w:rsid w:val="00F756FF"/>
    <w:rPr>
      <w:color w:val="0000FF"/>
      <w:u w:val="single"/>
    </w:rPr>
  </w:style>
  <w:style w:type="character" w:customStyle="1" w:styleId="apple-tab-span">
    <w:name w:val="apple-tab-span"/>
    <w:basedOn w:val="a1"/>
    <w:rsid w:val="00F756FF"/>
  </w:style>
  <w:style w:type="paragraph" w:styleId="a9">
    <w:name w:val="List Paragraph"/>
    <w:basedOn w:val="a0"/>
    <w:uiPriority w:val="34"/>
    <w:qFormat/>
    <w:rsid w:val="005B7FD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47B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47BF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47BF6"/>
    <w:rPr>
      <w:rFonts w:ascii="Cambria" w:eastAsia="Calibri" w:hAnsi="Cambria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7BF6"/>
  </w:style>
  <w:style w:type="numbering" w:customStyle="1" w:styleId="110">
    <w:name w:val="Нет списка11"/>
    <w:next w:val="a3"/>
    <w:uiPriority w:val="99"/>
    <w:semiHidden/>
    <w:unhideWhenUsed/>
    <w:rsid w:val="00647BF6"/>
  </w:style>
  <w:style w:type="character" w:customStyle="1" w:styleId="aa">
    <w:name w:val="Основной текст Знак"/>
    <w:link w:val="ab"/>
    <w:locked/>
    <w:rsid w:val="00647BF6"/>
    <w:rPr>
      <w:rFonts w:ascii="Calibri" w:eastAsia="Calibri" w:hAnsi="Calibri"/>
    </w:rPr>
  </w:style>
  <w:style w:type="paragraph" w:styleId="ab">
    <w:name w:val="Body Text"/>
    <w:basedOn w:val="a0"/>
    <w:link w:val="aa"/>
    <w:qFormat/>
    <w:rsid w:val="00647BF6"/>
    <w:pPr>
      <w:spacing w:after="120" w:line="276" w:lineRule="auto"/>
    </w:pPr>
  </w:style>
  <w:style w:type="character" w:customStyle="1" w:styleId="12">
    <w:name w:val="Основной текст Знак1"/>
    <w:basedOn w:val="a1"/>
    <w:uiPriority w:val="99"/>
    <w:semiHidden/>
    <w:rsid w:val="00647BF6"/>
  </w:style>
  <w:style w:type="paragraph" w:styleId="21">
    <w:name w:val="List 2"/>
    <w:basedOn w:val="a0"/>
    <w:uiPriority w:val="99"/>
    <w:rsid w:val="00647BF6"/>
    <w:pPr>
      <w:spacing w:after="0" w:line="240" w:lineRule="auto"/>
      <w:ind w:left="566" w:hanging="283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бычный (веб) Знак"/>
    <w:link w:val="a6"/>
    <w:uiPriority w:val="99"/>
    <w:rsid w:val="0064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7BF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647BF6"/>
    <w:rPr>
      <w:lang w:eastAsia="ru-RU"/>
    </w:rPr>
  </w:style>
  <w:style w:type="character" w:customStyle="1" w:styleId="13">
    <w:name w:val="Название Знак1"/>
    <w:basedOn w:val="a1"/>
    <w:uiPriority w:val="10"/>
    <w:rsid w:val="00647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4">
    <w:name w:val="Абзац списка1"/>
    <w:basedOn w:val="a0"/>
    <w:uiPriority w:val="99"/>
    <w:rsid w:val="00647BF6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NoSpacingChar">
    <w:name w:val="No Spacing Char"/>
    <w:link w:val="15"/>
    <w:locked/>
    <w:rsid w:val="00647BF6"/>
    <w:rPr>
      <w:sz w:val="28"/>
    </w:rPr>
  </w:style>
  <w:style w:type="paragraph" w:customStyle="1" w:styleId="15">
    <w:name w:val="Без интервала1"/>
    <w:link w:val="NoSpacingChar"/>
    <w:rsid w:val="00647BF6"/>
    <w:pPr>
      <w:spacing w:after="240" w:line="360" w:lineRule="auto"/>
      <w:jc w:val="both"/>
    </w:pPr>
    <w:rPr>
      <w:sz w:val="28"/>
    </w:rPr>
  </w:style>
  <w:style w:type="paragraph" w:customStyle="1" w:styleId="22">
    <w:name w:val="Без интервала2"/>
    <w:uiPriority w:val="99"/>
    <w:rsid w:val="00647BF6"/>
    <w:pPr>
      <w:spacing w:after="24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647BF6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647BF6"/>
    <w:rPr>
      <w:rFonts w:ascii="Calibri" w:eastAsia="Times New Roman" w:hAnsi="Calibri" w:cs="Times New Roman"/>
    </w:rPr>
  </w:style>
  <w:style w:type="character" w:customStyle="1" w:styleId="ae">
    <w:name w:val="Текст Знак"/>
    <w:link w:val="af"/>
    <w:uiPriority w:val="99"/>
    <w:locked/>
    <w:rsid w:val="00647BF6"/>
    <w:rPr>
      <w:rFonts w:ascii="Courier New" w:hAnsi="Courier New" w:cs="Courier New"/>
    </w:rPr>
  </w:style>
  <w:style w:type="paragraph" w:styleId="af">
    <w:name w:val="Plain Text"/>
    <w:basedOn w:val="a0"/>
    <w:link w:val="ae"/>
    <w:uiPriority w:val="99"/>
    <w:rsid w:val="00647BF6"/>
    <w:pPr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1"/>
    <w:uiPriority w:val="99"/>
    <w:semiHidden/>
    <w:rsid w:val="00647BF6"/>
    <w:rPr>
      <w:rFonts w:ascii="Consolas" w:hAnsi="Consolas"/>
      <w:sz w:val="21"/>
      <w:szCs w:val="21"/>
    </w:rPr>
  </w:style>
  <w:style w:type="character" w:customStyle="1" w:styleId="af0">
    <w:name w:val="Верхний колонтитул Знак"/>
    <w:link w:val="af1"/>
    <w:uiPriority w:val="99"/>
    <w:locked/>
    <w:rsid w:val="00647BF6"/>
  </w:style>
  <w:style w:type="paragraph" w:styleId="af1">
    <w:name w:val="header"/>
    <w:basedOn w:val="a0"/>
    <w:link w:val="af0"/>
    <w:uiPriority w:val="99"/>
    <w:rsid w:val="00647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7">
    <w:name w:val="Верхний колонтитул Знак1"/>
    <w:basedOn w:val="a1"/>
    <w:uiPriority w:val="99"/>
    <w:semiHidden/>
    <w:rsid w:val="00647BF6"/>
  </w:style>
  <w:style w:type="character" w:customStyle="1" w:styleId="af2">
    <w:name w:val="Нижний колонтитул Знак"/>
    <w:link w:val="af3"/>
    <w:uiPriority w:val="99"/>
    <w:locked/>
    <w:rsid w:val="00647BF6"/>
  </w:style>
  <w:style w:type="paragraph" w:styleId="af3">
    <w:name w:val="footer"/>
    <w:basedOn w:val="a0"/>
    <w:link w:val="af2"/>
    <w:uiPriority w:val="99"/>
    <w:rsid w:val="0064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1"/>
    <w:uiPriority w:val="99"/>
    <w:semiHidden/>
    <w:rsid w:val="00647BF6"/>
  </w:style>
  <w:style w:type="character" w:styleId="af4">
    <w:name w:val="page number"/>
    <w:rsid w:val="00647BF6"/>
  </w:style>
  <w:style w:type="character" w:customStyle="1" w:styleId="apple-converted-space">
    <w:name w:val="apple-converted-space"/>
    <w:rsid w:val="00647BF6"/>
  </w:style>
  <w:style w:type="character" w:styleId="af5">
    <w:name w:val="Strong"/>
    <w:uiPriority w:val="22"/>
    <w:qFormat/>
    <w:rsid w:val="00647BF6"/>
    <w:rPr>
      <w:b/>
      <w:bCs/>
    </w:rPr>
  </w:style>
  <w:style w:type="paragraph" w:styleId="af6">
    <w:name w:val="No Spacing"/>
    <w:uiPriority w:val="1"/>
    <w:qFormat/>
    <w:rsid w:val="00647BF6"/>
    <w:pPr>
      <w:spacing w:after="0" w:line="240" w:lineRule="auto"/>
    </w:pPr>
    <w:rPr>
      <w:rFonts w:cs="Times New Roman"/>
    </w:rPr>
  </w:style>
  <w:style w:type="character" w:customStyle="1" w:styleId="italic">
    <w:name w:val="italic"/>
    <w:rsid w:val="00647BF6"/>
  </w:style>
  <w:style w:type="paragraph" w:styleId="af7">
    <w:name w:val="footnote text"/>
    <w:basedOn w:val="a0"/>
    <w:link w:val="af8"/>
    <w:uiPriority w:val="99"/>
    <w:unhideWhenUsed/>
    <w:rsid w:val="00647B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647BF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647BF6"/>
    <w:rPr>
      <w:vertAlign w:val="superscript"/>
    </w:rPr>
  </w:style>
  <w:style w:type="character" w:styleId="afa">
    <w:name w:val="Emphasis"/>
    <w:qFormat/>
    <w:rsid w:val="00647BF6"/>
    <w:rPr>
      <w:i/>
      <w:iCs/>
    </w:rPr>
  </w:style>
  <w:style w:type="table" w:styleId="afb">
    <w:name w:val="Table Grid"/>
    <w:basedOn w:val="a2"/>
    <w:uiPriority w:val="59"/>
    <w:rsid w:val="00647B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unhideWhenUsed/>
    <w:rsid w:val="00647B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rsid w:val="00647BF6"/>
    <w:rPr>
      <w:rFonts w:ascii="Segoe UI" w:eastAsia="Times New Roman" w:hAnsi="Segoe UI" w:cs="Segoe UI"/>
      <w:sz w:val="18"/>
      <w:szCs w:val="18"/>
    </w:rPr>
  </w:style>
  <w:style w:type="paragraph" w:styleId="afe">
    <w:name w:val="endnote text"/>
    <w:basedOn w:val="a0"/>
    <w:link w:val="aff"/>
    <w:uiPriority w:val="99"/>
    <w:rsid w:val="0064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647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647BF6"/>
    <w:rPr>
      <w:vertAlign w:val="superscript"/>
    </w:rPr>
  </w:style>
  <w:style w:type="paragraph" w:customStyle="1" w:styleId="Default">
    <w:name w:val="Default"/>
    <w:uiPriority w:val="99"/>
    <w:rsid w:val="0064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50">
    <w:name w:val="Импортированный стиль 5"/>
    <w:rsid w:val="00647BF6"/>
  </w:style>
  <w:style w:type="numbering" w:customStyle="1" w:styleId="aff1">
    <w:name w:val="С буквами"/>
    <w:rsid w:val="00647BF6"/>
  </w:style>
  <w:style w:type="numbering" w:customStyle="1" w:styleId="40">
    <w:name w:val="Импортированный стиль 4"/>
    <w:rsid w:val="00647BF6"/>
  </w:style>
  <w:style w:type="character" w:customStyle="1" w:styleId="aff2">
    <w:name w:val="Выделение в начале"/>
    <w:uiPriority w:val="1"/>
    <w:qFormat/>
    <w:rsid w:val="00647BF6"/>
    <w:rPr>
      <w:rFonts w:ascii="Calibri" w:hAnsi="Calibri"/>
      <w:color w:val="0070C0"/>
      <w:sz w:val="32"/>
      <w:szCs w:val="28"/>
      <w:u w:val="single"/>
    </w:rPr>
  </w:style>
  <w:style w:type="table" w:customStyle="1" w:styleId="-111">
    <w:name w:val="Таблица-сетка 1 светлая — акцент 11"/>
    <w:basedOn w:val="a2"/>
    <w:uiPriority w:val="46"/>
    <w:rsid w:val="00647BF6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3">
    <w:name w:val="List"/>
    <w:basedOn w:val="a0"/>
    <w:uiPriority w:val="99"/>
    <w:semiHidden/>
    <w:unhideWhenUsed/>
    <w:rsid w:val="00647BF6"/>
    <w:pPr>
      <w:spacing w:after="200" w:line="276" w:lineRule="auto"/>
      <w:ind w:left="283" w:hanging="283"/>
      <w:contextualSpacing/>
    </w:pPr>
    <w:rPr>
      <w:rFonts w:eastAsia="Times New Roman" w:cs="Times New Roman"/>
    </w:rPr>
  </w:style>
  <w:style w:type="character" w:customStyle="1" w:styleId="c2">
    <w:name w:val="c2"/>
    <w:rsid w:val="00647BF6"/>
  </w:style>
  <w:style w:type="character" w:customStyle="1" w:styleId="c0">
    <w:name w:val="c0"/>
    <w:rsid w:val="00647BF6"/>
  </w:style>
  <w:style w:type="character" w:customStyle="1" w:styleId="s3">
    <w:name w:val="s3"/>
    <w:rsid w:val="00647BF6"/>
  </w:style>
  <w:style w:type="paragraph" w:customStyle="1" w:styleId="p12">
    <w:name w:val="p12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rsid w:val="00647BF6"/>
  </w:style>
  <w:style w:type="paragraph" w:customStyle="1" w:styleId="p27">
    <w:name w:val="p27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uiPriority w:val="99"/>
    <w:semiHidden/>
    <w:unhideWhenUsed/>
    <w:rsid w:val="00647BF6"/>
    <w:rPr>
      <w:color w:val="954F72"/>
      <w:u w:val="single"/>
    </w:rPr>
  </w:style>
  <w:style w:type="paragraph" w:styleId="aff5">
    <w:name w:val="annotation text"/>
    <w:basedOn w:val="a0"/>
    <w:link w:val="aff6"/>
    <w:uiPriority w:val="99"/>
    <w:semiHidden/>
    <w:unhideWhenUsed/>
    <w:rsid w:val="00647BF6"/>
    <w:pPr>
      <w:spacing w:after="0" w:line="240" w:lineRule="auto"/>
    </w:pPr>
    <w:rPr>
      <w:rFonts w:cs="Times New Roman"/>
      <w:sz w:val="24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47BF6"/>
    <w:rPr>
      <w:rFonts w:ascii="Calibri" w:eastAsia="Calibri" w:hAnsi="Calibri" w:cs="Times New Roman"/>
      <w:sz w:val="24"/>
    </w:rPr>
  </w:style>
  <w:style w:type="paragraph" w:styleId="a">
    <w:name w:val="List Bullet"/>
    <w:basedOn w:val="a0"/>
    <w:uiPriority w:val="99"/>
    <w:semiHidden/>
    <w:unhideWhenUsed/>
    <w:rsid w:val="00647BF6"/>
    <w:pPr>
      <w:numPr>
        <w:numId w:val="8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0"/>
    <w:uiPriority w:val="99"/>
    <w:rsid w:val="00647B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(18)_"/>
    <w:link w:val="181"/>
    <w:uiPriority w:val="99"/>
    <w:locked/>
    <w:rsid w:val="00647BF6"/>
    <w:rPr>
      <w:spacing w:val="1"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647BF6"/>
    <w:pPr>
      <w:widowControl w:val="0"/>
      <w:shd w:val="clear" w:color="auto" w:fill="FFFFFF"/>
      <w:spacing w:after="0" w:line="206" w:lineRule="exact"/>
      <w:ind w:hanging="400"/>
      <w:jc w:val="both"/>
    </w:pPr>
    <w:rPr>
      <w:spacing w:val="1"/>
      <w:sz w:val="16"/>
      <w:szCs w:val="16"/>
    </w:rPr>
  </w:style>
  <w:style w:type="paragraph" w:customStyle="1" w:styleId="xmsonormal">
    <w:name w:val="x_msonormal"/>
    <w:basedOn w:val="a0"/>
    <w:uiPriority w:val="99"/>
    <w:rsid w:val="006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Текст примечания Знак1"/>
    <w:uiPriority w:val="99"/>
    <w:semiHidden/>
    <w:rsid w:val="00647BF6"/>
    <w:rPr>
      <w:rFonts w:ascii="Calibri" w:eastAsia="Times New Roman" w:hAnsi="Calibri" w:cs="Times New Roman" w:hint="default"/>
      <w:sz w:val="20"/>
      <w:szCs w:val="20"/>
    </w:rPr>
  </w:style>
  <w:style w:type="character" w:customStyle="1" w:styleId="apple-style-span">
    <w:name w:val="apple-style-span"/>
    <w:rsid w:val="00647BF6"/>
  </w:style>
  <w:style w:type="character" w:customStyle="1" w:styleId="s1">
    <w:name w:val="s1"/>
    <w:uiPriority w:val="99"/>
    <w:rsid w:val="00647BF6"/>
  </w:style>
  <w:style w:type="table" w:customStyle="1" w:styleId="1a">
    <w:name w:val="Сетка таблицы1"/>
    <w:basedOn w:val="a2"/>
    <w:uiPriority w:val="59"/>
    <w:rsid w:val="00647B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647B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7">
    <w:name w:val="С числами"/>
    <w:rsid w:val="00647BF6"/>
  </w:style>
  <w:style w:type="paragraph" w:customStyle="1" w:styleId="1b">
    <w:name w:val="Обычный1"/>
    <w:rsid w:val="00647BF6"/>
    <w:pPr>
      <w:spacing w:after="200" w:line="276" w:lineRule="auto"/>
    </w:pPr>
    <w:rPr>
      <w:color w:val="000000"/>
    </w:rPr>
  </w:style>
  <w:style w:type="character" w:customStyle="1" w:styleId="text-cut2">
    <w:name w:val="text-cut2"/>
    <w:rsid w:val="00647BF6"/>
  </w:style>
  <w:style w:type="table" w:customStyle="1" w:styleId="31">
    <w:name w:val="Сетка таблицы3"/>
    <w:basedOn w:val="a2"/>
    <w:next w:val="afb"/>
    <w:uiPriority w:val="59"/>
    <w:rsid w:val="00CC1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b"/>
    <w:uiPriority w:val="99"/>
    <w:rsid w:val="00C84F6A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C84F6A"/>
  </w:style>
  <w:style w:type="table" w:customStyle="1" w:styleId="51">
    <w:name w:val="Сетка таблицы5"/>
    <w:basedOn w:val="a2"/>
    <w:next w:val="afb"/>
    <w:uiPriority w:val="39"/>
    <w:rsid w:val="00C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C84F6A"/>
  </w:style>
  <w:style w:type="numbering" w:customStyle="1" w:styleId="42">
    <w:name w:val="Нет списка4"/>
    <w:next w:val="a3"/>
    <w:uiPriority w:val="99"/>
    <w:semiHidden/>
    <w:unhideWhenUsed/>
    <w:rsid w:val="00C84F6A"/>
  </w:style>
  <w:style w:type="table" w:customStyle="1" w:styleId="60">
    <w:name w:val="Сетка таблицы6"/>
    <w:basedOn w:val="a2"/>
    <w:next w:val="afb"/>
    <w:uiPriority w:val="39"/>
    <w:rsid w:val="00C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C84F6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C84F6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С числами1"/>
    <w:rsid w:val="00C84F6A"/>
  </w:style>
  <w:style w:type="numbering" w:customStyle="1" w:styleId="52">
    <w:name w:val="Нет списка5"/>
    <w:next w:val="a3"/>
    <w:uiPriority w:val="99"/>
    <w:semiHidden/>
    <w:unhideWhenUsed/>
    <w:rsid w:val="00C84F6A"/>
  </w:style>
  <w:style w:type="character" w:customStyle="1" w:styleId="1d">
    <w:name w:val="Текст сноски Знак1"/>
    <w:basedOn w:val="a1"/>
    <w:uiPriority w:val="99"/>
    <w:semiHidden/>
    <w:rsid w:val="00C84F6A"/>
    <w:rPr>
      <w:sz w:val="20"/>
      <w:szCs w:val="20"/>
    </w:rPr>
  </w:style>
  <w:style w:type="numbering" w:customStyle="1" w:styleId="61">
    <w:name w:val="Нет списка6"/>
    <w:next w:val="a3"/>
    <w:uiPriority w:val="99"/>
    <w:semiHidden/>
    <w:unhideWhenUsed/>
    <w:rsid w:val="00C84F6A"/>
  </w:style>
  <w:style w:type="table" w:customStyle="1" w:styleId="7">
    <w:name w:val="Сетка таблицы7"/>
    <w:basedOn w:val="a2"/>
    <w:next w:val="afb"/>
    <w:uiPriority w:val="39"/>
    <w:rsid w:val="00C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С числами2"/>
    <w:rsid w:val="00C84F6A"/>
  </w:style>
  <w:style w:type="numbering" w:customStyle="1" w:styleId="70">
    <w:name w:val="Нет списка7"/>
    <w:next w:val="a3"/>
    <w:uiPriority w:val="99"/>
    <w:semiHidden/>
    <w:unhideWhenUsed/>
    <w:rsid w:val="00C84F6A"/>
  </w:style>
  <w:style w:type="paragraph" w:styleId="af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115A96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zh-CN"/>
    </w:rPr>
  </w:style>
  <w:style w:type="character" w:customStyle="1" w:styleId="afffb">
    <w:name w:val="Основной текст_"/>
    <w:basedOn w:val="a1"/>
    <w:link w:val="27"/>
    <w:rsid w:val="00115A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c">
    <w:name w:val="Основной текст + Не полужирный"/>
    <w:basedOn w:val="afffb"/>
    <w:rsid w:val="00115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0"/>
    <w:link w:val="afffb"/>
    <w:rsid w:val="00115A96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0"/>
    <w:uiPriority w:val="99"/>
    <w:rsid w:val="00115A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character" w:customStyle="1" w:styleId="Sylfaen10pt">
    <w:name w:val="Основной текст + Sylfaen;10 pt;Не полужирный;Курсив"/>
    <w:basedOn w:val="afffb"/>
    <w:rsid w:val="00115A96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b"/>
    <w:rsid w:val="00115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36">
    <w:name w:val="Style36"/>
    <w:basedOn w:val="a0"/>
    <w:uiPriority w:val="99"/>
    <w:rsid w:val="00115A9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115A96"/>
  </w:style>
  <w:style w:type="paragraph" w:customStyle="1" w:styleId="Style10">
    <w:name w:val="Style10"/>
    <w:basedOn w:val="a0"/>
    <w:uiPriority w:val="99"/>
    <w:rsid w:val="00115A96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eastAsia="Times New Roman" w:cs="Times New Roman"/>
      <w:sz w:val="24"/>
      <w:szCs w:val="24"/>
    </w:rPr>
  </w:style>
  <w:style w:type="numbering" w:customStyle="1" w:styleId="8">
    <w:name w:val="Нет списка8"/>
    <w:next w:val="a3"/>
    <w:uiPriority w:val="99"/>
    <w:semiHidden/>
    <w:unhideWhenUsed/>
    <w:rsid w:val="0093451B"/>
  </w:style>
  <w:style w:type="table" w:customStyle="1" w:styleId="80">
    <w:name w:val="Сетка таблицы8"/>
    <w:basedOn w:val="a2"/>
    <w:next w:val="afb"/>
    <w:uiPriority w:val="59"/>
    <w:rsid w:val="0093451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0"/>
    <w:rsid w:val="0093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93451B"/>
  </w:style>
  <w:style w:type="character" w:customStyle="1" w:styleId="c12">
    <w:name w:val="c12"/>
    <w:basedOn w:val="a1"/>
    <w:rsid w:val="0093451B"/>
  </w:style>
  <w:style w:type="table" w:customStyle="1" w:styleId="9">
    <w:name w:val="Сетка таблицы9"/>
    <w:basedOn w:val="a2"/>
    <w:next w:val="afb"/>
    <w:uiPriority w:val="59"/>
    <w:rsid w:val="004478B6"/>
    <w:pPr>
      <w:spacing w:after="0" w:line="240" w:lineRule="auto"/>
    </w:pPr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9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363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287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435">
          <w:marLeft w:val="-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LbGnpvC1bTz7ebZKecySsNzcQ==">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335541-2398-4F3F-A9E9-17B53B3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24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Цюпка Марина Владимировна</dc:creator>
  <cp:lastModifiedBy>Антонова Марина Сергеевна</cp:lastModifiedBy>
  <cp:revision>21</cp:revision>
  <cp:lastPrinted>2021-09-28T02:54:00Z</cp:lastPrinted>
  <dcterms:created xsi:type="dcterms:W3CDTF">2017-07-28T05:59:00Z</dcterms:created>
  <dcterms:modified xsi:type="dcterms:W3CDTF">2021-10-08T01:23:00Z</dcterms:modified>
</cp:coreProperties>
</file>