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538"/>
        <w:gridCol w:w="2410"/>
        <w:gridCol w:w="7825"/>
      </w:tblGrid>
      <w:tr w:rsidR="00233EAC" w:rsidRPr="00B61259" w:rsidTr="0024007C">
        <w:tc>
          <w:tcPr>
            <w:tcW w:w="538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7825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B6125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</w:tr>
      <w:tr w:rsidR="00233EAC" w:rsidRPr="00B61259" w:rsidTr="0024007C">
        <w:trPr>
          <w:trHeight w:val="741"/>
        </w:trPr>
        <w:tc>
          <w:tcPr>
            <w:tcW w:w="538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7825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ОГБУДО «Детский эколого-биологический центр»</w:t>
            </w:r>
          </w:p>
        </w:tc>
      </w:tr>
      <w:tr w:rsidR="00233EAC" w:rsidRPr="00B61259" w:rsidTr="0024007C">
        <w:tc>
          <w:tcPr>
            <w:tcW w:w="538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825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Имиджмейкинг</w:t>
            </w:r>
            <w:proofErr w:type="spellEnd"/>
            <w:r w:rsidRPr="00B612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61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организации»</w:t>
            </w:r>
          </w:p>
        </w:tc>
      </w:tr>
      <w:tr w:rsidR="00233EAC" w:rsidRPr="00B61259" w:rsidTr="0024007C">
        <w:tc>
          <w:tcPr>
            <w:tcW w:w="538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возникновения, становления практики</w:t>
            </w:r>
          </w:p>
        </w:tc>
        <w:tc>
          <w:tcPr>
            <w:tcW w:w="7825" w:type="dxa"/>
          </w:tcPr>
          <w:p w:rsidR="00233EAC" w:rsidRDefault="00BD0853" w:rsidP="00B61259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B61259">
              <w:t>Образование молодежных общественных объединений стало для молодежи возможностью обратить внимание к своим интересам и проблемам, своими силами обеспечить свой досуг и занятость. Именно создание и поддержание молодежных организаций и движений позволит выявить ценностные ориентации молодежи, использовать жизнеспособность, предприимчивость, нестандартные подходы к решению как их проблем, так и построению будущего всего общества. Зачастую, участники организации, пытающиеся привлечь внимание потенциальных участников, не имеют точного представления о возможностях рекламных и PR-средствах в поддержании имиджа, специфике 4 проведения PR-акции, рекламных кампаний и не всегда владеют точными представлениями о собственных преимущес</w:t>
            </w:r>
            <w:r w:rsidR="00822B0D">
              <w:t>твах и недостатках организации.</w:t>
            </w:r>
            <w:r w:rsidRPr="00B61259">
              <w:t xml:space="preserve"> </w:t>
            </w:r>
            <w:r w:rsidR="00233EAC" w:rsidRPr="00B61259">
              <w:rPr>
                <w:rFonts w:eastAsiaTheme="minorHAnsi"/>
                <w:lang w:eastAsia="en-US"/>
              </w:rPr>
              <w:t xml:space="preserve">При обучения учащиеся </w:t>
            </w:r>
            <w:proofErr w:type="gramStart"/>
            <w:r w:rsidR="00233EAC" w:rsidRPr="00B61259">
              <w:t>узнают</w:t>
            </w:r>
            <w:proofErr w:type="gramEnd"/>
            <w:r w:rsidR="00233EAC" w:rsidRPr="00B61259">
              <w:t xml:space="preserve"> как эффективно использовать социальные сети для продвижения, работать со СМИ, писать статьи и организовать работу команды, познакомятся с принципами </w:t>
            </w:r>
            <w:proofErr w:type="spellStart"/>
            <w:r w:rsidR="00233EAC" w:rsidRPr="00B61259">
              <w:t>имиджмейкинга</w:t>
            </w:r>
            <w:proofErr w:type="spellEnd"/>
            <w:r w:rsidR="00233EAC" w:rsidRPr="00B61259">
              <w:t xml:space="preserve">, алгоритмом и инструментами формирования имиджа личности в профессиональной среде. </w:t>
            </w:r>
          </w:p>
          <w:p w:rsidR="004C4AC6" w:rsidRPr="00B61259" w:rsidRDefault="004C4AC6" w:rsidP="00B61259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B61259">
              <w:rPr>
                <w:color w:val="000000" w:themeColor="text1"/>
              </w:rPr>
              <w:t xml:space="preserve">Программа предусматривает использование сетевой формы реализации. Заключены договоры о двустороннем взаимодействии с </w:t>
            </w:r>
            <w:r w:rsidRPr="00B61259">
              <w:rPr>
                <w:color w:val="000000"/>
              </w:rPr>
              <w:t>региональным отделением ООГДЮО «Российское движение школьников», РИА «7 новостей», мастерской рекламы «</w:t>
            </w:r>
            <w:proofErr w:type="spellStart"/>
            <w:r w:rsidRPr="00B61259">
              <w:rPr>
                <w:color w:val="000000"/>
              </w:rPr>
              <w:t>Тесис</w:t>
            </w:r>
            <w:proofErr w:type="spellEnd"/>
            <w:r w:rsidRPr="00B61259">
              <w:rPr>
                <w:color w:val="000000"/>
              </w:rPr>
              <w:t>».</w:t>
            </w:r>
          </w:p>
        </w:tc>
      </w:tr>
      <w:tr w:rsidR="00233EAC" w:rsidRPr="00B61259" w:rsidTr="0024007C">
        <w:tc>
          <w:tcPr>
            <w:tcW w:w="538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7825" w:type="dxa"/>
          </w:tcPr>
          <w:p w:rsidR="00233EAC" w:rsidRPr="00B61259" w:rsidRDefault="00233EAC" w:rsidP="00B612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r w:rsidRPr="00B6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обусловлена важностью </w:t>
            </w:r>
            <w:proofErr w:type="spellStart"/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 w:rsidRPr="00B61259"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детской самодеятельной прессы, формирования правильной повестки дня у подрастающего поколения и развития системы детских муниципальных пресс-центров РДШ. </w:t>
            </w:r>
          </w:p>
        </w:tc>
      </w:tr>
      <w:tr w:rsidR="00233EAC" w:rsidRPr="00B61259" w:rsidTr="0024007C">
        <w:tc>
          <w:tcPr>
            <w:tcW w:w="538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7825" w:type="dxa"/>
          </w:tcPr>
          <w:p w:rsidR="00233EAC" w:rsidRPr="00B61259" w:rsidRDefault="00822B0D" w:rsidP="00B61259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PR –это система информационно– аналитических и процедурно–технологических действий, направленных на гармонизацию взаимоотношений внутри некоторого проекта, а также между участниками проекта и его внешним окружением в целях успешной реализации данного проекта [</w:t>
            </w:r>
            <w:bookmarkStart w:id="0" w:name="_GoBack"/>
            <w:bookmarkEnd w:id="0"/>
            <w:r>
              <w:t>Сегодня с</w:t>
            </w:r>
            <w:r>
              <w:t xml:space="preserve">амым популярным средством взаимодействия с аудиторией являются социальные сети, которые, на сегодняшний день, предоставляют огромный спектр возможностей для эффективного продвижения. Социальные сети позволяют настроить </w:t>
            </w:r>
            <w:proofErr w:type="spellStart"/>
            <w:r>
              <w:t>таргетированную</w:t>
            </w:r>
            <w:proofErr w:type="spellEnd"/>
            <w:r>
              <w:t xml:space="preserve"> рекламу, позволяют получать быструю обратную связь и возможность быстро и качественно скорректировать PR-деятельность</w:t>
            </w:r>
          </w:p>
        </w:tc>
      </w:tr>
      <w:tr w:rsidR="00233EAC" w:rsidRPr="00B61259" w:rsidTr="0024007C">
        <w:tc>
          <w:tcPr>
            <w:tcW w:w="538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7825" w:type="dxa"/>
          </w:tcPr>
          <w:p w:rsidR="00B61259" w:rsidRDefault="00B61259" w:rsidP="00B612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2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специалиста по PR связана с ежедневным решением творческих задач. Написание успешного пресс-релиза, интересного сценария специального мероприятия, разработка нетривиальной программы пресс-тура требуют креативного подхода. В условиях постоянно растущей конкуренции новостей и мероприятии все большую роль начинает играть способность PR-профессионалов творчески подходить к PR-обеспечению деятельности организаций.</w:t>
            </w:r>
          </w:p>
          <w:p w:rsidR="004C4AC6" w:rsidRPr="00B61259" w:rsidRDefault="004C4AC6" w:rsidP="00B612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2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самые удачные идеи не рождаются мгновенно, а вырастают в процессе работы из нескольких мелких идей. Поэтому секрет креативности кроется не в гениальных способностях создавать глобальные идеи, а в умении генерировать мелкие идеи, которые впоследствии можно скомбинировать таким образом, чтобы получился отличный PR-проект.</w:t>
            </w:r>
          </w:p>
          <w:p w:rsidR="00233EAC" w:rsidRDefault="00B61259" w:rsidP="00B6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Использование </w:t>
            </w:r>
            <w:r w:rsidRPr="00B612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ряд техник, которые позволяют развить творческое </w:t>
            </w:r>
            <w:r w:rsidRPr="00B612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мышление и применять креативный подход для р</w:t>
            </w:r>
            <w:r w:rsidR="004C4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ешения различного рода PR-задач, составляют базовую основу </w:t>
            </w:r>
            <w:proofErr w:type="gramStart"/>
            <w:r w:rsidR="004C4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обучения </w:t>
            </w:r>
            <w:r w:rsidRPr="00B612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4AC6" w:rsidRPr="00B61259">
              <w:rPr>
                <w:rFonts w:ascii="Times New Roman" w:hAnsi="Times New Roman" w:cs="Times New Roman"/>
                <w:sz w:val="24"/>
                <w:szCs w:val="24"/>
              </w:rPr>
              <w:t>имиджмейкинг</w:t>
            </w:r>
            <w:r w:rsidR="004C4A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 w:rsidR="004C4A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4AC6" w:rsidRPr="004C4AC6" w:rsidRDefault="004C4AC6" w:rsidP="004C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тренинги на построение команды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обеспечивают  </w:t>
            </w:r>
            <w:r w:rsidRPr="004C4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4C4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учащихся, преодоление психологических барьеров в межличностном общении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3EAC" w:rsidRPr="00B61259" w:rsidTr="0024007C">
        <w:tc>
          <w:tcPr>
            <w:tcW w:w="538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7825" w:type="dxa"/>
          </w:tcPr>
          <w:p w:rsidR="00233EAC" w:rsidRPr="00B61259" w:rsidRDefault="00233EAC" w:rsidP="004C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259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</w:t>
            </w:r>
            <w:r w:rsidR="004C4AC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использованию</w:t>
            </w:r>
            <w:proofErr w:type="gramEnd"/>
            <w:r w:rsidR="004C4AC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дистанционн</w:t>
            </w: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4AC6">
              <w:rPr>
                <w:rFonts w:ascii="Times New Roman" w:hAnsi="Times New Roman" w:cs="Times New Roman"/>
                <w:sz w:val="24"/>
                <w:szCs w:val="24"/>
              </w:rPr>
              <w:t>го о</w:t>
            </w: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  <w:r w:rsidR="004C4A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 xml:space="preserve"> члены муниципальных пресс-центров РДШ со всего региона смогут обмениваться опытом, систематически взаимодействовать, сотрудничать и реализовывать совместные журналистские проекты. Прослушать лекцию обучающиеся могут с компьютера или телефона в любое удобное для них время из любой точки, где есть интернет. </w:t>
            </w:r>
          </w:p>
        </w:tc>
      </w:tr>
      <w:tr w:rsidR="00233EAC" w:rsidRPr="00B61259" w:rsidTr="0024007C">
        <w:tc>
          <w:tcPr>
            <w:tcW w:w="538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825" w:type="dxa"/>
          </w:tcPr>
          <w:p w:rsidR="00233EAC" w:rsidRPr="00B61259" w:rsidRDefault="00233EAC" w:rsidP="00B612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системы начальных знаний, умений и навыков в области информационного сопровождения деятельности общественной организации, создание условий их реализации через практику в корпоративных СМИ, работу в </w:t>
            </w:r>
            <w:proofErr w:type="spellStart"/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B61259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взаимодействие с журналистами.</w:t>
            </w:r>
          </w:p>
          <w:p w:rsidR="00233EAC" w:rsidRPr="00B61259" w:rsidRDefault="00233EAC" w:rsidP="00B61259">
            <w:pPr>
              <w:pStyle w:val="a6"/>
              <w:spacing w:before="0" w:beforeAutospacing="0" w:after="0" w:afterAutospacing="0"/>
              <w:contextualSpacing/>
              <w:rPr>
                <w:b/>
              </w:rPr>
            </w:pPr>
            <w:r w:rsidRPr="00B61259">
              <w:rPr>
                <w:b/>
              </w:rPr>
              <w:t>Задачи:</w:t>
            </w:r>
          </w:p>
          <w:p w:rsidR="00233EAC" w:rsidRPr="00B61259" w:rsidRDefault="00233EAC" w:rsidP="00B61259">
            <w:pPr>
              <w:pStyle w:val="a6"/>
              <w:spacing w:before="0" w:beforeAutospacing="0" w:after="0" w:afterAutospacing="0"/>
              <w:contextualSpacing/>
            </w:pPr>
            <w:r w:rsidRPr="00B61259">
              <w:rPr>
                <w:i/>
              </w:rPr>
              <w:t>Обучающие</w:t>
            </w:r>
            <w:r w:rsidRPr="00B61259">
              <w:t>:</w:t>
            </w:r>
          </w:p>
          <w:p w:rsidR="00233EAC" w:rsidRPr="00B61259" w:rsidRDefault="00233EAC" w:rsidP="00B61259">
            <w:pPr>
              <w:pStyle w:val="a6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B61259">
              <w:t xml:space="preserve">- </w:t>
            </w:r>
            <w:r w:rsidRPr="00B61259">
              <w:rPr>
                <w:rFonts w:eastAsia="Calibri"/>
              </w:rPr>
              <w:t>знакомство с принципами журналистской деятельности;</w:t>
            </w:r>
          </w:p>
          <w:p w:rsidR="00233EAC" w:rsidRPr="00B61259" w:rsidRDefault="00233EAC" w:rsidP="00B61259">
            <w:pPr>
              <w:pStyle w:val="a6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B61259">
              <w:rPr>
                <w:rFonts w:eastAsia="Calibri"/>
              </w:rPr>
              <w:t>- знакомство с основами деятельности детского пресс-центра общественной организации;</w:t>
            </w:r>
          </w:p>
          <w:p w:rsidR="00233EAC" w:rsidRPr="00B61259" w:rsidRDefault="00233EAC" w:rsidP="00B61259">
            <w:pPr>
              <w:pStyle w:val="a6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B61259">
              <w:rPr>
                <w:rFonts w:eastAsia="Calibri"/>
              </w:rPr>
              <w:t xml:space="preserve">- знакомство с особенностями работы детского пресс-центра в </w:t>
            </w:r>
            <w:proofErr w:type="spellStart"/>
            <w:r w:rsidRPr="00B61259">
              <w:rPr>
                <w:rFonts w:eastAsia="Calibri"/>
              </w:rPr>
              <w:t>соцсетях</w:t>
            </w:r>
            <w:proofErr w:type="spellEnd"/>
            <w:r w:rsidRPr="00B61259">
              <w:rPr>
                <w:rFonts w:eastAsia="Calibri"/>
              </w:rPr>
              <w:t>;</w:t>
            </w:r>
          </w:p>
          <w:p w:rsidR="00233EAC" w:rsidRPr="00B61259" w:rsidRDefault="00233EAC" w:rsidP="00B61259">
            <w:pPr>
              <w:pStyle w:val="a6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B61259">
              <w:rPr>
                <w:rFonts w:eastAsia="Calibri"/>
              </w:rPr>
              <w:t>- формирование навыков журналистского мастерства и приобретение первичного профессионального опыта;</w:t>
            </w:r>
          </w:p>
          <w:p w:rsidR="00233EAC" w:rsidRPr="00B61259" w:rsidRDefault="00233EAC" w:rsidP="00B61259">
            <w:pPr>
              <w:pStyle w:val="a6"/>
              <w:spacing w:before="0" w:beforeAutospacing="0" w:after="0" w:afterAutospacing="0"/>
              <w:contextualSpacing/>
              <w:rPr>
                <w:i/>
              </w:rPr>
            </w:pPr>
            <w:r w:rsidRPr="00B61259">
              <w:rPr>
                <w:i/>
              </w:rPr>
              <w:t>Воспитательные:</w:t>
            </w:r>
          </w:p>
          <w:p w:rsidR="00233EAC" w:rsidRPr="00B61259" w:rsidRDefault="00233EAC" w:rsidP="00B61259">
            <w:pPr>
              <w:pStyle w:val="a6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B61259">
              <w:rPr>
                <w:rFonts w:eastAsia="Calibri"/>
              </w:rPr>
              <w:t>- формирование навыков совместной деятельности и диалогового общения;</w:t>
            </w:r>
          </w:p>
          <w:p w:rsidR="00233EAC" w:rsidRPr="00B61259" w:rsidRDefault="00233EAC" w:rsidP="00B61259">
            <w:pPr>
              <w:pStyle w:val="a6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B61259">
              <w:rPr>
                <w:rFonts w:eastAsia="Calibri"/>
              </w:rPr>
              <w:t>- воспитание культуры общения с миром средств массовой информации;</w:t>
            </w:r>
          </w:p>
          <w:p w:rsidR="00233EAC" w:rsidRPr="00B61259" w:rsidRDefault="00233EAC" w:rsidP="00B61259">
            <w:pPr>
              <w:pStyle w:val="a6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B61259">
              <w:rPr>
                <w:rFonts w:eastAsia="Calibri"/>
              </w:rPr>
              <w:t xml:space="preserve">- развитие интереса </w:t>
            </w:r>
            <w:r w:rsidRPr="00B61259">
              <w:rPr>
                <w:color w:val="000000" w:themeColor="text1"/>
              </w:rPr>
              <w:t>к приобретению новых знаний и навыков, саморазвитию, самопознанию, социализации и творчеству.</w:t>
            </w:r>
          </w:p>
          <w:p w:rsidR="00233EAC" w:rsidRPr="00B61259" w:rsidRDefault="00233EAC" w:rsidP="00B61259">
            <w:pPr>
              <w:pStyle w:val="a6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B61259">
              <w:rPr>
                <w:rFonts w:eastAsia="Calibri"/>
              </w:rPr>
              <w:t>- формирование навыка постановки цели и ее достижения;</w:t>
            </w:r>
          </w:p>
          <w:p w:rsidR="00233EAC" w:rsidRPr="00B61259" w:rsidRDefault="00233EAC" w:rsidP="00B61259">
            <w:pPr>
              <w:pStyle w:val="a6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B61259">
              <w:rPr>
                <w:rFonts w:eastAsia="Calibri"/>
              </w:rPr>
              <w:t>- формирования навыков управления временем и планирования;</w:t>
            </w:r>
          </w:p>
          <w:p w:rsidR="00233EAC" w:rsidRPr="00B61259" w:rsidRDefault="00233EAC" w:rsidP="00B61259">
            <w:pPr>
              <w:pStyle w:val="a6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B61259">
              <w:rPr>
                <w:rFonts w:eastAsia="Calibri"/>
              </w:rPr>
              <w:t>- формирование эстетического вкуса;</w:t>
            </w:r>
          </w:p>
          <w:p w:rsidR="00233EAC" w:rsidRPr="00B61259" w:rsidRDefault="00233EAC" w:rsidP="00B61259">
            <w:pPr>
              <w:pStyle w:val="a6"/>
              <w:spacing w:before="0" w:beforeAutospacing="0" w:after="0" w:afterAutospacing="0"/>
              <w:contextualSpacing/>
              <w:rPr>
                <w:i/>
              </w:rPr>
            </w:pPr>
            <w:r w:rsidRPr="00B61259">
              <w:rPr>
                <w:i/>
              </w:rPr>
              <w:t>Развивающие:</w:t>
            </w:r>
          </w:p>
          <w:p w:rsidR="00233EAC" w:rsidRPr="00B61259" w:rsidRDefault="00233EAC" w:rsidP="00B61259">
            <w:pPr>
              <w:pStyle w:val="a6"/>
              <w:spacing w:before="0" w:beforeAutospacing="0" w:after="0" w:afterAutospacing="0"/>
              <w:contextualSpacing/>
            </w:pPr>
            <w:r w:rsidRPr="00B61259">
              <w:t>-  развитие способностей обучающегося выражать свои мысли;</w:t>
            </w:r>
          </w:p>
          <w:p w:rsidR="00233EAC" w:rsidRPr="00B61259" w:rsidRDefault="00233EAC" w:rsidP="00B61259">
            <w:pPr>
              <w:pStyle w:val="a6"/>
              <w:spacing w:before="0" w:beforeAutospacing="0" w:after="0" w:afterAutospacing="0"/>
              <w:contextualSpacing/>
            </w:pPr>
            <w:r w:rsidRPr="00B61259">
              <w:t>- развитие индивидуальных творческих способностей и навыков самообразования и самодисциплины;</w:t>
            </w:r>
          </w:p>
          <w:p w:rsidR="00233EAC" w:rsidRPr="00B61259" w:rsidRDefault="00233EAC" w:rsidP="00B61259">
            <w:pPr>
              <w:pStyle w:val="a6"/>
              <w:spacing w:before="0" w:beforeAutospacing="0" w:after="0" w:afterAutospacing="0"/>
              <w:contextualSpacing/>
            </w:pPr>
            <w:r w:rsidRPr="00B61259">
              <w:t>-  развитие инициативы, самостоятельности, чувства ответственности;</w:t>
            </w:r>
          </w:p>
          <w:p w:rsidR="00233EAC" w:rsidRPr="00B61259" w:rsidRDefault="00233EAC" w:rsidP="00B61259">
            <w:pPr>
              <w:pStyle w:val="a6"/>
              <w:spacing w:before="0" w:beforeAutospacing="0" w:after="0" w:afterAutospacing="0"/>
              <w:contextualSpacing/>
            </w:pPr>
            <w:r w:rsidRPr="00B61259">
              <w:t>-  развитие коммуникативных умений.</w:t>
            </w:r>
          </w:p>
          <w:p w:rsidR="00233EAC" w:rsidRPr="00B61259" w:rsidRDefault="00233EAC" w:rsidP="00B6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b/>
                <w:sz w:val="24"/>
                <w:szCs w:val="24"/>
              </w:rPr>
              <w:t>Формы и режим занятий</w:t>
            </w:r>
          </w:p>
          <w:p w:rsidR="00233EAC" w:rsidRPr="00B61259" w:rsidRDefault="00233EAC" w:rsidP="00B612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методы обучения:</w:t>
            </w:r>
          </w:p>
          <w:p w:rsidR="00233EAC" w:rsidRPr="00B61259" w:rsidRDefault="00233EAC" w:rsidP="00B6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EAC" w:rsidRPr="00B61259" w:rsidRDefault="00233EAC" w:rsidP="00B6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интенсивы</w:t>
            </w:r>
            <w:proofErr w:type="spellEnd"/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EAC" w:rsidRPr="00B61259" w:rsidRDefault="00233EAC" w:rsidP="00B6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консультации,</w:t>
            </w:r>
          </w:p>
          <w:p w:rsidR="00233EAC" w:rsidRPr="00B61259" w:rsidRDefault="00233EAC" w:rsidP="00B6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журналистских и </w:t>
            </w:r>
            <w:r w:rsidRPr="00B61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-материалов,</w:t>
            </w:r>
          </w:p>
          <w:p w:rsidR="00233EAC" w:rsidRPr="00B61259" w:rsidRDefault="00233EAC" w:rsidP="00B6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- ведение групп во «</w:t>
            </w:r>
            <w:proofErr w:type="spellStart"/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33EAC" w:rsidRPr="00B61259" w:rsidRDefault="00233EAC" w:rsidP="00B6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- практикумы на мероприятиях.</w:t>
            </w:r>
          </w:p>
          <w:p w:rsidR="00233EAC" w:rsidRPr="00B61259" w:rsidRDefault="00233EAC" w:rsidP="00B6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Используются следующие способы отслеживания результативности:</w:t>
            </w:r>
          </w:p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- наличие авторских материалов;</w:t>
            </w:r>
          </w:p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- наличие дипломов за участие в конкурсах;</w:t>
            </w:r>
          </w:p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портфолио (публикации, журналистские материалы, фотографии, презентации). </w:t>
            </w:r>
          </w:p>
        </w:tc>
      </w:tr>
      <w:tr w:rsidR="00233EAC" w:rsidRPr="00B61259" w:rsidTr="0024007C">
        <w:tc>
          <w:tcPr>
            <w:tcW w:w="538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7825" w:type="dxa"/>
          </w:tcPr>
          <w:p w:rsidR="00233EAC" w:rsidRPr="00B61259" w:rsidRDefault="00233EAC" w:rsidP="00B61259">
            <w:pPr>
              <w:pStyle w:val="a6"/>
              <w:spacing w:before="0" w:beforeAutospacing="0" w:after="0" w:afterAutospacing="0"/>
              <w:contextualSpacing/>
              <w:rPr>
                <w:b/>
              </w:rPr>
            </w:pPr>
            <w:r w:rsidRPr="00B61259">
              <w:rPr>
                <w:b/>
              </w:rPr>
              <w:t>Планируемые результаты:</w:t>
            </w:r>
          </w:p>
          <w:p w:rsidR="00233EAC" w:rsidRPr="00B61259" w:rsidRDefault="00233EAC" w:rsidP="00B61259">
            <w:pPr>
              <w:rPr>
                <w:rFonts w:ascii="Times New Roman" w:hAnsi="Times New Roman" w:cs="Times New Roman"/>
                <w:i/>
                <w:color w:val="000000"/>
                <w:spacing w:val="9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i/>
                <w:color w:val="000000"/>
                <w:spacing w:val="9"/>
                <w:sz w:val="24"/>
                <w:szCs w:val="24"/>
              </w:rPr>
              <w:t>Обучающиеся должны знать:</w:t>
            </w:r>
          </w:p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специфику информационного сопровождения деятельности общественной организации,</w:t>
            </w:r>
          </w:p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- передовые жанры современной печатной журналистики,</w:t>
            </w:r>
          </w:p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работы в </w:t>
            </w:r>
            <w:proofErr w:type="spellStart"/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- методологию организации работы детского пресс-центра.</w:t>
            </w:r>
          </w:p>
          <w:p w:rsidR="00233EAC" w:rsidRPr="00B61259" w:rsidRDefault="00233EAC" w:rsidP="00B612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r w:rsidRPr="00B61259">
              <w:rPr>
                <w:rFonts w:ascii="Times New Roman" w:hAnsi="Times New Roman" w:cs="Times New Roman"/>
                <w:i/>
                <w:color w:val="000000"/>
                <w:spacing w:val="9"/>
                <w:sz w:val="24"/>
                <w:szCs w:val="24"/>
              </w:rPr>
              <w:t xml:space="preserve"> должны уметь:</w:t>
            </w:r>
          </w:p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 xml:space="preserve">- ясно излагать свои мысли, </w:t>
            </w:r>
          </w:p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- писать новости, эссе, рецензии и статьи,</w:t>
            </w:r>
          </w:p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- брать интервью,</w:t>
            </w:r>
          </w:p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- делать репортажи и сюжеты новостей,</w:t>
            </w:r>
          </w:p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- записывать подкасты,</w:t>
            </w:r>
          </w:p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- снимать и монтировать ролики,</w:t>
            </w:r>
          </w:p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- создавать и вести корпоративные группы во «</w:t>
            </w:r>
            <w:proofErr w:type="spellStart"/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6125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233EAC" w:rsidRPr="00B61259" w:rsidTr="0024007C">
        <w:tc>
          <w:tcPr>
            <w:tcW w:w="538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7825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Дети 13-18 лет, члены информационного пресс-центра РДШ.</w:t>
            </w:r>
          </w:p>
        </w:tc>
      </w:tr>
      <w:tr w:rsidR="00233EAC" w:rsidRPr="00B61259" w:rsidTr="0024007C">
        <w:tc>
          <w:tcPr>
            <w:tcW w:w="538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825" w:type="dxa"/>
          </w:tcPr>
          <w:p w:rsidR="00233EAC" w:rsidRPr="00B61259" w:rsidRDefault="00233EAC" w:rsidP="00B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proofErr w:type="spellStart"/>
            <w:r w:rsidRPr="00B61259">
              <w:rPr>
                <w:rFonts w:ascii="Times New Roman" w:hAnsi="Times New Roman" w:cs="Times New Roman"/>
                <w:sz w:val="24"/>
                <w:szCs w:val="24"/>
              </w:rPr>
              <w:t>Имиджмейкинг</w:t>
            </w:r>
            <w:proofErr w:type="spellEnd"/>
            <w:r w:rsidRPr="00B612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61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B6125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организации».</w:t>
            </w:r>
          </w:p>
        </w:tc>
      </w:tr>
    </w:tbl>
    <w:p w:rsidR="00ED2183" w:rsidRPr="00B61259" w:rsidRDefault="00ED2183" w:rsidP="00B612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2183" w:rsidRPr="00B61259" w:rsidSect="00BE1C77">
      <w:pgSz w:w="11906" w:h="16838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EEAO00">
    <w:altName w:val="Times New Roman"/>
    <w:panose1 w:val="00000000000000000000"/>
    <w:charset w:val="00"/>
    <w:family w:val="roman"/>
    <w:notTrueType/>
    <w:pitch w:val="default"/>
  </w:font>
  <w:font w:name="TTEE2O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A23"/>
    <w:multiLevelType w:val="hybridMultilevel"/>
    <w:tmpl w:val="0972A5EC"/>
    <w:lvl w:ilvl="0" w:tplc="E2D25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0C7D3E59"/>
    <w:multiLevelType w:val="hybridMultilevel"/>
    <w:tmpl w:val="303E1216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2184"/>
    <w:multiLevelType w:val="hybridMultilevel"/>
    <w:tmpl w:val="DF88F534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DF05057"/>
    <w:multiLevelType w:val="hybridMultilevel"/>
    <w:tmpl w:val="B70A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7DB"/>
    <w:multiLevelType w:val="multilevel"/>
    <w:tmpl w:val="6D02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D93"/>
    <w:multiLevelType w:val="multilevel"/>
    <w:tmpl w:val="D474F2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E78B4"/>
    <w:multiLevelType w:val="hybridMultilevel"/>
    <w:tmpl w:val="B296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5722E"/>
    <w:multiLevelType w:val="hybridMultilevel"/>
    <w:tmpl w:val="3730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15875"/>
    <w:multiLevelType w:val="hybridMultilevel"/>
    <w:tmpl w:val="9052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A3709"/>
    <w:multiLevelType w:val="hybridMultilevel"/>
    <w:tmpl w:val="4800ADA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42336284"/>
    <w:multiLevelType w:val="hybridMultilevel"/>
    <w:tmpl w:val="433CC716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3277074"/>
    <w:multiLevelType w:val="hybridMultilevel"/>
    <w:tmpl w:val="A9F8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734E1"/>
    <w:multiLevelType w:val="hybridMultilevel"/>
    <w:tmpl w:val="A252A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F12AC4"/>
    <w:multiLevelType w:val="hybridMultilevel"/>
    <w:tmpl w:val="BD281880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35875"/>
    <w:multiLevelType w:val="hybridMultilevel"/>
    <w:tmpl w:val="7BA2963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55F84EFA"/>
    <w:multiLevelType w:val="hybridMultilevel"/>
    <w:tmpl w:val="12A4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30C69"/>
    <w:multiLevelType w:val="hybridMultilevel"/>
    <w:tmpl w:val="AA86786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57A062C6"/>
    <w:multiLevelType w:val="hybridMultilevel"/>
    <w:tmpl w:val="59B04AD6"/>
    <w:lvl w:ilvl="0" w:tplc="562C4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05F3F"/>
    <w:multiLevelType w:val="hybridMultilevel"/>
    <w:tmpl w:val="64487F8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5CBC674B"/>
    <w:multiLevelType w:val="hybridMultilevel"/>
    <w:tmpl w:val="D542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619CA"/>
    <w:multiLevelType w:val="hybridMultilevel"/>
    <w:tmpl w:val="4E3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D5AB9"/>
    <w:multiLevelType w:val="hybridMultilevel"/>
    <w:tmpl w:val="9EA0E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4D1057"/>
    <w:multiLevelType w:val="hybridMultilevel"/>
    <w:tmpl w:val="F3662EB2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41CD0"/>
    <w:multiLevelType w:val="hybridMultilevel"/>
    <w:tmpl w:val="09B4ABFE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B1F8B"/>
    <w:multiLevelType w:val="hybridMultilevel"/>
    <w:tmpl w:val="B146388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77066FE5"/>
    <w:multiLevelType w:val="multilevel"/>
    <w:tmpl w:val="037C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9D6117"/>
    <w:multiLevelType w:val="hybridMultilevel"/>
    <w:tmpl w:val="E1E6B238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17"/>
  </w:num>
  <w:num w:numId="7">
    <w:abstractNumId w:val="0"/>
  </w:num>
  <w:num w:numId="8">
    <w:abstractNumId w:val="21"/>
  </w:num>
  <w:num w:numId="9">
    <w:abstractNumId w:val="12"/>
  </w:num>
  <w:num w:numId="10">
    <w:abstractNumId w:val="26"/>
  </w:num>
  <w:num w:numId="11">
    <w:abstractNumId w:val="22"/>
  </w:num>
  <w:num w:numId="12">
    <w:abstractNumId w:val="7"/>
  </w:num>
  <w:num w:numId="13">
    <w:abstractNumId w:val="5"/>
  </w:num>
  <w:num w:numId="14">
    <w:abstractNumId w:val="25"/>
  </w:num>
  <w:num w:numId="15">
    <w:abstractNumId w:val="20"/>
  </w:num>
  <w:num w:numId="16">
    <w:abstractNumId w:val="11"/>
  </w:num>
  <w:num w:numId="17">
    <w:abstractNumId w:val="8"/>
  </w:num>
  <w:num w:numId="18">
    <w:abstractNumId w:val="19"/>
  </w:num>
  <w:num w:numId="19">
    <w:abstractNumId w:val="15"/>
  </w:num>
  <w:num w:numId="20">
    <w:abstractNumId w:val="16"/>
  </w:num>
  <w:num w:numId="21">
    <w:abstractNumId w:val="14"/>
  </w:num>
  <w:num w:numId="22">
    <w:abstractNumId w:val="9"/>
  </w:num>
  <w:num w:numId="23">
    <w:abstractNumId w:val="24"/>
  </w:num>
  <w:num w:numId="24">
    <w:abstractNumId w:val="13"/>
  </w:num>
  <w:num w:numId="25">
    <w:abstractNumId w:val="23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83"/>
    <w:rsid w:val="00023B94"/>
    <w:rsid w:val="000434E6"/>
    <w:rsid w:val="000669BD"/>
    <w:rsid w:val="00071834"/>
    <w:rsid w:val="000910F5"/>
    <w:rsid w:val="000A03D5"/>
    <w:rsid w:val="000A6E96"/>
    <w:rsid w:val="00117462"/>
    <w:rsid w:val="001361DE"/>
    <w:rsid w:val="00233EAC"/>
    <w:rsid w:val="0024007C"/>
    <w:rsid w:val="003B4DEC"/>
    <w:rsid w:val="004856D7"/>
    <w:rsid w:val="004C4AC6"/>
    <w:rsid w:val="006313DF"/>
    <w:rsid w:val="006A7AD5"/>
    <w:rsid w:val="006B0002"/>
    <w:rsid w:val="006C2742"/>
    <w:rsid w:val="00715340"/>
    <w:rsid w:val="0080093E"/>
    <w:rsid w:val="00822B0D"/>
    <w:rsid w:val="00841335"/>
    <w:rsid w:val="00931259"/>
    <w:rsid w:val="009455CE"/>
    <w:rsid w:val="009D20CE"/>
    <w:rsid w:val="00A15830"/>
    <w:rsid w:val="00A3556E"/>
    <w:rsid w:val="00A54840"/>
    <w:rsid w:val="00AB420A"/>
    <w:rsid w:val="00B31F22"/>
    <w:rsid w:val="00B40F37"/>
    <w:rsid w:val="00B61259"/>
    <w:rsid w:val="00B83FBF"/>
    <w:rsid w:val="00BD0853"/>
    <w:rsid w:val="00BD6485"/>
    <w:rsid w:val="00BE1C77"/>
    <w:rsid w:val="00CB46D4"/>
    <w:rsid w:val="00D56E1A"/>
    <w:rsid w:val="00DA64D6"/>
    <w:rsid w:val="00DC3DD4"/>
    <w:rsid w:val="00E562EB"/>
    <w:rsid w:val="00E6713E"/>
    <w:rsid w:val="00ED2183"/>
    <w:rsid w:val="00F07CB4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EE98"/>
  <w15:docId w15:val="{818A8046-582D-4E49-8518-06913935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D20CE"/>
    <w:rPr>
      <w:rFonts w:ascii="TTEEAO00" w:hAnsi="TTEEAO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9D20CE"/>
    <w:rPr>
      <w:rFonts w:ascii="TTEE2O00" w:hAnsi="TTEE2O00" w:hint="default"/>
      <w:b w:val="0"/>
      <w:bCs w:val="0"/>
      <w:i w:val="0"/>
      <w:iCs w:val="0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6313DF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rsid w:val="00BD648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D6485"/>
    <w:pPr>
      <w:widowControl w:val="0"/>
      <w:shd w:val="clear" w:color="auto" w:fill="FFFFFF"/>
      <w:spacing w:after="0" w:line="389" w:lineRule="auto"/>
      <w:ind w:firstLine="400"/>
      <w:jc w:val="both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84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BE1C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83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10</cp:revision>
  <dcterms:created xsi:type="dcterms:W3CDTF">2020-08-28T08:06:00Z</dcterms:created>
  <dcterms:modified xsi:type="dcterms:W3CDTF">2020-10-11T15:37:00Z</dcterms:modified>
</cp:coreProperties>
</file>