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3" w:rsidRPr="00D052F3" w:rsidRDefault="00D052F3" w:rsidP="00D0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D052F3" w:rsidRPr="00D052F3" w:rsidRDefault="00D052F3" w:rsidP="00D0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учреждение дополнительного образования </w:t>
      </w:r>
    </w:p>
    <w:p w:rsidR="00D052F3" w:rsidRPr="00D052F3" w:rsidRDefault="00D052F3" w:rsidP="00D0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«Федеральный центр дополнительного образования и </w:t>
      </w:r>
    </w:p>
    <w:p w:rsidR="00D052F3" w:rsidRPr="00D052F3" w:rsidRDefault="00D052F3" w:rsidP="00D0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отдыха и оздоровления детей» </w:t>
      </w:r>
    </w:p>
    <w:p w:rsidR="00D052F3" w:rsidRPr="00D052F3" w:rsidRDefault="00D052F3" w:rsidP="00D05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52F3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ДО ФЦДО)</w:t>
      </w:r>
    </w:p>
    <w:p w:rsidR="00B0567D" w:rsidRDefault="00B0567D" w:rsidP="00B0567D">
      <w:pPr>
        <w:jc w:val="center"/>
        <w:rPr>
          <w:b/>
          <w:sz w:val="28"/>
          <w:szCs w:val="28"/>
        </w:rPr>
      </w:pPr>
    </w:p>
    <w:p w:rsidR="00B1645E" w:rsidRDefault="00B1645E" w:rsidP="00B0567D">
      <w:pPr>
        <w:jc w:val="center"/>
        <w:rPr>
          <w:b/>
          <w:sz w:val="28"/>
          <w:szCs w:val="28"/>
        </w:rPr>
      </w:pPr>
    </w:p>
    <w:p w:rsidR="00B1645E" w:rsidRDefault="00B1645E" w:rsidP="00B0567D">
      <w:pPr>
        <w:jc w:val="center"/>
        <w:rPr>
          <w:b/>
          <w:sz w:val="28"/>
          <w:szCs w:val="28"/>
        </w:rPr>
      </w:pPr>
    </w:p>
    <w:p w:rsidR="00B1645E" w:rsidRDefault="00B1645E" w:rsidP="00B0567D">
      <w:pPr>
        <w:jc w:val="center"/>
        <w:rPr>
          <w:b/>
          <w:sz w:val="28"/>
          <w:szCs w:val="28"/>
        </w:rPr>
      </w:pPr>
    </w:p>
    <w:p w:rsidR="00B1645E" w:rsidRDefault="00B1645E" w:rsidP="00B0567D">
      <w:pPr>
        <w:jc w:val="center"/>
        <w:rPr>
          <w:b/>
          <w:sz w:val="28"/>
          <w:szCs w:val="28"/>
        </w:rPr>
      </w:pPr>
    </w:p>
    <w:p w:rsidR="00B1645E" w:rsidRDefault="00B1645E" w:rsidP="00B0567D">
      <w:pPr>
        <w:jc w:val="center"/>
        <w:rPr>
          <w:b/>
          <w:sz w:val="28"/>
          <w:szCs w:val="28"/>
        </w:rPr>
      </w:pPr>
    </w:p>
    <w:p w:rsidR="00B0567D" w:rsidRDefault="00B0567D" w:rsidP="00B0567D">
      <w:pPr>
        <w:jc w:val="center"/>
        <w:rPr>
          <w:b/>
          <w:sz w:val="28"/>
          <w:szCs w:val="28"/>
        </w:rPr>
      </w:pPr>
    </w:p>
    <w:p w:rsidR="00D052F3" w:rsidRPr="00D052F3" w:rsidRDefault="00D052F3" w:rsidP="00D052F3">
      <w:pPr>
        <w:tabs>
          <w:tab w:val="left" w:pos="215"/>
        </w:tabs>
        <w:spacing w:after="0"/>
        <w:ind w:hanging="357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052F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Дополнительная общеобразовательная программа</w:t>
      </w:r>
    </w:p>
    <w:p w:rsidR="00C34EF8" w:rsidRPr="00D052F3" w:rsidRDefault="00773087" w:rsidP="0029444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40"/>
          <w:szCs w:val="40"/>
        </w:rPr>
      </w:pPr>
      <w:r w:rsidRPr="00D052F3">
        <w:rPr>
          <w:b/>
          <w:sz w:val="40"/>
          <w:szCs w:val="40"/>
        </w:rPr>
        <w:t>«</w:t>
      </w:r>
      <w:r w:rsidR="00E77108" w:rsidRPr="00D052F3">
        <w:rPr>
          <w:b/>
          <w:sz w:val="40"/>
          <w:szCs w:val="40"/>
        </w:rPr>
        <w:t>Юный экскурсовод</w:t>
      </w:r>
      <w:r w:rsidR="00367425" w:rsidRPr="00D052F3">
        <w:rPr>
          <w:b/>
          <w:sz w:val="40"/>
          <w:szCs w:val="40"/>
        </w:rPr>
        <w:t xml:space="preserve"> школьного музея</w:t>
      </w:r>
      <w:r w:rsidR="00C34EF8" w:rsidRPr="00D052F3">
        <w:rPr>
          <w:b/>
          <w:sz w:val="40"/>
          <w:szCs w:val="40"/>
        </w:rPr>
        <w:t>»</w:t>
      </w:r>
    </w:p>
    <w:p w:rsidR="00C34EF8" w:rsidRPr="00C34EF8" w:rsidRDefault="00C34EF8" w:rsidP="0029444B">
      <w:pPr>
        <w:pStyle w:val="40"/>
        <w:shd w:val="clear" w:color="auto" w:fill="auto"/>
        <w:spacing w:before="0" w:after="0" w:line="360" w:lineRule="auto"/>
        <w:jc w:val="center"/>
        <w:rPr>
          <w:rStyle w:val="40pt"/>
          <w:rFonts w:eastAsiaTheme="minorHAnsi"/>
          <w:sz w:val="28"/>
          <w:szCs w:val="28"/>
        </w:rPr>
      </w:pPr>
    </w:p>
    <w:p w:rsidR="005E08B5" w:rsidRDefault="005E08B5" w:rsidP="0029444B">
      <w:pPr>
        <w:pStyle w:val="40"/>
        <w:shd w:val="clear" w:color="auto" w:fill="auto"/>
        <w:spacing w:before="0" w:after="0" w:line="394" w:lineRule="exact"/>
        <w:jc w:val="center"/>
        <w:rPr>
          <w:sz w:val="28"/>
          <w:szCs w:val="28"/>
        </w:rPr>
      </w:pPr>
    </w:p>
    <w:p w:rsidR="005E08B5" w:rsidRDefault="005E08B5" w:rsidP="0029444B">
      <w:pPr>
        <w:spacing w:after="0"/>
        <w:rPr>
          <w:rFonts w:ascii="Times New Roman" w:hAnsi="Times New Roman"/>
          <w:sz w:val="28"/>
          <w:szCs w:val="28"/>
        </w:rPr>
      </w:pPr>
    </w:p>
    <w:p w:rsidR="005E08B5" w:rsidRDefault="005E08B5" w:rsidP="0029444B">
      <w:pPr>
        <w:spacing w:after="0"/>
        <w:rPr>
          <w:rFonts w:ascii="Times New Roman" w:hAnsi="Times New Roman"/>
          <w:sz w:val="28"/>
          <w:szCs w:val="28"/>
        </w:rPr>
      </w:pPr>
    </w:p>
    <w:p w:rsidR="0029444B" w:rsidRDefault="0029444B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Направленность: </w:t>
      </w:r>
      <w:r w:rsidR="00367425">
        <w:rPr>
          <w:rFonts w:ascii="Times New Roman" w:hAnsi="Times New Roman"/>
          <w:sz w:val="28"/>
          <w:szCs w:val="28"/>
        </w:rPr>
        <w:t>туристско-краеведческая</w:t>
      </w:r>
    </w:p>
    <w:p w:rsidR="0029444B" w:rsidRDefault="0029444B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232552">
        <w:rPr>
          <w:rFonts w:ascii="Times New Roman" w:hAnsi="Times New Roman"/>
          <w:sz w:val="28"/>
          <w:szCs w:val="28"/>
        </w:rPr>
        <w:t>реализации: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25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9444B" w:rsidRDefault="00310C99" w:rsidP="00294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учащихся: </w:t>
      </w:r>
      <w:r w:rsidR="00CF7745">
        <w:rPr>
          <w:rFonts w:ascii="Times New Roman" w:hAnsi="Times New Roman"/>
          <w:sz w:val="28"/>
          <w:szCs w:val="28"/>
        </w:rPr>
        <w:t>1</w:t>
      </w:r>
      <w:r w:rsidR="0021595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-16</w:t>
      </w:r>
      <w:r w:rsidR="0029444B">
        <w:rPr>
          <w:rFonts w:ascii="Times New Roman" w:hAnsi="Times New Roman"/>
          <w:sz w:val="28"/>
          <w:szCs w:val="28"/>
        </w:rPr>
        <w:t xml:space="preserve"> лет</w:t>
      </w:r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75EE" w:rsidRDefault="006775EE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55583" w:rsidRPr="007D69D0" w:rsidRDefault="00955583" w:rsidP="0095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9D0">
        <w:rPr>
          <w:rFonts w:ascii="Times New Roman" w:hAnsi="Times New Roman"/>
          <w:sz w:val="28"/>
          <w:szCs w:val="28"/>
        </w:rPr>
        <w:t xml:space="preserve">Составитель: </w:t>
      </w:r>
    </w:p>
    <w:p w:rsidR="00955583" w:rsidRPr="007D69D0" w:rsidRDefault="00C03B31" w:rsidP="009555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5558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арший </w:t>
      </w:r>
      <w:r w:rsidR="00955583">
        <w:rPr>
          <w:rFonts w:ascii="Times New Roman" w:hAnsi="Times New Roman"/>
          <w:sz w:val="28"/>
          <w:szCs w:val="28"/>
        </w:rPr>
        <w:t xml:space="preserve"> </w:t>
      </w:r>
      <w:r w:rsidR="00955583" w:rsidRPr="007D69D0">
        <w:rPr>
          <w:rFonts w:ascii="Times New Roman" w:hAnsi="Times New Roman"/>
          <w:sz w:val="28"/>
          <w:szCs w:val="28"/>
        </w:rPr>
        <w:t>методист</w:t>
      </w:r>
    </w:p>
    <w:p w:rsidR="00955583" w:rsidRPr="007D69D0" w:rsidRDefault="00955583" w:rsidP="00955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69D0">
        <w:rPr>
          <w:rFonts w:ascii="Times New Roman" w:hAnsi="Times New Roman" w:cs="Times New Roman"/>
          <w:sz w:val="28"/>
          <w:szCs w:val="28"/>
        </w:rPr>
        <w:t>Давыдова Галина Олеговна</w:t>
      </w:r>
    </w:p>
    <w:p w:rsidR="00C34EF8" w:rsidRPr="00AF6564" w:rsidRDefault="00C34EF8" w:rsidP="00C3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03B31" w:rsidRDefault="00C03B31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C34EF8" w:rsidRDefault="00C82ED4" w:rsidP="00C34EF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Москва</w:t>
      </w:r>
      <w:r w:rsidR="00C34EF8" w:rsidRPr="00C57F13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</w:t>
      </w:r>
    </w:p>
    <w:p w:rsidR="0053571F" w:rsidRDefault="00955583" w:rsidP="0053571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202</w:t>
      </w:r>
      <w:r w:rsidR="00C82ED4">
        <w:rPr>
          <w:rFonts w:ascii="Times New Roman" w:hAnsi="Times New Roman"/>
          <w:bCs/>
          <w:color w:val="000000"/>
          <w:sz w:val="24"/>
          <w:szCs w:val="24"/>
          <w:lang w:eastAsia="en-US"/>
        </w:rPr>
        <w:t>1</w:t>
      </w:r>
      <w:r w:rsidR="0053571F">
        <w:rPr>
          <w:rFonts w:ascii="Times New Roman" w:hAnsi="Times New Roman"/>
          <w:bCs/>
          <w:color w:val="000000"/>
          <w:sz w:val="24"/>
          <w:szCs w:val="24"/>
          <w:lang w:eastAsia="en-US"/>
        </w:rPr>
        <w:br w:type="page"/>
      </w:r>
    </w:p>
    <w:p w:rsidR="0029444B" w:rsidRDefault="0029444B" w:rsidP="004D0FA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ДООП</w:t>
      </w:r>
    </w:p>
    <w:p w:rsidR="0029444B" w:rsidRDefault="0029444B" w:rsidP="004D0FA2">
      <w:pPr>
        <w:pStyle w:val="a6"/>
        <w:ind w:left="284"/>
        <w:rPr>
          <w:rFonts w:ascii="Times New Roman" w:hAnsi="Times New Roman"/>
          <w:b/>
          <w:sz w:val="28"/>
          <w:szCs w:val="28"/>
        </w:rPr>
      </w:pPr>
      <w:r w:rsidRPr="005464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9444B" w:rsidRPr="00546462" w:rsidRDefault="0029444B" w:rsidP="004D0FA2">
      <w:pPr>
        <w:pStyle w:val="a6"/>
        <w:ind w:left="284"/>
        <w:jc w:val="left"/>
        <w:rPr>
          <w:rFonts w:ascii="Times New Roman" w:hAnsi="Times New Roman"/>
          <w:b/>
          <w:sz w:val="28"/>
          <w:szCs w:val="28"/>
        </w:rPr>
      </w:pPr>
    </w:p>
    <w:p w:rsidR="00955583" w:rsidRPr="008E5ABE" w:rsidRDefault="00955583" w:rsidP="00955583">
      <w:pPr>
        <w:pStyle w:val="20"/>
        <w:spacing w:line="276" w:lineRule="auto"/>
        <w:ind w:left="284" w:right="61" w:firstLine="709"/>
        <w:rPr>
          <w:i/>
          <w:szCs w:val="28"/>
          <w:u w:val="single"/>
        </w:rPr>
      </w:pPr>
      <w:r w:rsidRPr="008E5ABE">
        <w:rPr>
          <w:i/>
          <w:szCs w:val="28"/>
          <w:u w:val="single"/>
        </w:rPr>
        <w:t>Направление программы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B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E6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«Юный экскурсовод</w:t>
      </w:r>
      <w:r w:rsidR="003674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школьного музея</w:t>
      </w:r>
      <w:r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B0567D">
        <w:rPr>
          <w:rFonts w:ascii="Times New Roman" w:hAnsi="Times New Roman"/>
          <w:sz w:val="28"/>
          <w:szCs w:val="28"/>
        </w:rPr>
        <w:t>туристско-</w:t>
      </w:r>
      <w:proofErr w:type="gramStart"/>
      <w:r w:rsidR="00B0567D">
        <w:rPr>
          <w:rFonts w:ascii="Times New Roman" w:hAnsi="Times New Roman"/>
          <w:sz w:val="28"/>
          <w:szCs w:val="28"/>
        </w:rPr>
        <w:t>краеведческая</w:t>
      </w:r>
      <w:proofErr w:type="gramEnd"/>
      <w:r w:rsidRPr="00D635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направленности</w:t>
      </w:r>
      <w:r w:rsidR="00B056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C0F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(направление – </w:t>
      </w:r>
      <w:r w:rsidR="00B0567D">
        <w:rPr>
          <w:rFonts w:ascii="Times New Roman" w:hAnsi="Times New Roman" w:cs="Times New Roman"/>
          <w:bCs/>
          <w:color w:val="000000"/>
          <w:sz w:val="28"/>
          <w:szCs w:val="28"/>
        </w:rPr>
        <w:t>школьные музеи</w:t>
      </w:r>
      <w:r w:rsidRPr="00FC0F9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55583" w:rsidRPr="005A28B7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5A28B7">
        <w:rPr>
          <w:rFonts w:ascii="Times New Roman" w:hAnsi="Times New Roman" w:cs="Times New Roman"/>
          <w:bCs/>
          <w:sz w:val="28"/>
          <w:szCs w:val="28"/>
        </w:rPr>
        <w:t xml:space="preserve">Главная ценность современного образования – личностный рост человека, его </w:t>
      </w:r>
      <w:r>
        <w:rPr>
          <w:rFonts w:ascii="Times New Roman" w:hAnsi="Times New Roman" w:cs="Times New Roman"/>
          <w:bCs/>
          <w:sz w:val="28"/>
          <w:szCs w:val="28"/>
        </w:rPr>
        <w:t>нравственное и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 духовное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мосовершенствование, </w:t>
      </w:r>
      <w:r>
        <w:rPr>
          <w:rFonts w:ascii="Times New Roman" w:hAnsi="Times New Roman" w:cs="Times New Roman"/>
          <w:bCs/>
          <w:sz w:val="28"/>
          <w:szCs w:val="28"/>
        </w:rPr>
        <w:t>гражданственность,</w:t>
      </w:r>
      <w:r w:rsidRPr="005A28B7">
        <w:rPr>
          <w:rFonts w:ascii="Times New Roman" w:hAnsi="Times New Roman" w:cs="Times New Roman"/>
          <w:bCs/>
          <w:sz w:val="28"/>
          <w:szCs w:val="28"/>
        </w:rPr>
        <w:t xml:space="preserve"> ответственность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социализация в обществе. Формирование личности учащихся, как достойных граждан своей Родины, ориентировано на сохранение и преумножение исторического и культурного достояния России</w:t>
      </w:r>
      <w:r w:rsidR="006775E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Изучение истории родного края, боевых, трудовых и культурных традиций, устоев народа было и остается важнейшим направлением в воспитании патриотизма, чувства любви к большой и малой Родине у учащихся. </w:t>
      </w:r>
      <w:r w:rsidRPr="005A28B7">
        <w:rPr>
          <w:rFonts w:ascii="Times New Roman" w:hAnsi="Times New Roman" w:cs="Times New Roman"/>
          <w:bCs/>
          <w:sz w:val="28"/>
          <w:szCs w:val="28"/>
        </w:rPr>
        <w:t>Научить детей школьного возраста не только слушать, но и слышать, не только смотреть, но и ви</w:t>
      </w:r>
      <w:r w:rsidR="006775EE">
        <w:rPr>
          <w:rFonts w:ascii="Times New Roman" w:hAnsi="Times New Roman" w:cs="Times New Roman"/>
          <w:bCs/>
          <w:sz w:val="28"/>
          <w:szCs w:val="28"/>
        </w:rPr>
        <w:t xml:space="preserve">деть и наблюдать можно как раз </w:t>
      </w:r>
      <w:r w:rsidRPr="005A28B7">
        <w:rPr>
          <w:rFonts w:ascii="Times New Roman" w:hAnsi="Times New Roman" w:cs="Times New Roman"/>
          <w:bCs/>
          <w:sz w:val="28"/>
          <w:szCs w:val="28"/>
        </w:rPr>
        <w:t>при помощи экскурсии.</w:t>
      </w:r>
    </w:p>
    <w:p w:rsidR="00955583" w:rsidRPr="00436873" w:rsidRDefault="00955583" w:rsidP="009555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Программа разработана с учетом следующих нормативных документов и локальных актов: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873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6873">
        <w:rPr>
          <w:rFonts w:ascii="Times New Roman" w:hAnsi="Times New Roman" w:cs="Times New Roman"/>
          <w:sz w:val="28"/>
          <w:szCs w:val="28"/>
        </w:rPr>
        <w:t>риказ Министерства просвещения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55583" w:rsidRPr="00436873" w:rsidRDefault="00955583" w:rsidP="0036742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36873">
        <w:rPr>
          <w:rFonts w:ascii="Times New Roman" w:hAnsi="Times New Roman" w:cs="Times New Roman"/>
          <w:sz w:val="28"/>
          <w:szCs w:val="28"/>
        </w:rPr>
        <w:t>исьмо Министерства образования и науки Российской Федерации от 18.11.2015 г. № 09-3242, Министерства образования и науки Российской Федера</w:t>
      </w:r>
      <w:r w:rsidR="006775EE">
        <w:rPr>
          <w:rFonts w:ascii="Times New Roman" w:hAnsi="Times New Roman" w:cs="Times New Roman"/>
          <w:sz w:val="28"/>
          <w:szCs w:val="28"/>
        </w:rPr>
        <w:t xml:space="preserve">ции от 11.12.2006 г. № 06-1844 </w:t>
      </w:r>
      <w:r w:rsidRPr="00436873">
        <w:rPr>
          <w:rFonts w:ascii="Times New Roman" w:hAnsi="Times New Roman" w:cs="Times New Roman"/>
          <w:sz w:val="28"/>
          <w:szCs w:val="28"/>
        </w:rPr>
        <w:t>«О примерных требованиях к программам дополнительного образования детей».</w:t>
      </w:r>
    </w:p>
    <w:p w:rsidR="00955583" w:rsidRPr="00D635E6" w:rsidRDefault="00955583" w:rsidP="00955583">
      <w:pPr>
        <w:autoSpaceDE w:val="0"/>
        <w:autoSpaceDN w:val="0"/>
        <w:adjustRightInd w:val="0"/>
        <w:ind w:left="284"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 w:rsidRPr="00D635E6">
        <w:rPr>
          <w:rFonts w:ascii="Times New Roman" w:eastAsiaTheme="minorHAnsi" w:hAnsi="Times New Roman" w:cs="Times New Roman"/>
          <w:i/>
          <w:sz w:val="28"/>
          <w:szCs w:val="28"/>
          <w:u w:val="single"/>
        </w:rPr>
        <w:t>Актуальность, педагогическая целесообразность программы</w:t>
      </w:r>
    </w:p>
    <w:p w:rsidR="0097442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F86">
        <w:rPr>
          <w:rFonts w:ascii="Times New Roman" w:hAnsi="Times New Roman" w:cs="Times New Roman"/>
          <w:color w:val="000000"/>
          <w:sz w:val="28"/>
          <w:szCs w:val="28"/>
        </w:rPr>
        <w:t>В настоящее время остро ощущается необходимость возрождения духовности, изучения культуры своего народа, изучения прошлого и настоящего своей “малой ро</w:t>
      </w:r>
      <w:r>
        <w:rPr>
          <w:rFonts w:ascii="Times New Roman" w:hAnsi="Times New Roman" w:cs="Times New Roman"/>
          <w:color w:val="000000"/>
          <w:sz w:val="28"/>
          <w:szCs w:val="28"/>
        </w:rPr>
        <w:t>дины”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нравственной личности гражданина и патриота своей страны.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одина, отечество, родной край играют значительную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роль в жизни каждого человека. Прошлое и настоящее родного края, его 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>богатую духовную культуру,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народные традиции,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природу</w:t>
      </w:r>
      <w:proofErr w:type="gramEnd"/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понять через поисковую и исследовательскую деятельность.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</w:t>
      </w:r>
      <w:r w:rsidRPr="00535F8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предоставляет детям возможность сочетать работу с красивым и полезным досугом и сфор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мировать у них привычку к эффективному использованию свободного времени</w:t>
      </w:r>
      <w:r w:rsidR="006775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07236">
        <w:rPr>
          <w:rFonts w:ascii="Times New Roman" w:hAnsi="Times New Roman" w:cs="Times New Roman"/>
          <w:sz w:val="28"/>
          <w:szCs w:val="28"/>
        </w:rPr>
        <w:t>В процессе реализации данной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дети смогут открыть</w:t>
      </w:r>
      <w:r w:rsidRPr="00D24F2B">
        <w:rPr>
          <w:rFonts w:ascii="Times New Roman" w:hAnsi="Times New Roman" w:cs="Times New Roman"/>
          <w:sz w:val="28"/>
          <w:szCs w:val="28"/>
        </w:rPr>
        <w:t xml:space="preserve"> для себя новые стороны жизни края, р</w:t>
      </w:r>
      <w:r>
        <w:rPr>
          <w:rFonts w:ascii="Times New Roman" w:hAnsi="Times New Roman" w:cs="Times New Roman"/>
          <w:sz w:val="28"/>
          <w:szCs w:val="28"/>
        </w:rPr>
        <w:t>асширить свой кругозор и освои</w:t>
      </w:r>
      <w:r w:rsidRPr="00D24F2B">
        <w:rPr>
          <w:rFonts w:ascii="Times New Roman" w:hAnsi="Times New Roman" w:cs="Times New Roman"/>
          <w:sz w:val="28"/>
          <w:szCs w:val="28"/>
        </w:rPr>
        <w:t>ть увлекательную профессию экскурсовода.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DA5">
        <w:rPr>
          <w:rFonts w:ascii="Times New Roman" w:hAnsi="Times New Roman" w:cs="Times New Roman"/>
          <w:sz w:val="28"/>
          <w:szCs w:val="28"/>
        </w:rPr>
        <w:t xml:space="preserve">Программа направлена на предоставление помощи школьникам в освоении ряда навыков и умений, имеющих практическую ценность в повседневной жизни. </w:t>
      </w:r>
    </w:p>
    <w:p w:rsidR="0095558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88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6833F8">
        <w:rPr>
          <w:rFonts w:ascii="Times New Roman" w:hAnsi="Times New Roman" w:cs="Times New Roman"/>
          <w:sz w:val="28"/>
          <w:szCs w:val="28"/>
        </w:rPr>
        <w:t xml:space="preserve">обучения дети </w:t>
      </w:r>
      <w:r w:rsidRPr="00026988">
        <w:rPr>
          <w:rFonts w:ascii="Times New Roman" w:hAnsi="Times New Roman" w:cs="Times New Roman"/>
          <w:sz w:val="28"/>
          <w:szCs w:val="28"/>
        </w:rPr>
        <w:t>могут применять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и умения в </w:t>
      </w:r>
      <w:proofErr w:type="spellStart"/>
      <w:r w:rsidRPr="00026988">
        <w:rPr>
          <w:rFonts w:ascii="Times New Roman" w:hAnsi="Times New Roman" w:cs="Times New Roman"/>
          <w:sz w:val="28"/>
          <w:szCs w:val="28"/>
        </w:rPr>
        <w:t>экскурсов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6988">
        <w:rPr>
          <w:rFonts w:ascii="Times New Roman" w:hAnsi="Times New Roman" w:cs="Times New Roman"/>
          <w:sz w:val="28"/>
          <w:szCs w:val="28"/>
        </w:rPr>
        <w:t>дческой</w:t>
      </w:r>
      <w:proofErr w:type="spellEnd"/>
      <w:r w:rsidRPr="00026988">
        <w:rPr>
          <w:rFonts w:ascii="Times New Roman" w:hAnsi="Times New Roman" w:cs="Times New Roman"/>
          <w:sz w:val="28"/>
          <w:szCs w:val="28"/>
        </w:rPr>
        <w:t xml:space="preserve"> деятельности, проводить экскурсии в своих школах, музеях; смогут оказывать помощь начинающим экскурсоводам и проводить пропаганду экскурсионных возможностей своего края посредством написания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026988">
        <w:rPr>
          <w:rFonts w:ascii="Times New Roman" w:hAnsi="Times New Roman" w:cs="Times New Roman"/>
          <w:sz w:val="28"/>
          <w:szCs w:val="28"/>
        </w:rPr>
        <w:t>исследовательских и иных работ.</w:t>
      </w:r>
    </w:p>
    <w:p w:rsidR="00955583" w:rsidRPr="00C16AAF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16AAF">
        <w:rPr>
          <w:rFonts w:ascii="Times New Roman" w:hAnsi="Times New Roman" w:cs="Times New Roman"/>
          <w:i/>
          <w:sz w:val="28"/>
          <w:szCs w:val="28"/>
          <w:u w:val="single"/>
        </w:rPr>
        <w:t>Отличительная особенность данной программы: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C360B">
        <w:rPr>
          <w:rFonts w:ascii="Times New Roman" w:hAnsi="Times New Roman" w:cs="Times New Roman"/>
          <w:sz w:val="28"/>
          <w:szCs w:val="28"/>
        </w:rPr>
        <w:t>Программа является модифицированной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 типовых программ</w:t>
      </w:r>
      <w:r w:rsidRPr="006C11B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краеведению и музееведению рекомендованных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11B4">
        <w:rPr>
          <w:rFonts w:ascii="Times New Roman" w:hAnsi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авторских программ:</w:t>
      </w:r>
      <w:r w:rsidRPr="006C11B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Юные историки-краеведы» </w:t>
      </w:r>
      <w:proofErr w:type="spellStart"/>
      <w:r>
        <w:rPr>
          <w:rFonts w:ascii="Times New Roman" w:hAnsi="Times New Roman"/>
          <w:sz w:val="28"/>
          <w:szCs w:val="28"/>
        </w:rPr>
        <w:t>Кацупий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М.В. (20</w:t>
      </w:r>
      <w:r w:rsidRPr="006C11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C11B4">
        <w:rPr>
          <w:rFonts w:ascii="Times New Roman" w:hAnsi="Times New Roman"/>
          <w:sz w:val="28"/>
          <w:szCs w:val="28"/>
        </w:rPr>
        <w:t xml:space="preserve">г.); </w:t>
      </w:r>
      <w:r>
        <w:rPr>
          <w:rFonts w:ascii="Times New Roman" w:hAnsi="Times New Roman"/>
          <w:sz w:val="28"/>
          <w:szCs w:val="28"/>
        </w:rPr>
        <w:t xml:space="preserve">«Активисты школьного музея» </w:t>
      </w:r>
      <w:proofErr w:type="spellStart"/>
      <w:r>
        <w:rPr>
          <w:rFonts w:ascii="Times New Roman" w:hAnsi="Times New Roman"/>
          <w:sz w:val="28"/>
          <w:szCs w:val="28"/>
        </w:rPr>
        <w:t>Казурова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</w:t>
      </w:r>
      <w:r w:rsidRPr="006C11B4">
        <w:rPr>
          <w:rFonts w:ascii="Times New Roman" w:hAnsi="Times New Roman"/>
          <w:sz w:val="28"/>
          <w:szCs w:val="28"/>
        </w:rPr>
        <w:t>., Константинов Ю.С.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Слесарева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Л.П.</w:t>
      </w:r>
      <w:r w:rsidRPr="006C11B4">
        <w:rPr>
          <w:rFonts w:ascii="Times New Roman" w:hAnsi="Times New Roman"/>
          <w:sz w:val="28"/>
          <w:szCs w:val="28"/>
        </w:rPr>
        <w:t xml:space="preserve"> (20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C11B4">
        <w:rPr>
          <w:rFonts w:ascii="Times New Roman" w:hAnsi="Times New Roman"/>
          <w:sz w:val="28"/>
          <w:szCs w:val="28"/>
        </w:rPr>
        <w:t>г.)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r w:rsidRPr="006C11B4">
        <w:rPr>
          <w:rFonts w:ascii="Times New Roman" w:hAnsi="Times New Roman"/>
          <w:sz w:val="28"/>
          <w:szCs w:val="28"/>
        </w:rPr>
        <w:t xml:space="preserve">взяты </w:t>
      </w:r>
      <w:r>
        <w:rPr>
          <w:rFonts w:ascii="Times New Roman" w:hAnsi="Times New Roman"/>
          <w:sz w:val="28"/>
          <w:szCs w:val="28"/>
        </w:rPr>
        <w:t>разделы</w:t>
      </w:r>
      <w:r w:rsidR="00C82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833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оставление экскурсии»,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сновы </w:t>
      </w:r>
      <w:proofErr w:type="spellStart"/>
      <w:r>
        <w:rPr>
          <w:rFonts w:ascii="Times New Roman" w:hAnsi="Times New Roman"/>
          <w:sz w:val="28"/>
          <w:szCs w:val="28"/>
        </w:rPr>
        <w:t>экскурсоведения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сновы краеведения», «</w:t>
      </w:r>
      <w:r w:rsidR="006833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сновы </w:t>
      </w:r>
      <w:r w:rsidR="006F5D9B">
        <w:rPr>
          <w:rFonts w:ascii="Times New Roman" w:hAnsi="Times New Roman"/>
          <w:color w:val="000000" w:themeColor="text1"/>
          <w:sz w:val="28"/>
          <w:szCs w:val="28"/>
        </w:rPr>
        <w:t>оказания первой помощи</w:t>
      </w:r>
      <w:r>
        <w:rPr>
          <w:rFonts w:ascii="Times New Roman" w:hAnsi="Times New Roman"/>
          <w:sz w:val="28"/>
          <w:szCs w:val="28"/>
        </w:rPr>
        <w:t>».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предусматривает: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посещение учащимися музеев краеведческого, археологического, </w:t>
      </w:r>
      <w:r w:rsidR="00C82ED4">
        <w:rPr>
          <w:rFonts w:ascii="Times New Roman" w:hAnsi="Times New Roman"/>
          <w:sz w:val="28"/>
          <w:szCs w:val="28"/>
        </w:rPr>
        <w:t xml:space="preserve">исторического, </w:t>
      </w:r>
      <w:r>
        <w:rPr>
          <w:rFonts w:ascii="Times New Roman" w:hAnsi="Times New Roman"/>
          <w:sz w:val="28"/>
          <w:szCs w:val="28"/>
        </w:rPr>
        <w:t>художественного;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B463DE">
        <w:rPr>
          <w:rFonts w:ascii="Times New Roman" w:hAnsi="Times New Roman"/>
          <w:sz w:val="28"/>
          <w:szCs w:val="28"/>
        </w:rPr>
        <w:t>- встречи с писателями;</w:t>
      </w:r>
    </w:p>
    <w:p w:rsidR="00955583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виртуальной экскурсии по образовательному объекту.</w:t>
      </w:r>
    </w:p>
    <w:p w:rsidR="00C82ED4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06671">
        <w:rPr>
          <w:rFonts w:ascii="Times New Roman" w:eastAsiaTheme="minorHAnsi" w:hAnsi="Times New Roman" w:cs="Times New Roman"/>
          <w:sz w:val="28"/>
          <w:szCs w:val="28"/>
        </w:rPr>
        <w:t>ДООП реализуется посредством сетевой формы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="00C82ED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379D9">
        <w:rPr>
          <w:rFonts w:ascii="Times New Roman" w:eastAsiaTheme="minorHAnsi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ходе </w:t>
      </w:r>
      <w:r w:rsidRPr="00F379D9">
        <w:rPr>
          <w:rFonts w:ascii="Times New Roman" w:eastAsiaTheme="minorHAnsi" w:hAnsi="Times New Roman" w:cs="Times New Roman"/>
          <w:sz w:val="28"/>
          <w:szCs w:val="28"/>
        </w:rPr>
        <w:t xml:space="preserve">реализации программы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часть занятий будут проводить сотрудники </w:t>
      </w:r>
      <w:r w:rsidR="00B0567D">
        <w:rPr>
          <w:rFonts w:ascii="Times New Roman" w:eastAsiaTheme="minorHAnsi" w:hAnsi="Times New Roman" w:cs="Times New Roman"/>
          <w:sz w:val="28"/>
          <w:szCs w:val="28"/>
        </w:rPr>
        <w:t>государственных музеев.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955583" w:rsidRPr="00D635E6" w:rsidRDefault="00955583" w:rsidP="00955583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>Адресат программы:</w:t>
      </w:r>
    </w:p>
    <w:p w:rsidR="00955583" w:rsidRPr="00D635E6" w:rsidRDefault="00955583" w:rsidP="00955583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5E6">
        <w:rPr>
          <w:rFonts w:ascii="Times New Roman" w:hAnsi="Times New Roman" w:cs="Times New Roman"/>
          <w:sz w:val="28"/>
          <w:szCs w:val="28"/>
        </w:rPr>
        <w:t>Программа рассчитана для</w:t>
      </w:r>
      <w:r w:rsidR="00C82ED4">
        <w:rPr>
          <w:rFonts w:ascii="Times New Roman" w:hAnsi="Times New Roman" w:cs="Times New Roman"/>
          <w:sz w:val="28"/>
          <w:szCs w:val="28"/>
        </w:rPr>
        <w:t xml:space="preserve"> </w:t>
      </w:r>
      <w:r w:rsidRPr="00905B43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905B4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C82ED4">
        <w:rPr>
          <w:rFonts w:ascii="Times New Roman" w:hAnsi="Times New Roman" w:cs="Times New Roman"/>
          <w:sz w:val="28"/>
          <w:szCs w:val="28"/>
        </w:rPr>
        <w:t xml:space="preserve"> </w:t>
      </w:r>
      <w:r w:rsidRPr="0075760E">
        <w:rPr>
          <w:rFonts w:ascii="Times New Roman" w:hAnsi="Times New Roman" w:cs="Times New Roman"/>
          <w:sz w:val="28"/>
          <w:szCs w:val="28"/>
        </w:rPr>
        <w:t xml:space="preserve">лет. </w:t>
      </w:r>
      <w:r w:rsidRPr="00D635E6">
        <w:rPr>
          <w:rFonts w:ascii="Times New Roman" w:hAnsi="Times New Roman" w:cs="Times New Roman"/>
          <w:sz w:val="28"/>
          <w:szCs w:val="28"/>
        </w:rPr>
        <w:t>Учащиеся, желающие обучаться по данной программе, принимаются в объединение по письменному заявлению 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r w:rsidR="006A2FBD">
        <w:rPr>
          <w:rFonts w:ascii="Times New Roman" w:hAnsi="Times New Roman" w:cs="Times New Roman"/>
          <w:sz w:val="28"/>
          <w:szCs w:val="28"/>
        </w:rPr>
        <w:t>.</w:t>
      </w:r>
    </w:p>
    <w:p w:rsidR="00955583" w:rsidRPr="008928F3" w:rsidRDefault="00955583" w:rsidP="00955583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AF">
        <w:rPr>
          <w:rFonts w:ascii="Times New Roman" w:hAnsi="Times New Roman" w:cs="Times New Roman"/>
          <w:sz w:val="28"/>
          <w:szCs w:val="28"/>
        </w:rPr>
        <w:t xml:space="preserve">При поступлении ребёнка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C16AAF">
        <w:rPr>
          <w:rFonts w:ascii="Times New Roman" w:hAnsi="Times New Roman" w:cs="Times New Roman"/>
          <w:sz w:val="28"/>
          <w:szCs w:val="28"/>
        </w:rPr>
        <w:t>или инвалида обучение проводится по индивидуальному образовательному маршруту.</w:t>
      </w:r>
    </w:p>
    <w:p w:rsidR="00A708FC" w:rsidRDefault="007F50CF" w:rsidP="00AB55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Объём и сроки усвоения программы, режим занятий: </w:t>
      </w:r>
    </w:p>
    <w:p w:rsidR="0053571F" w:rsidRDefault="0053571F" w:rsidP="00AB554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1275"/>
        <w:gridCol w:w="1245"/>
        <w:gridCol w:w="1414"/>
      </w:tblGrid>
      <w:tr w:rsidR="00A23299" w:rsidRPr="00AA3586" w:rsidTr="004510E1">
        <w:tc>
          <w:tcPr>
            <w:tcW w:w="1809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418" w:type="dxa"/>
          </w:tcPr>
          <w:p w:rsidR="00AA3586" w:rsidRPr="00AA3586" w:rsidRDefault="00AA3586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586">
              <w:rPr>
                <w:rFonts w:ascii="Times New Roman" w:hAnsi="Times New Roman" w:cs="Times New Roman"/>
                <w:sz w:val="24"/>
                <w:szCs w:val="24"/>
              </w:rPr>
              <w:t xml:space="preserve">Кол-во занятий в </w:t>
            </w:r>
            <w:r w:rsidRPr="00AA3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часов</w:t>
            </w:r>
            <w:r w:rsidRPr="00A2329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23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4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 недель</w:t>
            </w:r>
          </w:p>
        </w:tc>
        <w:tc>
          <w:tcPr>
            <w:tcW w:w="1414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9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A23299" w:rsidRPr="00AA3586" w:rsidTr="004510E1">
        <w:tc>
          <w:tcPr>
            <w:tcW w:w="1809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обучения</w:t>
            </w:r>
          </w:p>
        </w:tc>
        <w:tc>
          <w:tcPr>
            <w:tcW w:w="2410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AA3586" w:rsidRPr="00AA3586" w:rsidRDefault="00A23299" w:rsidP="00A2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8046B" w:rsidRPr="00AA3586" w:rsidTr="004510E1">
        <w:tc>
          <w:tcPr>
            <w:tcW w:w="1809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410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8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C8046B" w:rsidRPr="00AA3586" w:rsidRDefault="00C8046B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2B2D2D" w:rsidRPr="00AA3586" w:rsidTr="004510E1">
        <w:tc>
          <w:tcPr>
            <w:tcW w:w="1809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0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2B2D2D" w:rsidRDefault="002B2D2D" w:rsidP="00BF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AA3586" w:rsidRDefault="00AA3586" w:rsidP="00A232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017" w:rsidRDefault="007F50CF" w:rsidP="00A232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5E6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занятий:</w:t>
      </w:r>
      <w:r w:rsidR="00A443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D33BF" w:rsidRPr="00BD33BF">
        <w:rPr>
          <w:rFonts w:ascii="Times New Roman" w:hAnsi="Times New Roman" w:cs="Times New Roman"/>
          <w:sz w:val="28"/>
          <w:szCs w:val="28"/>
        </w:rPr>
        <w:t>групповые, индивидуальные,</w:t>
      </w:r>
      <w:r w:rsidR="00A4437F">
        <w:rPr>
          <w:rFonts w:ascii="Times New Roman" w:hAnsi="Times New Roman" w:cs="Times New Roman"/>
          <w:sz w:val="28"/>
          <w:szCs w:val="28"/>
        </w:rPr>
        <w:t xml:space="preserve"> </w:t>
      </w:r>
      <w:r w:rsidR="00BD33BF">
        <w:rPr>
          <w:rFonts w:ascii="Times New Roman" w:hAnsi="Times New Roman" w:cs="Times New Roman"/>
          <w:sz w:val="28"/>
          <w:szCs w:val="28"/>
        </w:rPr>
        <w:t>практические занятия, проекты</w:t>
      </w:r>
      <w:r w:rsidR="00A23299">
        <w:rPr>
          <w:rFonts w:ascii="Times New Roman" w:hAnsi="Times New Roman" w:cs="Times New Roman"/>
          <w:sz w:val="28"/>
          <w:szCs w:val="28"/>
        </w:rPr>
        <w:t>, презентации</w:t>
      </w:r>
      <w:r w:rsidR="00BD33BF">
        <w:rPr>
          <w:rFonts w:ascii="Times New Roman" w:hAnsi="Times New Roman" w:cs="Times New Roman"/>
          <w:sz w:val="28"/>
          <w:szCs w:val="28"/>
        </w:rPr>
        <w:t xml:space="preserve">, </w:t>
      </w:r>
      <w:r w:rsidR="00A76A22" w:rsidRPr="0075760E">
        <w:rPr>
          <w:rFonts w:ascii="Times New Roman" w:hAnsi="Times New Roman" w:cs="Times New Roman"/>
          <w:sz w:val="28"/>
          <w:szCs w:val="28"/>
        </w:rPr>
        <w:t>экскурсии,</w:t>
      </w:r>
      <w:r w:rsidR="00A23299">
        <w:rPr>
          <w:rFonts w:ascii="Times New Roman" w:hAnsi="Times New Roman" w:cs="Times New Roman"/>
          <w:sz w:val="28"/>
          <w:szCs w:val="28"/>
        </w:rPr>
        <w:t xml:space="preserve"> мастер-классы.</w:t>
      </w:r>
      <w:proofErr w:type="gramEnd"/>
    </w:p>
    <w:p w:rsidR="007F50CF" w:rsidRPr="00D635E6" w:rsidRDefault="007F50CF" w:rsidP="00D6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E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01962" w:rsidRDefault="006A2FBD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</w:t>
      </w:r>
    </w:p>
    <w:p w:rsidR="00001962" w:rsidRPr="00001962" w:rsidRDefault="00001962" w:rsidP="009F30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001962">
        <w:rPr>
          <w:bCs/>
          <w:color w:val="000000"/>
          <w:sz w:val="28"/>
          <w:szCs w:val="28"/>
        </w:rPr>
        <w:t>формирование интереса к экскурсионной деятельности, изучению</w:t>
      </w:r>
      <w:r w:rsidR="00A4437F">
        <w:rPr>
          <w:bCs/>
          <w:color w:val="000000"/>
          <w:sz w:val="28"/>
          <w:szCs w:val="28"/>
        </w:rPr>
        <w:t xml:space="preserve"> </w:t>
      </w:r>
      <w:r w:rsidRPr="00001962">
        <w:rPr>
          <w:bCs/>
          <w:color w:val="000000"/>
          <w:sz w:val="28"/>
          <w:szCs w:val="28"/>
        </w:rPr>
        <w:t xml:space="preserve">истории родного края, воспитание патриотизма у </w:t>
      </w:r>
      <w:proofErr w:type="gramStart"/>
      <w:r w:rsidRPr="00001962">
        <w:rPr>
          <w:bCs/>
          <w:color w:val="000000"/>
          <w:sz w:val="28"/>
          <w:szCs w:val="28"/>
        </w:rPr>
        <w:t>обучающихся</w:t>
      </w:r>
      <w:proofErr w:type="gramEnd"/>
      <w:r w:rsidRPr="00001962">
        <w:rPr>
          <w:bCs/>
          <w:color w:val="000000"/>
          <w:sz w:val="28"/>
          <w:szCs w:val="28"/>
        </w:rPr>
        <w:t>.</w:t>
      </w:r>
    </w:p>
    <w:p w:rsidR="00E3393A" w:rsidRPr="00D635E6" w:rsidRDefault="00E3393A" w:rsidP="009F30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5E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B463DE">
        <w:rPr>
          <w:rFonts w:ascii="Times New Roman" w:hAnsi="Times New Roman" w:cs="Times New Roman"/>
          <w:b/>
          <w:sz w:val="28"/>
          <w:szCs w:val="28"/>
        </w:rPr>
        <w:t>:</w:t>
      </w:r>
    </w:p>
    <w:p w:rsidR="0014614A" w:rsidRDefault="00E3393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35E6">
        <w:rPr>
          <w:color w:val="000000"/>
          <w:sz w:val="28"/>
          <w:szCs w:val="28"/>
        </w:rPr>
        <w:t xml:space="preserve">- </w:t>
      </w:r>
      <w:r w:rsidR="008450DC">
        <w:rPr>
          <w:color w:val="000000"/>
          <w:sz w:val="28"/>
          <w:szCs w:val="28"/>
        </w:rPr>
        <w:t>научить</w:t>
      </w:r>
      <w:r w:rsidR="00A4437F">
        <w:rPr>
          <w:color w:val="000000"/>
          <w:sz w:val="28"/>
          <w:szCs w:val="28"/>
        </w:rPr>
        <w:t xml:space="preserve"> </w:t>
      </w:r>
      <w:r w:rsidR="00001962">
        <w:rPr>
          <w:color w:val="000000"/>
          <w:sz w:val="28"/>
          <w:szCs w:val="28"/>
        </w:rPr>
        <w:t>составлять экскурсионный маршрут</w:t>
      </w:r>
      <w:r w:rsidR="0014614A">
        <w:rPr>
          <w:color w:val="000000"/>
          <w:sz w:val="28"/>
          <w:szCs w:val="28"/>
        </w:rPr>
        <w:t>;</w:t>
      </w:r>
    </w:p>
    <w:p w:rsidR="004B522A" w:rsidRPr="00D635E6" w:rsidRDefault="0014614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A2FBD">
        <w:rPr>
          <w:color w:val="000000"/>
          <w:sz w:val="28"/>
          <w:szCs w:val="28"/>
        </w:rPr>
        <w:t>сформировать ценностное отношение у</w:t>
      </w:r>
      <w:r w:rsidR="00A4437F">
        <w:rPr>
          <w:color w:val="000000"/>
          <w:sz w:val="28"/>
          <w:szCs w:val="28"/>
        </w:rPr>
        <w:t xml:space="preserve"> </w:t>
      </w:r>
      <w:r w:rsidR="009F306E">
        <w:rPr>
          <w:color w:val="000000"/>
          <w:sz w:val="28"/>
          <w:szCs w:val="28"/>
        </w:rPr>
        <w:t xml:space="preserve">учащихся </w:t>
      </w:r>
      <w:r w:rsidR="004B522A" w:rsidRPr="00D635E6">
        <w:rPr>
          <w:color w:val="000000"/>
          <w:sz w:val="28"/>
          <w:szCs w:val="28"/>
        </w:rPr>
        <w:t xml:space="preserve">к малой Родине; </w:t>
      </w:r>
    </w:p>
    <w:p w:rsidR="00D4751A" w:rsidRPr="00D635E6" w:rsidRDefault="00E3393A" w:rsidP="009F30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635E6">
        <w:rPr>
          <w:color w:val="000000"/>
          <w:sz w:val="28"/>
          <w:szCs w:val="28"/>
        </w:rPr>
        <w:t xml:space="preserve">- </w:t>
      </w:r>
      <w:r w:rsidR="006A2FBD">
        <w:rPr>
          <w:color w:val="000000"/>
          <w:sz w:val="28"/>
          <w:szCs w:val="28"/>
        </w:rPr>
        <w:t>сформировать лидерские качества и развить творческие способности учащихся</w:t>
      </w:r>
      <w:r w:rsidR="009F306E">
        <w:rPr>
          <w:color w:val="000000"/>
          <w:sz w:val="28"/>
          <w:szCs w:val="28"/>
        </w:rPr>
        <w:t>.</w:t>
      </w:r>
    </w:p>
    <w:p w:rsidR="00777BEB" w:rsidRDefault="00777BEB" w:rsidP="0014614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D635E6" w:rsidRDefault="007F50CF" w:rsidP="00C54078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  <w:r w:rsidRPr="00D86A38">
        <w:rPr>
          <w:rFonts w:ascii="Times New Roman" w:hAnsi="Times New Roman"/>
          <w:b/>
          <w:sz w:val="28"/>
          <w:szCs w:val="28"/>
        </w:rPr>
        <w:t>Учебный план</w:t>
      </w:r>
      <w:r w:rsidR="00DB5CD3">
        <w:rPr>
          <w:rFonts w:ascii="Times New Roman" w:hAnsi="Times New Roman"/>
          <w:b/>
          <w:sz w:val="28"/>
          <w:szCs w:val="28"/>
        </w:rPr>
        <w:t xml:space="preserve"> 1год</w:t>
      </w:r>
    </w:p>
    <w:p w:rsidR="00777BEB" w:rsidRDefault="00777BEB" w:rsidP="00D635E6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18"/>
        <w:gridCol w:w="992"/>
        <w:gridCol w:w="2942"/>
      </w:tblGrid>
      <w:tr w:rsidR="003D1F40" w:rsidRPr="00DB3A74" w:rsidTr="004510E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02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F5297A" w:rsidRPr="00DB3A74" w:rsidRDefault="00F5297A" w:rsidP="00D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3D1F40" w:rsidRPr="00DB3A74" w:rsidTr="004510E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97A" w:rsidRPr="00DB3A74" w:rsidRDefault="00F5297A" w:rsidP="00D73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D0B9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B9A" w:rsidRPr="00DB3A74" w:rsidRDefault="003D0B9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9A" w:rsidRPr="00DB3A74" w:rsidRDefault="00660B3E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Организационно-в</w:t>
            </w:r>
            <w:r w:rsidR="003D0B9A" w:rsidRPr="00DB3A74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  <w:r w:rsidR="00A76A22" w:rsidRPr="00DB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FDA"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B563C3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B9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B9A" w:rsidRDefault="009F306E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</w:t>
            </w:r>
          </w:p>
          <w:p w:rsidR="00D91440" w:rsidRPr="00D91440" w:rsidRDefault="00D91440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Основы краеведения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  <w:r w:rsidR="00611A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Экскурсионный показ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Работа в группах</w:t>
            </w:r>
          </w:p>
        </w:tc>
      </w:tr>
      <w:tr w:rsidR="00CF7FDA" w:rsidRPr="00DB3A74" w:rsidTr="004510E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рассказ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Работа в группах</w:t>
            </w:r>
          </w:p>
        </w:tc>
      </w:tr>
      <w:tr w:rsidR="00CF7FDA" w:rsidRPr="00DB3A74" w:rsidTr="00CF7FDA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содержанием </w:t>
            </w:r>
            <w:r w:rsidR="00CF7FDA" w:rsidRPr="00DB3A7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62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выступление</w:t>
            </w:r>
          </w:p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DA" w:rsidRPr="00DB3A74" w:rsidTr="004510E1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Отработка и сдача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FDA" w:rsidRPr="00DB3A74" w:rsidRDefault="006A2FBD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творческого задания</w:t>
            </w:r>
          </w:p>
        </w:tc>
      </w:tr>
      <w:tr w:rsidR="00CF7FDA" w:rsidRPr="00DB3A74" w:rsidTr="004510E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FDA" w:rsidRPr="00DB3A74" w:rsidRDefault="00CF7FDA" w:rsidP="00D9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FDA" w:rsidRPr="00DB3A74" w:rsidRDefault="00CF7FDA" w:rsidP="00D9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548D4" w:rsidRDefault="001548D4" w:rsidP="00F5297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583" w:rsidRDefault="00955583" w:rsidP="009555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 года обучения</w:t>
      </w:r>
    </w:p>
    <w:p w:rsidR="00D9194A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7FDA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</w:t>
      </w:r>
      <w:r w:rsidRPr="00CF7FDA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CF7FDA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B0567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F7FD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Вводное занятие.</w:t>
      </w:r>
      <w:r w:rsidR="00B0567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F7FD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безопасности</w:t>
      </w:r>
      <w:r w:rsidR="00D9144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на</w:t>
      </w:r>
      <w:r w:rsidRPr="00CF7FD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экскурсии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lastRenderedPageBreak/>
        <w:t>Теория.</w:t>
      </w:r>
      <w:r w:rsidR="00D91440">
        <w:rPr>
          <w:rFonts w:ascii="Times New Roman" w:hAnsi="Times New Roman"/>
          <w:b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Правила поведения на занятиях. Инструктаж по технике безопасности</w:t>
      </w:r>
      <w:r>
        <w:rPr>
          <w:rFonts w:ascii="Times New Roman" w:hAnsi="Times New Roman"/>
          <w:sz w:val="28"/>
          <w:szCs w:val="28"/>
        </w:rPr>
        <w:t>.</w:t>
      </w:r>
      <w:r w:rsidR="00D91440">
        <w:rPr>
          <w:rFonts w:ascii="Times New Roman" w:hAnsi="Times New Roman"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Определение цели и задач заняти</w:t>
      </w:r>
      <w:r w:rsidRPr="003542C1">
        <w:rPr>
          <w:rFonts w:ascii="Times New Roman" w:hAnsi="Times New Roman"/>
          <w:sz w:val="28"/>
          <w:szCs w:val="28"/>
        </w:rPr>
        <w:t xml:space="preserve">й, расписания занятий, форм занятий. Определение ожидаемых учащимися результатов. Организация коллектива.  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t>Практика.</w:t>
      </w:r>
      <w:r w:rsidR="00F474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Входная диагностика (опрос).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</w:t>
      </w:r>
      <w:r w:rsidRPr="003542C1">
        <w:rPr>
          <w:rFonts w:eastAsia="Calibri"/>
          <w:b/>
          <w:bCs/>
          <w:sz w:val="28"/>
          <w:szCs w:val="28"/>
          <w:u w:val="single"/>
          <w:lang w:eastAsia="en-US"/>
        </w:rPr>
        <w:t>II.</w:t>
      </w:r>
      <w:r w:rsidR="00B0567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</w:t>
      </w:r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>Основы краеведения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  <w:lang w:eastAsia="en-US"/>
        </w:rPr>
      </w:pPr>
      <w:r w:rsidRPr="003542C1">
        <w:rPr>
          <w:rFonts w:eastAsia="Calibri"/>
          <w:b/>
          <w:bCs/>
          <w:sz w:val="28"/>
          <w:szCs w:val="28"/>
          <w:lang w:eastAsia="en-US"/>
        </w:rPr>
        <w:t>Теория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. Географическое положение </w:t>
      </w:r>
      <w:r>
        <w:rPr>
          <w:rFonts w:eastAsia="Calibri"/>
          <w:bCs/>
          <w:sz w:val="28"/>
          <w:szCs w:val="28"/>
          <w:lang w:eastAsia="en-US"/>
        </w:rPr>
        <w:t>края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. История возникновения </w:t>
      </w:r>
      <w:r w:rsidR="00C82ED4">
        <w:rPr>
          <w:rFonts w:eastAsia="Calibri"/>
          <w:bCs/>
          <w:sz w:val="28"/>
          <w:szCs w:val="28"/>
          <w:lang w:eastAsia="en-US"/>
        </w:rPr>
        <w:t>своего</w:t>
      </w:r>
      <w:r>
        <w:rPr>
          <w:rFonts w:eastAsia="Calibri"/>
          <w:bCs/>
          <w:sz w:val="28"/>
          <w:szCs w:val="28"/>
          <w:lang w:eastAsia="en-US"/>
        </w:rPr>
        <w:t xml:space="preserve"> края,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Этапы становления</w:t>
      </w:r>
      <w:r>
        <w:rPr>
          <w:rFonts w:eastAsia="Calibri"/>
          <w:bCs/>
          <w:sz w:val="28"/>
          <w:szCs w:val="28"/>
          <w:lang w:eastAsia="en-US"/>
        </w:rPr>
        <w:t>.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Коренное население края</w:t>
      </w:r>
      <w:r>
        <w:rPr>
          <w:rFonts w:eastAsia="Calibri"/>
          <w:bCs/>
          <w:sz w:val="28"/>
          <w:szCs w:val="28"/>
          <w:lang w:eastAsia="en-US"/>
        </w:rPr>
        <w:t>. П</w:t>
      </w:r>
      <w:r w:rsidRPr="003542C1">
        <w:rPr>
          <w:rFonts w:eastAsia="Calibri"/>
          <w:bCs/>
          <w:sz w:val="28"/>
          <w:szCs w:val="28"/>
          <w:lang w:eastAsia="en-US"/>
        </w:rPr>
        <w:t>онятие терминов «малочисленные народности»</w:t>
      </w:r>
      <w:r>
        <w:rPr>
          <w:rFonts w:eastAsia="Calibri"/>
          <w:bCs/>
          <w:sz w:val="28"/>
          <w:szCs w:val="28"/>
          <w:lang w:eastAsia="en-US"/>
        </w:rPr>
        <w:t>. М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еста их расселения. Знакомство с деятельностью наиболее известных исторических личностей, знаменитых горожан, внесших вклад в становление и развитие </w:t>
      </w:r>
      <w:r>
        <w:rPr>
          <w:rFonts w:eastAsia="Calibri"/>
          <w:bCs/>
          <w:sz w:val="28"/>
          <w:szCs w:val="28"/>
          <w:lang w:eastAsia="en-US"/>
        </w:rPr>
        <w:t>края.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542C1">
        <w:rPr>
          <w:rFonts w:eastAsia="Calibri"/>
          <w:b/>
          <w:bCs/>
          <w:sz w:val="28"/>
          <w:szCs w:val="28"/>
          <w:lang w:eastAsia="en-US"/>
        </w:rPr>
        <w:t>Практика.</w:t>
      </w:r>
      <w:r w:rsidR="00C82ED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567C1">
        <w:rPr>
          <w:rFonts w:eastAsia="Calibri"/>
          <w:bCs/>
          <w:sz w:val="28"/>
          <w:szCs w:val="28"/>
          <w:lang w:eastAsia="en-US"/>
        </w:rPr>
        <w:t>Подготовка презентаций</w:t>
      </w:r>
      <w:r>
        <w:rPr>
          <w:rFonts w:eastAsia="Calibri"/>
          <w:bCs/>
          <w:sz w:val="28"/>
          <w:szCs w:val="28"/>
          <w:lang w:eastAsia="en-US"/>
        </w:rPr>
        <w:t xml:space="preserve"> «История края», «М</w:t>
      </w:r>
      <w:r w:rsidRPr="00611A62">
        <w:rPr>
          <w:rFonts w:eastAsia="Calibri"/>
          <w:bCs/>
          <w:sz w:val="28"/>
          <w:szCs w:val="28"/>
          <w:lang w:eastAsia="en-US"/>
        </w:rPr>
        <w:t>алочисленные народности</w:t>
      </w:r>
      <w:r>
        <w:rPr>
          <w:rFonts w:eastAsia="Calibri"/>
          <w:bCs/>
          <w:sz w:val="28"/>
          <w:szCs w:val="28"/>
          <w:lang w:eastAsia="en-US"/>
        </w:rPr>
        <w:t>», «Знаменитые личности края».</w:t>
      </w:r>
      <w:r w:rsidR="00C82ED4">
        <w:rPr>
          <w:rFonts w:eastAsia="Calibri"/>
          <w:bCs/>
          <w:sz w:val="28"/>
          <w:szCs w:val="28"/>
          <w:lang w:eastAsia="en-US"/>
        </w:rPr>
        <w:t xml:space="preserve"> </w:t>
      </w:r>
      <w:r w:rsidRPr="003542C1">
        <w:rPr>
          <w:rFonts w:eastAsia="Calibri"/>
          <w:bCs/>
          <w:sz w:val="28"/>
          <w:szCs w:val="28"/>
          <w:lang w:eastAsia="en-US"/>
        </w:rPr>
        <w:t>Работа с литературой, иллюстративным материалом.</w:t>
      </w:r>
      <w:r>
        <w:rPr>
          <w:rFonts w:eastAsia="Calibri"/>
          <w:bCs/>
          <w:sz w:val="28"/>
          <w:szCs w:val="28"/>
          <w:lang w:eastAsia="en-US"/>
        </w:rPr>
        <w:t xml:space="preserve"> Экскурсия 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в </w:t>
      </w:r>
      <w:r w:rsidR="00C82ED4">
        <w:rPr>
          <w:rFonts w:eastAsia="Calibri"/>
          <w:bCs/>
          <w:sz w:val="28"/>
          <w:szCs w:val="28"/>
          <w:lang w:eastAsia="en-US"/>
        </w:rPr>
        <w:t>К</w:t>
      </w:r>
      <w:r w:rsidRPr="009567C1">
        <w:rPr>
          <w:rFonts w:eastAsia="Calibri"/>
          <w:bCs/>
          <w:sz w:val="28"/>
          <w:szCs w:val="28"/>
          <w:lang w:eastAsia="en-US"/>
        </w:rPr>
        <w:t>раев</w:t>
      </w:r>
      <w:r w:rsidR="00C82ED4">
        <w:rPr>
          <w:rFonts w:eastAsia="Calibri"/>
          <w:bCs/>
          <w:sz w:val="28"/>
          <w:szCs w:val="28"/>
          <w:lang w:eastAsia="en-US"/>
        </w:rPr>
        <w:t>едческий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 музей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9567C1">
        <w:rPr>
          <w:rFonts w:eastAsia="Calibri"/>
          <w:bCs/>
          <w:sz w:val="28"/>
          <w:szCs w:val="28"/>
          <w:lang w:eastAsia="en-US"/>
        </w:rPr>
        <w:t xml:space="preserve">Посещение </w:t>
      </w:r>
      <w:r>
        <w:rPr>
          <w:rFonts w:eastAsia="Calibri"/>
          <w:bCs/>
          <w:sz w:val="28"/>
          <w:szCs w:val="28"/>
          <w:lang w:eastAsia="en-US"/>
        </w:rPr>
        <w:t xml:space="preserve">музея истории </w:t>
      </w:r>
      <w:r w:rsidRPr="009567C1">
        <w:rPr>
          <w:rFonts w:eastAsia="Calibri"/>
          <w:bCs/>
          <w:sz w:val="28"/>
          <w:szCs w:val="28"/>
          <w:lang w:eastAsia="en-US"/>
        </w:rPr>
        <w:t>город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9567C1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Пешие тематические городские экскурсии.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III. </w:t>
      </w:r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Основы </w:t>
      </w:r>
      <w:proofErr w:type="spellStart"/>
      <w:r w:rsidR="000900DB">
        <w:rPr>
          <w:rFonts w:eastAsia="Calibri"/>
          <w:b/>
          <w:bCs/>
          <w:sz w:val="28"/>
          <w:szCs w:val="28"/>
          <w:u w:val="single"/>
          <w:lang w:eastAsia="en-US"/>
        </w:rPr>
        <w:t>экскурсоведения</w:t>
      </w:r>
      <w:proofErr w:type="spellEnd"/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>Теория.</w:t>
      </w:r>
      <w:r w:rsidRPr="003542C1">
        <w:rPr>
          <w:sz w:val="28"/>
          <w:szCs w:val="28"/>
        </w:rPr>
        <w:t xml:space="preserve"> Кто такой экскурсовод. Отличия экскурсии от других видов путешествий. Значение экскурсии, как познавательного путешествия. Её обязательные признаки,</w:t>
      </w:r>
      <w:r w:rsidRPr="0014156E">
        <w:rPr>
          <w:sz w:val="28"/>
          <w:szCs w:val="28"/>
        </w:rPr>
        <w:t xml:space="preserve"> как самостоятельного вида деятельности (наличие темы, определённого маршрута на местности, определённого времени длительности, наличия объектов, зрителей и экскурсовода)</w:t>
      </w:r>
      <w:r>
        <w:rPr>
          <w:sz w:val="28"/>
          <w:szCs w:val="28"/>
        </w:rPr>
        <w:t>.</w:t>
      </w:r>
      <w:r w:rsidR="000900DB">
        <w:rPr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Голос, громкость, ритм и скорость речи как ее основные характеристики. Взаимосвязь составляющих речи – дикции и орфоэпии, их смысловой посыл. Понятие артикуляции, важность ее правильного применения. Фазы, типы и значение дыхания в различных видах речи. Сочетание говорения и дыхания. Значимость дикции в публичной и бытовой речи. Понимание речи на слух, способность передачи смысла. Активное слушание. Способы изменения скорости и громкости речи. Важность правильного произношения устойчивых выражений, терминов и понятий. Влияние состояния организма на голос и наблюдение за ним. Важность наличия смысла в речевом общении, проявление антипатии и симпатии. Компоненты смысла речи.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4156E">
        <w:rPr>
          <w:b/>
          <w:sz w:val="28"/>
          <w:szCs w:val="28"/>
        </w:rPr>
        <w:t>Практика.</w:t>
      </w:r>
      <w:r w:rsidR="00C82ED4">
        <w:rPr>
          <w:b/>
          <w:sz w:val="28"/>
          <w:szCs w:val="28"/>
        </w:rPr>
        <w:t xml:space="preserve"> </w:t>
      </w:r>
      <w:r w:rsidRPr="00543D02">
        <w:rPr>
          <w:sz w:val="28"/>
          <w:szCs w:val="28"/>
        </w:rPr>
        <w:t>Закрепление знаний о профессиях в сфере туризма, связанных с непосредственным обслуживанием экскурсионных маршрутов</w:t>
      </w:r>
      <w:r>
        <w:rPr>
          <w:sz w:val="28"/>
          <w:szCs w:val="28"/>
        </w:rPr>
        <w:t>.</w:t>
      </w:r>
      <w:r w:rsidR="00C82ED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3D02">
        <w:rPr>
          <w:sz w:val="28"/>
          <w:szCs w:val="28"/>
        </w:rPr>
        <w:t>пределение  своего интереса к ним.</w:t>
      </w:r>
      <w:r w:rsidR="00C82ED4">
        <w:rPr>
          <w:sz w:val="28"/>
          <w:szCs w:val="28"/>
        </w:rPr>
        <w:t xml:space="preserve"> </w:t>
      </w:r>
      <w:r w:rsidRPr="0014156E">
        <w:rPr>
          <w:sz w:val="28"/>
          <w:szCs w:val="28"/>
        </w:rPr>
        <w:t xml:space="preserve">Определение наличия составных частей экскурсии на выездных занятиях. </w:t>
      </w:r>
      <w:r w:rsidRPr="003542C1">
        <w:rPr>
          <w:bCs/>
          <w:sz w:val="28"/>
          <w:szCs w:val="28"/>
        </w:rPr>
        <w:t>Прослушивание прозаических текстов и поэзии.</w:t>
      </w:r>
      <w:r w:rsidR="00C82ED4">
        <w:rPr>
          <w:bCs/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Игры с применением техники обратной связи. Выполнение заданий на установление контакта с незнакомыми людьми.  Кру</w:t>
      </w:r>
      <w:r>
        <w:rPr>
          <w:bCs/>
          <w:sz w:val="28"/>
          <w:szCs w:val="28"/>
        </w:rPr>
        <w:t xml:space="preserve">глый стол «Мини-рассказ о себе» </w:t>
      </w:r>
      <w:r w:rsidRPr="003542C1">
        <w:rPr>
          <w:bCs/>
          <w:sz w:val="28"/>
          <w:szCs w:val="28"/>
        </w:rPr>
        <w:t xml:space="preserve">(на базе школьных музеев </w:t>
      </w:r>
      <w:r>
        <w:rPr>
          <w:bCs/>
          <w:sz w:val="28"/>
          <w:szCs w:val="28"/>
        </w:rPr>
        <w:t>образовательных организаций</w:t>
      </w:r>
      <w:r w:rsidRPr="003542C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900DB" w:rsidRDefault="000900DB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Раздел </w:t>
      </w:r>
      <w:proofErr w:type="spellStart"/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>IV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 w:rsidR="000900DB">
        <w:rPr>
          <w:b/>
          <w:bCs/>
          <w:sz w:val="28"/>
          <w:szCs w:val="28"/>
          <w:u w:val="single"/>
        </w:rPr>
        <w:t>Основы</w:t>
      </w:r>
      <w:proofErr w:type="spellEnd"/>
      <w:r w:rsidR="000900DB">
        <w:rPr>
          <w:b/>
          <w:bCs/>
          <w:sz w:val="28"/>
          <w:szCs w:val="28"/>
          <w:u w:val="single"/>
        </w:rPr>
        <w:t xml:space="preserve"> исследовательской работы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>Грамота исследования. Зачем исследование экскурсоводу и что он исследует. Что такое актуальность и как её найти. Что такое предмет и объект исследования и как их не перепутать.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3157DA">
        <w:rPr>
          <w:sz w:val="28"/>
          <w:szCs w:val="28"/>
        </w:rPr>
        <w:t>Экскурсия в Государственный архив.</w:t>
      </w:r>
      <w:r w:rsidR="00C82ED4">
        <w:rPr>
          <w:sz w:val="28"/>
          <w:szCs w:val="28"/>
        </w:rPr>
        <w:t xml:space="preserve"> </w:t>
      </w:r>
      <w:r w:rsidRPr="0060123A">
        <w:rPr>
          <w:sz w:val="28"/>
          <w:szCs w:val="28"/>
        </w:rPr>
        <w:t>Работа по изучению краеведческих первоисточников из фондов архива, музея, каталогов библиотек.</w:t>
      </w:r>
      <w:r w:rsidR="00C82ED4">
        <w:rPr>
          <w:sz w:val="28"/>
          <w:szCs w:val="28"/>
        </w:rPr>
        <w:t xml:space="preserve"> </w:t>
      </w:r>
      <w:r w:rsidRPr="001F7DE3">
        <w:rPr>
          <w:sz w:val="28"/>
          <w:szCs w:val="28"/>
        </w:rPr>
        <w:t xml:space="preserve">Составление летописи основных событий и дат </w:t>
      </w:r>
      <w:r>
        <w:rPr>
          <w:sz w:val="28"/>
          <w:szCs w:val="28"/>
        </w:rPr>
        <w:t>по выбору.</w:t>
      </w:r>
      <w:r w:rsidR="00C82ED4">
        <w:rPr>
          <w:sz w:val="28"/>
          <w:szCs w:val="28"/>
        </w:rPr>
        <w:t xml:space="preserve"> </w:t>
      </w:r>
      <w:r w:rsidRPr="003542C1">
        <w:rPr>
          <w:sz w:val="28"/>
          <w:szCs w:val="28"/>
        </w:rPr>
        <w:t>Устное изложение материала, беседа, объяснение, пересказ содержания того или иного письменного источника</w:t>
      </w:r>
      <w:r>
        <w:rPr>
          <w:sz w:val="28"/>
          <w:szCs w:val="28"/>
        </w:rPr>
        <w:t>. У</w:t>
      </w:r>
      <w:r w:rsidRPr="003542C1">
        <w:rPr>
          <w:sz w:val="28"/>
          <w:szCs w:val="28"/>
        </w:rPr>
        <w:t xml:space="preserve">чебно-познавательные поездки в близлежащие </w:t>
      </w:r>
      <w:r>
        <w:rPr>
          <w:sz w:val="28"/>
          <w:szCs w:val="28"/>
        </w:rPr>
        <w:t xml:space="preserve">школьные </w:t>
      </w:r>
      <w:r w:rsidRPr="003542C1">
        <w:rPr>
          <w:sz w:val="28"/>
          <w:szCs w:val="28"/>
        </w:rPr>
        <w:t>музеи.</w:t>
      </w:r>
      <w:r w:rsidR="00C82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Презентация «Улицы </w:t>
      </w:r>
      <w:r w:rsidR="00C82ED4">
        <w:rPr>
          <w:sz w:val="28"/>
          <w:szCs w:val="28"/>
        </w:rPr>
        <w:t>моего города</w:t>
      </w:r>
      <w:r>
        <w:rPr>
          <w:sz w:val="28"/>
          <w:szCs w:val="28"/>
        </w:rPr>
        <w:t>».</w:t>
      </w:r>
    </w:p>
    <w:p w:rsidR="00C82ED4" w:rsidRDefault="00C82ED4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proofErr w:type="spellStart"/>
      <w:r w:rsidRPr="00D661DD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.Экскурсионный</w:t>
      </w:r>
      <w:proofErr w:type="spellEnd"/>
      <w:r>
        <w:rPr>
          <w:b/>
          <w:bCs/>
          <w:sz w:val="28"/>
          <w:szCs w:val="28"/>
          <w:u w:val="single"/>
        </w:rPr>
        <w:t xml:space="preserve"> показ</w:t>
      </w:r>
    </w:p>
    <w:p w:rsidR="00955583" w:rsidRPr="0060123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661DD">
        <w:rPr>
          <w:b/>
          <w:bCs/>
          <w:sz w:val="28"/>
          <w:szCs w:val="28"/>
        </w:rPr>
        <w:t>Теория.</w:t>
      </w:r>
      <w:r w:rsidR="00C82ED4">
        <w:rPr>
          <w:b/>
          <w:bCs/>
          <w:sz w:val="28"/>
          <w:szCs w:val="28"/>
        </w:rPr>
        <w:t xml:space="preserve"> </w:t>
      </w:r>
      <w:r w:rsidR="000900DB">
        <w:rPr>
          <w:bCs/>
          <w:sz w:val="28"/>
          <w:szCs w:val="28"/>
        </w:rPr>
        <w:t xml:space="preserve">История застройки </w:t>
      </w:r>
      <w:r w:rsidRPr="0060123A">
        <w:rPr>
          <w:bCs/>
          <w:sz w:val="28"/>
          <w:szCs w:val="28"/>
        </w:rPr>
        <w:t>улиц</w:t>
      </w:r>
      <w:r w:rsidR="000900DB">
        <w:rPr>
          <w:bCs/>
          <w:sz w:val="28"/>
          <w:szCs w:val="28"/>
        </w:rPr>
        <w:t xml:space="preserve"> населенного пункта</w:t>
      </w:r>
      <w:r w:rsidRPr="0060123A">
        <w:rPr>
          <w:bCs/>
          <w:sz w:val="28"/>
          <w:szCs w:val="28"/>
        </w:rPr>
        <w:t>. Первые архитекторы</w:t>
      </w:r>
      <w:r w:rsidR="000900DB">
        <w:rPr>
          <w:bCs/>
          <w:sz w:val="28"/>
          <w:szCs w:val="28"/>
        </w:rPr>
        <w:t xml:space="preserve"> </w:t>
      </w:r>
      <w:r w:rsidR="000900DB" w:rsidRPr="000900DB">
        <w:rPr>
          <w:bCs/>
          <w:sz w:val="28"/>
          <w:szCs w:val="28"/>
        </w:rPr>
        <w:t>населенного пункта</w:t>
      </w:r>
      <w:r w:rsidRPr="0060123A">
        <w:rPr>
          <w:bCs/>
          <w:sz w:val="28"/>
          <w:szCs w:val="28"/>
        </w:rPr>
        <w:t xml:space="preserve">. Особенности и художественная выразительность деревянного и каменного зодчества. История общественных организаций края. Открытие краеведческого музея, </w:t>
      </w:r>
      <w:r>
        <w:rPr>
          <w:bCs/>
          <w:sz w:val="28"/>
          <w:szCs w:val="28"/>
        </w:rPr>
        <w:t xml:space="preserve">научной </w:t>
      </w:r>
      <w:r w:rsidRPr="0060123A">
        <w:rPr>
          <w:bCs/>
          <w:sz w:val="28"/>
          <w:szCs w:val="28"/>
        </w:rPr>
        <w:t>библиотеки. Первые театральные труппы. Благотворительные общества. Литература и искусство. История строительства первых храмов</w:t>
      </w:r>
      <w:r w:rsidR="000900DB" w:rsidRPr="000900DB">
        <w:t xml:space="preserve"> </w:t>
      </w:r>
      <w:r w:rsidR="000900DB" w:rsidRPr="000900DB">
        <w:rPr>
          <w:bCs/>
          <w:sz w:val="28"/>
          <w:szCs w:val="28"/>
        </w:rPr>
        <w:t>населенного пункта</w:t>
      </w:r>
      <w:proofErr w:type="gramStart"/>
      <w:r w:rsidR="000900DB">
        <w:rPr>
          <w:bCs/>
          <w:sz w:val="28"/>
          <w:szCs w:val="28"/>
        </w:rPr>
        <w:t xml:space="preserve"> .</w:t>
      </w:r>
      <w:proofErr w:type="gramEnd"/>
      <w:r w:rsidRPr="0060123A">
        <w:rPr>
          <w:bCs/>
          <w:sz w:val="28"/>
          <w:szCs w:val="28"/>
        </w:rPr>
        <w:t xml:space="preserve"> Первые печатные издания. 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D661DD">
        <w:rPr>
          <w:b/>
          <w:bCs/>
          <w:sz w:val="28"/>
          <w:szCs w:val="28"/>
        </w:rPr>
        <w:t>Практика.</w:t>
      </w:r>
      <w:r w:rsidR="00C82ED4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Экскурсии по </w:t>
      </w:r>
      <w:r w:rsidR="000900DB">
        <w:rPr>
          <w:bCs/>
          <w:sz w:val="28"/>
          <w:szCs w:val="28"/>
        </w:rPr>
        <w:t>населенному пункту</w:t>
      </w:r>
      <w:r>
        <w:rPr>
          <w:bCs/>
          <w:sz w:val="28"/>
          <w:szCs w:val="28"/>
        </w:rPr>
        <w:t>: «</w:t>
      </w:r>
      <w:r w:rsidR="00C82ED4">
        <w:rPr>
          <w:bCs/>
          <w:sz w:val="28"/>
          <w:szCs w:val="28"/>
        </w:rPr>
        <w:t xml:space="preserve">Мой город </w:t>
      </w:r>
      <w:r>
        <w:rPr>
          <w:bCs/>
          <w:sz w:val="28"/>
          <w:szCs w:val="28"/>
        </w:rPr>
        <w:t>исторический», «</w:t>
      </w:r>
      <w:r w:rsidR="00C82ED4">
        <w:rPr>
          <w:bCs/>
          <w:sz w:val="28"/>
          <w:szCs w:val="28"/>
        </w:rPr>
        <w:t>Архитектура города</w:t>
      </w:r>
      <w:r>
        <w:rPr>
          <w:bCs/>
          <w:sz w:val="28"/>
          <w:szCs w:val="28"/>
        </w:rPr>
        <w:t>», «</w:t>
      </w:r>
      <w:r w:rsidR="00C82ED4">
        <w:rPr>
          <w:bCs/>
          <w:sz w:val="28"/>
          <w:szCs w:val="28"/>
        </w:rPr>
        <w:t>Мой город</w:t>
      </w:r>
      <w:r>
        <w:rPr>
          <w:bCs/>
          <w:sz w:val="28"/>
          <w:szCs w:val="28"/>
        </w:rPr>
        <w:t xml:space="preserve"> военный». Наблюдение за экскурсоводом. </w:t>
      </w:r>
      <w:r w:rsidRPr="003542C1">
        <w:rPr>
          <w:bCs/>
          <w:sz w:val="28"/>
          <w:szCs w:val="28"/>
        </w:rPr>
        <w:t xml:space="preserve">Наблюдение экскурсионных природных объектов. </w:t>
      </w:r>
      <w:r w:rsidRPr="009567C1">
        <w:rPr>
          <w:sz w:val="28"/>
          <w:szCs w:val="28"/>
        </w:rPr>
        <w:t>Составление картотеки экскурсионных объектов (улицы, района, города</w:t>
      </w:r>
      <w:r w:rsidR="000900DB">
        <w:rPr>
          <w:sz w:val="28"/>
          <w:szCs w:val="28"/>
        </w:rPr>
        <w:t>, области</w:t>
      </w:r>
      <w:r w:rsidRPr="009567C1">
        <w:rPr>
          <w:sz w:val="28"/>
          <w:szCs w:val="28"/>
        </w:rPr>
        <w:t>).</w:t>
      </w:r>
      <w:r w:rsidR="000900D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Подготовка проекта по выбранной теме.</w:t>
      </w:r>
    </w:p>
    <w:p w:rsidR="00C82ED4" w:rsidRDefault="00C82ED4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r w:rsidRPr="003542C1">
        <w:rPr>
          <w:b/>
          <w:bCs/>
          <w:sz w:val="28"/>
          <w:szCs w:val="28"/>
          <w:u w:val="single"/>
          <w:lang w:val="en-US"/>
        </w:rPr>
        <w:t>V</w:t>
      </w:r>
      <w:r w:rsidRPr="003542C1">
        <w:rPr>
          <w:b/>
          <w:bCs/>
          <w:sz w:val="28"/>
          <w:szCs w:val="28"/>
          <w:u w:val="single"/>
        </w:rPr>
        <w:t xml:space="preserve">I. </w:t>
      </w:r>
      <w:r>
        <w:rPr>
          <w:b/>
          <w:bCs/>
          <w:sz w:val="28"/>
          <w:szCs w:val="28"/>
          <w:u w:val="single"/>
        </w:rPr>
        <w:t>Экскурсионный рассказ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42C1">
        <w:rPr>
          <w:b/>
          <w:bCs/>
          <w:sz w:val="28"/>
          <w:szCs w:val="28"/>
        </w:rPr>
        <w:t>Теория.</w:t>
      </w:r>
      <w:r>
        <w:rPr>
          <w:bCs/>
          <w:sz w:val="28"/>
          <w:szCs w:val="28"/>
        </w:rPr>
        <w:t xml:space="preserve"> Схема</w:t>
      </w:r>
      <w:r w:rsidRPr="003542C1">
        <w:rPr>
          <w:bCs/>
          <w:sz w:val="28"/>
          <w:szCs w:val="28"/>
        </w:rPr>
        <w:t xml:space="preserve"> рассказа описания одного объекта и её значимости для построения экскурсионного рассказа. Описание местонахождения объектов, принцип отбора элементов окружающей среды для описания местоположения заданного объекта, последовательность указания деталей пространства в разной степени удалённых от объекта описания. Способ вербального управления вниманием публики. Правила подачи названия объекта в </w:t>
      </w:r>
      <w:proofErr w:type="gramStart"/>
      <w:r w:rsidRPr="003542C1">
        <w:rPr>
          <w:bCs/>
          <w:sz w:val="28"/>
          <w:szCs w:val="28"/>
        </w:rPr>
        <w:t>разных</w:t>
      </w:r>
      <w:proofErr w:type="gramEnd"/>
      <w:r w:rsidRPr="003542C1">
        <w:rPr>
          <w:bCs/>
          <w:sz w:val="28"/>
          <w:szCs w:val="28"/>
        </w:rPr>
        <w:t xml:space="preserve"> места рассказа. Полное и сокращённое название, отражение в имени или названии объекта его основного качества. Заключение описания объекта, связь заключения с темой рассказа, его размер, возможные формы заключения.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542C1">
        <w:rPr>
          <w:b/>
          <w:bCs/>
          <w:sz w:val="28"/>
          <w:szCs w:val="28"/>
        </w:rPr>
        <w:t>Практика.</w:t>
      </w:r>
      <w:r w:rsidR="000900D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Составление «портфеля экскурсовода». </w:t>
      </w:r>
      <w:r w:rsidRPr="00CC76D8">
        <w:rPr>
          <w:bCs/>
          <w:sz w:val="28"/>
          <w:szCs w:val="28"/>
        </w:rPr>
        <w:t>Встречи с краеведами и журналистами</w:t>
      </w:r>
      <w:r>
        <w:rPr>
          <w:bCs/>
          <w:sz w:val="28"/>
          <w:szCs w:val="28"/>
        </w:rPr>
        <w:t>.</w:t>
      </w:r>
      <w:r w:rsidR="00B0567D">
        <w:rPr>
          <w:bCs/>
          <w:sz w:val="28"/>
          <w:szCs w:val="28"/>
        </w:rPr>
        <w:t xml:space="preserve"> </w:t>
      </w:r>
      <w:r w:rsidRPr="003542C1">
        <w:rPr>
          <w:bCs/>
          <w:sz w:val="28"/>
          <w:szCs w:val="28"/>
        </w:rPr>
        <w:t>Индивидуальный</w:t>
      </w:r>
      <w:r w:rsidR="00B0567D">
        <w:rPr>
          <w:bCs/>
          <w:sz w:val="28"/>
          <w:szCs w:val="28"/>
        </w:rPr>
        <w:t>,</w:t>
      </w:r>
      <w:r w:rsidRPr="003542C1">
        <w:rPr>
          <w:bCs/>
          <w:sz w:val="28"/>
          <w:szCs w:val="28"/>
        </w:rPr>
        <w:t xml:space="preserve"> предварительно подготовленный рассказ</w:t>
      </w:r>
      <w:r>
        <w:rPr>
          <w:bCs/>
          <w:sz w:val="28"/>
          <w:szCs w:val="28"/>
        </w:rPr>
        <w:t>-представление «Один из самых ценных предметов»</w:t>
      </w:r>
      <w:r w:rsidR="00B0567D">
        <w:rPr>
          <w:bCs/>
          <w:sz w:val="28"/>
          <w:szCs w:val="28"/>
        </w:rPr>
        <w:t>.</w:t>
      </w:r>
      <w:r w:rsidRPr="003542C1">
        <w:rPr>
          <w:bCs/>
          <w:sz w:val="28"/>
          <w:szCs w:val="28"/>
        </w:rPr>
        <w:t xml:space="preserve"> Практическая работа по составлению описания объекта по всем указанным пунктам схемы рассказа.</w:t>
      </w:r>
    </w:p>
    <w:p w:rsidR="00367425" w:rsidRDefault="00367425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 w:rsidRPr="00D661DD">
        <w:rPr>
          <w:b/>
          <w:bCs/>
          <w:sz w:val="28"/>
          <w:szCs w:val="28"/>
          <w:u w:val="single"/>
        </w:rPr>
        <w:t>II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Pr="003542C1">
        <w:rPr>
          <w:b/>
          <w:sz w:val="28"/>
          <w:szCs w:val="28"/>
          <w:u w:val="single"/>
        </w:rPr>
        <w:t>Р</w:t>
      </w:r>
      <w:r w:rsidR="000900DB">
        <w:rPr>
          <w:b/>
          <w:sz w:val="28"/>
          <w:szCs w:val="28"/>
          <w:u w:val="single"/>
        </w:rPr>
        <w:t>абота над содержанием экскурсии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 xml:space="preserve">Экскурсия и ее структура. Её содержание, порядок и план проведения. Вступительная и  основная часть экскурсии, учет времени и соразмерность ее </w:t>
      </w:r>
      <w:r w:rsidR="000900DB">
        <w:rPr>
          <w:sz w:val="28"/>
          <w:szCs w:val="28"/>
        </w:rPr>
        <w:lastRenderedPageBreak/>
        <w:t xml:space="preserve">частей. </w:t>
      </w:r>
      <w:r w:rsidRPr="003542C1">
        <w:rPr>
          <w:sz w:val="28"/>
          <w:szCs w:val="28"/>
        </w:rPr>
        <w:t xml:space="preserve">Соответствие тематико-хронологического принципа и </w:t>
      </w:r>
      <w:proofErr w:type="spellStart"/>
      <w:r w:rsidRPr="003542C1">
        <w:rPr>
          <w:sz w:val="28"/>
          <w:szCs w:val="28"/>
        </w:rPr>
        <w:t>целеу</w:t>
      </w:r>
      <w:r w:rsidR="000900DB">
        <w:rPr>
          <w:sz w:val="28"/>
          <w:szCs w:val="28"/>
        </w:rPr>
        <w:t>становки</w:t>
      </w:r>
      <w:proofErr w:type="spellEnd"/>
      <w:r w:rsidR="000900DB">
        <w:rPr>
          <w:sz w:val="28"/>
          <w:szCs w:val="28"/>
        </w:rPr>
        <w:t xml:space="preserve"> в отработке маршрута. </w:t>
      </w:r>
      <w:r w:rsidRPr="003542C1">
        <w:rPr>
          <w:sz w:val="28"/>
          <w:szCs w:val="28"/>
        </w:rPr>
        <w:t>Обобщения, выводы и варианты логических переходов в экскурсии. Маршрут и содержание экскурсии применительно к объектам. Заключение.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426D93">
        <w:rPr>
          <w:sz w:val="28"/>
          <w:szCs w:val="28"/>
        </w:rPr>
        <w:t>Автобусные и пешие экскурсии</w:t>
      </w:r>
      <w:r>
        <w:rPr>
          <w:sz w:val="28"/>
          <w:szCs w:val="28"/>
        </w:rPr>
        <w:t>. О</w:t>
      </w:r>
      <w:r w:rsidRPr="003542C1">
        <w:rPr>
          <w:sz w:val="28"/>
          <w:szCs w:val="28"/>
        </w:rPr>
        <w:t>пределение маршр</w:t>
      </w:r>
      <w:r>
        <w:rPr>
          <w:sz w:val="28"/>
          <w:szCs w:val="28"/>
        </w:rPr>
        <w:t>ута и порядка показа экспонатов. Х</w:t>
      </w:r>
      <w:r w:rsidRPr="003542C1">
        <w:rPr>
          <w:sz w:val="28"/>
          <w:szCs w:val="28"/>
        </w:rPr>
        <w:t>рономе</w:t>
      </w:r>
      <w:r>
        <w:rPr>
          <w:sz w:val="28"/>
          <w:szCs w:val="28"/>
        </w:rPr>
        <w:t>т</w:t>
      </w:r>
      <w:r w:rsidRPr="003542C1">
        <w:rPr>
          <w:sz w:val="28"/>
          <w:szCs w:val="28"/>
        </w:rPr>
        <w:t>раж рассказа по отдельным частям, объектам и вопросам</w:t>
      </w:r>
      <w:r>
        <w:rPr>
          <w:sz w:val="28"/>
          <w:szCs w:val="28"/>
        </w:rPr>
        <w:t>. С</w:t>
      </w:r>
      <w:r w:rsidRPr="003542C1">
        <w:rPr>
          <w:sz w:val="28"/>
          <w:szCs w:val="28"/>
        </w:rPr>
        <w:t>одержание заключительной части и формулировка вступления</w:t>
      </w:r>
      <w:r>
        <w:rPr>
          <w:sz w:val="28"/>
          <w:szCs w:val="28"/>
        </w:rPr>
        <w:t xml:space="preserve">. </w:t>
      </w:r>
      <w:r w:rsidRPr="001B4703">
        <w:rPr>
          <w:sz w:val="28"/>
          <w:szCs w:val="28"/>
        </w:rPr>
        <w:t>Составление паспортов экскурсионных объектов.</w:t>
      </w:r>
    </w:p>
    <w:p w:rsidR="00367425" w:rsidRDefault="00367425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 w:rsidRPr="003542C1">
        <w:rPr>
          <w:b/>
          <w:bCs/>
          <w:sz w:val="28"/>
          <w:szCs w:val="28"/>
          <w:u w:val="single"/>
        </w:rPr>
        <w:t>V</w:t>
      </w:r>
      <w:r w:rsidRPr="00D661DD">
        <w:rPr>
          <w:b/>
          <w:bCs/>
          <w:sz w:val="28"/>
          <w:szCs w:val="28"/>
          <w:u w:val="single"/>
        </w:rPr>
        <w:t>II</w:t>
      </w:r>
      <w:r w:rsidRPr="003542C1">
        <w:rPr>
          <w:b/>
          <w:bCs/>
          <w:sz w:val="28"/>
          <w:szCs w:val="28"/>
          <w:u w:val="single"/>
        </w:rPr>
        <w:t xml:space="preserve">I. </w:t>
      </w:r>
      <w:r w:rsidR="000900DB">
        <w:rPr>
          <w:b/>
          <w:sz w:val="28"/>
          <w:szCs w:val="28"/>
          <w:u w:val="single"/>
        </w:rPr>
        <w:t>Прослушивание и сдача экскурсии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Теория. </w:t>
      </w:r>
      <w:r w:rsidRPr="003542C1">
        <w:rPr>
          <w:sz w:val="28"/>
          <w:szCs w:val="28"/>
        </w:rPr>
        <w:t>Экскурсия: содержание и методика проведения. Приемы и методы применительно к конкретной экскурсии. Индивидуальный текст и развернутый план экскурсии. Запись экскурсии</w:t>
      </w:r>
      <w:r>
        <w:rPr>
          <w:sz w:val="28"/>
          <w:szCs w:val="28"/>
        </w:rPr>
        <w:t>.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3542C1">
        <w:rPr>
          <w:b/>
          <w:sz w:val="28"/>
          <w:szCs w:val="28"/>
        </w:rPr>
        <w:t xml:space="preserve">Практика. </w:t>
      </w:r>
      <w:r w:rsidR="000900DB">
        <w:rPr>
          <w:sz w:val="28"/>
          <w:szCs w:val="28"/>
        </w:rPr>
        <w:t>Прослушивание</w:t>
      </w:r>
      <w:r w:rsidRPr="003542C1">
        <w:rPr>
          <w:sz w:val="28"/>
          <w:szCs w:val="28"/>
        </w:rPr>
        <w:t xml:space="preserve"> и обсуждение </w:t>
      </w:r>
      <w:r w:rsidR="000900DB">
        <w:rPr>
          <w:sz w:val="28"/>
          <w:szCs w:val="28"/>
        </w:rPr>
        <w:t>текста экскурсии</w:t>
      </w:r>
      <w:r>
        <w:rPr>
          <w:sz w:val="28"/>
          <w:szCs w:val="28"/>
        </w:rPr>
        <w:t>. О</w:t>
      </w:r>
      <w:r w:rsidRPr="003542C1">
        <w:rPr>
          <w:sz w:val="28"/>
          <w:szCs w:val="28"/>
        </w:rPr>
        <w:t>бработка способов и методов проведения экскурсии</w:t>
      </w:r>
      <w:r>
        <w:rPr>
          <w:sz w:val="28"/>
          <w:szCs w:val="28"/>
        </w:rPr>
        <w:t>. П</w:t>
      </w:r>
      <w:r w:rsidRPr="003542C1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пеших</w:t>
      </w:r>
      <w:r w:rsidRPr="003542C1">
        <w:rPr>
          <w:sz w:val="28"/>
          <w:szCs w:val="28"/>
        </w:rPr>
        <w:t xml:space="preserve"> экскурсий по одному объекту на каждого учащегося.</w:t>
      </w:r>
    </w:p>
    <w:p w:rsidR="00807664" w:rsidRDefault="00807664" w:rsidP="00DC23BD">
      <w:pPr>
        <w:pStyle w:val="a6"/>
        <w:ind w:left="0"/>
        <w:rPr>
          <w:rFonts w:ascii="Times New Roman" w:hAnsi="Times New Roman"/>
          <w:b/>
          <w:sz w:val="28"/>
          <w:szCs w:val="28"/>
        </w:rPr>
      </w:pPr>
    </w:p>
    <w:p w:rsidR="007B7B08" w:rsidRDefault="007B7B08" w:rsidP="00DC23BD">
      <w:pPr>
        <w:pStyle w:val="a6"/>
        <w:ind w:left="0"/>
        <w:rPr>
          <w:rFonts w:ascii="Times New Roman" w:hAnsi="Times New Roman"/>
          <w:b/>
          <w:sz w:val="28"/>
          <w:szCs w:val="28"/>
        </w:rPr>
      </w:pPr>
      <w:r w:rsidRPr="00D86A38">
        <w:rPr>
          <w:rFonts w:ascii="Times New Roman" w:hAnsi="Times New Roman"/>
          <w:b/>
          <w:sz w:val="28"/>
          <w:szCs w:val="28"/>
        </w:rPr>
        <w:t>Учебный план</w:t>
      </w:r>
      <w:r w:rsidR="00807664"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7B7B08" w:rsidRDefault="007B7B08" w:rsidP="007B7B08">
      <w:pPr>
        <w:pStyle w:val="a6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418"/>
        <w:gridCol w:w="850"/>
        <w:gridCol w:w="3084"/>
      </w:tblGrid>
      <w:tr w:rsidR="00DD153F" w:rsidRPr="00DB3A74" w:rsidTr="004263D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Раздел,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DD153F" w:rsidRPr="00DB3A74" w:rsidTr="004263D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585C35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DD153F" w:rsidRPr="00CC76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 Наблюдение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B0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6D8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Туристско-краеведческие возможности </w:t>
            </w:r>
            <w:r w:rsidR="00B0567D">
              <w:rPr>
                <w:rFonts w:ascii="Times New Roman" w:hAnsi="Times New Roman" w:cs="Times New Roman"/>
                <w:sz w:val="24"/>
                <w:szCs w:val="24"/>
              </w:rPr>
              <w:t>своей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>П</w:t>
            </w:r>
            <w:r w:rsidRPr="005122A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резентация. Работа в группах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B05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Туристско-краеведческие возможности </w:t>
            </w:r>
            <w:r w:rsidR="00B0567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C2473C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DD153F" w:rsidRPr="00DB3A74" w:rsidRDefault="00C2473C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A2"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C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 Работа в группах.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6D36C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CF" w:rsidRPr="00C446A2" w:rsidRDefault="006D36C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6CF">
              <w:rPr>
                <w:rFonts w:ascii="Times New Roman" w:hAnsi="Times New Roman" w:cs="Times New Roman"/>
                <w:sz w:val="24"/>
                <w:szCs w:val="24"/>
              </w:rPr>
              <w:t>Работа над содержанием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6C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628" w:rsidRPr="00DB3A74" w:rsidRDefault="00C2473C" w:rsidP="00223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выступление</w:t>
            </w:r>
          </w:p>
          <w:p w:rsidR="006D36CF" w:rsidRPr="00E706C7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53F" w:rsidRPr="00DB3A74" w:rsidTr="004263D7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6D36C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C">
              <w:rPr>
                <w:rFonts w:ascii="Times New Roman" w:hAnsi="Times New Roman" w:cs="Times New Roman"/>
                <w:sz w:val="24"/>
                <w:szCs w:val="24"/>
              </w:rPr>
              <w:t>Отработка и сдача экскурсии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9F306E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C2473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DD153F" w:rsidRPr="00DB3A74" w:rsidTr="004263D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4B7D73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53F" w:rsidRPr="00DB3A74" w:rsidRDefault="00223628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B7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53F" w:rsidRPr="00DB3A74" w:rsidRDefault="00DD153F" w:rsidP="00426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53F" w:rsidRPr="00DB3A74" w:rsidRDefault="00DD153F" w:rsidP="0042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B7B08" w:rsidRDefault="007B7B08" w:rsidP="007B7B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583" w:rsidRDefault="00955583" w:rsidP="0095558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53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 года обучения</w:t>
      </w:r>
    </w:p>
    <w:p w:rsidR="00955583" w:rsidRPr="00807664" w:rsidRDefault="00955583" w:rsidP="00955583">
      <w:pPr>
        <w:pStyle w:val="a6"/>
        <w:spacing w:line="276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07664">
        <w:rPr>
          <w:rFonts w:ascii="Times New Roman" w:hAnsi="Times New Roman"/>
          <w:b/>
          <w:bCs/>
          <w:sz w:val="28"/>
          <w:szCs w:val="28"/>
          <w:u w:val="single"/>
        </w:rPr>
        <w:t xml:space="preserve">Раздел </w:t>
      </w:r>
      <w:r w:rsidRPr="00807664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</w:t>
      </w:r>
      <w:r w:rsidRPr="0080766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C2473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Вводное занятие. </w:t>
      </w:r>
      <w:r w:rsidRPr="0080766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Техника безопасности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lastRenderedPageBreak/>
        <w:t>Теория.</w:t>
      </w:r>
      <w:r w:rsidR="00C2473C">
        <w:rPr>
          <w:rFonts w:ascii="Times New Roman" w:hAnsi="Times New Roman"/>
          <w:b/>
          <w:sz w:val="28"/>
          <w:szCs w:val="28"/>
        </w:rPr>
        <w:t xml:space="preserve"> </w:t>
      </w:r>
      <w:r w:rsidRPr="00CC76D8">
        <w:rPr>
          <w:rFonts w:ascii="Times New Roman" w:hAnsi="Times New Roman"/>
          <w:sz w:val="28"/>
          <w:szCs w:val="28"/>
        </w:rPr>
        <w:t>Правила поведения на занятиях. Инструктаж по технике безопасности. Представление вновь принятых детей. Планирование и организация работы объединения в учебном году.</w:t>
      </w:r>
    </w:p>
    <w:p w:rsidR="00955583" w:rsidRPr="003542C1" w:rsidRDefault="00955583" w:rsidP="00955583">
      <w:pPr>
        <w:pStyle w:val="a6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2C1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Входящая диагностика.</w:t>
      </w:r>
    </w:p>
    <w:p w:rsidR="00C2473C" w:rsidRDefault="00C2473C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Pr="005A24A4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</w:t>
      </w:r>
      <w:proofErr w:type="spellStart"/>
      <w:r w:rsidRPr="003542C1">
        <w:rPr>
          <w:rFonts w:eastAsia="Calibri"/>
          <w:b/>
          <w:bCs/>
          <w:sz w:val="28"/>
          <w:szCs w:val="28"/>
          <w:u w:val="single"/>
          <w:lang w:eastAsia="en-US"/>
        </w:rPr>
        <w:t>II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 w:rsidRPr="00560DD9">
        <w:rPr>
          <w:rFonts w:eastAsia="Calibri"/>
          <w:b/>
          <w:bCs/>
          <w:sz w:val="28"/>
          <w:szCs w:val="28"/>
          <w:u w:val="single"/>
          <w:lang w:eastAsia="en-US"/>
        </w:rPr>
        <w:t>Туристско</w:t>
      </w:r>
      <w:proofErr w:type="spellEnd"/>
      <w:r w:rsidRPr="00560DD9">
        <w:rPr>
          <w:rFonts w:eastAsia="Calibri"/>
          <w:b/>
          <w:bCs/>
          <w:sz w:val="28"/>
          <w:szCs w:val="28"/>
          <w:u w:val="single"/>
          <w:lang w:eastAsia="en-US"/>
        </w:rPr>
        <w:t>-краеведческие возможности края</w:t>
      </w:r>
    </w:p>
    <w:p w:rsidR="00955583" w:rsidRPr="0045540B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540B">
        <w:rPr>
          <w:rFonts w:eastAsia="Calibri"/>
          <w:b/>
          <w:bCs/>
          <w:sz w:val="28"/>
          <w:szCs w:val="28"/>
          <w:lang w:eastAsia="en-US"/>
        </w:rPr>
        <w:t>Теория.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Общее понятие содержания исторического, географического, литературного, этнографического, биологического краеведения. Население края, его национальный состав.</w:t>
      </w:r>
      <w:r w:rsidR="00367425">
        <w:rPr>
          <w:rFonts w:eastAsia="Calibri"/>
          <w:bCs/>
          <w:sz w:val="28"/>
          <w:szCs w:val="28"/>
          <w:lang w:eastAsia="en-US"/>
        </w:rPr>
        <w:t xml:space="preserve"> 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Территория и границы края. Климат, растительность и животный мир, ее рельеф, реки, озёра, полезные ископаемые. </w:t>
      </w:r>
      <w:r w:rsidR="00367425">
        <w:rPr>
          <w:rFonts w:eastAsia="Calibri"/>
          <w:bCs/>
          <w:sz w:val="28"/>
          <w:szCs w:val="28"/>
          <w:lang w:eastAsia="en-US"/>
        </w:rPr>
        <w:t>П</w:t>
      </w:r>
      <w:r w:rsidRPr="0045540B">
        <w:rPr>
          <w:rFonts w:eastAsia="Calibri"/>
          <w:bCs/>
          <w:sz w:val="28"/>
          <w:szCs w:val="28"/>
          <w:lang w:eastAsia="en-US"/>
        </w:rPr>
        <w:t>риродны</w:t>
      </w:r>
      <w:r w:rsidR="00367425">
        <w:rPr>
          <w:rFonts w:eastAsia="Calibri"/>
          <w:bCs/>
          <w:sz w:val="28"/>
          <w:szCs w:val="28"/>
          <w:lang w:eastAsia="en-US"/>
        </w:rPr>
        <w:t>е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богатств</w:t>
      </w:r>
      <w:r w:rsidR="00367425">
        <w:rPr>
          <w:rFonts w:eastAsia="Calibri"/>
          <w:bCs/>
          <w:sz w:val="28"/>
          <w:szCs w:val="28"/>
          <w:lang w:eastAsia="en-US"/>
        </w:rPr>
        <w:t>а края</w:t>
      </w:r>
      <w:r w:rsidRPr="0045540B">
        <w:rPr>
          <w:rFonts w:eastAsia="Calibri"/>
          <w:bCs/>
          <w:sz w:val="28"/>
          <w:szCs w:val="28"/>
          <w:lang w:eastAsia="en-US"/>
        </w:rPr>
        <w:t>. Достопримечательности края и памятные места. Архитектурная летопись, памятники деревянно</w:t>
      </w:r>
      <w:r w:rsidR="00C2473C">
        <w:rPr>
          <w:rFonts w:eastAsia="Calibri"/>
          <w:bCs/>
          <w:sz w:val="28"/>
          <w:szCs w:val="28"/>
          <w:lang w:eastAsia="en-US"/>
        </w:rPr>
        <w:t xml:space="preserve">го и каменного зодчества края. </w:t>
      </w:r>
      <w:r w:rsidRPr="0045540B">
        <w:rPr>
          <w:rFonts w:eastAsia="Calibri"/>
          <w:bCs/>
          <w:sz w:val="28"/>
          <w:szCs w:val="28"/>
          <w:lang w:eastAsia="en-US"/>
        </w:rPr>
        <w:t>Экскурсионно</w:t>
      </w:r>
      <w:r>
        <w:rPr>
          <w:rFonts w:eastAsia="Calibri"/>
          <w:bCs/>
          <w:sz w:val="28"/>
          <w:szCs w:val="28"/>
          <w:lang w:eastAsia="en-US"/>
        </w:rPr>
        <w:t>-туристские объекты и маршруты края.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540B">
        <w:rPr>
          <w:rFonts w:eastAsia="Calibri"/>
          <w:b/>
          <w:bCs/>
          <w:sz w:val="28"/>
          <w:szCs w:val="28"/>
          <w:lang w:eastAsia="en-US"/>
        </w:rPr>
        <w:t>Практика.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 Каталоги и работа с ними. Работа с источниками: </w:t>
      </w:r>
      <w:r>
        <w:rPr>
          <w:rFonts w:eastAsia="Calibri"/>
          <w:bCs/>
          <w:sz w:val="28"/>
          <w:szCs w:val="28"/>
          <w:lang w:eastAsia="en-US"/>
        </w:rPr>
        <w:t>книги, периодические издания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. Встречи с работниками государственной научной библиотеки, краеведами </w:t>
      </w:r>
      <w:r w:rsidR="00367425">
        <w:rPr>
          <w:rFonts w:eastAsia="Calibri"/>
          <w:bCs/>
          <w:sz w:val="28"/>
          <w:szCs w:val="28"/>
          <w:lang w:eastAsia="en-US"/>
        </w:rPr>
        <w:t>края</w:t>
      </w:r>
      <w:r w:rsidRPr="0045540B">
        <w:rPr>
          <w:rFonts w:eastAsia="Calibri"/>
          <w:bCs/>
          <w:sz w:val="28"/>
          <w:szCs w:val="28"/>
          <w:lang w:eastAsia="en-US"/>
        </w:rPr>
        <w:t>, экскурсоводами музеев, историками. Составление летописи основных событий и дат освоения</w:t>
      </w:r>
      <w:r w:rsidR="00367425">
        <w:rPr>
          <w:rFonts w:eastAsia="Calibri"/>
          <w:bCs/>
          <w:sz w:val="28"/>
          <w:szCs w:val="28"/>
          <w:lang w:eastAsia="en-US"/>
        </w:rPr>
        <w:t xml:space="preserve"> края</w:t>
      </w:r>
      <w:r w:rsidRPr="0045540B">
        <w:rPr>
          <w:rFonts w:eastAsia="Calibri"/>
          <w:bCs/>
          <w:sz w:val="28"/>
          <w:szCs w:val="28"/>
          <w:lang w:eastAsia="en-US"/>
        </w:rPr>
        <w:t>.</w:t>
      </w:r>
      <w:r w:rsidRPr="0045540B">
        <w:rPr>
          <w:sz w:val="28"/>
          <w:szCs w:val="28"/>
        </w:rPr>
        <w:t xml:space="preserve"> Экскурсии к п</w:t>
      </w:r>
      <w:r w:rsidRPr="0045540B">
        <w:rPr>
          <w:rFonts w:eastAsia="Calibri"/>
          <w:bCs/>
          <w:sz w:val="28"/>
          <w:szCs w:val="28"/>
          <w:lang w:eastAsia="en-US"/>
        </w:rPr>
        <w:t xml:space="preserve">амятникам природы, истории и культуры, их значение: научное, художественное, историческое. Статус памятников федерального, регионального, местного значения. </w:t>
      </w:r>
    </w:p>
    <w:p w:rsidR="00C2473C" w:rsidRDefault="00C2473C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Раздел III. </w:t>
      </w:r>
      <w:r w:rsidRPr="00C775F5">
        <w:rPr>
          <w:rFonts w:eastAsia="Calibri"/>
          <w:b/>
          <w:bCs/>
          <w:sz w:val="28"/>
          <w:szCs w:val="28"/>
          <w:u w:val="single"/>
          <w:lang w:eastAsia="en-US"/>
        </w:rPr>
        <w:t>Туристско-краеведческие возможности</w:t>
      </w:r>
      <w:r w:rsidR="00367425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края</w:t>
      </w:r>
    </w:p>
    <w:p w:rsidR="00955583" w:rsidRPr="00A33FE7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A33FE7">
        <w:rPr>
          <w:rFonts w:eastAsia="Calibri"/>
          <w:b/>
          <w:bCs/>
          <w:sz w:val="28"/>
          <w:szCs w:val="28"/>
          <w:lang w:eastAsia="en-US"/>
        </w:rPr>
        <w:t>Теория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Туризм – средство познания своего </w:t>
      </w:r>
      <w:r w:rsid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. </w:t>
      </w:r>
      <w:r w:rsidRPr="004A1232">
        <w:rPr>
          <w:rFonts w:eastAsia="Calibri"/>
          <w:bCs/>
          <w:sz w:val="28"/>
          <w:szCs w:val="28"/>
          <w:lang w:eastAsia="en-US"/>
        </w:rPr>
        <w:t>История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и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 </w:t>
      </w:r>
      <w:r w:rsidR="00B0567D">
        <w:rPr>
          <w:rFonts w:eastAsia="Calibri"/>
          <w:bCs/>
          <w:sz w:val="28"/>
          <w:szCs w:val="28"/>
          <w:lang w:eastAsia="en-US"/>
        </w:rPr>
        <w:t>э</w:t>
      </w:r>
      <w:r w:rsidR="00B0567D" w:rsidRPr="004A1232">
        <w:rPr>
          <w:rFonts w:eastAsia="Calibri"/>
          <w:bCs/>
          <w:sz w:val="28"/>
          <w:szCs w:val="28"/>
          <w:lang w:eastAsia="en-US"/>
        </w:rPr>
        <w:t xml:space="preserve">тапы </w:t>
      </w:r>
      <w:r w:rsidRPr="004A1232">
        <w:rPr>
          <w:rFonts w:eastAsia="Calibri"/>
          <w:bCs/>
          <w:sz w:val="28"/>
          <w:szCs w:val="28"/>
          <w:lang w:eastAsia="en-US"/>
        </w:rPr>
        <w:t>возникновения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и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 </w:t>
      </w:r>
      <w:r w:rsidR="00B0567D" w:rsidRPr="004A1232">
        <w:rPr>
          <w:rFonts w:eastAsia="Calibri"/>
          <w:bCs/>
          <w:sz w:val="28"/>
          <w:szCs w:val="28"/>
          <w:lang w:eastAsia="en-US"/>
        </w:rPr>
        <w:t xml:space="preserve">становления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4A1232">
        <w:rPr>
          <w:rFonts w:eastAsia="Calibri"/>
          <w:bCs/>
          <w:sz w:val="28"/>
          <w:szCs w:val="28"/>
          <w:lang w:eastAsia="en-US"/>
        </w:rPr>
        <w:t xml:space="preserve">Географическое положение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4A1232">
        <w:rPr>
          <w:rFonts w:eastAsia="Calibri"/>
          <w:bCs/>
          <w:sz w:val="28"/>
          <w:szCs w:val="28"/>
          <w:lang w:eastAsia="en-US"/>
        </w:rPr>
        <w:t>.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</w:t>
      </w:r>
      <w:r w:rsidRPr="004A1232">
        <w:rPr>
          <w:rFonts w:eastAsia="Calibri"/>
          <w:bCs/>
          <w:sz w:val="28"/>
          <w:szCs w:val="28"/>
          <w:lang w:eastAsia="en-US"/>
        </w:rPr>
        <w:t>Знакомство с деятельностью известных исторических личностей.</w:t>
      </w:r>
      <w:r w:rsidR="00B0567D">
        <w:rPr>
          <w:rFonts w:eastAsia="Calibri"/>
          <w:bCs/>
          <w:sz w:val="28"/>
          <w:szCs w:val="28"/>
          <w:lang w:eastAsia="en-US"/>
        </w:rPr>
        <w:t xml:space="preserve"> </w:t>
      </w:r>
      <w:r w:rsidRPr="002039BF">
        <w:rPr>
          <w:rFonts w:eastAsia="Calibri"/>
          <w:bCs/>
          <w:sz w:val="28"/>
          <w:szCs w:val="28"/>
          <w:lang w:eastAsia="en-US"/>
        </w:rPr>
        <w:t xml:space="preserve">Виды туризма: пешеходный, лыжный, горный, водный. Правила, нормы и традиции туризма. Ориентирование при помощи карты, компаса, по местным ориентирам. Составление путеводителя по </w:t>
      </w:r>
      <w:r>
        <w:rPr>
          <w:rFonts w:eastAsia="Calibri"/>
          <w:bCs/>
          <w:sz w:val="28"/>
          <w:szCs w:val="28"/>
          <w:lang w:eastAsia="en-US"/>
        </w:rPr>
        <w:t xml:space="preserve">памятным местам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Pr="00A33FE7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стория общественных организаций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Открытие краеведческого музея, библиотеки. Первые театральные труппы. Благотворительные общества. Литература и искусство. История строительства первых храмов </w:t>
      </w:r>
      <w:r w:rsidR="00C2473C" w:rsidRPr="00C2473C">
        <w:rPr>
          <w:rFonts w:eastAsia="Calibri"/>
          <w:bCs/>
          <w:sz w:val="28"/>
          <w:szCs w:val="28"/>
          <w:lang w:eastAsia="en-US"/>
        </w:rPr>
        <w:t>населенного пункта</w:t>
      </w:r>
      <w:r w:rsidRPr="00A33FE7">
        <w:rPr>
          <w:rFonts w:eastAsia="Calibri"/>
          <w:bCs/>
          <w:sz w:val="28"/>
          <w:szCs w:val="28"/>
          <w:lang w:eastAsia="en-US"/>
        </w:rPr>
        <w:t xml:space="preserve">. Первые печатные издания. </w:t>
      </w:r>
      <w:r>
        <w:rPr>
          <w:bCs/>
          <w:sz w:val="28"/>
          <w:szCs w:val="28"/>
        </w:rPr>
        <w:t>П</w:t>
      </w:r>
      <w:r w:rsidRPr="00C446A2">
        <w:rPr>
          <w:bCs/>
          <w:sz w:val="28"/>
          <w:szCs w:val="28"/>
        </w:rPr>
        <w:t>амятник</w:t>
      </w:r>
      <w:r>
        <w:rPr>
          <w:bCs/>
          <w:sz w:val="28"/>
          <w:szCs w:val="28"/>
        </w:rPr>
        <w:t xml:space="preserve">и, </w:t>
      </w:r>
      <w:r w:rsidRPr="00C446A2">
        <w:rPr>
          <w:bCs/>
          <w:sz w:val="28"/>
          <w:szCs w:val="28"/>
        </w:rPr>
        <w:t>мемориалы</w:t>
      </w:r>
      <w:r>
        <w:rPr>
          <w:bCs/>
          <w:sz w:val="28"/>
          <w:szCs w:val="28"/>
        </w:rPr>
        <w:t xml:space="preserve">, архитектурные ансамбли. </w:t>
      </w:r>
      <w:r>
        <w:rPr>
          <w:rFonts w:eastAsia="Calibri"/>
          <w:bCs/>
          <w:sz w:val="28"/>
          <w:szCs w:val="28"/>
          <w:lang w:eastAsia="en-US"/>
        </w:rPr>
        <w:t>Пешеходная экскурсия как вид исследовательской работы. Вступительная беседа, содержание порядок и план проведения экскурсии.</w:t>
      </w:r>
    </w:p>
    <w:p w:rsidR="00955583" w:rsidRPr="002039BF" w:rsidRDefault="00955583" w:rsidP="009555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F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Практика.</w:t>
      </w:r>
      <w:r w:rsidR="00B0567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C2473C">
        <w:rPr>
          <w:rFonts w:ascii="Times New Roman" w:eastAsia="Times New Roman" w:hAnsi="Times New Roman" w:cs="Times New Roman"/>
          <w:sz w:val="28"/>
          <w:szCs w:val="28"/>
        </w:rPr>
        <w:t>кскурсия «Родные т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еатры». Презентации: «</w:t>
      </w:r>
      <w:r w:rsidR="00B056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 xml:space="preserve">еатры </w:t>
      </w:r>
      <w:r w:rsidR="00B0567D">
        <w:rPr>
          <w:rFonts w:ascii="Times New Roman" w:eastAsia="Times New Roman" w:hAnsi="Times New Roman" w:cs="Times New Roman"/>
          <w:sz w:val="28"/>
          <w:szCs w:val="28"/>
        </w:rPr>
        <w:t>своего города</w:t>
      </w:r>
      <w:r w:rsidRPr="002039BF">
        <w:rPr>
          <w:rFonts w:ascii="Times New Roman" w:eastAsia="Times New Roman" w:hAnsi="Times New Roman" w:cs="Times New Roman"/>
          <w:sz w:val="28"/>
          <w:szCs w:val="28"/>
        </w:rPr>
        <w:t>», «История храмов», «Хозяйственное и культурное развитие края».</w:t>
      </w:r>
      <w:r w:rsidRPr="002039BF">
        <w:rPr>
          <w:rFonts w:ascii="Times New Roman" w:hAnsi="Times New Roman" w:cs="Times New Roman"/>
          <w:bCs/>
          <w:sz w:val="28"/>
          <w:szCs w:val="28"/>
        </w:rPr>
        <w:t xml:space="preserve"> Составление плана-схемы улиц</w:t>
      </w:r>
      <w:r w:rsidR="00C2473C" w:rsidRPr="00C2473C">
        <w:t xml:space="preserve"> </w:t>
      </w:r>
      <w:r w:rsidR="00C2473C" w:rsidRPr="00C2473C">
        <w:rPr>
          <w:rFonts w:ascii="Times New Roman" w:hAnsi="Times New Roman" w:cs="Times New Roman"/>
          <w:bCs/>
          <w:sz w:val="28"/>
          <w:szCs w:val="28"/>
        </w:rPr>
        <w:t>населенного пункта</w:t>
      </w:r>
      <w:r w:rsidRPr="002039BF">
        <w:rPr>
          <w:rFonts w:ascii="Times New Roman" w:hAnsi="Times New Roman" w:cs="Times New Roman"/>
          <w:bCs/>
          <w:sz w:val="28"/>
          <w:szCs w:val="28"/>
        </w:rPr>
        <w:t xml:space="preserve">. Наблюдение экскурсионных природных объектов. </w:t>
      </w:r>
    </w:p>
    <w:p w:rsidR="00B0567D" w:rsidRDefault="00B0567D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Раздел </w:t>
      </w:r>
      <w:r w:rsidRPr="00D661DD">
        <w:rPr>
          <w:rFonts w:eastAsia="Calibri"/>
          <w:b/>
          <w:bCs/>
          <w:sz w:val="28"/>
          <w:szCs w:val="28"/>
          <w:u w:val="single"/>
          <w:lang w:eastAsia="en-US"/>
        </w:rPr>
        <w:t>IV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. </w:t>
      </w:r>
      <w:r w:rsidRPr="00A9623D">
        <w:rPr>
          <w:b/>
          <w:bCs/>
          <w:sz w:val="28"/>
          <w:szCs w:val="28"/>
          <w:u w:val="single"/>
        </w:rPr>
        <w:t>Правила оказания первой п</w:t>
      </w:r>
      <w:r w:rsidR="00C2473C">
        <w:rPr>
          <w:b/>
          <w:bCs/>
          <w:sz w:val="28"/>
          <w:szCs w:val="28"/>
          <w:u w:val="single"/>
        </w:rPr>
        <w:t>омощи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9623D">
        <w:rPr>
          <w:b/>
          <w:bCs/>
          <w:sz w:val="28"/>
          <w:szCs w:val="28"/>
          <w:u w:val="single"/>
        </w:rPr>
        <w:t>Теория.</w:t>
      </w:r>
      <w:r w:rsidR="00C2473C" w:rsidRPr="00C2473C">
        <w:rPr>
          <w:b/>
          <w:bCs/>
          <w:sz w:val="28"/>
          <w:szCs w:val="28"/>
        </w:rPr>
        <w:t xml:space="preserve"> </w:t>
      </w:r>
      <w:r w:rsidRPr="00A9623D">
        <w:rPr>
          <w:bCs/>
          <w:sz w:val="28"/>
          <w:szCs w:val="28"/>
        </w:rPr>
        <w:t>Правила поведения и соблюдения тишины при участии в туристской прогулке, экскурсии, взаимопомощь в туристской группе. Правила поведения юных туристов во время различных природных явлений (снегопада, гололеда, грозы, ливня, тумана и пр.). Правила поведения в парке (лесу) при обнаружении задымления или очага возгорания. Правила безопасности при встрече в природной (городской) среде с представителями животного мира (в том числе домашними животными</w:t>
      </w:r>
      <w:r w:rsidRPr="004B7D73">
        <w:rPr>
          <w:bCs/>
          <w:sz w:val="28"/>
          <w:szCs w:val="28"/>
        </w:rPr>
        <w:t>). Виды травм. Первая помощь при различных отравлениях</w:t>
      </w:r>
      <w:r>
        <w:rPr>
          <w:bCs/>
          <w:sz w:val="28"/>
          <w:szCs w:val="28"/>
        </w:rPr>
        <w:t>.</w:t>
      </w:r>
      <w:r w:rsidRPr="004B7D73">
        <w:rPr>
          <w:bCs/>
          <w:sz w:val="28"/>
          <w:szCs w:val="28"/>
        </w:rPr>
        <w:t xml:space="preserve"> Необходимость</w:t>
      </w:r>
      <w:r w:rsidRPr="00A9623D">
        <w:rPr>
          <w:bCs/>
          <w:sz w:val="28"/>
          <w:szCs w:val="28"/>
        </w:rPr>
        <w:t xml:space="preserve"> выполнения требований руководителя туристской (экскурсионной) группы. 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9623D">
        <w:rPr>
          <w:b/>
          <w:bCs/>
          <w:sz w:val="28"/>
          <w:szCs w:val="28"/>
          <w:u w:val="single"/>
        </w:rPr>
        <w:t xml:space="preserve">Практика. </w:t>
      </w:r>
      <w:r w:rsidRPr="00A9623D">
        <w:rPr>
          <w:bCs/>
          <w:sz w:val="28"/>
          <w:szCs w:val="28"/>
        </w:rPr>
        <w:t>Занятия на местности: «Эвакуация при возгорании»,  «Что делать в случае обнаружения  посторонних предметов?»</w:t>
      </w:r>
      <w:r w:rsidR="00585C35">
        <w:rPr>
          <w:bCs/>
          <w:sz w:val="28"/>
          <w:szCs w:val="28"/>
        </w:rPr>
        <w:t xml:space="preserve">. </w:t>
      </w:r>
      <w:r w:rsidRPr="004B7D73">
        <w:rPr>
          <w:bCs/>
          <w:sz w:val="28"/>
          <w:szCs w:val="28"/>
        </w:rPr>
        <w:t xml:space="preserve">Оказание необходимой помощи при: травмах, солнечном, тепловом ударе, обморожении. Транспортировка пострадавших. </w:t>
      </w:r>
      <w:r>
        <w:rPr>
          <w:bCs/>
          <w:sz w:val="28"/>
          <w:szCs w:val="28"/>
        </w:rPr>
        <w:t>Т</w:t>
      </w:r>
      <w:r w:rsidRPr="00A9623D">
        <w:rPr>
          <w:bCs/>
          <w:sz w:val="28"/>
          <w:szCs w:val="28"/>
        </w:rPr>
        <w:t>ест «Основы безопасности».</w:t>
      </w:r>
    </w:p>
    <w:p w:rsidR="00B0567D" w:rsidRDefault="00B0567D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3542C1">
        <w:rPr>
          <w:b/>
          <w:bCs/>
          <w:sz w:val="28"/>
          <w:szCs w:val="28"/>
          <w:u w:val="single"/>
        </w:rPr>
        <w:t xml:space="preserve">Раздел </w:t>
      </w:r>
      <w:proofErr w:type="spellStart"/>
      <w:r w:rsidRPr="00D661DD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>.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Экскурсионная</w:t>
      </w:r>
      <w:proofErr w:type="spellEnd"/>
      <w:r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деятельность</w:t>
      </w:r>
    </w:p>
    <w:p w:rsidR="00955583" w:rsidRPr="00FB497B" w:rsidRDefault="00837941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955583" w:rsidRPr="00FB497B">
        <w:rPr>
          <w:sz w:val="28"/>
          <w:szCs w:val="28"/>
        </w:rPr>
        <w:t>Функции и признаки экскурсии. Классификация экскурсий. Тематика и содержание экскурсий. Определение цели и выбор темы. Работа над содержанием экскурсии. Составление маршрута и подготовка текста. Виды показа и рассказа в экскурсии. Речь экскурсовода. Комплектование портфеля экскурсовода. Имидж экскурсовода. Как работать с газетами, журналами, книгами. Как записывать воспоминания. Музейные понятия, используемые при подготовке и проведении экскурсии. Методика составления картотек, каталогов, кадастров. Виды источников.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2C1">
        <w:rPr>
          <w:b/>
          <w:sz w:val="28"/>
          <w:szCs w:val="28"/>
        </w:rPr>
        <w:t xml:space="preserve">Практика. </w:t>
      </w:r>
      <w:r w:rsidRPr="00FB497B">
        <w:rPr>
          <w:sz w:val="28"/>
          <w:szCs w:val="28"/>
        </w:rPr>
        <w:t xml:space="preserve">Тематические экскурсии по улицам, краеведческим объектам. Работа с аудиторией. Формирование «портфеля» экскурсовода. Составление маршрутного листа тематической экскурсии. Составление каталогов и картотек. Работа в фондах архивов, музеев, библиотек. Работа с картографическим материалом и со справочной литературой. </w:t>
      </w:r>
      <w:r w:rsidRPr="005F07BA">
        <w:rPr>
          <w:sz w:val="28"/>
          <w:szCs w:val="28"/>
        </w:rPr>
        <w:t xml:space="preserve">Составление и проведение пешеходных экскурсий по </w:t>
      </w:r>
      <w:r w:rsidR="00837941">
        <w:rPr>
          <w:sz w:val="28"/>
          <w:szCs w:val="28"/>
        </w:rPr>
        <w:t>населенному пункту</w:t>
      </w:r>
      <w:r w:rsidRPr="005F07BA">
        <w:rPr>
          <w:sz w:val="28"/>
          <w:szCs w:val="28"/>
        </w:rPr>
        <w:t xml:space="preserve"> (на выбор). Реестр туристических ресурсов</w:t>
      </w:r>
      <w:r>
        <w:rPr>
          <w:sz w:val="28"/>
          <w:szCs w:val="28"/>
        </w:rPr>
        <w:t>.</w:t>
      </w:r>
      <w:r w:rsidRPr="005F07BA">
        <w:rPr>
          <w:sz w:val="28"/>
          <w:szCs w:val="28"/>
        </w:rPr>
        <w:t xml:space="preserve"> Подготовка виртуальной экскурсии по темам: «История</w:t>
      </w:r>
      <w:r w:rsidRPr="00FB497B">
        <w:rPr>
          <w:sz w:val="28"/>
          <w:szCs w:val="28"/>
        </w:rPr>
        <w:t xml:space="preserve"> улицы, на которой я живу»</w:t>
      </w:r>
      <w:r w:rsidR="00B0567D">
        <w:rPr>
          <w:sz w:val="28"/>
          <w:szCs w:val="28"/>
        </w:rPr>
        <w:t>.</w:t>
      </w:r>
      <w:r w:rsidRPr="00FB497B">
        <w:rPr>
          <w:sz w:val="28"/>
          <w:szCs w:val="28"/>
        </w:rPr>
        <w:t xml:space="preserve"> Презентации по темам: «Заповедники края», «Православные храмы».</w:t>
      </w:r>
    </w:p>
    <w:p w:rsidR="00837941" w:rsidRDefault="00837941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>
        <w:rPr>
          <w:b/>
          <w:bCs/>
          <w:sz w:val="28"/>
          <w:szCs w:val="28"/>
          <w:u w:val="single"/>
        </w:rPr>
        <w:t>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Pr="006D36CF">
        <w:rPr>
          <w:b/>
          <w:sz w:val="28"/>
          <w:szCs w:val="28"/>
          <w:u w:val="single"/>
        </w:rPr>
        <w:t>Работа над содержанием экскурсии</w:t>
      </w:r>
    </w:p>
    <w:p w:rsidR="00955583" w:rsidRPr="00A9623D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Pr="00A9623D">
        <w:rPr>
          <w:sz w:val="28"/>
          <w:szCs w:val="28"/>
        </w:rPr>
        <w:t>Работа по овладению содержанием и методикой п</w:t>
      </w:r>
      <w:r>
        <w:rPr>
          <w:sz w:val="28"/>
          <w:szCs w:val="28"/>
        </w:rPr>
        <w:t>р</w:t>
      </w:r>
      <w:r w:rsidRPr="00A9623D">
        <w:rPr>
          <w:sz w:val="28"/>
          <w:szCs w:val="28"/>
        </w:rPr>
        <w:t xml:space="preserve">оведения экскурсии. </w:t>
      </w:r>
      <w:r w:rsidRPr="00395406">
        <w:rPr>
          <w:sz w:val="28"/>
          <w:szCs w:val="28"/>
        </w:rPr>
        <w:t>Структура, содержание</w:t>
      </w:r>
      <w:r w:rsidRPr="00C446A2">
        <w:rPr>
          <w:sz w:val="28"/>
          <w:szCs w:val="28"/>
        </w:rPr>
        <w:t>, порядок и план проведения</w:t>
      </w:r>
      <w:r>
        <w:rPr>
          <w:sz w:val="28"/>
          <w:szCs w:val="28"/>
        </w:rPr>
        <w:t>.</w:t>
      </w:r>
      <w:r w:rsidRPr="00C446A2">
        <w:rPr>
          <w:sz w:val="28"/>
          <w:szCs w:val="28"/>
        </w:rPr>
        <w:t xml:space="preserve"> Вступительная и  основная часть экскурсии, учет врем</w:t>
      </w:r>
      <w:r w:rsidR="00837941">
        <w:rPr>
          <w:sz w:val="28"/>
          <w:szCs w:val="28"/>
        </w:rPr>
        <w:t xml:space="preserve">ени и соразмерность ее частей. </w:t>
      </w:r>
      <w:r w:rsidRPr="00C446A2">
        <w:rPr>
          <w:sz w:val="28"/>
          <w:szCs w:val="28"/>
        </w:rPr>
        <w:t xml:space="preserve">Обобщения, выводы и варианты логических переходов в экскурсии. Маршрут и содержание экскурсии </w:t>
      </w:r>
      <w:r w:rsidRPr="00C446A2">
        <w:rPr>
          <w:sz w:val="28"/>
          <w:szCs w:val="28"/>
        </w:rPr>
        <w:lastRenderedPageBreak/>
        <w:t xml:space="preserve">применительно к объектам. </w:t>
      </w:r>
      <w:r w:rsidRPr="00A9623D">
        <w:rPr>
          <w:sz w:val="28"/>
          <w:szCs w:val="28"/>
        </w:rPr>
        <w:t>Определение и применение методов и приёмов для каждой конкретной экскурсии. Развёрнутый план или индивидуальный текст экскурсии. Запись экскурсии.</w:t>
      </w:r>
    </w:p>
    <w:p w:rsidR="00955583" w:rsidRDefault="00955583" w:rsidP="0095558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FA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Составление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онного маршрута.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пределение маршрута и порядка показа экспонатов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71FA">
        <w:rPr>
          <w:rFonts w:ascii="Times New Roman" w:hAnsi="Times New Roman" w:cs="Times New Roman"/>
          <w:sz w:val="28"/>
          <w:szCs w:val="28"/>
        </w:rPr>
        <w:t xml:space="preserve"> хрономе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71FA">
        <w:rPr>
          <w:rFonts w:ascii="Times New Roman" w:hAnsi="Times New Roman" w:cs="Times New Roman"/>
          <w:sz w:val="28"/>
          <w:szCs w:val="28"/>
        </w:rPr>
        <w:t>раж рассказа по отдель</w:t>
      </w:r>
      <w:r>
        <w:rPr>
          <w:rFonts w:ascii="Times New Roman" w:hAnsi="Times New Roman" w:cs="Times New Roman"/>
          <w:sz w:val="28"/>
          <w:szCs w:val="28"/>
        </w:rPr>
        <w:t>ным частям, объектам и вопросам.</w:t>
      </w:r>
      <w:r w:rsidR="00146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бсуждение экскурсии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экскурсии (</w:t>
      </w:r>
      <w:r w:rsidRPr="00395406">
        <w:rPr>
          <w:rFonts w:ascii="Times New Roman" w:eastAsia="Times New Roman" w:hAnsi="Times New Roman" w:cs="Times New Roman"/>
          <w:sz w:val="28"/>
          <w:szCs w:val="28"/>
        </w:rPr>
        <w:t>5 экскурсионных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583" w:rsidRPr="003542C1" w:rsidRDefault="00955583" w:rsidP="0095558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3542C1">
        <w:rPr>
          <w:b/>
          <w:bCs/>
          <w:sz w:val="28"/>
          <w:szCs w:val="28"/>
          <w:u w:val="single"/>
        </w:rPr>
        <w:t>Раздел V</w:t>
      </w:r>
      <w:r>
        <w:rPr>
          <w:b/>
          <w:bCs/>
          <w:sz w:val="28"/>
          <w:szCs w:val="28"/>
          <w:u w:val="single"/>
        </w:rPr>
        <w:t>I</w:t>
      </w:r>
      <w:r w:rsidRPr="003542C1">
        <w:rPr>
          <w:b/>
          <w:bCs/>
          <w:sz w:val="28"/>
          <w:szCs w:val="28"/>
          <w:u w:val="single"/>
        </w:rPr>
        <w:t xml:space="preserve">. </w:t>
      </w:r>
      <w:r w:rsidR="00837941" w:rsidRPr="00837941">
        <w:rPr>
          <w:b/>
          <w:sz w:val="28"/>
          <w:szCs w:val="28"/>
          <w:u w:val="single"/>
        </w:rPr>
        <w:t>Прослушивание</w:t>
      </w:r>
      <w:r w:rsidRPr="00837941">
        <w:rPr>
          <w:b/>
          <w:sz w:val="28"/>
          <w:szCs w:val="28"/>
          <w:u w:val="single"/>
        </w:rPr>
        <w:t xml:space="preserve"> и сдача экскурсии</w:t>
      </w:r>
    </w:p>
    <w:p w:rsidR="00955583" w:rsidRPr="004771FA" w:rsidRDefault="00955583" w:rsidP="00955583">
      <w:pPr>
        <w:jc w:val="both"/>
        <w:rPr>
          <w:rFonts w:ascii="Times New Roman" w:hAnsi="Times New Roman" w:cs="Times New Roman"/>
          <w:sz w:val="28"/>
          <w:szCs w:val="28"/>
        </w:rPr>
      </w:pPr>
      <w:r w:rsidRPr="004771FA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пределение маршрута и порядка показа экспонатов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Отработка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 xml:space="preserve"> экскурси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онного маршрута. Проведение индивидуальных экскурсий (не менее </w:t>
      </w:r>
      <w:r w:rsidRPr="00395406">
        <w:rPr>
          <w:rFonts w:ascii="Times New Roman" w:eastAsia="Times New Roman" w:hAnsi="Times New Roman" w:cs="Times New Roman"/>
          <w:sz w:val="28"/>
          <w:szCs w:val="28"/>
        </w:rPr>
        <w:t>5 экскурсионных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71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7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1FA">
        <w:rPr>
          <w:rFonts w:ascii="Times New Roman" w:hAnsi="Times New Roman" w:cs="Times New Roman"/>
          <w:sz w:val="28"/>
          <w:szCs w:val="28"/>
        </w:rPr>
        <w:t>бсуждение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</w:t>
      </w:r>
      <w:r w:rsidRPr="00477E36">
        <w:rPr>
          <w:b/>
          <w:color w:val="000000"/>
          <w:sz w:val="28"/>
          <w:szCs w:val="28"/>
          <w:u w:val="single"/>
        </w:rPr>
        <w:t>ланируемые результаты освоения программы учащимися:</w:t>
      </w:r>
    </w:p>
    <w:p w:rsidR="00955583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год </w:t>
      </w:r>
    </w:p>
    <w:p w:rsidR="00955583" w:rsidRPr="00A315C0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A315C0">
        <w:rPr>
          <w:b/>
          <w:sz w:val="28"/>
          <w:szCs w:val="28"/>
          <w:u w:val="single"/>
        </w:rPr>
        <w:t>Метапредметные</w:t>
      </w:r>
      <w:proofErr w:type="spellEnd"/>
      <w:r w:rsidRPr="00A315C0">
        <w:rPr>
          <w:b/>
          <w:sz w:val="28"/>
          <w:szCs w:val="28"/>
          <w:u w:val="single"/>
        </w:rPr>
        <w:t>: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3542C1">
        <w:rPr>
          <w:rFonts w:eastAsia="Calibri"/>
          <w:bCs/>
          <w:sz w:val="28"/>
          <w:szCs w:val="28"/>
          <w:lang w:eastAsia="en-US"/>
        </w:rPr>
        <w:t>наком</w:t>
      </w:r>
      <w:r>
        <w:rPr>
          <w:rFonts w:eastAsia="Calibri"/>
          <w:bCs/>
          <w:sz w:val="28"/>
          <w:szCs w:val="28"/>
          <w:lang w:eastAsia="en-US"/>
        </w:rPr>
        <w:t>ятся</w:t>
      </w:r>
      <w:r w:rsidRPr="003542C1">
        <w:rPr>
          <w:rFonts w:eastAsia="Calibri"/>
          <w:bCs/>
          <w:sz w:val="28"/>
          <w:szCs w:val="28"/>
          <w:lang w:eastAsia="en-US"/>
        </w:rPr>
        <w:t xml:space="preserve"> с деятельностью наиболее известных исторических личностей</w:t>
      </w:r>
      <w:r>
        <w:rPr>
          <w:rFonts w:eastAsia="Calibri"/>
          <w:bCs/>
          <w:sz w:val="28"/>
          <w:szCs w:val="28"/>
          <w:lang w:eastAsia="en-US"/>
        </w:rPr>
        <w:t xml:space="preserve"> края</w:t>
      </w:r>
      <w:r>
        <w:rPr>
          <w:color w:val="000000"/>
          <w:sz w:val="28"/>
          <w:szCs w:val="28"/>
        </w:rPr>
        <w:t>;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</w:t>
      </w:r>
      <w:r w:rsidRPr="004342EF">
        <w:rPr>
          <w:color w:val="000000"/>
          <w:sz w:val="28"/>
          <w:szCs w:val="28"/>
        </w:rPr>
        <w:t>достопримечательност</w:t>
      </w:r>
      <w:r>
        <w:rPr>
          <w:color w:val="000000"/>
          <w:sz w:val="28"/>
          <w:szCs w:val="28"/>
        </w:rPr>
        <w:t xml:space="preserve">и </w:t>
      </w:r>
      <w:r w:rsidR="00146B78">
        <w:rPr>
          <w:color w:val="000000"/>
          <w:sz w:val="28"/>
          <w:szCs w:val="28"/>
        </w:rPr>
        <w:t xml:space="preserve">своего </w:t>
      </w:r>
      <w:r w:rsidRPr="004342EF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>;</w:t>
      </w:r>
    </w:p>
    <w:p w:rsidR="00955583" w:rsidRPr="00F95AB5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относятся к историческим памятникам.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77E36">
        <w:rPr>
          <w:b/>
          <w:color w:val="000000"/>
          <w:sz w:val="28"/>
          <w:szCs w:val="28"/>
          <w:u w:val="single"/>
        </w:rPr>
        <w:t>Предметные: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текс </w:t>
      </w:r>
      <w:r w:rsidR="00146B78">
        <w:rPr>
          <w:color w:val="000000"/>
          <w:sz w:val="28"/>
          <w:szCs w:val="28"/>
        </w:rPr>
        <w:t xml:space="preserve">предметной </w:t>
      </w:r>
      <w:r>
        <w:rPr>
          <w:color w:val="000000"/>
          <w:sz w:val="28"/>
          <w:szCs w:val="28"/>
        </w:rPr>
        <w:t>экскурсии;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>определят наличие</w:t>
      </w:r>
      <w:r w:rsidRPr="0014156E">
        <w:rPr>
          <w:sz w:val="28"/>
          <w:szCs w:val="28"/>
        </w:rPr>
        <w:t xml:space="preserve"> составных частей экскурсии</w:t>
      </w:r>
      <w:r>
        <w:rPr>
          <w:color w:val="000000"/>
          <w:sz w:val="28"/>
          <w:szCs w:val="28"/>
        </w:rPr>
        <w:t>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</w:t>
      </w:r>
      <w:r w:rsidRPr="00A315C0">
        <w:rPr>
          <w:color w:val="000000"/>
          <w:sz w:val="28"/>
          <w:szCs w:val="28"/>
        </w:rPr>
        <w:t>экскурси</w:t>
      </w:r>
      <w:r>
        <w:rPr>
          <w:color w:val="000000"/>
          <w:sz w:val="28"/>
          <w:szCs w:val="28"/>
        </w:rPr>
        <w:t>онный маршрут из 2 экскурсионных объектов.</w:t>
      </w:r>
    </w:p>
    <w:p w:rsidR="00955583" w:rsidRPr="00837941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37941">
        <w:rPr>
          <w:b/>
          <w:sz w:val="28"/>
          <w:szCs w:val="28"/>
          <w:u w:val="single"/>
        </w:rPr>
        <w:t>Личностные: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</w:t>
      </w:r>
      <w:r w:rsidRPr="00C16AAF">
        <w:rPr>
          <w:color w:val="000000"/>
          <w:sz w:val="28"/>
          <w:szCs w:val="28"/>
        </w:rPr>
        <w:t>выслушиват</w:t>
      </w:r>
      <w:r>
        <w:rPr>
          <w:color w:val="000000"/>
          <w:sz w:val="28"/>
          <w:szCs w:val="28"/>
        </w:rPr>
        <w:t>ь противоположную точку зрения</w:t>
      </w:r>
      <w:r w:rsidR="00A4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16AAF">
        <w:rPr>
          <w:color w:val="000000"/>
          <w:sz w:val="28"/>
          <w:szCs w:val="28"/>
        </w:rPr>
        <w:t>научатся отстаивать свою;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наладить эмоциональный контакт с участниками экскурсии.</w:t>
      </w:r>
    </w:p>
    <w:p w:rsidR="00955583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</w:t>
      </w:r>
    </w:p>
    <w:p w:rsidR="00955583" w:rsidRPr="00A315C0" w:rsidRDefault="00955583" w:rsidP="00955583">
      <w:pPr>
        <w:pStyle w:val="a3"/>
        <w:shd w:val="clear" w:color="auto" w:fill="FFFFFF"/>
        <w:tabs>
          <w:tab w:val="left" w:pos="279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A315C0">
        <w:rPr>
          <w:b/>
          <w:sz w:val="28"/>
          <w:szCs w:val="28"/>
          <w:u w:val="single"/>
        </w:rPr>
        <w:t>Метапредметные</w:t>
      </w:r>
      <w:proofErr w:type="spellEnd"/>
      <w:r w:rsidRPr="00A315C0">
        <w:rPr>
          <w:b/>
          <w:sz w:val="28"/>
          <w:szCs w:val="28"/>
          <w:u w:val="single"/>
        </w:rPr>
        <w:t>:</w:t>
      </w:r>
      <w:r w:rsidRPr="00A315C0">
        <w:rPr>
          <w:b/>
          <w:sz w:val="28"/>
          <w:szCs w:val="28"/>
        </w:rPr>
        <w:tab/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известных личностей и их вклад в </w:t>
      </w:r>
      <w:r w:rsidR="00146B78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кра</w:t>
      </w:r>
      <w:r w:rsidR="00146B7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знают </w:t>
      </w:r>
      <w:r w:rsidRPr="004342EF">
        <w:rPr>
          <w:color w:val="000000"/>
          <w:sz w:val="28"/>
          <w:szCs w:val="28"/>
        </w:rPr>
        <w:t>достопримечательност</w:t>
      </w:r>
      <w:r>
        <w:rPr>
          <w:color w:val="000000"/>
          <w:sz w:val="28"/>
          <w:szCs w:val="28"/>
        </w:rPr>
        <w:t>и края;</w:t>
      </w:r>
    </w:p>
    <w:p w:rsidR="00955583" w:rsidRPr="00F95AB5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бережно относятся к историческим памятникам.</w:t>
      </w:r>
    </w:p>
    <w:p w:rsidR="00955583" w:rsidRPr="00477E36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477E36">
        <w:rPr>
          <w:b/>
          <w:color w:val="000000"/>
          <w:sz w:val="28"/>
          <w:szCs w:val="28"/>
          <w:u w:val="single"/>
        </w:rPr>
        <w:t>Предметные: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будут знать важнейшие исторические  </w:t>
      </w:r>
      <w:r w:rsidR="00146B78">
        <w:rPr>
          <w:color w:val="000000"/>
          <w:sz w:val="28"/>
          <w:szCs w:val="28"/>
        </w:rPr>
        <w:t>события</w:t>
      </w:r>
      <w:r>
        <w:rPr>
          <w:color w:val="000000"/>
          <w:sz w:val="28"/>
          <w:szCs w:val="28"/>
        </w:rPr>
        <w:t xml:space="preserve"> края;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составить индивидуальный текс экскурсии;</w:t>
      </w:r>
    </w:p>
    <w:p w:rsidR="00955583" w:rsidRPr="00A70384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38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составить </w:t>
      </w:r>
      <w:r w:rsidRPr="00A315C0">
        <w:rPr>
          <w:color w:val="000000"/>
          <w:sz w:val="28"/>
          <w:szCs w:val="28"/>
        </w:rPr>
        <w:t>экскурси</w:t>
      </w:r>
      <w:r>
        <w:rPr>
          <w:color w:val="000000"/>
          <w:sz w:val="28"/>
          <w:szCs w:val="28"/>
        </w:rPr>
        <w:t>онный маршрут из 5 экскурсионных объектов.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C16AAF">
        <w:rPr>
          <w:b/>
          <w:color w:val="000000"/>
          <w:sz w:val="28"/>
          <w:szCs w:val="28"/>
          <w:u w:val="single"/>
        </w:rPr>
        <w:t>Личностные: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смогут </w:t>
      </w:r>
      <w:r w:rsidRPr="00C16AAF">
        <w:rPr>
          <w:color w:val="000000"/>
          <w:sz w:val="28"/>
          <w:szCs w:val="28"/>
        </w:rPr>
        <w:t>выслушиват</w:t>
      </w:r>
      <w:r>
        <w:rPr>
          <w:color w:val="000000"/>
          <w:sz w:val="28"/>
          <w:szCs w:val="28"/>
        </w:rPr>
        <w:t>ь противоположную точку зрения</w:t>
      </w:r>
      <w:r w:rsidR="008379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C16AAF">
        <w:rPr>
          <w:color w:val="000000"/>
          <w:sz w:val="28"/>
          <w:szCs w:val="28"/>
        </w:rPr>
        <w:t>научатся отстаивать свою;</w:t>
      </w:r>
    </w:p>
    <w:p w:rsidR="00955583" w:rsidRPr="00C16AAF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AA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смогут наладить эмоциональный контакт с участниками экскурсии.</w:t>
      </w:r>
    </w:p>
    <w:p w:rsidR="00955583" w:rsidRPr="00477E36" w:rsidRDefault="00955583" w:rsidP="00955583">
      <w:pPr>
        <w:pStyle w:val="a3"/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</w:t>
      </w:r>
      <w:r w:rsidRPr="00477E36">
        <w:rPr>
          <w:b/>
          <w:color w:val="000000"/>
          <w:sz w:val="28"/>
          <w:szCs w:val="28"/>
          <w:u w:val="single"/>
        </w:rPr>
        <w:t>омплекс организационно-педагогических условий</w:t>
      </w: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46FDE">
        <w:rPr>
          <w:b/>
          <w:color w:val="000000"/>
          <w:sz w:val="28"/>
          <w:szCs w:val="28"/>
          <w:u w:val="single"/>
        </w:rPr>
        <w:t>Условия реализации программы:</w:t>
      </w:r>
    </w:p>
    <w:p w:rsidR="00955583" w:rsidRPr="00876869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76869">
        <w:rPr>
          <w:b/>
          <w:color w:val="000000"/>
          <w:sz w:val="28"/>
          <w:szCs w:val="28"/>
        </w:rPr>
        <w:lastRenderedPageBreak/>
        <w:t>Материально-техническое обеспечение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Учебное помещение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проектор, экран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фильмы и литература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955583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D2648">
        <w:rPr>
          <w:color w:val="000000"/>
          <w:sz w:val="28"/>
          <w:szCs w:val="28"/>
        </w:rPr>
        <w:t>озможность использовани</w:t>
      </w:r>
      <w:r>
        <w:rPr>
          <w:color w:val="000000"/>
          <w:sz w:val="28"/>
          <w:szCs w:val="28"/>
        </w:rPr>
        <w:t>е учащимися музейного хранилища</w:t>
      </w:r>
    </w:p>
    <w:p w:rsidR="00955583" w:rsidRPr="004D2648" w:rsidRDefault="00955583" w:rsidP="00955583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Маршруты и контрольные тексты экскурсий по городу</w:t>
      </w:r>
    </w:p>
    <w:p w:rsidR="00955583" w:rsidRPr="00130A9B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5583" w:rsidRPr="00130A9B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0A9B">
        <w:rPr>
          <w:b/>
          <w:color w:val="000000"/>
          <w:sz w:val="28"/>
          <w:szCs w:val="28"/>
        </w:rPr>
        <w:t>Информационное обеспечение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>Использование ресурсов</w:t>
      </w:r>
      <w:r w:rsidR="00146B78">
        <w:rPr>
          <w:sz w:val="28"/>
          <w:szCs w:val="28"/>
        </w:rPr>
        <w:t xml:space="preserve"> </w:t>
      </w:r>
      <w:proofErr w:type="spellStart"/>
      <w:r w:rsidR="00146B78">
        <w:rPr>
          <w:sz w:val="28"/>
          <w:szCs w:val="28"/>
        </w:rPr>
        <w:t>ГИМа</w:t>
      </w:r>
      <w:proofErr w:type="spellEnd"/>
      <w:r w:rsidRPr="00A4569E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Использование ресурсов </w:t>
      </w:r>
      <w:r w:rsidR="00146B78">
        <w:rPr>
          <w:sz w:val="28"/>
          <w:szCs w:val="28"/>
        </w:rPr>
        <w:t>местного краеведческого музея</w:t>
      </w:r>
      <w:r w:rsidRPr="00A4569E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сайт </w:t>
      </w:r>
      <w:proofErr w:type="spellStart"/>
      <w:r w:rsidRPr="00A4569E">
        <w:rPr>
          <w:sz w:val="28"/>
          <w:szCs w:val="28"/>
        </w:rPr>
        <w:t>ФЦДЮТиК</w:t>
      </w:r>
      <w:proofErr w:type="spellEnd"/>
      <w:r w:rsidR="00687073">
        <w:fldChar w:fldCharType="begin"/>
      </w:r>
      <w:r w:rsidR="00687073">
        <w:instrText xml:space="preserve"> HYPERLINK "http://www.turcentrrf.ru" </w:instrText>
      </w:r>
      <w:r w:rsidR="00687073">
        <w:fldChar w:fldCharType="separate"/>
      </w:r>
      <w:r w:rsidRPr="00A4569E">
        <w:rPr>
          <w:rStyle w:val="a7"/>
          <w:color w:val="auto"/>
          <w:sz w:val="28"/>
          <w:szCs w:val="28"/>
          <w:lang w:val="en-US"/>
        </w:rPr>
        <w:t>www</w:t>
      </w:r>
      <w:r w:rsidRPr="00A4569E">
        <w:rPr>
          <w:rStyle w:val="a7"/>
          <w:color w:val="auto"/>
          <w:sz w:val="28"/>
          <w:szCs w:val="28"/>
        </w:rPr>
        <w:t>.</w:t>
      </w:r>
      <w:proofErr w:type="spellStart"/>
      <w:r w:rsidRPr="00A4569E">
        <w:rPr>
          <w:rStyle w:val="a7"/>
          <w:color w:val="auto"/>
          <w:sz w:val="28"/>
          <w:szCs w:val="28"/>
          <w:lang w:val="en-US"/>
        </w:rPr>
        <w:t>turcentrrf</w:t>
      </w:r>
      <w:proofErr w:type="spellEnd"/>
      <w:r w:rsidRPr="00A4569E">
        <w:rPr>
          <w:rStyle w:val="a7"/>
          <w:color w:val="auto"/>
          <w:sz w:val="28"/>
          <w:szCs w:val="28"/>
        </w:rPr>
        <w:t>.</w:t>
      </w:r>
      <w:proofErr w:type="spellStart"/>
      <w:r w:rsidRPr="00A4569E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687073">
        <w:rPr>
          <w:rStyle w:val="a7"/>
          <w:color w:val="auto"/>
          <w:sz w:val="28"/>
          <w:szCs w:val="28"/>
          <w:lang w:val="en-US"/>
        </w:rPr>
        <w:fldChar w:fldCharType="end"/>
      </w:r>
      <w:r w:rsidR="000B52E3">
        <w:rPr>
          <w:sz w:val="28"/>
          <w:szCs w:val="28"/>
        </w:rPr>
        <w:t>;</w:t>
      </w:r>
    </w:p>
    <w:p w:rsidR="00955583" w:rsidRPr="00A4569E" w:rsidRDefault="00955583" w:rsidP="00955583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569E">
        <w:rPr>
          <w:sz w:val="28"/>
          <w:szCs w:val="28"/>
        </w:rPr>
        <w:t xml:space="preserve">сайт </w:t>
      </w:r>
      <w:r w:rsidR="00146B78">
        <w:rPr>
          <w:sz w:val="28"/>
          <w:szCs w:val="28"/>
        </w:rPr>
        <w:t>МОО МАДЮТК</w:t>
      </w:r>
    </w:p>
    <w:p w:rsidR="000B52E3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55583" w:rsidRPr="007362DA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контроля: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 xml:space="preserve">- входная диагностика, где по средством бесед, анкетирования, тестирования выясняется начальный уровень знаний, умений и навыков учащихся, </w:t>
      </w:r>
      <w:proofErr w:type="spellStart"/>
      <w:r w:rsidRPr="007362DA">
        <w:rPr>
          <w:color w:val="000000"/>
          <w:sz w:val="28"/>
          <w:szCs w:val="28"/>
        </w:rPr>
        <w:t>т</w:t>
      </w:r>
      <w:proofErr w:type="gramStart"/>
      <w:r w:rsidRPr="007362DA">
        <w:rPr>
          <w:color w:val="000000"/>
          <w:sz w:val="28"/>
          <w:szCs w:val="28"/>
        </w:rPr>
        <w:t>.е</w:t>
      </w:r>
      <w:proofErr w:type="spellEnd"/>
      <w:proofErr w:type="gramEnd"/>
      <w:r w:rsidRPr="007362DA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в</w:t>
      </w:r>
      <w:r w:rsidRPr="007362DA">
        <w:rPr>
          <w:color w:val="000000"/>
          <w:sz w:val="28"/>
          <w:szCs w:val="28"/>
        </w:rPr>
        <w:t>озможности (сентябрь);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 xml:space="preserve">- текущий контроль осуществляется в процессе проведения каждого занятия и направлен на закрепление теоретического материала по изучаемой теме и на формирование практических умений. </w:t>
      </w:r>
    </w:p>
    <w:p w:rsidR="00955583" w:rsidRPr="007362DA" w:rsidRDefault="000B52E3" w:rsidP="00955583">
      <w:pPr>
        <w:pStyle w:val="a3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аттестации:</w:t>
      </w:r>
    </w:p>
    <w:p w:rsidR="00955583" w:rsidRPr="007362DA" w:rsidRDefault="000B52E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промежуточная аттестация, </w:t>
      </w:r>
      <w:r w:rsidR="00955583" w:rsidRPr="007362DA">
        <w:rPr>
          <w:color w:val="000000"/>
          <w:sz w:val="28"/>
          <w:szCs w:val="28"/>
        </w:rPr>
        <w:t>позволяющая выявить достигнутый на данном этапе уровень знаний, умений, навыков учащихся, в соответствии с пройденным материалом программы (декабрь);</w:t>
      </w:r>
    </w:p>
    <w:p w:rsidR="00955583" w:rsidRPr="007362DA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2DA">
        <w:rPr>
          <w:color w:val="000000"/>
          <w:sz w:val="28"/>
          <w:szCs w:val="28"/>
        </w:rPr>
        <w:t>- итоговая аттестация (май).</w:t>
      </w:r>
    </w:p>
    <w:p w:rsidR="00146B78" w:rsidRDefault="00146B78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955583" w:rsidRDefault="00955583" w:rsidP="009555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F46FDE">
        <w:rPr>
          <w:b/>
          <w:color w:val="000000"/>
          <w:sz w:val="28"/>
          <w:szCs w:val="28"/>
          <w:u w:val="single"/>
        </w:rPr>
        <w:t>Формы отслеживания и фиксации образовательных результатов: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Тесты.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362DA">
        <w:rPr>
          <w:color w:val="000000"/>
          <w:sz w:val="28"/>
          <w:szCs w:val="28"/>
        </w:rPr>
        <w:t>ейтингов</w:t>
      </w:r>
      <w:r>
        <w:rPr>
          <w:color w:val="000000"/>
          <w:sz w:val="28"/>
          <w:szCs w:val="28"/>
        </w:rPr>
        <w:t>ая таблица достижений учащегося.</w:t>
      </w:r>
    </w:p>
    <w:p w:rsidR="0095558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экскурсий, разработанных учащимися объединений;</w:t>
      </w:r>
    </w:p>
    <w:p w:rsidR="00955583" w:rsidRPr="007C1563" w:rsidRDefault="00955583" w:rsidP="00955583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C750A3">
        <w:rPr>
          <w:color w:val="000000"/>
          <w:sz w:val="28"/>
          <w:szCs w:val="28"/>
        </w:rPr>
        <w:t>ото и видео материалы с занятий и маршрутов</w:t>
      </w:r>
      <w:r>
        <w:rPr>
          <w:color w:val="000000"/>
          <w:sz w:val="28"/>
          <w:szCs w:val="28"/>
        </w:rPr>
        <w:t>.</w:t>
      </w:r>
    </w:p>
    <w:p w:rsidR="00955583" w:rsidRDefault="00955583" w:rsidP="008D08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30A9B" w:rsidRPr="008D08F8" w:rsidRDefault="00130A9B" w:rsidP="008D0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8F8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 и источников: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Основная: 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1. «Введение в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» учебное пособие для юных экскурсоводов ГБНОУ «Санкт-Петербургский городской Дворец творчества юных», Санкт-Петербург, 2015 г.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2. Введенская Л.А. «Культура речи» учебник для вузов, Ростов-на Дону,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0A9B">
        <w:rPr>
          <w:rFonts w:ascii="Times New Roman" w:hAnsi="Times New Roman" w:cs="Times New Roman"/>
          <w:color w:val="000000"/>
          <w:sz w:val="28"/>
          <w:szCs w:val="28"/>
        </w:rPr>
        <w:t>016.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Горбылева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З. М., Савина Н. В.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Минск, 2004.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4. Добрина Н.А. 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Флинта, НОУ ВПО МПСИ, 2012.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5. Емельянов Б.В.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Экскурсоведение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– М., Советский спорт, 2007.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Гейнике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Н.А. Культурно-исторические экскурсии // Культурно-исторические экскурсии. Сб. статей под общ</w:t>
      </w:r>
      <w:proofErr w:type="gram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ед. Н.А.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Гейнике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.   М., 1925.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7. Герд В.А. Экскурсионное дело. М.-Л., Госиздат, 1928.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8. Долженко Г.П. Экскурсионное дело. Учеб пособие. Изд. 2-е. М.— Ростов н/Д.: Изд. центр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>, 2006.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9. Лаврентьева Л.С., Смирнов Ю.И. «Культура русского народа», СПб, «Паритет» 2005.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формы </w:t>
      </w:r>
      <w:proofErr w:type="gram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работой экскурсовода. Методические рекомендации. М.: ЦРИБ «Турист», 1976.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Педагогическая психология. Учебник для бакалавров/ под ред.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В.А.Гуружапова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М, изд.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Юарт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, 2016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Райков Б.Е. Методика и техника экскурсий. 4-е изд. М.-Л.: Госиздат, 1930.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Р.Полито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«Как говорить правильно и без стеснения», СПб, изд. Группы «Весь» 2014.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Д. Рок «Мозг. Инструкция по применению. Как использовать свои возможности по максимуму и без перегрузок», изд. Альпина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Паблишер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, 2017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Святославский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А.В. Образ местности в литературной экскурсии // Культурное и природное наследие и его освоение в учебно-воспитательной работе.  Сборник научно-методических статей.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. 1. Экскурсионное краеведение. / Под ред. С.И. Козленко.  М.: МИОО., 2006. С. 84–92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Тумина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Л.Е. «Кружок “Сочини сказку”», М, изд. УЦ «Перспектива»,1995.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Т. </w:t>
      </w:r>
      <w:proofErr w:type="spellStart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>Вуджек</w:t>
      </w:r>
      <w:proofErr w:type="spellEnd"/>
      <w:r w:rsidR="00FE5AC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«Тренировка ума. Упражнения для развития повышенного интеллекта», изд. Питер, 1997.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Шереметьев «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Интеллектика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Как работает ваш мозг»,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 2015</w:t>
      </w:r>
    </w:p>
    <w:p w:rsidR="00894DF5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Шереметьев «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Фен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минальный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интеллект. Искусство думать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 2015</w:t>
      </w:r>
    </w:p>
    <w:p w:rsidR="00130A9B" w:rsidRPr="00130A9B" w:rsidRDefault="000B52E3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К.П.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Шереметьев «Интеллект. Инструкция по применению», </w:t>
      </w:r>
      <w:proofErr w:type="spell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gramStart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,И</w:t>
      </w:r>
      <w:proofErr w:type="gram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r w:rsidR="00894DF5"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«Весь», 2014</w:t>
      </w:r>
    </w:p>
    <w:p w:rsidR="00146B78" w:rsidRDefault="00146B78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>Дополнительная:</w:t>
      </w:r>
    </w:p>
    <w:p w:rsidR="00130A9B" w:rsidRPr="00130A9B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B52E3" w:rsidRPr="00130A9B">
        <w:rPr>
          <w:rFonts w:ascii="Times New Roman" w:hAnsi="Times New Roman" w:cs="Times New Roman"/>
          <w:color w:val="000000"/>
          <w:sz w:val="28"/>
          <w:szCs w:val="28"/>
        </w:rPr>
        <w:t>Б.А.</w:t>
      </w:r>
      <w:r w:rsidR="000B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Буяльский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выразительного чтения. - М., 1986.</w:t>
      </w:r>
    </w:p>
    <w:p w:rsidR="00876869" w:rsidRDefault="00130A9B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2. Из истории детского туризма в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Росиии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. М., </w:t>
      </w:r>
      <w:proofErr w:type="spellStart"/>
      <w:r w:rsidRPr="00130A9B">
        <w:rPr>
          <w:rFonts w:ascii="Times New Roman" w:hAnsi="Times New Roman" w:cs="Times New Roman"/>
          <w:color w:val="000000"/>
          <w:sz w:val="28"/>
          <w:szCs w:val="28"/>
        </w:rPr>
        <w:t>ФЦДЮТиК</w:t>
      </w:r>
      <w:proofErr w:type="spellEnd"/>
      <w:r w:rsidRPr="00130A9B">
        <w:rPr>
          <w:rFonts w:ascii="Times New Roman" w:hAnsi="Times New Roman" w:cs="Times New Roman"/>
          <w:color w:val="000000"/>
          <w:sz w:val="28"/>
          <w:szCs w:val="28"/>
        </w:rPr>
        <w:t xml:space="preserve"> 2008.</w:t>
      </w:r>
    </w:p>
    <w:p w:rsidR="00876869" w:rsidRDefault="00876869" w:rsidP="000B52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D9" w:rsidRPr="00560DD9" w:rsidRDefault="00560DD9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b/>
          <w:sz w:val="28"/>
          <w:szCs w:val="28"/>
        </w:rPr>
        <w:t>Рекомендуемые темы творческих работ учащихся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1. Петроглифы, история открытия и исследования, сюжеты, техника, происхождение и назначение в древности.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 xml:space="preserve">2. Древние государства на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 xml:space="preserve">территории РФ – история, культура и 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памятники.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3. Искусство эпохи неолита и его отражение в орнаментах народов</w:t>
      </w:r>
      <w:r w:rsidR="00146B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Материальная и духовная культура коренных народов.</w:t>
      </w:r>
    </w:p>
    <w:p w:rsidR="00146B78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. Легенды и мифы коренных народов.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История освоения рус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>скими землепроходцами территорий.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Костюмы коренных народов.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Землепроходцы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российские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Природные объекты края.</w:t>
      </w:r>
    </w:p>
    <w:p w:rsidR="00560DD9" w:rsidRPr="00560DD9" w:rsidRDefault="00146B78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Православные храмы: история, взгляд из прошлого.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ортрет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в дереве и камне.</w:t>
      </w:r>
    </w:p>
    <w:p w:rsidR="00560DD9" w:rsidRPr="00560DD9" w:rsidRDefault="00146B78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Архитектурные памятники </w:t>
      </w:r>
      <w:r w:rsidR="000B52E3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DD9" w:rsidRPr="00560DD9" w:rsidRDefault="00465F0B" w:rsidP="000B5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C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Земляки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 в годы Великой Отечественной войны 1941-1945 гг.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6C9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Судьба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выпускников школы на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фронтовой карте событий Великой Отечественной войны.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Местные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 писатели: личности, судьбы, творчество.</w:t>
      </w:r>
    </w:p>
    <w:p w:rsidR="00560DD9" w:rsidRPr="00560DD9" w:rsidRDefault="00560DD9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 xml:space="preserve"> Местны</w:t>
      </w:r>
      <w:r w:rsidRPr="00560DD9">
        <w:rPr>
          <w:rFonts w:ascii="Times New Roman" w:eastAsia="Times New Roman" w:hAnsi="Times New Roman" w:cs="Times New Roman"/>
          <w:sz w:val="28"/>
          <w:szCs w:val="28"/>
        </w:rPr>
        <w:t>е художники: судьбы и творчество.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Мир удивительных растений и животных края.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Путешествие в заповедные места края.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История улицы, на которой я живу.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 Биография улиц «их именами названы…».</w:t>
      </w:r>
    </w:p>
    <w:p w:rsidR="00560DD9" w:rsidRPr="00560DD9" w:rsidRDefault="00465F0B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 xml:space="preserve">Путеводитель по памятным и историческим местам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своего </w:t>
      </w:r>
      <w:r w:rsidR="00560DD9" w:rsidRPr="00560DD9">
        <w:rPr>
          <w:rFonts w:ascii="Times New Roman" w:eastAsia="Times New Roman" w:hAnsi="Times New Roman" w:cs="Times New Roman"/>
          <w:sz w:val="28"/>
          <w:szCs w:val="28"/>
        </w:rPr>
        <w:t>города.</w:t>
      </w:r>
    </w:p>
    <w:p w:rsidR="000B52E3" w:rsidRDefault="000B52E3" w:rsidP="000B52E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0B52E3" w:rsidSect="005F51E3">
          <w:footerReference w:type="default" r:id="rId9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3E166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Входная диагностика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«Основы </w:t>
      </w:r>
      <w:proofErr w:type="spellStart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экскурсоведения</w:t>
      </w:r>
      <w:proofErr w:type="spellEnd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1.Что такое экскурсионная услуга?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это тур услуга по удовлетворению познавательных интересов туристов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это тур услуга по удовлетворению познавательных (и других) интересов туристов, включая разработку программ экскурсионного обслуживания и отдельных экскурсий, организация и проведение экскурсий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 тур услуга, включает в себя разработку программ экскурсионного обслуживания, организация и проведение экскурсии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это тур </w:t>
      </w:r>
      <w:proofErr w:type="gramStart"/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</w:t>
      </w:r>
      <w:proofErr w:type="gramEnd"/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связанная с организацией досуга туриста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По способу передвижения экскурсии бывают: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пешеходные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с использованием различных видов транспорта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с использованием компьютерных технологий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правильны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Прием реконструкции в экскурсионном показе заключается в следующем: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 экскурсовод воспроизводит (восстанавливает) события путем яркого, образного рассказа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прием привязки известного события к определенному месту, которое экскурсант видят впервые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 экскурсовод сопоставляет различные признаки одного и того же объекта или группы объектов между собой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экскурсовод цитирует известный материал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Важнейшее профессиональное требование к любому экскурсоводу: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владеть высокой культурой речи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умение контролировать время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уметь завоевать внимание группы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иметь опрятный, презентабельный вид.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5.Сколько времени необходимо, чтобы экскурсант стал туристом: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24 часа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32 часа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12 часов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</w:p>
    <w:p w:rsidR="003E166F" w:rsidRPr="000B52E3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52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Сколько лет насчитывает история экскурсионного дела: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более 100 лет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более 50 лет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менее 50 лет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более 150лет</w:t>
      </w:r>
    </w:p>
    <w:p w:rsidR="00B60D84" w:rsidRDefault="00B60D84" w:rsidP="003E16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166F" w:rsidRPr="000B52E3" w:rsidRDefault="003E166F" w:rsidP="003E16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B52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Входная диагностика «Краеведение»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Назовите первый российский населенный пун</w:t>
      </w:r>
      <w:proofErr w:type="gramStart"/>
      <w:r w:rsidRPr="003E166F">
        <w:rPr>
          <w:rFonts w:ascii="Times New Roman" w:eastAsia="Times New Roman" w:hAnsi="Times New Roman" w:cs="Times New Roman"/>
          <w:sz w:val="28"/>
          <w:szCs w:val="28"/>
        </w:rPr>
        <w:t>кт в кр</w:t>
      </w:r>
      <w:proofErr w:type="gramEnd"/>
      <w:r w:rsidRPr="003E166F">
        <w:rPr>
          <w:rFonts w:ascii="Times New Roman" w:eastAsia="Times New Roman" w:hAnsi="Times New Roman" w:cs="Times New Roman"/>
          <w:sz w:val="28"/>
          <w:szCs w:val="28"/>
        </w:rPr>
        <w:t>ае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5F0B">
        <w:rPr>
          <w:rFonts w:ascii="Times New Roman" w:eastAsia="Times New Roman" w:hAnsi="Times New Roman" w:cs="Times New Roman"/>
          <w:sz w:val="28"/>
          <w:szCs w:val="28"/>
        </w:rPr>
        <w:t>Вашем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 (Республике, области)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_____________________городов</w:t>
      </w:r>
    </w:p>
    <w:p w:rsidR="003E166F" w:rsidRPr="003E166F" w:rsidRDefault="003E166F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Самый старейший город в крае ____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3E166F" w:rsidRPr="003E166F" w:rsidRDefault="00E81F2C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Самый молодой город края__________________________________________</w:t>
      </w:r>
    </w:p>
    <w:p w:rsidR="003E166F" w:rsidRPr="003E166F" w:rsidRDefault="009249E9" w:rsidP="003E166F">
      <w:pPr>
        <w:numPr>
          <w:ilvl w:val="0"/>
          <w:numId w:val="39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ое деление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 xml:space="preserve"> края:_____________________________________</w:t>
      </w:r>
    </w:p>
    <w:p w:rsidR="003E166F" w:rsidRPr="003E166F" w:rsidRDefault="003E166F" w:rsidP="003E166F">
      <w:pPr>
        <w:numPr>
          <w:ilvl w:val="0"/>
          <w:numId w:val="39"/>
        </w:numPr>
        <w:spacing w:after="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Какое дерево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является самым долгоживущим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?</w:t>
      </w:r>
      <w:r w:rsidR="00E81F2C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B60D84" w:rsidRDefault="00B60D84" w:rsidP="003E166F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3E166F" w:rsidRPr="00B60D84" w:rsidRDefault="003E166F" w:rsidP="00B60D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Тест для диагностики усвоения материала по теме</w:t>
      </w:r>
    </w:p>
    <w:p w:rsidR="003E166F" w:rsidRPr="00B60D84" w:rsidRDefault="003E166F" w:rsidP="00B60D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«Основы </w:t>
      </w:r>
      <w:proofErr w:type="spellStart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экскурсоведения</w:t>
      </w:r>
      <w:proofErr w:type="spellEnd"/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1.Что такое экскурсия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изучение объектов в их естественной обстановке 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форма воспитания и обучения взрослых и учащихся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форма познания мира, обоснованная на показе и рассказе, выбранных экскурсионных объектов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показ объектов в природе, в музее, на производстве и т.д.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2.По содержанию экскурсии бывают: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="00E8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тематические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B)</w:t>
      </w:r>
      <w:r w:rsidR="00E81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обзорные и тематические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музейные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3.Подготовка экскурсии начинается </w:t>
      </w:r>
      <w:proofErr w:type="gramStart"/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отбора экскурсионных объектов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определения темы и цели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накопления материала экскурсии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создания «портфеля экскурсовода»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E81F2C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1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Что должно входить в «портфель» экскурсовода: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наглядный методический материал 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литературные источники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Б) личные вещи экскурсовода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 верны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B60D84" w:rsidRDefault="003E166F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 месту проведения различают экскурсии: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городские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загородные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музейные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ответы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166F" w:rsidRPr="00B60D84" w:rsidRDefault="003E166F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Основными приемами показа являются: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прием реконструкции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прием локализации </w:t>
      </w:r>
    </w:p>
    <w:p w:rsidR="003E166F" w:rsidRP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прием сравнения</w:t>
      </w:r>
    </w:p>
    <w:p w:rsidR="003E166F" w:rsidRDefault="003E166F" w:rsidP="003E16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 перечисленные приемы</w:t>
      </w:r>
    </w:p>
    <w:p w:rsidR="00B60D84" w:rsidRDefault="00B60D84" w:rsidP="003E166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24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«Экскурсионный рассказ»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карточку экскурсионного объекта (по выбору)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объекта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события, связанные с объектом, их даты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объекта (адрес)</w:t>
      </w:r>
    </w:p>
    <w:p w:rsidR="003E166F" w:rsidRP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объекта (краткая характеристика внешних черт, автор, дата сооружения, материал изготовления, размеры, тексты надписей на памятнике)</w:t>
      </w:r>
    </w:p>
    <w:p w:rsidR="003E166F" w:rsidRDefault="003E166F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сведений об объекте и событиях, с ним связанных (библиографическое описание литературных и архивных материалов) Сохранность объекта Охрана памятника (на кого возложена, каким решением)</w:t>
      </w:r>
    </w:p>
    <w:p w:rsidR="00B60D84" w:rsidRDefault="00B60D84" w:rsidP="003E1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3E166F" w:rsidRPr="003E166F" w:rsidRDefault="003E166F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 w:rsidR="009467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</w:p>
    <w:p w:rsidR="003E166F" w:rsidRPr="00B60D84" w:rsidRDefault="003E166F" w:rsidP="00B60D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B60D8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Туристско-краеведческие возможности края</w:t>
      </w: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Кто первым из русских людей достиг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самой северной точки Евразии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Чей отряд побывал на берегах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Берингова пролива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9249E9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Чей поход утвердил право Росси на землю восточнее Урала?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Имена многих путешественников, мореплавателей, ученых-исследователей есть на географической карте, в названиях растений и животных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Росии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>. Почему их имена увековечены в этих названиях?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Какие открытия были совершены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В.Берингом</w:t>
      </w:r>
      <w:proofErr w:type="spellEnd"/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249E9">
        <w:rPr>
          <w:rFonts w:ascii="Times New Roman" w:eastAsia="Times New Roman" w:hAnsi="Times New Roman" w:cs="Times New Roman"/>
          <w:sz w:val="28"/>
          <w:szCs w:val="28"/>
        </w:rPr>
        <w:t>Н.Прончищевым</w:t>
      </w:r>
      <w:proofErr w:type="spellEnd"/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И.Москвитиным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В.Поярковым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В.Атласовым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E166F">
        <w:rPr>
          <w:rFonts w:ascii="Times New Roman" w:eastAsia="Times New Roman" w:hAnsi="Times New Roman" w:cs="Times New Roman"/>
          <w:sz w:val="28"/>
          <w:szCs w:val="28"/>
        </w:rPr>
        <w:t>Е.Хабаровым</w:t>
      </w:r>
      <w:proofErr w:type="spellEnd"/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Назовите территории, которые окружают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ваш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 край?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Какие животные занесены в Красную книгу?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Подводный мир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рек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разнообразен. Назовите основные виды рыб обитающих в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>реках вашей местности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Заповедники на карте </w:t>
      </w:r>
      <w:r w:rsidR="009249E9">
        <w:rPr>
          <w:rFonts w:ascii="Times New Roman" w:eastAsia="Times New Roman" w:hAnsi="Times New Roman" w:cs="Times New Roman"/>
          <w:sz w:val="28"/>
          <w:szCs w:val="28"/>
        </w:rPr>
        <w:t xml:space="preserve">вашего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края. Назовите, в чем их особенность?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Назовите этапы переселенческой поли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тики российского государства и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её результаты?</w:t>
      </w:r>
    </w:p>
    <w:p w:rsidR="003E166F" w:rsidRPr="003E166F" w:rsidRDefault="003E166F" w:rsidP="00B60D84">
      <w:pPr>
        <w:numPr>
          <w:ilvl w:val="0"/>
          <w:numId w:val="4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Составьте путешествие с севера на юг </w:t>
      </w:r>
      <w:r w:rsidR="00946707">
        <w:rPr>
          <w:rFonts w:ascii="Times New Roman" w:eastAsia="Times New Roman" w:hAnsi="Times New Roman" w:cs="Times New Roman"/>
          <w:sz w:val="28"/>
          <w:szCs w:val="28"/>
        </w:rPr>
        <w:t>по любому меридиану, пересекающему Россию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 xml:space="preserve">: какие народы мы встретим на пути, в чем состоит их образ жизни и хозяйственный уклад? </w:t>
      </w:r>
    </w:p>
    <w:p w:rsidR="00B60D84" w:rsidRDefault="00B60D84" w:rsidP="00B60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B60D84" w:rsidSect="00E81F2C">
          <w:pgSz w:w="11906" w:h="16838"/>
          <w:pgMar w:top="1134" w:right="849" w:bottom="1134" w:left="1134" w:header="708" w:footer="708" w:gutter="0"/>
          <w:cols w:space="708"/>
          <w:docGrid w:linePitch="360"/>
        </w:sectPr>
      </w:pPr>
    </w:p>
    <w:p w:rsidR="00946707" w:rsidRPr="003E166F" w:rsidRDefault="00946707" w:rsidP="00B60D84">
      <w:pPr>
        <w:shd w:val="clear" w:color="auto" w:fill="FFFFFF"/>
        <w:spacing w:before="100" w:beforeAutospacing="1" w:after="100" w:afterAutospacing="1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E16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</w:t>
      </w:r>
    </w:p>
    <w:p w:rsidR="003E166F" w:rsidRPr="00B60D84" w:rsidRDefault="003E166F" w:rsidP="003E16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Материал для диагностики усвоения темы</w:t>
      </w:r>
      <w:r w:rsidR="00946707"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«Оказание первой помощи»</w:t>
      </w:r>
    </w:p>
    <w:p w:rsidR="003E166F" w:rsidRPr="003E166F" w:rsidRDefault="003E166F" w:rsidP="003E166F">
      <w:pPr>
        <w:shd w:val="clear" w:color="auto" w:fill="FFFFFF"/>
        <w:spacing w:after="0" w:line="294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E166F" w:rsidRPr="00B60D84" w:rsidRDefault="003E166F" w:rsidP="003E166F">
      <w:pPr>
        <w:widowControl w:val="0"/>
        <w:spacing w:before="63" w:after="0" w:line="227" w:lineRule="exact"/>
        <w:ind w:left="11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B60D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en-US"/>
        </w:rPr>
        <w:t> </w:t>
      </w:r>
      <w:r w:rsidRPr="00B60D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t>Тест «ОЖОГИ»</w:t>
      </w:r>
    </w:p>
    <w:p w:rsidR="003E166F" w:rsidRPr="003E166F" w:rsidRDefault="003E166F" w:rsidP="003E166F">
      <w:pPr>
        <w:widowControl w:val="0"/>
        <w:spacing w:before="63" w:after="0" w:line="227" w:lineRule="exact"/>
        <w:ind w:left="111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</w:pPr>
    </w:p>
    <w:p w:rsidR="003E166F" w:rsidRPr="003E166F" w:rsidRDefault="00B60D84" w:rsidP="003E166F">
      <w:pPr>
        <w:widowControl w:val="0"/>
        <w:numPr>
          <w:ilvl w:val="1"/>
          <w:numId w:val="41"/>
        </w:numPr>
        <w:tabs>
          <w:tab w:val="left" w:pos="832"/>
        </w:tabs>
        <w:autoSpaceDN w:val="0"/>
        <w:spacing w:after="0" w:line="22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правильные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ожоге:</w:t>
      </w:r>
    </w:p>
    <w:p w:rsidR="003E166F" w:rsidRP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3E166F"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аложить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стерильную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повязку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растирать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снегом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смазать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йодом</w:t>
      </w:r>
    </w:p>
    <w:p w:rsidR="003E166F" w:rsidRPr="003E166F" w:rsidRDefault="003E166F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подставить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обожженный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струю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воды</w:t>
      </w:r>
    </w:p>
    <w:p w:rsidR="0098158E" w:rsidRDefault="0098158E" w:rsidP="0098158E">
      <w:pPr>
        <w:pStyle w:val="a6"/>
        <w:tabs>
          <w:tab w:val="left" w:pos="832"/>
        </w:tabs>
        <w:ind w:left="831" w:right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3E166F" w:rsidRPr="003E166F" w:rsidRDefault="003E166F" w:rsidP="003E166F">
      <w:pPr>
        <w:pStyle w:val="a6"/>
        <w:numPr>
          <w:ilvl w:val="1"/>
          <w:numId w:val="41"/>
        </w:numPr>
        <w:tabs>
          <w:tab w:val="left" w:pos="832"/>
        </w:tabs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3E166F">
        <w:rPr>
          <w:rFonts w:ascii="Times New Roman" w:eastAsia="Times New Roman" w:hAnsi="Times New Roman"/>
          <w:sz w:val="28"/>
          <w:szCs w:val="28"/>
        </w:rPr>
        <w:t>У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пострадавшего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наблюдались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следующие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признаки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поражения: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покраснение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кожи,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затем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образование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пузырей,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заполненных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тканевой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pacing w:val="-1"/>
          <w:sz w:val="28"/>
          <w:szCs w:val="28"/>
        </w:rPr>
        <w:t>жидкостью.</w:t>
      </w:r>
      <w:r w:rsidR="00B60D8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Диагноз:</w:t>
      </w:r>
    </w:p>
    <w:p w:rsidR="003E166F" w:rsidRP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3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обморожение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3E166F" w:rsidRDefault="00B60D84" w:rsidP="003E166F">
      <w:pPr>
        <w:widowControl w:val="0"/>
        <w:numPr>
          <w:ilvl w:val="0"/>
          <w:numId w:val="42"/>
        </w:numPr>
        <w:tabs>
          <w:tab w:val="left" w:pos="832"/>
        </w:tabs>
        <w:autoSpaceDN w:val="0"/>
        <w:spacing w:after="0" w:line="244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ожог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степени</w:t>
      </w:r>
    </w:p>
    <w:p w:rsidR="003E166F" w:rsidRDefault="003E166F" w:rsidP="003E166F">
      <w:pPr>
        <w:widowControl w:val="0"/>
        <w:tabs>
          <w:tab w:val="left" w:pos="832"/>
        </w:tabs>
        <w:autoSpaceDN w:val="0"/>
        <w:spacing w:after="0" w:line="244" w:lineRule="exact"/>
        <w:ind w:left="471"/>
        <w:rPr>
          <w:rFonts w:ascii="Times New Roman" w:eastAsia="Times New Roman" w:hAnsi="Times New Roman" w:cs="Times New Roman"/>
          <w:sz w:val="28"/>
          <w:szCs w:val="28"/>
        </w:rPr>
      </w:pPr>
    </w:p>
    <w:p w:rsidR="003E166F" w:rsidRDefault="003E166F" w:rsidP="003E166F">
      <w:pPr>
        <w:pStyle w:val="a6"/>
        <w:widowControl w:val="0"/>
        <w:numPr>
          <w:ilvl w:val="1"/>
          <w:numId w:val="41"/>
        </w:numPr>
        <w:tabs>
          <w:tab w:val="left" w:pos="567"/>
          <w:tab w:val="left" w:pos="4962"/>
        </w:tabs>
        <w:autoSpaceDN w:val="0"/>
        <w:spacing w:line="244" w:lineRule="exact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3E166F">
        <w:rPr>
          <w:rFonts w:ascii="Times New Roman" w:eastAsia="Times New Roman" w:hAnsi="Times New Roman"/>
          <w:sz w:val="28"/>
          <w:szCs w:val="28"/>
        </w:rPr>
        <w:t>ервая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доврачебная</w:t>
      </w:r>
      <w:r w:rsidR="00B60D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/>
          <w:sz w:val="28"/>
          <w:szCs w:val="28"/>
        </w:rPr>
        <w:t>помощь:</w:t>
      </w:r>
    </w:p>
    <w:p w:rsidR="003E166F" w:rsidRPr="003E166F" w:rsidRDefault="00B60D84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0" w:lineRule="auto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наложить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стерильную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6F" w:rsidRPr="003E166F">
        <w:rPr>
          <w:rFonts w:ascii="Times New Roman" w:eastAsia="Times New Roman" w:hAnsi="Times New Roman" w:cs="Times New Roman"/>
          <w:sz w:val="28"/>
          <w:szCs w:val="28"/>
        </w:rPr>
        <w:t>повязку</w:t>
      </w:r>
    </w:p>
    <w:p w:rsidR="003E166F" w:rsidRP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5" w:lineRule="exact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растирать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снегом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тряпкой,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смоченной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воде</w:t>
      </w:r>
    </w:p>
    <w:p w:rsidR="003E166F" w:rsidRP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5" w:lineRule="exact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z w:val="28"/>
          <w:szCs w:val="28"/>
        </w:rPr>
        <w:t>смазать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йодом</w:t>
      </w:r>
    </w:p>
    <w:p w:rsidR="003E166F" w:rsidRDefault="003E166F" w:rsidP="003E166F">
      <w:pPr>
        <w:widowControl w:val="0"/>
        <w:numPr>
          <w:ilvl w:val="0"/>
          <w:numId w:val="41"/>
        </w:numPr>
        <w:tabs>
          <w:tab w:val="left" w:pos="832"/>
        </w:tabs>
        <w:autoSpaceDN w:val="0"/>
        <w:spacing w:after="0" w:line="240" w:lineRule="auto"/>
        <w:ind w:firstLine="307"/>
        <w:rPr>
          <w:rFonts w:ascii="Times New Roman" w:eastAsia="Times New Roman" w:hAnsi="Times New Roman" w:cs="Times New Roman"/>
          <w:sz w:val="28"/>
          <w:szCs w:val="28"/>
        </w:rPr>
      </w:pP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подставить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обожженный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участок</w:t>
      </w:r>
      <w:r w:rsidR="00B60D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струю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r w:rsidR="00B60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66F">
        <w:rPr>
          <w:rFonts w:ascii="Times New Roman" w:eastAsia="Times New Roman" w:hAnsi="Times New Roman" w:cs="Times New Roman"/>
          <w:sz w:val="28"/>
          <w:szCs w:val="28"/>
        </w:rPr>
        <w:t>воды</w:t>
      </w:r>
    </w:p>
    <w:p w:rsidR="0098158E" w:rsidRPr="003E166F" w:rsidRDefault="0098158E" w:rsidP="0098158E">
      <w:pPr>
        <w:widowControl w:val="0"/>
        <w:tabs>
          <w:tab w:val="left" w:pos="832"/>
        </w:tabs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3E166F" w:rsidRPr="0098158E" w:rsidRDefault="0098158E" w:rsidP="0098158E">
      <w:pPr>
        <w:tabs>
          <w:tab w:val="left" w:pos="1302"/>
        </w:tabs>
        <w:ind w:left="111" w:right="121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8158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При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приготовлении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пищи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турист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вылил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руку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кипящую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воду.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месте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ожога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образовался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пузырь,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который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затем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лопнул.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Человек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жалуется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на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сильную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боль.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Определите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травму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и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</w:rPr>
        <w:t>укажите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действия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,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pacing w:val="-1"/>
          <w:sz w:val="28"/>
          <w:szCs w:val="28"/>
        </w:rPr>
        <w:t>необходимые</w:t>
      </w:r>
      <w:r w:rsidR="00716FA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для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оказания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первой</w:t>
      </w:r>
      <w:r w:rsidR="00716FA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6F" w:rsidRPr="0098158E">
        <w:rPr>
          <w:rFonts w:ascii="Times New Roman" w:eastAsia="Times New Roman" w:hAnsi="Times New Roman"/>
          <w:sz w:val="28"/>
          <w:szCs w:val="28"/>
        </w:rPr>
        <w:t>помощи.</w:t>
      </w:r>
    </w:p>
    <w:p w:rsidR="003E166F" w:rsidRPr="003E166F" w:rsidRDefault="003E166F" w:rsidP="003E166F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E166F" w:rsidRPr="003E166F" w:rsidSect="00E81F2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73" w:rsidRDefault="00687073" w:rsidP="00593716">
      <w:pPr>
        <w:spacing w:after="0" w:line="240" w:lineRule="auto"/>
      </w:pPr>
      <w:r>
        <w:separator/>
      </w:r>
    </w:p>
  </w:endnote>
  <w:endnote w:type="continuationSeparator" w:id="0">
    <w:p w:rsidR="00687073" w:rsidRDefault="00687073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26538"/>
      <w:docPartObj>
        <w:docPartGallery w:val="Page Numbers (Bottom of Page)"/>
        <w:docPartUnique/>
      </w:docPartObj>
    </w:sdtPr>
    <w:sdtEndPr/>
    <w:sdtContent>
      <w:p w:rsidR="006775EE" w:rsidRDefault="006775E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5EE" w:rsidRDefault="006775E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73" w:rsidRDefault="00687073" w:rsidP="00593716">
      <w:pPr>
        <w:spacing w:after="0" w:line="240" w:lineRule="auto"/>
      </w:pPr>
      <w:r>
        <w:separator/>
      </w:r>
    </w:p>
  </w:footnote>
  <w:footnote w:type="continuationSeparator" w:id="0">
    <w:p w:rsidR="00687073" w:rsidRDefault="00687073" w:rsidP="005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5D5"/>
    <w:multiLevelType w:val="hybridMultilevel"/>
    <w:tmpl w:val="0822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27A"/>
    <w:multiLevelType w:val="hybridMultilevel"/>
    <w:tmpl w:val="BB02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52AA"/>
    <w:multiLevelType w:val="hybridMultilevel"/>
    <w:tmpl w:val="0062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FC3"/>
    <w:multiLevelType w:val="multilevel"/>
    <w:tmpl w:val="855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A6B43"/>
    <w:multiLevelType w:val="hybridMultilevel"/>
    <w:tmpl w:val="9CC80D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D9B224C"/>
    <w:multiLevelType w:val="hybridMultilevel"/>
    <w:tmpl w:val="721E7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F4C21"/>
    <w:multiLevelType w:val="hybridMultilevel"/>
    <w:tmpl w:val="BFB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7DC8"/>
    <w:multiLevelType w:val="hybridMultilevel"/>
    <w:tmpl w:val="6D5A8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7C5"/>
    <w:multiLevelType w:val="hybridMultilevel"/>
    <w:tmpl w:val="E8128CD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">
    <w:nsid w:val="1E433A81"/>
    <w:multiLevelType w:val="hybridMultilevel"/>
    <w:tmpl w:val="49303544"/>
    <w:lvl w:ilvl="0" w:tplc="420065D0">
      <w:start w:val="1"/>
      <w:numFmt w:val="decimal"/>
      <w:lvlText w:val="%1"/>
      <w:lvlJc w:val="left"/>
      <w:pPr>
        <w:ind w:left="238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22F82AFE"/>
    <w:multiLevelType w:val="hybridMultilevel"/>
    <w:tmpl w:val="0FAE0730"/>
    <w:lvl w:ilvl="0" w:tplc="420065D0">
      <w:start w:val="1"/>
      <w:numFmt w:val="decimal"/>
      <w:lvlText w:val="%1"/>
      <w:lvlJc w:val="left"/>
      <w:pPr>
        <w:ind w:left="119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C2920"/>
    <w:multiLevelType w:val="hybridMultilevel"/>
    <w:tmpl w:val="D988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7A52"/>
    <w:multiLevelType w:val="hybridMultilevel"/>
    <w:tmpl w:val="0150C236"/>
    <w:lvl w:ilvl="0" w:tplc="420065D0">
      <w:start w:val="1"/>
      <w:numFmt w:val="decimal"/>
      <w:lvlText w:val="%1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260A07DE"/>
    <w:multiLevelType w:val="hybridMultilevel"/>
    <w:tmpl w:val="81A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E73A0"/>
    <w:multiLevelType w:val="hybridMultilevel"/>
    <w:tmpl w:val="7476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F4A4B"/>
    <w:multiLevelType w:val="hybridMultilevel"/>
    <w:tmpl w:val="B3B6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110DE"/>
    <w:multiLevelType w:val="hybridMultilevel"/>
    <w:tmpl w:val="ABA21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E1006"/>
    <w:multiLevelType w:val="hybridMultilevel"/>
    <w:tmpl w:val="9AE02AD2"/>
    <w:lvl w:ilvl="0" w:tplc="192616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02EC4"/>
    <w:multiLevelType w:val="multilevel"/>
    <w:tmpl w:val="C8482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1570207"/>
    <w:multiLevelType w:val="hybridMultilevel"/>
    <w:tmpl w:val="D53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273384"/>
    <w:multiLevelType w:val="multilevel"/>
    <w:tmpl w:val="31EC8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3601859"/>
    <w:multiLevelType w:val="hybridMultilevel"/>
    <w:tmpl w:val="8D90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25AA0"/>
    <w:multiLevelType w:val="hybridMultilevel"/>
    <w:tmpl w:val="B88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E3D23"/>
    <w:multiLevelType w:val="hybridMultilevel"/>
    <w:tmpl w:val="DA5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C64B4"/>
    <w:multiLevelType w:val="hybridMultilevel"/>
    <w:tmpl w:val="29BEBE5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>
    <w:nsid w:val="3C710DE4"/>
    <w:multiLevelType w:val="hybridMultilevel"/>
    <w:tmpl w:val="036A758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43D9117F"/>
    <w:multiLevelType w:val="hybridMultilevel"/>
    <w:tmpl w:val="9D9C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54007"/>
    <w:multiLevelType w:val="multilevel"/>
    <w:tmpl w:val="16AA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77CDE"/>
    <w:multiLevelType w:val="multilevel"/>
    <w:tmpl w:val="010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B31E5E"/>
    <w:multiLevelType w:val="hybridMultilevel"/>
    <w:tmpl w:val="1E18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28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7E0A54"/>
    <w:multiLevelType w:val="hybridMultilevel"/>
    <w:tmpl w:val="20F0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D159B"/>
    <w:multiLevelType w:val="hybridMultilevel"/>
    <w:tmpl w:val="1FFC81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6B70366"/>
    <w:multiLevelType w:val="hybridMultilevel"/>
    <w:tmpl w:val="8E32A3A0"/>
    <w:lvl w:ilvl="0" w:tplc="1C30E2F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F5746"/>
    <w:multiLevelType w:val="hybridMultilevel"/>
    <w:tmpl w:val="B470D270"/>
    <w:lvl w:ilvl="0" w:tplc="97DA2690">
      <w:start w:val="1"/>
      <w:numFmt w:val="bullet"/>
      <w:lvlText w:val=""/>
      <w:lvlJc w:val="left"/>
      <w:pPr>
        <w:ind w:left="83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0AACD60">
      <w:start w:val="1"/>
      <w:numFmt w:val="bullet"/>
      <w:lvlText w:val=""/>
      <w:lvlJc w:val="left"/>
      <w:pPr>
        <w:ind w:left="827" w:hanging="282"/>
      </w:pPr>
      <w:rPr>
        <w:rFonts w:ascii="Symbol" w:eastAsia="Symbol" w:hAnsi="Symbol" w:hint="default"/>
        <w:w w:val="99"/>
        <w:sz w:val="20"/>
        <w:szCs w:val="20"/>
      </w:rPr>
    </w:lvl>
    <w:lvl w:ilvl="2" w:tplc="762E67A4">
      <w:start w:val="1"/>
      <w:numFmt w:val="bullet"/>
      <w:lvlText w:val="•"/>
      <w:lvlJc w:val="left"/>
      <w:pPr>
        <w:ind w:left="1585" w:hanging="282"/>
      </w:pPr>
    </w:lvl>
    <w:lvl w:ilvl="3" w:tplc="9E72127C">
      <w:start w:val="1"/>
      <w:numFmt w:val="bullet"/>
      <w:lvlText w:val="•"/>
      <w:lvlJc w:val="left"/>
      <w:pPr>
        <w:ind w:left="2340" w:hanging="282"/>
      </w:pPr>
    </w:lvl>
    <w:lvl w:ilvl="4" w:tplc="7DF24DBE">
      <w:start w:val="1"/>
      <w:numFmt w:val="bullet"/>
      <w:lvlText w:val="•"/>
      <w:lvlJc w:val="left"/>
      <w:pPr>
        <w:ind w:left="3094" w:hanging="282"/>
      </w:pPr>
    </w:lvl>
    <w:lvl w:ilvl="5" w:tplc="C9D475B0">
      <w:start w:val="1"/>
      <w:numFmt w:val="bullet"/>
      <w:lvlText w:val="•"/>
      <w:lvlJc w:val="left"/>
      <w:pPr>
        <w:ind w:left="3848" w:hanging="282"/>
      </w:pPr>
    </w:lvl>
    <w:lvl w:ilvl="6" w:tplc="6F3270D6">
      <w:start w:val="1"/>
      <w:numFmt w:val="bullet"/>
      <w:lvlText w:val="•"/>
      <w:lvlJc w:val="left"/>
      <w:pPr>
        <w:ind w:left="4602" w:hanging="282"/>
      </w:pPr>
    </w:lvl>
    <w:lvl w:ilvl="7" w:tplc="432A0212">
      <w:start w:val="1"/>
      <w:numFmt w:val="bullet"/>
      <w:lvlText w:val="•"/>
      <w:lvlJc w:val="left"/>
      <w:pPr>
        <w:ind w:left="5356" w:hanging="282"/>
      </w:pPr>
    </w:lvl>
    <w:lvl w:ilvl="8" w:tplc="EDB60ED2">
      <w:start w:val="1"/>
      <w:numFmt w:val="bullet"/>
      <w:lvlText w:val="•"/>
      <w:lvlJc w:val="left"/>
      <w:pPr>
        <w:ind w:left="6110" w:hanging="282"/>
      </w:pPr>
    </w:lvl>
  </w:abstractNum>
  <w:abstractNum w:abstractNumId="36">
    <w:nsid w:val="5B66239B"/>
    <w:multiLevelType w:val="multilevel"/>
    <w:tmpl w:val="601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FA6F4C"/>
    <w:multiLevelType w:val="hybridMultilevel"/>
    <w:tmpl w:val="0822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2736B"/>
    <w:multiLevelType w:val="hybridMultilevel"/>
    <w:tmpl w:val="D4F6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B22CE"/>
    <w:multiLevelType w:val="multilevel"/>
    <w:tmpl w:val="C988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EE3929"/>
    <w:multiLevelType w:val="multilevel"/>
    <w:tmpl w:val="1BEEF6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68752F0A"/>
    <w:multiLevelType w:val="hybridMultilevel"/>
    <w:tmpl w:val="A7E4542C"/>
    <w:lvl w:ilvl="0" w:tplc="04190001">
      <w:start w:val="1"/>
      <w:numFmt w:val="bullet"/>
      <w:lvlText w:val=""/>
      <w:lvlJc w:val="left"/>
      <w:pPr>
        <w:ind w:left="119" w:hanging="151"/>
      </w:pPr>
      <w:rPr>
        <w:rFonts w:ascii="Symbol" w:hAnsi="Symbol" w:hint="default"/>
        <w:w w:val="99"/>
        <w:sz w:val="20"/>
        <w:szCs w:val="20"/>
      </w:rPr>
    </w:lvl>
    <w:lvl w:ilvl="1" w:tplc="86E8E522">
      <w:start w:val="1"/>
      <w:numFmt w:val="decimal"/>
      <w:lvlText w:val="%2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1"/>
        <w:w w:val="99"/>
        <w:sz w:val="28"/>
        <w:szCs w:val="28"/>
      </w:rPr>
    </w:lvl>
    <w:lvl w:ilvl="2" w:tplc="B53663FE">
      <w:start w:val="1"/>
      <w:numFmt w:val="bullet"/>
      <w:lvlText w:val="•"/>
      <w:lvlJc w:val="left"/>
      <w:pPr>
        <w:ind w:left="1585" w:hanging="360"/>
      </w:pPr>
    </w:lvl>
    <w:lvl w:ilvl="3" w:tplc="816EEC7E">
      <w:start w:val="1"/>
      <w:numFmt w:val="bullet"/>
      <w:lvlText w:val="•"/>
      <w:lvlJc w:val="left"/>
      <w:pPr>
        <w:ind w:left="2340" w:hanging="360"/>
      </w:pPr>
    </w:lvl>
    <w:lvl w:ilvl="4" w:tplc="6302E09E">
      <w:start w:val="1"/>
      <w:numFmt w:val="bullet"/>
      <w:lvlText w:val="•"/>
      <w:lvlJc w:val="left"/>
      <w:pPr>
        <w:ind w:left="3094" w:hanging="360"/>
      </w:pPr>
    </w:lvl>
    <w:lvl w:ilvl="5" w:tplc="BD84294A">
      <w:start w:val="1"/>
      <w:numFmt w:val="bullet"/>
      <w:lvlText w:val="•"/>
      <w:lvlJc w:val="left"/>
      <w:pPr>
        <w:ind w:left="3848" w:hanging="360"/>
      </w:pPr>
    </w:lvl>
    <w:lvl w:ilvl="6" w:tplc="5586764E">
      <w:start w:val="1"/>
      <w:numFmt w:val="bullet"/>
      <w:lvlText w:val="•"/>
      <w:lvlJc w:val="left"/>
      <w:pPr>
        <w:ind w:left="4602" w:hanging="360"/>
      </w:pPr>
    </w:lvl>
    <w:lvl w:ilvl="7" w:tplc="EB747ADE">
      <w:start w:val="1"/>
      <w:numFmt w:val="bullet"/>
      <w:lvlText w:val="•"/>
      <w:lvlJc w:val="left"/>
      <w:pPr>
        <w:ind w:left="5356" w:hanging="360"/>
      </w:pPr>
    </w:lvl>
    <w:lvl w:ilvl="8" w:tplc="1246625C">
      <w:start w:val="1"/>
      <w:numFmt w:val="bullet"/>
      <w:lvlText w:val="•"/>
      <w:lvlJc w:val="left"/>
      <w:pPr>
        <w:ind w:left="6110" w:hanging="360"/>
      </w:pPr>
    </w:lvl>
  </w:abstractNum>
  <w:abstractNum w:abstractNumId="42">
    <w:nsid w:val="6BBF4C82"/>
    <w:multiLevelType w:val="hybridMultilevel"/>
    <w:tmpl w:val="A5B6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3F1087"/>
    <w:multiLevelType w:val="hybridMultilevel"/>
    <w:tmpl w:val="81A2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4F766A"/>
    <w:multiLevelType w:val="hybridMultilevel"/>
    <w:tmpl w:val="C26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02607"/>
    <w:multiLevelType w:val="hybridMultilevel"/>
    <w:tmpl w:val="08EEE638"/>
    <w:lvl w:ilvl="0" w:tplc="420065D0">
      <w:start w:val="1"/>
      <w:numFmt w:val="decimal"/>
      <w:lvlText w:val="%1"/>
      <w:lvlJc w:val="left"/>
      <w:pPr>
        <w:ind w:left="950" w:hanging="1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num w:numId="1">
    <w:abstractNumId w:val="30"/>
  </w:num>
  <w:num w:numId="2">
    <w:abstractNumId w:val="36"/>
  </w:num>
  <w:num w:numId="3">
    <w:abstractNumId w:val="3"/>
  </w:num>
  <w:num w:numId="4">
    <w:abstractNumId w:val="29"/>
  </w:num>
  <w:num w:numId="5">
    <w:abstractNumId w:val="39"/>
  </w:num>
  <w:num w:numId="6">
    <w:abstractNumId w:val="18"/>
  </w:num>
  <w:num w:numId="7">
    <w:abstractNumId w:val="33"/>
  </w:num>
  <w:num w:numId="8">
    <w:abstractNumId w:val="28"/>
  </w:num>
  <w:num w:numId="9">
    <w:abstractNumId w:val="32"/>
  </w:num>
  <w:num w:numId="10">
    <w:abstractNumId w:val="1"/>
  </w:num>
  <w:num w:numId="11">
    <w:abstractNumId w:val="22"/>
  </w:num>
  <w:num w:numId="12">
    <w:abstractNumId w:val="5"/>
  </w:num>
  <w:num w:numId="13">
    <w:abstractNumId w:val="40"/>
  </w:num>
  <w:num w:numId="14">
    <w:abstractNumId w:val="20"/>
  </w:num>
  <w:num w:numId="15">
    <w:abstractNumId w:val="24"/>
  </w:num>
  <w:num w:numId="16">
    <w:abstractNumId w:val="43"/>
  </w:num>
  <w:num w:numId="17">
    <w:abstractNumId w:val="23"/>
  </w:num>
  <w:num w:numId="18">
    <w:abstractNumId w:val="2"/>
  </w:num>
  <w:num w:numId="19">
    <w:abstractNumId w:val="27"/>
  </w:num>
  <w:num w:numId="20">
    <w:abstractNumId w:val="26"/>
  </w:num>
  <w:num w:numId="21">
    <w:abstractNumId w:val="4"/>
  </w:num>
  <w:num w:numId="22">
    <w:abstractNumId w:val="15"/>
  </w:num>
  <w:num w:numId="23">
    <w:abstractNumId w:val="25"/>
  </w:num>
  <w:num w:numId="24">
    <w:abstractNumId w:val="34"/>
  </w:num>
  <w:num w:numId="25">
    <w:abstractNumId w:val="6"/>
  </w:num>
  <w:num w:numId="26">
    <w:abstractNumId w:val="37"/>
  </w:num>
  <w:num w:numId="27">
    <w:abstractNumId w:val="0"/>
  </w:num>
  <w:num w:numId="28">
    <w:abstractNumId w:val="44"/>
  </w:num>
  <w:num w:numId="29">
    <w:abstractNumId w:val="12"/>
  </w:num>
  <w:num w:numId="30">
    <w:abstractNumId w:val="14"/>
  </w:num>
  <w:num w:numId="31">
    <w:abstractNumId w:val="31"/>
  </w:num>
  <w:num w:numId="32">
    <w:abstractNumId w:val="11"/>
  </w:num>
  <w:num w:numId="33">
    <w:abstractNumId w:val="17"/>
  </w:num>
  <w:num w:numId="34">
    <w:abstractNumId w:val="8"/>
  </w:num>
  <w:num w:numId="35">
    <w:abstractNumId w:val="42"/>
  </w:num>
  <w:num w:numId="36">
    <w:abstractNumId w:val="38"/>
  </w:num>
  <w:num w:numId="37">
    <w:abstractNumId w:val="16"/>
  </w:num>
  <w:num w:numId="38">
    <w:abstractNumId w:val="19"/>
  </w:num>
  <w:num w:numId="39">
    <w:abstractNumId w:val="7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35"/>
  </w:num>
  <w:num w:numId="43">
    <w:abstractNumId w:val="41"/>
  </w:num>
  <w:num w:numId="44">
    <w:abstractNumId w:val="45"/>
  </w:num>
  <w:num w:numId="45">
    <w:abstractNumId w:val="10"/>
  </w:num>
  <w:num w:numId="46">
    <w:abstractNumId w:val="9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F8"/>
    <w:rsid w:val="00001962"/>
    <w:rsid w:val="00002C17"/>
    <w:rsid w:val="00004429"/>
    <w:rsid w:val="000071D4"/>
    <w:rsid w:val="000222C6"/>
    <w:rsid w:val="00026988"/>
    <w:rsid w:val="0002745B"/>
    <w:rsid w:val="000315D7"/>
    <w:rsid w:val="00036442"/>
    <w:rsid w:val="00041861"/>
    <w:rsid w:val="00047D1F"/>
    <w:rsid w:val="000517C6"/>
    <w:rsid w:val="000526A8"/>
    <w:rsid w:val="00052E76"/>
    <w:rsid w:val="00053A54"/>
    <w:rsid w:val="000572CE"/>
    <w:rsid w:val="000657F9"/>
    <w:rsid w:val="000703F3"/>
    <w:rsid w:val="00070841"/>
    <w:rsid w:val="00071766"/>
    <w:rsid w:val="0008271E"/>
    <w:rsid w:val="000900DB"/>
    <w:rsid w:val="000A45AF"/>
    <w:rsid w:val="000A570A"/>
    <w:rsid w:val="000B2D11"/>
    <w:rsid w:val="000B52E3"/>
    <w:rsid w:val="000C360B"/>
    <w:rsid w:val="000D2C98"/>
    <w:rsid w:val="000E784D"/>
    <w:rsid w:val="000F394E"/>
    <w:rsid w:val="000F4858"/>
    <w:rsid w:val="00100960"/>
    <w:rsid w:val="0010352F"/>
    <w:rsid w:val="00104CB3"/>
    <w:rsid w:val="00106518"/>
    <w:rsid w:val="00110FC3"/>
    <w:rsid w:val="0011346B"/>
    <w:rsid w:val="00130A9B"/>
    <w:rsid w:val="00132C7E"/>
    <w:rsid w:val="001368BA"/>
    <w:rsid w:val="0014156E"/>
    <w:rsid w:val="001417B6"/>
    <w:rsid w:val="0014614A"/>
    <w:rsid w:val="00146434"/>
    <w:rsid w:val="00146B78"/>
    <w:rsid w:val="001548D4"/>
    <w:rsid w:val="00186491"/>
    <w:rsid w:val="0019167E"/>
    <w:rsid w:val="0019169E"/>
    <w:rsid w:val="001A30E8"/>
    <w:rsid w:val="001A3E4B"/>
    <w:rsid w:val="001A6E0C"/>
    <w:rsid w:val="001B127A"/>
    <w:rsid w:val="001B3086"/>
    <w:rsid w:val="001B4703"/>
    <w:rsid w:val="001B6431"/>
    <w:rsid w:val="001C1C9D"/>
    <w:rsid w:val="001C2A43"/>
    <w:rsid w:val="001C7882"/>
    <w:rsid w:val="001D0E91"/>
    <w:rsid w:val="001E0AC1"/>
    <w:rsid w:val="001F18E8"/>
    <w:rsid w:val="001F1A19"/>
    <w:rsid w:val="001F20B0"/>
    <w:rsid w:val="001F570F"/>
    <w:rsid w:val="001F7DE3"/>
    <w:rsid w:val="00201D2D"/>
    <w:rsid w:val="00201DCB"/>
    <w:rsid w:val="002033A5"/>
    <w:rsid w:val="002039BF"/>
    <w:rsid w:val="002117E4"/>
    <w:rsid w:val="002146CD"/>
    <w:rsid w:val="00215959"/>
    <w:rsid w:val="00223628"/>
    <w:rsid w:val="00226F11"/>
    <w:rsid w:val="00230338"/>
    <w:rsid w:val="00232552"/>
    <w:rsid w:val="00243981"/>
    <w:rsid w:val="0025119B"/>
    <w:rsid w:val="00256A5F"/>
    <w:rsid w:val="00257B2C"/>
    <w:rsid w:val="00262682"/>
    <w:rsid w:val="00265472"/>
    <w:rsid w:val="00270352"/>
    <w:rsid w:val="00274861"/>
    <w:rsid w:val="002773E9"/>
    <w:rsid w:val="00281A64"/>
    <w:rsid w:val="00282959"/>
    <w:rsid w:val="00283D46"/>
    <w:rsid w:val="00284482"/>
    <w:rsid w:val="0029444B"/>
    <w:rsid w:val="002A158A"/>
    <w:rsid w:val="002A5349"/>
    <w:rsid w:val="002B220A"/>
    <w:rsid w:val="002B2D2D"/>
    <w:rsid w:val="002B3F97"/>
    <w:rsid w:val="002B62EA"/>
    <w:rsid w:val="002B7B02"/>
    <w:rsid w:val="002C6D2D"/>
    <w:rsid w:val="002D3107"/>
    <w:rsid w:val="002D31CA"/>
    <w:rsid w:val="002F007A"/>
    <w:rsid w:val="002F0B6E"/>
    <w:rsid w:val="002F1DD5"/>
    <w:rsid w:val="002F3C8B"/>
    <w:rsid w:val="003000B6"/>
    <w:rsid w:val="00304270"/>
    <w:rsid w:val="00305945"/>
    <w:rsid w:val="00310C99"/>
    <w:rsid w:val="003157DA"/>
    <w:rsid w:val="00317434"/>
    <w:rsid w:val="003203E4"/>
    <w:rsid w:val="00335B4C"/>
    <w:rsid w:val="003373BC"/>
    <w:rsid w:val="00337B69"/>
    <w:rsid w:val="003459B8"/>
    <w:rsid w:val="00352CD2"/>
    <w:rsid w:val="003542C1"/>
    <w:rsid w:val="0035443A"/>
    <w:rsid w:val="00360BE9"/>
    <w:rsid w:val="00367425"/>
    <w:rsid w:val="00371237"/>
    <w:rsid w:val="00372017"/>
    <w:rsid w:val="00372842"/>
    <w:rsid w:val="00372AA4"/>
    <w:rsid w:val="0038216C"/>
    <w:rsid w:val="00384992"/>
    <w:rsid w:val="003916A6"/>
    <w:rsid w:val="00394A64"/>
    <w:rsid w:val="00395406"/>
    <w:rsid w:val="00397BBD"/>
    <w:rsid w:val="003A0CF3"/>
    <w:rsid w:val="003A136B"/>
    <w:rsid w:val="003A15B4"/>
    <w:rsid w:val="003A1A65"/>
    <w:rsid w:val="003B0BE1"/>
    <w:rsid w:val="003B4B63"/>
    <w:rsid w:val="003B640D"/>
    <w:rsid w:val="003D03D0"/>
    <w:rsid w:val="003D0B9A"/>
    <w:rsid w:val="003D1F40"/>
    <w:rsid w:val="003E166F"/>
    <w:rsid w:val="003E268B"/>
    <w:rsid w:val="003E4EC6"/>
    <w:rsid w:val="003F74C5"/>
    <w:rsid w:val="0040791F"/>
    <w:rsid w:val="004263D7"/>
    <w:rsid w:val="00426D93"/>
    <w:rsid w:val="00427E01"/>
    <w:rsid w:val="004342EF"/>
    <w:rsid w:val="00436873"/>
    <w:rsid w:val="00436C55"/>
    <w:rsid w:val="00443AC2"/>
    <w:rsid w:val="004510E1"/>
    <w:rsid w:val="0045230C"/>
    <w:rsid w:val="0045540B"/>
    <w:rsid w:val="004555AD"/>
    <w:rsid w:val="00465F0B"/>
    <w:rsid w:val="00465F53"/>
    <w:rsid w:val="00475D35"/>
    <w:rsid w:val="004771FA"/>
    <w:rsid w:val="00477E36"/>
    <w:rsid w:val="004831DD"/>
    <w:rsid w:val="004A1232"/>
    <w:rsid w:val="004A72A1"/>
    <w:rsid w:val="004A7EC4"/>
    <w:rsid w:val="004B522A"/>
    <w:rsid w:val="004B7D73"/>
    <w:rsid w:val="004D0FA2"/>
    <w:rsid w:val="004D2648"/>
    <w:rsid w:val="004D57FA"/>
    <w:rsid w:val="004E2505"/>
    <w:rsid w:val="00506671"/>
    <w:rsid w:val="00512D45"/>
    <w:rsid w:val="00513A4A"/>
    <w:rsid w:val="00515AB6"/>
    <w:rsid w:val="00517BDD"/>
    <w:rsid w:val="00520B14"/>
    <w:rsid w:val="00521B58"/>
    <w:rsid w:val="005221FF"/>
    <w:rsid w:val="00522EB2"/>
    <w:rsid w:val="005244C3"/>
    <w:rsid w:val="00532087"/>
    <w:rsid w:val="0053571F"/>
    <w:rsid w:val="00535F86"/>
    <w:rsid w:val="00540DAC"/>
    <w:rsid w:val="00543D02"/>
    <w:rsid w:val="00550099"/>
    <w:rsid w:val="00552A38"/>
    <w:rsid w:val="00560DD9"/>
    <w:rsid w:val="0057288E"/>
    <w:rsid w:val="00574E27"/>
    <w:rsid w:val="0057777A"/>
    <w:rsid w:val="00585C35"/>
    <w:rsid w:val="00585EEE"/>
    <w:rsid w:val="00593716"/>
    <w:rsid w:val="00596ED6"/>
    <w:rsid w:val="005A24A4"/>
    <w:rsid w:val="005A28B7"/>
    <w:rsid w:val="005B17B0"/>
    <w:rsid w:val="005B1E98"/>
    <w:rsid w:val="005C156D"/>
    <w:rsid w:val="005D31C9"/>
    <w:rsid w:val="005E08B5"/>
    <w:rsid w:val="005E0C0C"/>
    <w:rsid w:val="005E46E2"/>
    <w:rsid w:val="005E4F09"/>
    <w:rsid w:val="005F07BA"/>
    <w:rsid w:val="005F51E3"/>
    <w:rsid w:val="005F674C"/>
    <w:rsid w:val="0060123A"/>
    <w:rsid w:val="00606612"/>
    <w:rsid w:val="00611A62"/>
    <w:rsid w:val="00614C59"/>
    <w:rsid w:val="00624BB9"/>
    <w:rsid w:val="00660B3E"/>
    <w:rsid w:val="00670B72"/>
    <w:rsid w:val="0067424F"/>
    <w:rsid w:val="0067497C"/>
    <w:rsid w:val="006775EE"/>
    <w:rsid w:val="006833F8"/>
    <w:rsid w:val="00687073"/>
    <w:rsid w:val="00691FE5"/>
    <w:rsid w:val="0069544F"/>
    <w:rsid w:val="006A2FBD"/>
    <w:rsid w:val="006A5FA1"/>
    <w:rsid w:val="006B0053"/>
    <w:rsid w:val="006C11B4"/>
    <w:rsid w:val="006D36CF"/>
    <w:rsid w:val="006D4CDB"/>
    <w:rsid w:val="006D62EC"/>
    <w:rsid w:val="006D6A72"/>
    <w:rsid w:val="006D7D15"/>
    <w:rsid w:val="006E78D7"/>
    <w:rsid w:val="006F27BA"/>
    <w:rsid w:val="006F41A0"/>
    <w:rsid w:val="006F5D9B"/>
    <w:rsid w:val="00705BC4"/>
    <w:rsid w:val="00716FA2"/>
    <w:rsid w:val="00721EE8"/>
    <w:rsid w:val="00725C9D"/>
    <w:rsid w:val="00732634"/>
    <w:rsid w:val="007362DA"/>
    <w:rsid w:val="00736D11"/>
    <w:rsid w:val="00737287"/>
    <w:rsid w:val="00740121"/>
    <w:rsid w:val="0074517C"/>
    <w:rsid w:val="00747432"/>
    <w:rsid w:val="0075760E"/>
    <w:rsid w:val="007721F8"/>
    <w:rsid w:val="00773087"/>
    <w:rsid w:val="00773FA9"/>
    <w:rsid w:val="00777BEB"/>
    <w:rsid w:val="00782019"/>
    <w:rsid w:val="00786356"/>
    <w:rsid w:val="00786B5A"/>
    <w:rsid w:val="007977B1"/>
    <w:rsid w:val="007B031A"/>
    <w:rsid w:val="007B2113"/>
    <w:rsid w:val="007B2F30"/>
    <w:rsid w:val="007B788D"/>
    <w:rsid w:val="007B7B08"/>
    <w:rsid w:val="007C1563"/>
    <w:rsid w:val="007C179B"/>
    <w:rsid w:val="007C6A9C"/>
    <w:rsid w:val="007D69D0"/>
    <w:rsid w:val="007D6AA0"/>
    <w:rsid w:val="007E2E67"/>
    <w:rsid w:val="007E4460"/>
    <w:rsid w:val="007F3A6A"/>
    <w:rsid w:val="007F4B09"/>
    <w:rsid w:val="007F50CF"/>
    <w:rsid w:val="007F5347"/>
    <w:rsid w:val="00805CB7"/>
    <w:rsid w:val="00807664"/>
    <w:rsid w:val="008121F5"/>
    <w:rsid w:val="008152B6"/>
    <w:rsid w:val="00820762"/>
    <w:rsid w:val="00820F4A"/>
    <w:rsid w:val="00821A09"/>
    <w:rsid w:val="008321B6"/>
    <w:rsid w:val="00837941"/>
    <w:rsid w:val="008450DC"/>
    <w:rsid w:val="0085125F"/>
    <w:rsid w:val="0085143C"/>
    <w:rsid w:val="00856E91"/>
    <w:rsid w:val="008639E6"/>
    <w:rsid w:val="00875CA6"/>
    <w:rsid w:val="00876869"/>
    <w:rsid w:val="00881C4E"/>
    <w:rsid w:val="00882E72"/>
    <w:rsid w:val="00883C0D"/>
    <w:rsid w:val="008928F3"/>
    <w:rsid w:val="00894DF5"/>
    <w:rsid w:val="008A4596"/>
    <w:rsid w:val="008A49F1"/>
    <w:rsid w:val="008A5233"/>
    <w:rsid w:val="008A55D9"/>
    <w:rsid w:val="008B0727"/>
    <w:rsid w:val="008B3C2F"/>
    <w:rsid w:val="008B7FD9"/>
    <w:rsid w:val="008C38C1"/>
    <w:rsid w:val="008C4F97"/>
    <w:rsid w:val="008D08F8"/>
    <w:rsid w:val="008D14C6"/>
    <w:rsid w:val="008E15D6"/>
    <w:rsid w:val="008E3F96"/>
    <w:rsid w:val="008E4AAF"/>
    <w:rsid w:val="008E5ABE"/>
    <w:rsid w:val="008F22E0"/>
    <w:rsid w:val="008F58F4"/>
    <w:rsid w:val="0090383B"/>
    <w:rsid w:val="00903E71"/>
    <w:rsid w:val="00905B43"/>
    <w:rsid w:val="0091142B"/>
    <w:rsid w:val="009123C2"/>
    <w:rsid w:val="00912B23"/>
    <w:rsid w:val="00913C29"/>
    <w:rsid w:val="00920FA4"/>
    <w:rsid w:val="009249E9"/>
    <w:rsid w:val="00931421"/>
    <w:rsid w:val="0094029F"/>
    <w:rsid w:val="009465C8"/>
    <w:rsid w:val="00946707"/>
    <w:rsid w:val="0094709E"/>
    <w:rsid w:val="009506AF"/>
    <w:rsid w:val="0095213E"/>
    <w:rsid w:val="00955583"/>
    <w:rsid w:val="009567C1"/>
    <w:rsid w:val="00974423"/>
    <w:rsid w:val="00974A5F"/>
    <w:rsid w:val="00974B62"/>
    <w:rsid w:val="0097738E"/>
    <w:rsid w:val="0098158E"/>
    <w:rsid w:val="0098207F"/>
    <w:rsid w:val="009850B2"/>
    <w:rsid w:val="00991197"/>
    <w:rsid w:val="00992FEE"/>
    <w:rsid w:val="009B0CFA"/>
    <w:rsid w:val="009B1BD9"/>
    <w:rsid w:val="009B23AD"/>
    <w:rsid w:val="009C32DE"/>
    <w:rsid w:val="009C5AFF"/>
    <w:rsid w:val="009C705B"/>
    <w:rsid w:val="009D063A"/>
    <w:rsid w:val="009E26A6"/>
    <w:rsid w:val="009F16D6"/>
    <w:rsid w:val="009F306E"/>
    <w:rsid w:val="00A100EB"/>
    <w:rsid w:val="00A17C08"/>
    <w:rsid w:val="00A20708"/>
    <w:rsid w:val="00A21594"/>
    <w:rsid w:val="00A23118"/>
    <w:rsid w:val="00A23299"/>
    <w:rsid w:val="00A24768"/>
    <w:rsid w:val="00A24BA3"/>
    <w:rsid w:val="00A24E92"/>
    <w:rsid w:val="00A315C0"/>
    <w:rsid w:val="00A33FE7"/>
    <w:rsid w:val="00A36C74"/>
    <w:rsid w:val="00A4437F"/>
    <w:rsid w:val="00A4569E"/>
    <w:rsid w:val="00A51B83"/>
    <w:rsid w:val="00A55AE9"/>
    <w:rsid w:val="00A70384"/>
    <w:rsid w:val="00A708FC"/>
    <w:rsid w:val="00A7407A"/>
    <w:rsid w:val="00A76A22"/>
    <w:rsid w:val="00A84F5B"/>
    <w:rsid w:val="00A95916"/>
    <w:rsid w:val="00A9623D"/>
    <w:rsid w:val="00AA225A"/>
    <w:rsid w:val="00AA3586"/>
    <w:rsid w:val="00AA5BB2"/>
    <w:rsid w:val="00AA789E"/>
    <w:rsid w:val="00AB5542"/>
    <w:rsid w:val="00AC1DE2"/>
    <w:rsid w:val="00AE47CC"/>
    <w:rsid w:val="00AE7173"/>
    <w:rsid w:val="00AF599D"/>
    <w:rsid w:val="00AF5AA3"/>
    <w:rsid w:val="00B01334"/>
    <w:rsid w:val="00B02A39"/>
    <w:rsid w:val="00B03A9B"/>
    <w:rsid w:val="00B0567D"/>
    <w:rsid w:val="00B05CCA"/>
    <w:rsid w:val="00B10599"/>
    <w:rsid w:val="00B10E63"/>
    <w:rsid w:val="00B13BCD"/>
    <w:rsid w:val="00B1645E"/>
    <w:rsid w:val="00B21F7E"/>
    <w:rsid w:val="00B23A3F"/>
    <w:rsid w:val="00B35993"/>
    <w:rsid w:val="00B42F07"/>
    <w:rsid w:val="00B463DE"/>
    <w:rsid w:val="00B46FC7"/>
    <w:rsid w:val="00B520BE"/>
    <w:rsid w:val="00B524CB"/>
    <w:rsid w:val="00B543EE"/>
    <w:rsid w:val="00B563C3"/>
    <w:rsid w:val="00B60D84"/>
    <w:rsid w:val="00B74587"/>
    <w:rsid w:val="00B7512B"/>
    <w:rsid w:val="00B76B17"/>
    <w:rsid w:val="00B76C2A"/>
    <w:rsid w:val="00B8284A"/>
    <w:rsid w:val="00B95625"/>
    <w:rsid w:val="00BA06D7"/>
    <w:rsid w:val="00BA5CFD"/>
    <w:rsid w:val="00BB14D3"/>
    <w:rsid w:val="00BD01DB"/>
    <w:rsid w:val="00BD33BF"/>
    <w:rsid w:val="00BE4BFD"/>
    <w:rsid w:val="00BF0BB4"/>
    <w:rsid w:val="00C03B31"/>
    <w:rsid w:val="00C1287B"/>
    <w:rsid w:val="00C16AAF"/>
    <w:rsid w:val="00C173DE"/>
    <w:rsid w:val="00C2473C"/>
    <w:rsid w:val="00C25F62"/>
    <w:rsid w:val="00C34787"/>
    <w:rsid w:val="00C34EF8"/>
    <w:rsid w:val="00C370BA"/>
    <w:rsid w:val="00C41F97"/>
    <w:rsid w:val="00C428DB"/>
    <w:rsid w:val="00C43843"/>
    <w:rsid w:val="00C446A2"/>
    <w:rsid w:val="00C472CD"/>
    <w:rsid w:val="00C54078"/>
    <w:rsid w:val="00C57340"/>
    <w:rsid w:val="00C61D16"/>
    <w:rsid w:val="00C735B7"/>
    <w:rsid w:val="00C74D18"/>
    <w:rsid w:val="00C750A3"/>
    <w:rsid w:val="00C753C3"/>
    <w:rsid w:val="00C775F5"/>
    <w:rsid w:val="00C8046B"/>
    <w:rsid w:val="00C811E7"/>
    <w:rsid w:val="00C8180C"/>
    <w:rsid w:val="00C819AA"/>
    <w:rsid w:val="00C820BF"/>
    <w:rsid w:val="00C82ED4"/>
    <w:rsid w:val="00C93C49"/>
    <w:rsid w:val="00CA1DE5"/>
    <w:rsid w:val="00CA3F23"/>
    <w:rsid w:val="00CA7723"/>
    <w:rsid w:val="00CB13AC"/>
    <w:rsid w:val="00CB5149"/>
    <w:rsid w:val="00CC76D8"/>
    <w:rsid w:val="00CD23E0"/>
    <w:rsid w:val="00CE4AB0"/>
    <w:rsid w:val="00CE5191"/>
    <w:rsid w:val="00CF7745"/>
    <w:rsid w:val="00CF7FDA"/>
    <w:rsid w:val="00D052F3"/>
    <w:rsid w:val="00D12DD7"/>
    <w:rsid w:val="00D24F2B"/>
    <w:rsid w:val="00D3771F"/>
    <w:rsid w:val="00D4751A"/>
    <w:rsid w:val="00D50149"/>
    <w:rsid w:val="00D51467"/>
    <w:rsid w:val="00D54F53"/>
    <w:rsid w:val="00D635E6"/>
    <w:rsid w:val="00D661DD"/>
    <w:rsid w:val="00D661E1"/>
    <w:rsid w:val="00D6751B"/>
    <w:rsid w:val="00D73002"/>
    <w:rsid w:val="00D91440"/>
    <w:rsid w:val="00D9194A"/>
    <w:rsid w:val="00D92665"/>
    <w:rsid w:val="00DA0F0A"/>
    <w:rsid w:val="00DA20FA"/>
    <w:rsid w:val="00DA5237"/>
    <w:rsid w:val="00DB1CBD"/>
    <w:rsid w:val="00DB1E8C"/>
    <w:rsid w:val="00DB3A74"/>
    <w:rsid w:val="00DB5CD3"/>
    <w:rsid w:val="00DB7F1E"/>
    <w:rsid w:val="00DC23BD"/>
    <w:rsid w:val="00DC2A79"/>
    <w:rsid w:val="00DC571D"/>
    <w:rsid w:val="00DD153F"/>
    <w:rsid w:val="00DD3DC8"/>
    <w:rsid w:val="00DD52AA"/>
    <w:rsid w:val="00DD7442"/>
    <w:rsid w:val="00DE1BCB"/>
    <w:rsid w:val="00E00C3F"/>
    <w:rsid w:val="00E14E0B"/>
    <w:rsid w:val="00E25FE1"/>
    <w:rsid w:val="00E303BF"/>
    <w:rsid w:val="00E3371F"/>
    <w:rsid w:val="00E3393A"/>
    <w:rsid w:val="00E347EC"/>
    <w:rsid w:val="00E420B5"/>
    <w:rsid w:val="00E430B9"/>
    <w:rsid w:val="00E454BE"/>
    <w:rsid w:val="00E5308C"/>
    <w:rsid w:val="00E55A12"/>
    <w:rsid w:val="00E60C10"/>
    <w:rsid w:val="00E66D35"/>
    <w:rsid w:val="00E703A9"/>
    <w:rsid w:val="00E706C7"/>
    <w:rsid w:val="00E746B8"/>
    <w:rsid w:val="00E77108"/>
    <w:rsid w:val="00E774E2"/>
    <w:rsid w:val="00E81F2C"/>
    <w:rsid w:val="00E9188E"/>
    <w:rsid w:val="00EA2236"/>
    <w:rsid w:val="00EA3DA5"/>
    <w:rsid w:val="00EA7931"/>
    <w:rsid w:val="00EB1B5F"/>
    <w:rsid w:val="00EB2EE3"/>
    <w:rsid w:val="00ED1A6F"/>
    <w:rsid w:val="00ED20FB"/>
    <w:rsid w:val="00EE26F6"/>
    <w:rsid w:val="00EE532F"/>
    <w:rsid w:val="00EE56C3"/>
    <w:rsid w:val="00EE78D5"/>
    <w:rsid w:val="00EE7D23"/>
    <w:rsid w:val="00EF4F4A"/>
    <w:rsid w:val="00F05039"/>
    <w:rsid w:val="00F07236"/>
    <w:rsid w:val="00F3220C"/>
    <w:rsid w:val="00F32780"/>
    <w:rsid w:val="00F349AA"/>
    <w:rsid w:val="00F379D9"/>
    <w:rsid w:val="00F46FDE"/>
    <w:rsid w:val="00F4743C"/>
    <w:rsid w:val="00F47A40"/>
    <w:rsid w:val="00F519D9"/>
    <w:rsid w:val="00F5297A"/>
    <w:rsid w:val="00F541B2"/>
    <w:rsid w:val="00F554C6"/>
    <w:rsid w:val="00F56C6E"/>
    <w:rsid w:val="00F607D8"/>
    <w:rsid w:val="00F657F3"/>
    <w:rsid w:val="00F65C85"/>
    <w:rsid w:val="00F66A58"/>
    <w:rsid w:val="00F739BF"/>
    <w:rsid w:val="00F94A89"/>
    <w:rsid w:val="00F95AB5"/>
    <w:rsid w:val="00F96206"/>
    <w:rsid w:val="00F96427"/>
    <w:rsid w:val="00F96B5F"/>
    <w:rsid w:val="00FA4691"/>
    <w:rsid w:val="00FB497B"/>
    <w:rsid w:val="00FC005C"/>
    <w:rsid w:val="00FC0F90"/>
    <w:rsid w:val="00FC2AE5"/>
    <w:rsid w:val="00FC52E2"/>
    <w:rsid w:val="00FC6C90"/>
    <w:rsid w:val="00FE375E"/>
    <w:rsid w:val="00FE5AC5"/>
    <w:rsid w:val="00FE64DF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F"/>
  </w:style>
  <w:style w:type="paragraph" w:styleId="1">
    <w:name w:val="heading 1"/>
    <w:basedOn w:val="a"/>
    <w:next w:val="a"/>
    <w:link w:val="10"/>
    <w:qFormat/>
    <w:rsid w:val="00DD3DC8"/>
    <w:pPr>
      <w:keepNext/>
      <w:widowControl w:val="0"/>
      <w:autoSpaceDE w:val="0"/>
      <w:autoSpaceDN w:val="0"/>
      <w:adjustRightInd w:val="0"/>
      <w:spacing w:before="240" w:after="60" w:line="2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rsid w:val="00C34E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34EF8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4"/>
    <w:rsid w:val="00C34EF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uiPriority w:val="99"/>
    <w:rsid w:val="00C34E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C34EF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4EF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"/>
    <w:rsid w:val="00C34E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E339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444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rsid w:val="0029444B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9444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5C1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3D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DD3D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D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DC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DC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D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D3DC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e">
    <w:name w:val="header"/>
    <w:basedOn w:val="a"/>
    <w:link w:val="af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3DC8"/>
  </w:style>
  <w:style w:type="paragraph" w:styleId="af0">
    <w:name w:val="footer"/>
    <w:basedOn w:val="a"/>
    <w:link w:val="af1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3DC8"/>
  </w:style>
  <w:style w:type="table" w:customStyle="1" w:styleId="11">
    <w:name w:val="Сетка таблицы1"/>
    <w:basedOn w:val="a1"/>
    <w:next w:val="ad"/>
    <w:uiPriority w:val="59"/>
    <w:rsid w:val="00DD3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DD3DC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3DC8"/>
    <w:rPr>
      <w:rFonts w:cs="Times New Roman"/>
    </w:rPr>
  </w:style>
  <w:style w:type="paragraph" w:customStyle="1" w:styleId="Default">
    <w:name w:val="Default"/>
    <w:rsid w:val="00DD3D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10">
    <w:name w:val="Сетка таблицы11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B524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2F"/>
  </w:style>
  <w:style w:type="paragraph" w:styleId="1">
    <w:name w:val="heading 1"/>
    <w:basedOn w:val="a"/>
    <w:next w:val="a"/>
    <w:link w:val="10"/>
    <w:qFormat/>
    <w:rsid w:val="00DD3DC8"/>
    <w:pPr>
      <w:keepNext/>
      <w:widowControl w:val="0"/>
      <w:autoSpaceDE w:val="0"/>
      <w:autoSpaceDN w:val="0"/>
      <w:adjustRightInd w:val="0"/>
      <w:spacing w:before="240" w:after="60" w:line="26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rsid w:val="00C34E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C34EF8"/>
    <w:pPr>
      <w:widowControl w:val="0"/>
      <w:shd w:val="clear" w:color="auto" w:fill="FFFFFF"/>
      <w:spacing w:before="1500" w:after="0" w:line="317" w:lineRule="exact"/>
      <w:ind w:hanging="36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Полужирный;Интервал 0 pt"/>
    <w:basedOn w:val="a4"/>
    <w:rsid w:val="00C34EF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4"/>
    <w:uiPriority w:val="99"/>
    <w:rsid w:val="00C34EF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uiPriority w:val="99"/>
    <w:rsid w:val="00C34EF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34EF8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40pt">
    <w:name w:val="Основной текст (4) + Не полужирный;Интервал 0 pt"/>
    <w:basedOn w:val="4"/>
    <w:rsid w:val="00C34E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E3393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444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20">
    <w:name w:val="Body Text Indent 2"/>
    <w:basedOn w:val="a"/>
    <w:link w:val="21"/>
    <w:uiPriority w:val="99"/>
    <w:rsid w:val="0029444B"/>
    <w:pPr>
      <w:spacing w:after="0" w:line="240" w:lineRule="auto"/>
      <w:ind w:left="-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9444B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5C15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3D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DD3DC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3DC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3DC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D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DC8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D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D3DC8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e">
    <w:name w:val="header"/>
    <w:basedOn w:val="a"/>
    <w:link w:val="af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3DC8"/>
  </w:style>
  <w:style w:type="paragraph" w:styleId="af0">
    <w:name w:val="footer"/>
    <w:basedOn w:val="a"/>
    <w:link w:val="af1"/>
    <w:uiPriority w:val="99"/>
    <w:unhideWhenUsed/>
    <w:rsid w:val="00DD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3DC8"/>
  </w:style>
  <w:style w:type="table" w:customStyle="1" w:styleId="11">
    <w:name w:val="Сетка таблицы1"/>
    <w:basedOn w:val="a1"/>
    <w:next w:val="ad"/>
    <w:uiPriority w:val="59"/>
    <w:rsid w:val="00DD3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DD3DC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DD3DC8"/>
    <w:rPr>
      <w:rFonts w:cs="Times New Roman"/>
    </w:rPr>
  </w:style>
  <w:style w:type="paragraph" w:customStyle="1" w:styleId="Default">
    <w:name w:val="Default"/>
    <w:rsid w:val="00DD3D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10">
    <w:name w:val="Сетка таблицы11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rsid w:val="0033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B524C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59DC-902F-496B-AEA1-E89618D9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19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savchyk</dc:creator>
  <cp:keywords/>
  <dc:description/>
  <cp:lastModifiedBy>user</cp:lastModifiedBy>
  <cp:revision>10</cp:revision>
  <cp:lastPrinted>2020-01-29T03:52:00Z</cp:lastPrinted>
  <dcterms:created xsi:type="dcterms:W3CDTF">2021-12-28T18:37:00Z</dcterms:created>
  <dcterms:modified xsi:type="dcterms:W3CDTF">2022-01-10T09:18:00Z</dcterms:modified>
</cp:coreProperties>
</file>