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64" w:rsidRPr="008F3ECB" w:rsidRDefault="00691A64" w:rsidP="008F3ECB">
      <w:pPr>
        <w:rPr>
          <w:sz w:val="28"/>
          <w:szCs w:val="28"/>
        </w:rPr>
      </w:pPr>
    </w:p>
    <w:p w:rsidR="002A13E7" w:rsidRPr="008F3ECB" w:rsidRDefault="002A13E7" w:rsidP="002A13E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Дополнительная общеразвивающая</w:t>
      </w:r>
    </w:p>
    <w:p w:rsidR="002A13E7" w:rsidRPr="008F3ECB" w:rsidRDefault="002A13E7" w:rsidP="002A13E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программа</w:t>
      </w:r>
    </w:p>
    <w:p w:rsidR="002A13E7" w:rsidRPr="008F3ECB" w:rsidRDefault="002A13E7" w:rsidP="002A13E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«Видеостудия 25 кадр»</w:t>
      </w:r>
    </w:p>
    <w:p w:rsidR="00FC30D4" w:rsidRPr="008F3ECB" w:rsidRDefault="00FC30D4" w:rsidP="008F3ECB">
      <w:pPr>
        <w:jc w:val="center"/>
        <w:rPr>
          <w:b/>
          <w:sz w:val="28"/>
          <w:szCs w:val="28"/>
        </w:rPr>
      </w:pPr>
    </w:p>
    <w:p w:rsidR="00FD711D" w:rsidRPr="008F3ECB" w:rsidRDefault="00DF1032" w:rsidP="008F3ECB">
      <w:pPr>
        <w:pStyle w:val="ac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6755E" w:rsidRPr="008F3ECB" w:rsidRDefault="00B6755E" w:rsidP="008F3ECB">
      <w:pPr>
        <w:jc w:val="center"/>
        <w:rPr>
          <w:sz w:val="28"/>
          <w:szCs w:val="28"/>
        </w:rPr>
      </w:pPr>
    </w:p>
    <w:p w:rsidR="0055135D" w:rsidRPr="008F3ECB" w:rsidRDefault="001D0B5B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 «Развитие и образование ни одному человеку</w:t>
      </w:r>
    </w:p>
    <w:p w:rsidR="0055135D" w:rsidRPr="008F3ECB" w:rsidRDefault="001D0B5B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 не могут быть даны или сообщены. </w:t>
      </w:r>
    </w:p>
    <w:p w:rsidR="0055135D" w:rsidRPr="008F3ECB" w:rsidRDefault="001D0B5B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Всякий, кто желает к ним приобщиться, </w:t>
      </w:r>
    </w:p>
    <w:p w:rsidR="0055135D" w:rsidRPr="008F3ECB" w:rsidRDefault="001D0B5B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должен достигнуть этого собственной </w:t>
      </w:r>
    </w:p>
    <w:p w:rsidR="0055135D" w:rsidRPr="008F3ECB" w:rsidRDefault="001D0B5B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деятельностью, собственными силами, </w:t>
      </w:r>
    </w:p>
    <w:p w:rsidR="0055135D" w:rsidRPr="008F3ECB" w:rsidRDefault="001D0B5B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собственным напряжением».  </w:t>
      </w:r>
    </w:p>
    <w:p w:rsidR="00616A96" w:rsidRPr="008F3ECB" w:rsidRDefault="00616A96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</w:p>
    <w:p w:rsidR="001D0B5B" w:rsidRPr="008F3ECB" w:rsidRDefault="0055135D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А. Дистервег</w:t>
      </w:r>
    </w:p>
    <w:p w:rsidR="00631779" w:rsidRPr="008F3ECB" w:rsidRDefault="00631779" w:rsidP="008F3ECB">
      <w:pPr>
        <w:pStyle w:val="a3"/>
        <w:spacing w:before="0" w:beforeAutospacing="0" w:after="0" w:afterAutospacing="0"/>
        <w:ind w:firstLine="709"/>
        <w:jc w:val="right"/>
        <w:rPr>
          <w:color w:val="auto"/>
          <w:sz w:val="28"/>
          <w:szCs w:val="28"/>
        </w:rPr>
      </w:pPr>
    </w:p>
    <w:p w:rsidR="00EA4B29" w:rsidRPr="008F3ECB" w:rsidRDefault="00513B2C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Мы живем в век информационных технологий, когда происходит рост информации, и, как следствие, формирование новых знаний и способов деятельности</w:t>
      </w:r>
      <w:r w:rsidR="004A18CC" w:rsidRPr="008F3ECB">
        <w:rPr>
          <w:rStyle w:val="af8"/>
          <w:color w:val="auto"/>
          <w:sz w:val="28"/>
          <w:szCs w:val="28"/>
        </w:rPr>
        <w:footnoteReference w:id="1"/>
      </w:r>
      <w:r w:rsidRPr="008F3ECB">
        <w:rPr>
          <w:color w:val="auto"/>
          <w:sz w:val="28"/>
          <w:szCs w:val="28"/>
        </w:rPr>
        <w:t>. Важной задачей является воспитание и подготовка к жизни в новых условиях детей, способных активно включиться в новый этап развития современного общества, связанный с информатизацией.</w:t>
      </w:r>
      <w:r w:rsidR="00AF6B42" w:rsidRPr="008F3ECB">
        <w:rPr>
          <w:color w:val="auto"/>
          <w:sz w:val="28"/>
          <w:szCs w:val="28"/>
        </w:rPr>
        <w:t xml:space="preserve"> Основными требованиями становятся умение собирать</w:t>
      </w:r>
      <w:r w:rsidR="00BA5F65" w:rsidRPr="008F3ECB">
        <w:rPr>
          <w:color w:val="auto"/>
          <w:sz w:val="28"/>
          <w:szCs w:val="28"/>
        </w:rPr>
        <w:t xml:space="preserve"> и пользоваться информацией, умение ориентироваться в информационном мире и умение пользоваться информационными технологиями на практике.</w:t>
      </w:r>
      <w:r w:rsidR="00EA4B29" w:rsidRPr="008F3ECB">
        <w:rPr>
          <w:color w:val="auto"/>
          <w:sz w:val="28"/>
          <w:szCs w:val="28"/>
        </w:rPr>
        <w:t xml:space="preserve"> </w:t>
      </w:r>
    </w:p>
    <w:p w:rsidR="00943F05" w:rsidRPr="008F3ECB" w:rsidRDefault="00EA4B29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Данная программа составлена на основе изучения мнения родителей и направлена на приобретение дополнительных знаний, умений, общих и профессиональных компетенций по профилю. </w:t>
      </w:r>
      <w:r w:rsidR="00513B2C" w:rsidRPr="008F3ECB">
        <w:rPr>
          <w:color w:val="auto"/>
          <w:sz w:val="28"/>
          <w:szCs w:val="28"/>
        </w:rPr>
        <w:t>Основанием для разработки данного курса стали многочисленные пожелания учащихся и их родителей,</w:t>
      </w:r>
      <w:r w:rsidR="00B83DC1" w:rsidRPr="008F3ECB">
        <w:rPr>
          <w:color w:val="auto"/>
          <w:sz w:val="28"/>
          <w:szCs w:val="28"/>
        </w:rPr>
        <w:t xml:space="preserve"> педагогов</w:t>
      </w:r>
      <w:r w:rsidR="00513B2C" w:rsidRPr="008F3ECB">
        <w:rPr>
          <w:color w:val="auto"/>
          <w:sz w:val="28"/>
          <w:szCs w:val="28"/>
        </w:rPr>
        <w:t xml:space="preserve"> касающихся обучения навыкам видеомонтажа</w:t>
      </w:r>
      <w:r w:rsidR="0015572E" w:rsidRPr="008F3ECB">
        <w:rPr>
          <w:color w:val="auto"/>
          <w:sz w:val="28"/>
          <w:szCs w:val="28"/>
          <w:vertAlign w:val="superscript"/>
        </w:rPr>
        <w:t>1</w:t>
      </w:r>
      <w:r w:rsidR="00513B2C" w:rsidRPr="008F3ECB">
        <w:rPr>
          <w:color w:val="auto"/>
          <w:sz w:val="28"/>
          <w:szCs w:val="28"/>
        </w:rPr>
        <w:t>. Эти пожелания появились в связи с участием учащихся в конкурсах</w:t>
      </w:r>
      <w:r w:rsidR="002911E4" w:rsidRPr="008F3ECB">
        <w:rPr>
          <w:color w:val="auto"/>
          <w:sz w:val="28"/>
          <w:szCs w:val="28"/>
        </w:rPr>
        <w:t>, предполагающих создание видеороликов. Перед учащимися появилась дополнительная возможность попробовать себя в роли видеодизайнеров, видеорежиссера,</w:t>
      </w:r>
      <w:r w:rsidR="0015572E" w:rsidRPr="008F3ECB">
        <w:rPr>
          <w:color w:val="auto"/>
          <w:sz w:val="28"/>
          <w:szCs w:val="28"/>
        </w:rPr>
        <w:t xml:space="preserve"> журналиста</w:t>
      </w:r>
      <w:r w:rsidR="002911E4" w:rsidRPr="008F3ECB">
        <w:rPr>
          <w:color w:val="auto"/>
          <w:sz w:val="28"/>
          <w:szCs w:val="28"/>
        </w:rPr>
        <w:t xml:space="preserve"> и сделать вывод о дальнейшем продолжении обучения в этом направлении.</w:t>
      </w:r>
    </w:p>
    <w:p w:rsidR="003C5504" w:rsidRPr="008F3ECB" w:rsidRDefault="003C5504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Направленность программы – </w:t>
      </w:r>
      <w:r w:rsidR="00F04779" w:rsidRPr="008F3ECB">
        <w:rPr>
          <w:color w:val="auto"/>
          <w:sz w:val="28"/>
          <w:szCs w:val="28"/>
        </w:rPr>
        <w:t>техническая</w:t>
      </w:r>
      <w:r w:rsidRPr="008F3ECB">
        <w:rPr>
          <w:color w:val="auto"/>
          <w:sz w:val="28"/>
          <w:szCs w:val="28"/>
        </w:rPr>
        <w:t xml:space="preserve">. </w:t>
      </w:r>
    </w:p>
    <w:p w:rsidR="00E82408" w:rsidRPr="008F3ECB" w:rsidRDefault="00FC30D4" w:rsidP="008F3ECB">
      <w:pPr>
        <w:ind w:firstLine="709"/>
        <w:jc w:val="both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Актуальн</w:t>
      </w:r>
      <w:r w:rsidR="00EA4B29" w:rsidRPr="008F3ECB">
        <w:rPr>
          <w:b/>
          <w:sz w:val="28"/>
          <w:szCs w:val="28"/>
        </w:rPr>
        <w:t xml:space="preserve">ость и новизна данной программы: </w:t>
      </w:r>
      <w:r w:rsidR="00E82408" w:rsidRPr="008F3ECB">
        <w:rPr>
          <w:sz w:val="28"/>
          <w:szCs w:val="28"/>
        </w:rPr>
        <w:t>актуальность и необходимость данной дополнительной образовательной программы продиктована развитием современного информационного общества и обусловлена широким внедрением информационных технологий в образовательные процессы и обычную жизнь каждого человека: компьютер, Интернет, цифровая фотография, видео пришли сегодня практически в каждый дом и стали неотъемлемой частью повседневной жизни.</w:t>
      </w:r>
    </w:p>
    <w:p w:rsidR="00FC30D4" w:rsidRPr="008F3ECB" w:rsidRDefault="00E82408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lastRenderedPageBreak/>
        <w:t>Д</w:t>
      </w:r>
      <w:r w:rsidR="00EA4B29" w:rsidRPr="008F3ECB">
        <w:rPr>
          <w:color w:val="auto"/>
          <w:sz w:val="28"/>
          <w:szCs w:val="28"/>
        </w:rPr>
        <w:t>а</w:t>
      </w:r>
      <w:r w:rsidR="00FC30D4" w:rsidRPr="008F3ECB">
        <w:rPr>
          <w:color w:val="auto"/>
          <w:sz w:val="28"/>
          <w:szCs w:val="28"/>
        </w:rPr>
        <w:t xml:space="preserve">нная программа </w:t>
      </w:r>
      <w:r w:rsidR="00934AB0" w:rsidRPr="008F3ECB">
        <w:rPr>
          <w:color w:val="auto"/>
          <w:sz w:val="28"/>
          <w:szCs w:val="28"/>
        </w:rPr>
        <w:t>обеспечивает развитие умений и навыков, полученных в ходе освоения предметной области «Информатика»</w:t>
      </w:r>
      <w:r w:rsidR="00FC30D4" w:rsidRPr="008F3ECB">
        <w:rPr>
          <w:color w:val="auto"/>
          <w:sz w:val="28"/>
          <w:szCs w:val="28"/>
        </w:rPr>
        <w:t xml:space="preserve">. </w:t>
      </w:r>
    </w:p>
    <w:p w:rsidR="00FC30D4" w:rsidRPr="008F3ECB" w:rsidRDefault="00FC30D4" w:rsidP="008F3E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Данная программа разработана на основе программ элективных курсов в системе профильного обучения «Компьютерный видеомонтаж»</w:t>
      </w:r>
      <w:r w:rsidR="002A13E7">
        <w:rPr>
          <w:sz w:val="28"/>
          <w:szCs w:val="28"/>
        </w:rPr>
        <w:t>,</w:t>
      </w:r>
      <w:r w:rsidRPr="008F3ECB">
        <w:rPr>
          <w:sz w:val="28"/>
          <w:szCs w:val="28"/>
        </w:rPr>
        <w:t xml:space="preserve"> созданной Климиной Н.В, «Цифровая обработка фото, видео и звуковых данных» созданной Саетовой Р.Ф. </w:t>
      </w:r>
    </w:p>
    <w:p w:rsidR="00EA4B29" w:rsidRPr="008F3ECB" w:rsidRDefault="00EA4B29" w:rsidP="008F3ECB">
      <w:pPr>
        <w:ind w:firstLine="900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Знания, которые учащиеся получат в результате освоения программы, они смогут использовать при создании видеороликов поздравлений, видеороликов обучающего характера в других предметных областях. Созданные видеоролики могут быть использованы для участия в конкурсах, докладах, защите проектов, мультимедиа-презентациях, размещены на школьном сайте, странице школы в социальных сетях.</w:t>
      </w:r>
    </w:p>
    <w:p w:rsidR="00CC1A52" w:rsidRPr="008F3ECB" w:rsidRDefault="007E72EB" w:rsidP="008F3ECB">
      <w:pPr>
        <w:ind w:firstLine="90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Педагогическая целесообразность:</w:t>
      </w:r>
      <w:r w:rsidR="00EA4B29" w:rsidRPr="008F3ECB">
        <w:rPr>
          <w:b/>
          <w:sz w:val="28"/>
          <w:szCs w:val="28"/>
        </w:rPr>
        <w:t xml:space="preserve"> </w:t>
      </w:r>
      <w:r w:rsidR="00CC1A52" w:rsidRPr="008F3ECB">
        <w:rPr>
          <w:sz w:val="28"/>
          <w:szCs w:val="28"/>
        </w:rPr>
        <w:t>в программе используется система «взаимодействия» элементов разных образовательных технологий: технологии смешанного обучения, элементы технологии деятельностного методы обучения Л.Г.Петерсон (ТДМ)  и технологию развития критического мышления.</w:t>
      </w:r>
    </w:p>
    <w:p w:rsidR="007E72EB" w:rsidRPr="008F3ECB" w:rsidRDefault="00CC1A52" w:rsidP="008F3ECB">
      <w:pPr>
        <w:ind w:firstLine="900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П</w:t>
      </w:r>
      <w:r w:rsidR="007E72EB" w:rsidRPr="008F3ECB">
        <w:rPr>
          <w:sz w:val="28"/>
          <w:szCs w:val="28"/>
        </w:rPr>
        <w:t>рограмма дополнительного образования носит образовательный характер, который диктуется отбором учебного материала и основывается на основе следующих принципов:</w:t>
      </w:r>
    </w:p>
    <w:p w:rsidR="007E72EB" w:rsidRPr="008F3ECB" w:rsidRDefault="007E72EB" w:rsidP="008F3ECB">
      <w:pPr>
        <w:numPr>
          <w:ilvl w:val="0"/>
          <w:numId w:val="15"/>
        </w:numPr>
        <w:jc w:val="both"/>
        <w:rPr>
          <w:sz w:val="28"/>
          <w:szCs w:val="28"/>
        </w:rPr>
      </w:pPr>
      <w:r w:rsidRPr="008F3ECB">
        <w:rPr>
          <w:sz w:val="28"/>
          <w:szCs w:val="28"/>
        </w:rPr>
        <w:t>преемственности (взаимосвязь между различными понятиями, темами предмета «Информатика и ИКТ»);</w:t>
      </w:r>
    </w:p>
    <w:p w:rsidR="007E72EB" w:rsidRPr="008F3ECB" w:rsidRDefault="007E72EB" w:rsidP="008F3ECB">
      <w:pPr>
        <w:numPr>
          <w:ilvl w:val="0"/>
          <w:numId w:val="15"/>
        </w:numPr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целенаправленности и последовательности деятельности (от простого к сложному); </w:t>
      </w:r>
    </w:p>
    <w:p w:rsidR="007E72EB" w:rsidRPr="008F3ECB" w:rsidRDefault="007E72EB" w:rsidP="008F3ECB">
      <w:pPr>
        <w:numPr>
          <w:ilvl w:val="0"/>
          <w:numId w:val="15"/>
        </w:numPr>
        <w:jc w:val="both"/>
        <w:rPr>
          <w:sz w:val="28"/>
          <w:szCs w:val="28"/>
        </w:rPr>
      </w:pPr>
      <w:r w:rsidRPr="008F3ECB">
        <w:rPr>
          <w:sz w:val="28"/>
          <w:szCs w:val="28"/>
        </w:rPr>
        <w:t>доступности содержания обучения для его усвоения (учебный материал соответствует возрастным и психофизиологическим особенностям учащихся и доступен для усвоения на предложенном уровне);</w:t>
      </w:r>
    </w:p>
    <w:p w:rsidR="007E72EB" w:rsidRPr="008F3ECB" w:rsidRDefault="007E72EB" w:rsidP="008F3ECB">
      <w:pPr>
        <w:numPr>
          <w:ilvl w:val="0"/>
          <w:numId w:val="15"/>
        </w:numPr>
        <w:jc w:val="both"/>
        <w:rPr>
          <w:sz w:val="28"/>
          <w:szCs w:val="28"/>
        </w:rPr>
      </w:pPr>
      <w:r w:rsidRPr="008F3ECB">
        <w:rPr>
          <w:sz w:val="28"/>
          <w:szCs w:val="28"/>
        </w:rPr>
        <w:t>полноты (стремление более полно отразить идеи представления и обработки видеоматериалов на современном этапе развития общества, установить межпредметные связи);</w:t>
      </w:r>
    </w:p>
    <w:p w:rsidR="007E72EB" w:rsidRPr="008F3ECB" w:rsidRDefault="007E72EB" w:rsidP="008F3ECB">
      <w:pPr>
        <w:numPr>
          <w:ilvl w:val="0"/>
          <w:numId w:val="15"/>
        </w:numPr>
        <w:jc w:val="both"/>
        <w:rPr>
          <w:sz w:val="28"/>
          <w:szCs w:val="28"/>
        </w:rPr>
      </w:pPr>
      <w:r w:rsidRPr="008F3ECB">
        <w:rPr>
          <w:sz w:val="28"/>
          <w:szCs w:val="28"/>
        </w:rPr>
        <w:t>связи теории и практики (на практических занятиях обучающиеся знакомятся с новыми приемами обработки видеоматериалов, а затем сами используют эти приемы как в знакомой ситуации (репродуктивный метод), так и в новой ситуации, решая творческие задачи);</w:t>
      </w:r>
    </w:p>
    <w:p w:rsidR="007E72EB" w:rsidRPr="008F3ECB" w:rsidRDefault="007E72EB" w:rsidP="008F3ECB">
      <w:pPr>
        <w:numPr>
          <w:ilvl w:val="0"/>
          <w:numId w:val="15"/>
        </w:numPr>
        <w:jc w:val="both"/>
        <w:rPr>
          <w:sz w:val="28"/>
          <w:szCs w:val="28"/>
        </w:rPr>
      </w:pPr>
      <w:r w:rsidRPr="008F3ECB">
        <w:rPr>
          <w:sz w:val="28"/>
          <w:szCs w:val="28"/>
        </w:rPr>
        <w:t>необходимости и достаточности содержания для достижения поставленной цели обучения (предназначенный для усвоения материал обеспечивает овладение приемами и методами обработки цифрового видео в предложенной программе видеомонтажа в рамках поставленной цели)</w:t>
      </w:r>
      <w:r w:rsidRPr="008F3ECB">
        <w:rPr>
          <w:rStyle w:val="af8"/>
          <w:sz w:val="28"/>
          <w:szCs w:val="28"/>
        </w:rPr>
        <w:footnoteReference w:id="2"/>
      </w:r>
      <w:r w:rsidRPr="008F3ECB">
        <w:rPr>
          <w:sz w:val="28"/>
          <w:szCs w:val="28"/>
        </w:rPr>
        <w:t>.</w:t>
      </w:r>
    </w:p>
    <w:p w:rsidR="00F4340D" w:rsidRPr="008F3ECB" w:rsidRDefault="00FD711D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Целью </w:t>
      </w:r>
      <w:r w:rsidR="00CE580A" w:rsidRPr="008F3ECB">
        <w:rPr>
          <w:b/>
          <w:color w:val="auto"/>
          <w:sz w:val="28"/>
          <w:szCs w:val="28"/>
        </w:rPr>
        <w:t xml:space="preserve">настоящей программы </w:t>
      </w:r>
      <w:r w:rsidR="000911BD" w:rsidRPr="008F3ECB">
        <w:rPr>
          <w:b/>
          <w:color w:val="auto"/>
          <w:sz w:val="28"/>
          <w:szCs w:val="28"/>
        </w:rPr>
        <w:t xml:space="preserve">является </w:t>
      </w:r>
      <w:r w:rsidR="000911BD" w:rsidRPr="008F3ECB">
        <w:rPr>
          <w:color w:val="auto"/>
          <w:sz w:val="28"/>
          <w:szCs w:val="28"/>
        </w:rPr>
        <w:t>р</w:t>
      </w:r>
      <w:r w:rsidR="00552345" w:rsidRPr="008F3ECB">
        <w:rPr>
          <w:color w:val="auto"/>
          <w:sz w:val="28"/>
          <w:szCs w:val="28"/>
        </w:rPr>
        <w:t xml:space="preserve">асширение и </w:t>
      </w:r>
      <w:r w:rsidR="00F56D4D" w:rsidRPr="008F3ECB">
        <w:rPr>
          <w:color w:val="auto"/>
          <w:sz w:val="28"/>
          <w:szCs w:val="28"/>
        </w:rPr>
        <w:t xml:space="preserve">углубление </w:t>
      </w:r>
      <w:r w:rsidR="00552345" w:rsidRPr="008F3ECB">
        <w:rPr>
          <w:color w:val="auto"/>
          <w:sz w:val="28"/>
          <w:szCs w:val="28"/>
        </w:rPr>
        <w:t>знаний учащи</w:t>
      </w:r>
      <w:r w:rsidR="00EA4B29" w:rsidRPr="008F3ECB">
        <w:rPr>
          <w:color w:val="auto"/>
          <w:sz w:val="28"/>
          <w:szCs w:val="28"/>
        </w:rPr>
        <w:t xml:space="preserve">хся о возможностях компьютера, </w:t>
      </w:r>
      <w:r w:rsidR="00552345" w:rsidRPr="008F3ECB">
        <w:rPr>
          <w:color w:val="auto"/>
          <w:sz w:val="28"/>
          <w:szCs w:val="28"/>
        </w:rPr>
        <w:t xml:space="preserve">ознакомление </w:t>
      </w:r>
      <w:r w:rsidR="000911BD" w:rsidRPr="008F3ECB">
        <w:rPr>
          <w:color w:val="auto"/>
          <w:sz w:val="28"/>
          <w:szCs w:val="28"/>
        </w:rPr>
        <w:t xml:space="preserve">учащихся с </w:t>
      </w:r>
      <w:r w:rsidR="00B83DC1" w:rsidRPr="008F3ECB">
        <w:rPr>
          <w:color w:val="auto"/>
          <w:sz w:val="28"/>
          <w:szCs w:val="28"/>
        </w:rPr>
        <w:t>информационными компьютерными технологиями</w:t>
      </w:r>
      <w:r w:rsidR="000911BD" w:rsidRPr="008F3ECB">
        <w:rPr>
          <w:color w:val="auto"/>
          <w:sz w:val="28"/>
          <w:szCs w:val="28"/>
        </w:rPr>
        <w:t xml:space="preserve"> обработки фото,</w:t>
      </w:r>
      <w:r w:rsidR="00552345" w:rsidRPr="008F3ECB">
        <w:rPr>
          <w:color w:val="auto"/>
          <w:sz w:val="28"/>
          <w:szCs w:val="28"/>
        </w:rPr>
        <w:t xml:space="preserve"> видео</w:t>
      </w:r>
      <w:r w:rsidR="000911BD" w:rsidRPr="008F3ECB">
        <w:rPr>
          <w:color w:val="auto"/>
          <w:sz w:val="28"/>
          <w:szCs w:val="28"/>
        </w:rPr>
        <w:t xml:space="preserve">, </w:t>
      </w:r>
      <w:r w:rsidR="00552345" w:rsidRPr="008F3ECB">
        <w:rPr>
          <w:color w:val="auto"/>
          <w:sz w:val="28"/>
          <w:szCs w:val="28"/>
        </w:rPr>
        <w:t>аудио информации</w:t>
      </w:r>
      <w:r w:rsidR="00552345" w:rsidRPr="008F3ECB">
        <w:rPr>
          <w:b/>
          <w:color w:val="auto"/>
          <w:sz w:val="28"/>
          <w:szCs w:val="28"/>
        </w:rPr>
        <w:t xml:space="preserve">, </w:t>
      </w:r>
      <w:r w:rsidR="00AF6B42" w:rsidRPr="008F3ECB">
        <w:rPr>
          <w:color w:val="auto"/>
          <w:sz w:val="28"/>
          <w:szCs w:val="28"/>
        </w:rPr>
        <w:t>освоение</w:t>
      </w:r>
      <w:r w:rsidR="000B175E" w:rsidRPr="008F3ECB">
        <w:rPr>
          <w:color w:val="auto"/>
          <w:sz w:val="28"/>
          <w:szCs w:val="28"/>
        </w:rPr>
        <w:t xml:space="preserve"> технологи</w:t>
      </w:r>
      <w:r w:rsidR="000911BD" w:rsidRPr="008F3ECB">
        <w:rPr>
          <w:color w:val="auto"/>
          <w:sz w:val="28"/>
          <w:szCs w:val="28"/>
        </w:rPr>
        <w:t xml:space="preserve">и </w:t>
      </w:r>
      <w:r w:rsidR="000B175E" w:rsidRPr="008F3ECB">
        <w:rPr>
          <w:color w:val="auto"/>
          <w:sz w:val="28"/>
          <w:szCs w:val="28"/>
        </w:rPr>
        <w:t xml:space="preserve"> создания, обработки и </w:t>
      </w:r>
      <w:r w:rsidR="000B175E" w:rsidRPr="008F3ECB">
        <w:rPr>
          <w:color w:val="auto"/>
          <w:sz w:val="28"/>
          <w:szCs w:val="28"/>
        </w:rPr>
        <w:lastRenderedPageBreak/>
        <w:t xml:space="preserve">воспроизведения </w:t>
      </w:r>
      <w:r w:rsidR="00B83DC1" w:rsidRPr="008F3ECB">
        <w:rPr>
          <w:color w:val="auto"/>
          <w:sz w:val="28"/>
          <w:szCs w:val="28"/>
        </w:rPr>
        <w:t>видео</w:t>
      </w:r>
      <w:r w:rsidR="000911BD" w:rsidRPr="008F3ECB">
        <w:rPr>
          <w:color w:val="auto"/>
          <w:sz w:val="28"/>
          <w:szCs w:val="28"/>
        </w:rPr>
        <w:t>,</w:t>
      </w:r>
      <w:r w:rsidR="000B175E" w:rsidRPr="008F3ECB">
        <w:rPr>
          <w:color w:val="auto"/>
          <w:sz w:val="28"/>
          <w:szCs w:val="28"/>
        </w:rPr>
        <w:t xml:space="preserve"> посредством использования </w:t>
      </w:r>
      <w:r w:rsidR="000911BD" w:rsidRPr="008F3ECB">
        <w:rPr>
          <w:color w:val="auto"/>
          <w:sz w:val="28"/>
          <w:szCs w:val="28"/>
        </w:rPr>
        <w:t>программы в</w:t>
      </w:r>
      <w:r w:rsidR="000B175E" w:rsidRPr="008F3ECB">
        <w:rPr>
          <w:color w:val="auto"/>
          <w:sz w:val="28"/>
          <w:szCs w:val="28"/>
        </w:rPr>
        <w:t xml:space="preserve">идеомонтажа </w:t>
      </w:r>
      <w:r w:rsidR="000B175E" w:rsidRPr="008F3ECB">
        <w:rPr>
          <w:color w:val="auto"/>
          <w:sz w:val="28"/>
          <w:szCs w:val="28"/>
          <w:lang w:val="en-US"/>
        </w:rPr>
        <w:t>Windows</w:t>
      </w:r>
      <w:r w:rsidR="000B175E" w:rsidRPr="008F3ECB">
        <w:rPr>
          <w:color w:val="auto"/>
          <w:sz w:val="28"/>
          <w:szCs w:val="28"/>
        </w:rPr>
        <w:t xml:space="preserve"> </w:t>
      </w:r>
      <w:r w:rsidR="000B175E" w:rsidRPr="008F3ECB">
        <w:rPr>
          <w:color w:val="auto"/>
          <w:sz w:val="28"/>
          <w:szCs w:val="28"/>
          <w:lang w:val="en-US"/>
        </w:rPr>
        <w:t>Video</w:t>
      </w:r>
      <w:r w:rsidR="000B175E" w:rsidRPr="008F3ECB">
        <w:rPr>
          <w:color w:val="auto"/>
          <w:sz w:val="28"/>
          <w:szCs w:val="28"/>
        </w:rPr>
        <w:t xml:space="preserve"> </w:t>
      </w:r>
      <w:r w:rsidR="000B175E" w:rsidRPr="008F3ECB">
        <w:rPr>
          <w:color w:val="auto"/>
          <w:sz w:val="28"/>
          <w:szCs w:val="28"/>
          <w:lang w:val="en-US"/>
        </w:rPr>
        <w:t>Maker</w:t>
      </w:r>
      <w:r w:rsidR="000911BD" w:rsidRPr="008F3ECB">
        <w:rPr>
          <w:color w:val="auto"/>
          <w:sz w:val="28"/>
          <w:szCs w:val="28"/>
        </w:rPr>
        <w:t xml:space="preserve"> и других программ видеомонтажа</w:t>
      </w:r>
      <w:r w:rsidR="0041542E" w:rsidRPr="008F3ECB">
        <w:rPr>
          <w:rStyle w:val="af8"/>
          <w:color w:val="auto"/>
          <w:sz w:val="28"/>
          <w:szCs w:val="28"/>
        </w:rPr>
        <w:footnoteReference w:id="3"/>
      </w:r>
      <w:r w:rsidR="00F4340D" w:rsidRPr="008F3ECB">
        <w:rPr>
          <w:color w:val="auto"/>
          <w:sz w:val="28"/>
          <w:szCs w:val="28"/>
        </w:rPr>
        <w:t>.</w:t>
      </w:r>
      <w:r w:rsidRPr="008F3ECB">
        <w:rPr>
          <w:color w:val="auto"/>
          <w:sz w:val="28"/>
          <w:szCs w:val="28"/>
        </w:rPr>
        <w:t xml:space="preserve"> </w:t>
      </w:r>
    </w:p>
    <w:p w:rsidR="00376215" w:rsidRPr="008F3ECB" w:rsidRDefault="00CE580A" w:rsidP="008F3ECB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Задачи </w:t>
      </w:r>
      <w:r w:rsidR="00F56D4D" w:rsidRPr="008F3ECB">
        <w:rPr>
          <w:b/>
          <w:color w:val="auto"/>
          <w:sz w:val="28"/>
          <w:szCs w:val="28"/>
        </w:rPr>
        <w:t>предметные</w:t>
      </w:r>
    </w:p>
    <w:p w:rsidR="00376215" w:rsidRPr="008F3ECB" w:rsidRDefault="00F4340D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- </w:t>
      </w:r>
      <w:r w:rsidR="000B175E" w:rsidRPr="008F3ECB">
        <w:rPr>
          <w:color w:val="auto"/>
          <w:sz w:val="28"/>
          <w:szCs w:val="28"/>
        </w:rPr>
        <w:t>получить представление о</w:t>
      </w:r>
      <w:r w:rsidR="00AF6B42" w:rsidRPr="008F3ECB">
        <w:rPr>
          <w:color w:val="auto"/>
          <w:sz w:val="28"/>
          <w:szCs w:val="28"/>
        </w:rPr>
        <w:t xml:space="preserve"> различных</w:t>
      </w:r>
      <w:r w:rsidR="000B175E" w:rsidRPr="008F3ECB">
        <w:rPr>
          <w:color w:val="auto"/>
          <w:sz w:val="28"/>
          <w:szCs w:val="28"/>
        </w:rPr>
        <w:t xml:space="preserve"> форматах графических, видео и </w:t>
      </w:r>
      <w:r w:rsidR="00AF6B42" w:rsidRPr="008F3ECB">
        <w:rPr>
          <w:color w:val="auto"/>
          <w:sz w:val="28"/>
          <w:szCs w:val="28"/>
        </w:rPr>
        <w:t>аудио файлах</w:t>
      </w:r>
      <w:r w:rsidRPr="008F3ECB">
        <w:rPr>
          <w:color w:val="auto"/>
          <w:sz w:val="28"/>
          <w:szCs w:val="28"/>
        </w:rPr>
        <w:t>;</w:t>
      </w:r>
    </w:p>
    <w:p w:rsidR="00F36E6F" w:rsidRPr="008F3ECB" w:rsidRDefault="00F36E6F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- познакомить</w:t>
      </w:r>
      <w:r w:rsidR="00F56D4D" w:rsidRPr="008F3ECB">
        <w:rPr>
          <w:color w:val="auto"/>
          <w:sz w:val="28"/>
          <w:szCs w:val="28"/>
        </w:rPr>
        <w:t>ся</w:t>
      </w:r>
      <w:r w:rsidRPr="008F3ECB">
        <w:rPr>
          <w:color w:val="auto"/>
          <w:sz w:val="28"/>
          <w:szCs w:val="28"/>
        </w:rPr>
        <w:t xml:space="preserve"> с компьютерными технологиями обработки</w:t>
      </w:r>
      <w:r w:rsidR="00B83DC1" w:rsidRPr="008F3ECB">
        <w:rPr>
          <w:color w:val="auto"/>
          <w:sz w:val="28"/>
          <w:szCs w:val="28"/>
        </w:rPr>
        <w:t>, фото</w:t>
      </w:r>
      <w:r w:rsidRPr="008F3ECB">
        <w:rPr>
          <w:color w:val="auto"/>
          <w:sz w:val="28"/>
          <w:szCs w:val="28"/>
        </w:rPr>
        <w:t xml:space="preserve"> видео и </w:t>
      </w:r>
      <w:r w:rsidR="00AF6B42" w:rsidRPr="008F3ECB">
        <w:rPr>
          <w:color w:val="auto"/>
          <w:sz w:val="28"/>
          <w:szCs w:val="28"/>
        </w:rPr>
        <w:t>аудио</w:t>
      </w:r>
      <w:r w:rsidRPr="008F3ECB">
        <w:rPr>
          <w:color w:val="auto"/>
          <w:sz w:val="28"/>
          <w:szCs w:val="28"/>
        </w:rPr>
        <w:t xml:space="preserve"> информации;</w:t>
      </w:r>
    </w:p>
    <w:p w:rsidR="0091275D" w:rsidRPr="008F3ECB" w:rsidRDefault="00552345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- научиться простейшим приемам создания видео</w:t>
      </w:r>
      <w:r w:rsidR="0041542E" w:rsidRPr="008F3ECB">
        <w:rPr>
          <w:color w:val="auto"/>
          <w:sz w:val="28"/>
          <w:szCs w:val="28"/>
        </w:rPr>
        <w:t>роликов</w:t>
      </w:r>
      <w:r w:rsidRPr="008F3ECB">
        <w:rPr>
          <w:color w:val="auto"/>
          <w:sz w:val="28"/>
          <w:szCs w:val="28"/>
        </w:rPr>
        <w:t>..</w:t>
      </w:r>
    </w:p>
    <w:p w:rsidR="00376215" w:rsidRPr="008F3ECB" w:rsidRDefault="00CE580A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Задачи </w:t>
      </w:r>
      <w:r w:rsidR="00F56D4D" w:rsidRPr="008F3ECB">
        <w:rPr>
          <w:b/>
          <w:color w:val="auto"/>
          <w:sz w:val="28"/>
          <w:szCs w:val="28"/>
        </w:rPr>
        <w:t>личностные</w:t>
      </w:r>
      <w:r w:rsidR="00376215" w:rsidRPr="008F3ECB">
        <w:rPr>
          <w:color w:val="auto"/>
          <w:sz w:val="28"/>
          <w:szCs w:val="28"/>
        </w:rPr>
        <w:t xml:space="preserve"> </w:t>
      </w:r>
    </w:p>
    <w:p w:rsidR="00552345" w:rsidRPr="008F3ECB" w:rsidRDefault="00376215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-</w:t>
      </w:r>
      <w:r w:rsidR="00F56D4D" w:rsidRPr="008F3ECB">
        <w:rPr>
          <w:color w:val="auto"/>
          <w:sz w:val="28"/>
          <w:szCs w:val="28"/>
        </w:rPr>
        <w:t xml:space="preserve"> совершенствовать умения межличностного общения и работы в команде; навыков сотрудничества, продуктивной индивидуальной и коллективной деятельности</w:t>
      </w:r>
      <w:r w:rsidR="00552345" w:rsidRPr="008F3ECB">
        <w:rPr>
          <w:color w:val="auto"/>
          <w:sz w:val="28"/>
          <w:szCs w:val="28"/>
        </w:rPr>
        <w:t>;</w:t>
      </w:r>
    </w:p>
    <w:p w:rsidR="00552345" w:rsidRPr="008F3ECB" w:rsidRDefault="00552345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- </w:t>
      </w:r>
      <w:r w:rsidR="00F56D4D" w:rsidRPr="008F3ECB">
        <w:rPr>
          <w:color w:val="auto"/>
          <w:sz w:val="28"/>
          <w:szCs w:val="28"/>
        </w:rPr>
        <w:t xml:space="preserve">совершенствовать умения проведения оценки творческой продукции </w:t>
      </w:r>
    </w:p>
    <w:p w:rsidR="00943F05" w:rsidRPr="008F3ECB" w:rsidRDefault="00943F05" w:rsidP="008F3ECB">
      <w:pPr>
        <w:ind w:firstLine="90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Адресат программы:</w:t>
      </w:r>
      <w:r w:rsidR="00EA4B29" w:rsidRPr="008F3ECB">
        <w:rPr>
          <w:b/>
          <w:sz w:val="28"/>
          <w:szCs w:val="28"/>
        </w:rPr>
        <w:t xml:space="preserve"> </w:t>
      </w:r>
      <w:r w:rsidR="00EA4B29" w:rsidRPr="008F3ECB">
        <w:rPr>
          <w:sz w:val="28"/>
          <w:szCs w:val="28"/>
        </w:rPr>
        <w:t>п</w:t>
      </w:r>
      <w:r w:rsidRPr="008F3ECB">
        <w:rPr>
          <w:sz w:val="28"/>
          <w:szCs w:val="28"/>
        </w:rPr>
        <w:t>рограмма разработана для учащихся 10-11 классов</w:t>
      </w:r>
      <w:r w:rsidR="00F56D4D" w:rsidRPr="008F3ECB">
        <w:rPr>
          <w:sz w:val="28"/>
          <w:szCs w:val="28"/>
        </w:rPr>
        <w:t>.</w:t>
      </w:r>
      <w:r w:rsidRPr="008F3ECB">
        <w:rPr>
          <w:sz w:val="28"/>
          <w:szCs w:val="28"/>
        </w:rPr>
        <w:t xml:space="preserve">  </w:t>
      </w:r>
      <w:r w:rsidR="00F56D4D" w:rsidRPr="008F3ECB">
        <w:rPr>
          <w:sz w:val="28"/>
          <w:szCs w:val="28"/>
        </w:rPr>
        <w:t xml:space="preserve">Набор учащихся в объединение осуществляется на добровольной основе и при наличии активного интереса учащегося к данному виду деятельности.  Учащиеся к началу обучения должен освоить курс информатики и информационных технологий за основную школу. Должен иметь навыки работы в текстовом редакторе, графическом редакторе, использовать проигрыватель </w:t>
      </w:r>
      <w:r w:rsidR="00F56D4D" w:rsidRPr="008F3ECB">
        <w:rPr>
          <w:sz w:val="28"/>
          <w:szCs w:val="28"/>
          <w:lang w:val="en-US"/>
        </w:rPr>
        <w:t>Windows</w:t>
      </w:r>
      <w:r w:rsidR="00F56D4D" w:rsidRPr="008F3ECB">
        <w:rPr>
          <w:sz w:val="28"/>
          <w:szCs w:val="28"/>
        </w:rPr>
        <w:t xml:space="preserve"> </w:t>
      </w:r>
      <w:r w:rsidR="00F56D4D" w:rsidRPr="008F3ECB">
        <w:rPr>
          <w:sz w:val="28"/>
          <w:szCs w:val="28"/>
          <w:lang w:val="en-US"/>
        </w:rPr>
        <w:t>Media</w:t>
      </w:r>
      <w:r w:rsidR="00F56D4D" w:rsidRPr="008F3ECB">
        <w:rPr>
          <w:sz w:val="28"/>
          <w:szCs w:val="28"/>
        </w:rPr>
        <w:t xml:space="preserve">.  Необходимо, чтобы учащийся владел знаниями на базовом уровне по предметам «Музыка» «Изобразительное искусство», «Мировая художественная культура» и другими предметами. </w:t>
      </w:r>
    </w:p>
    <w:p w:rsidR="00691A64" w:rsidRPr="008F3ECB" w:rsidRDefault="00943F05" w:rsidP="008F3ECB">
      <w:pPr>
        <w:ind w:firstLine="90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Сроки реализации:</w:t>
      </w:r>
      <w:r w:rsidR="00EA4B29" w:rsidRPr="008F3ECB">
        <w:rPr>
          <w:b/>
          <w:sz w:val="28"/>
          <w:szCs w:val="28"/>
        </w:rPr>
        <w:t xml:space="preserve"> </w:t>
      </w:r>
      <w:r w:rsidR="00EA4B29" w:rsidRPr="008F3ECB">
        <w:rPr>
          <w:sz w:val="28"/>
          <w:szCs w:val="28"/>
        </w:rPr>
        <w:t>п</w:t>
      </w:r>
      <w:r w:rsidRPr="008F3ECB">
        <w:rPr>
          <w:sz w:val="28"/>
          <w:szCs w:val="28"/>
        </w:rPr>
        <w:t xml:space="preserve">рограмма </w:t>
      </w:r>
      <w:r w:rsidR="007E72EB" w:rsidRPr="008F3ECB">
        <w:rPr>
          <w:sz w:val="28"/>
          <w:szCs w:val="28"/>
        </w:rPr>
        <w:t>р</w:t>
      </w:r>
      <w:r w:rsidRPr="008F3ECB">
        <w:rPr>
          <w:sz w:val="28"/>
          <w:szCs w:val="28"/>
        </w:rPr>
        <w:t xml:space="preserve">ассчитана на один год обучения. Включает в себя 68 часов в год (2 часа в неделю). </w:t>
      </w:r>
    </w:p>
    <w:p w:rsidR="00691A64" w:rsidRPr="008F3ECB" w:rsidRDefault="007E72EB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Формы обучения: очная. </w:t>
      </w:r>
    </w:p>
    <w:p w:rsidR="00460467" w:rsidRPr="008F3ECB" w:rsidRDefault="00F276B0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Формы </w:t>
      </w:r>
      <w:r w:rsidR="00943F05" w:rsidRPr="008F3ECB">
        <w:rPr>
          <w:b/>
          <w:color w:val="auto"/>
          <w:sz w:val="28"/>
          <w:szCs w:val="28"/>
        </w:rPr>
        <w:t>организации деятельности</w:t>
      </w:r>
      <w:r w:rsidRPr="008F3ECB">
        <w:rPr>
          <w:b/>
          <w:color w:val="auto"/>
          <w:sz w:val="28"/>
          <w:szCs w:val="28"/>
        </w:rPr>
        <w:t>:</w:t>
      </w:r>
      <w:r w:rsidR="00EA4B29" w:rsidRPr="008F3ECB">
        <w:rPr>
          <w:b/>
          <w:color w:val="auto"/>
          <w:sz w:val="28"/>
          <w:szCs w:val="28"/>
        </w:rPr>
        <w:t xml:space="preserve"> </w:t>
      </w:r>
      <w:r w:rsidR="00EA4B29" w:rsidRPr="008F3ECB">
        <w:rPr>
          <w:color w:val="auto"/>
          <w:sz w:val="28"/>
          <w:szCs w:val="28"/>
        </w:rPr>
        <w:t>о</w:t>
      </w:r>
      <w:r w:rsidR="007E72EB" w:rsidRPr="008F3ECB">
        <w:rPr>
          <w:color w:val="auto"/>
          <w:sz w:val="28"/>
          <w:szCs w:val="28"/>
        </w:rPr>
        <w:t>сновная форма обучения – учебное занятие.</w:t>
      </w:r>
      <w:r w:rsidR="00AB42EB" w:rsidRPr="008F3ECB">
        <w:rPr>
          <w:color w:val="auto"/>
          <w:sz w:val="28"/>
          <w:szCs w:val="28"/>
        </w:rPr>
        <w:t xml:space="preserve"> </w:t>
      </w:r>
      <w:r w:rsidR="00814156" w:rsidRPr="008F3ECB">
        <w:rPr>
          <w:color w:val="auto"/>
          <w:sz w:val="28"/>
          <w:szCs w:val="28"/>
        </w:rPr>
        <w:t xml:space="preserve">Основной </w:t>
      </w:r>
      <w:r w:rsidR="00814156" w:rsidRPr="008F3ECB">
        <w:rPr>
          <w:bCs/>
          <w:i/>
          <w:color w:val="auto"/>
          <w:sz w:val="28"/>
          <w:szCs w:val="28"/>
        </w:rPr>
        <w:t>формой</w:t>
      </w:r>
      <w:r w:rsidR="00814156" w:rsidRPr="008F3ECB">
        <w:rPr>
          <w:color w:val="auto"/>
          <w:sz w:val="28"/>
          <w:szCs w:val="28"/>
        </w:rPr>
        <w:t xml:space="preserve"> организации образовательного процесса являются групповые занятия, на которых теоретический материал переплет</w:t>
      </w:r>
      <w:r w:rsidR="00460467" w:rsidRPr="008F3ECB">
        <w:rPr>
          <w:color w:val="auto"/>
          <w:sz w:val="28"/>
          <w:szCs w:val="28"/>
        </w:rPr>
        <w:t>ается с практическими заданиями, а так же</w:t>
      </w:r>
      <w:r w:rsidR="00F56D4D" w:rsidRPr="008F3ECB">
        <w:rPr>
          <w:color w:val="auto"/>
          <w:sz w:val="28"/>
          <w:szCs w:val="28"/>
        </w:rPr>
        <w:t>,</w:t>
      </w:r>
      <w:r w:rsidR="00460467" w:rsidRPr="008F3ECB">
        <w:rPr>
          <w:color w:val="auto"/>
          <w:sz w:val="28"/>
          <w:szCs w:val="28"/>
        </w:rPr>
        <w:t xml:space="preserve"> самостоятельная индивидуальная работа.</w:t>
      </w:r>
      <w:r w:rsidR="00814156" w:rsidRPr="008F3ECB">
        <w:rPr>
          <w:color w:val="auto"/>
          <w:sz w:val="28"/>
          <w:szCs w:val="28"/>
        </w:rPr>
        <w:t xml:space="preserve"> </w:t>
      </w:r>
      <w:r w:rsidR="00460467" w:rsidRPr="008F3ECB">
        <w:rPr>
          <w:color w:val="auto"/>
          <w:sz w:val="28"/>
          <w:szCs w:val="28"/>
        </w:rPr>
        <w:t>В программе используются следующие формы проведения занятий:</w:t>
      </w:r>
    </w:p>
    <w:p w:rsidR="00460467" w:rsidRPr="008F3ECB" w:rsidRDefault="00460467" w:rsidP="008F3ECB">
      <w:pPr>
        <w:pStyle w:val="ac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 лекции;</w:t>
      </w:r>
    </w:p>
    <w:p w:rsidR="00460467" w:rsidRPr="008F3ECB" w:rsidRDefault="00460467" w:rsidP="008F3ECB">
      <w:pPr>
        <w:pStyle w:val="ac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 </w:t>
      </w:r>
      <w:r w:rsidR="00F56D4D" w:rsidRPr="008F3ECB">
        <w:rPr>
          <w:rFonts w:ascii="Times New Roman" w:hAnsi="Times New Roman"/>
          <w:sz w:val="28"/>
          <w:szCs w:val="28"/>
        </w:rPr>
        <w:t>занятие</w:t>
      </w:r>
      <w:r w:rsidRPr="008F3ECB">
        <w:rPr>
          <w:rFonts w:ascii="Times New Roman" w:hAnsi="Times New Roman"/>
          <w:sz w:val="28"/>
          <w:szCs w:val="28"/>
        </w:rPr>
        <w:t>-демонстрация</w:t>
      </w:r>
    </w:p>
    <w:p w:rsidR="00460467" w:rsidRPr="008F3ECB" w:rsidRDefault="00460467" w:rsidP="008F3ECB">
      <w:pPr>
        <w:pStyle w:val="ac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>практикум</w:t>
      </w:r>
    </w:p>
    <w:p w:rsidR="000D4693" w:rsidRPr="008F3ECB" w:rsidRDefault="00F56D4D" w:rsidP="008F3ECB">
      <w:pPr>
        <w:pStyle w:val="ac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деловая игра, ролевая </w:t>
      </w:r>
      <w:r w:rsidR="000D4693" w:rsidRPr="008F3ECB">
        <w:rPr>
          <w:rFonts w:ascii="Times New Roman" w:hAnsi="Times New Roman"/>
          <w:sz w:val="28"/>
          <w:szCs w:val="28"/>
        </w:rPr>
        <w:t xml:space="preserve"> игра;</w:t>
      </w:r>
    </w:p>
    <w:p w:rsidR="00D86671" w:rsidRPr="008F3ECB" w:rsidRDefault="00D86671" w:rsidP="008F3ECB">
      <w:pPr>
        <w:pStyle w:val="ac"/>
        <w:numPr>
          <w:ilvl w:val="3"/>
          <w:numId w:val="1"/>
        </w:numPr>
        <w:tabs>
          <w:tab w:val="clear" w:pos="28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>баскет-метод — метод обучения на основе имитации ситуаций.</w:t>
      </w:r>
    </w:p>
    <w:p w:rsidR="000D4693" w:rsidRPr="008F3ECB" w:rsidRDefault="000D4693" w:rsidP="008F3ECB">
      <w:pPr>
        <w:pStyle w:val="ac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 т</w:t>
      </w:r>
      <w:r w:rsidR="00AB6B53" w:rsidRPr="008F3ECB">
        <w:rPr>
          <w:rFonts w:ascii="Times New Roman" w:hAnsi="Times New Roman"/>
          <w:sz w:val="28"/>
          <w:szCs w:val="28"/>
        </w:rPr>
        <w:t>ренинги</w:t>
      </w:r>
      <w:r w:rsidRPr="008F3ECB">
        <w:rPr>
          <w:rFonts w:ascii="Times New Roman" w:hAnsi="Times New Roman"/>
          <w:sz w:val="28"/>
          <w:szCs w:val="28"/>
        </w:rPr>
        <w:t>;</w:t>
      </w:r>
    </w:p>
    <w:p w:rsidR="00D86671" w:rsidRPr="008F3ECB" w:rsidRDefault="000D4693" w:rsidP="008F3ECB">
      <w:pPr>
        <w:pStyle w:val="ac"/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 анализ практической ситуации;</w:t>
      </w:r>
    </w:p>
    <w:p w:rsidR="00814156" w:rsidRPr="008F3ECB" w:rsidRDefault="00814156" w:rsidP="008F3ECB">
      <w:pPr>
        <w:pStyle w:val="2"/>
        <w:ind w:firstLine="540"/>
        <w:rPr>
          <w:b/>
          <w:bCs/>
          <w:i w:val="0"/>
          <w:szCs w:val="28"/>
        </w:rPr>
      </w:pPr>
      <w:r w:rsidRPr="008F3ECB">
        <w:rPr>
          <w:i w:val="0"/>
          <w:szCs w:val="28"/>
        </w:rPr>
        <w:t>При реализации пр</w:t>
      </w:r>
      <w:r w:rsidR="00F56D4D" w:rsidRPr="008F3ECB">
        <w:rPr>
          <w:i w:val="0"/>
          <w:szCs w:val="28"/>
        </w:rPr>
        <w:t xml:space="preserve">ограммы используются различные </w:t>
      </w:r>
      <w:r w:rsidRPr="008F3ECB">
        <w:rPr>
          <w:b/>
          <w:bCs/>
          <w:i w:val="0"/>
          <w:szCs w:val="28"/>
        </w:rPr>
        <w:t xml:space="preserve">методы </w:t>
      </w:r>
      <w:r w:rsidRPr="008F3ECB">
        <w:rPr>
          <w:bCs/>
          <w:i w:val="0"/>
          <w:szCs w:val="28"/>
        </w:rPr>
        <w:t>педагогического воздействия:</w:t>
      </w:r>
    </w:p>
    <w:p w:rsidR="00814156" w:rsidRPr="008F3ECB" w:rsidRDefault="00814156" w:rsidP="008F3ECB">
      <w:pPr>
        <w:pStyle w:val="2"/>
        <w:ind w:firstLine="709"/>
        <w:rPr>
          <w:i w:val="0"/>
          <w:szCs w:val="28"/>
        </w:rPr>
      </w:pPr>
      <w:r w:rsidRPr="008F3ECB">
        <w:rPr>
          <w:b/>
          <w:i w:val="0"/>
          <w:szCs w:val="28"/>
        </w:rPr>
        <w:t xml:space="preserve">Режим занятий: </w:t>
      </w:r>
      <w:r w:rsidR="00631779" w:rsidRPr="008F3ECB">
        <w:rPr>
          <w:i w:val="0"/>
          <w:szCs w:val="28"/>
        </w:rPr>
        <w:t>з</w:t>
      </w:r>
      <w:r w:rsidR="00DA1CBA" w:rsidRPr="008F3ECB">
        <w:rPr>
          <w:i w:val="0"/>
          <w:szCs w:val="28"/>
        </w:rPr>
        <w:t xml:space="preserve">анятия проходят </w:t>
      </w:r>
      <w:r w:rsidR="007F17A2" w:rsidRPr="008F3ECB">
        <w:rPr>
          <w:i w:val="0"/>
          <w:szCs w:val="28"/>
        </w:rPr>
        <w:t>2</w:t>
      </w:r>
      <w:r w:rsidR="0017372A" w:rsidRPr="008F3ECB">
        <w:rPr>
          <w:i w:val="0"/>
          <w:szCs w:val="28"/>
        </w:rPr>
        <w:t xml:space="preserve"> раза в неделю по 1 академическому часу с перерыв</w:t>
      </w:r>
      <w:r w:rsidR="00EA4B29" w:rsidRPr="008F3ECB">
        <w:rPr>
          <w:i w:val="0"/>
          <w:szCs w:val="28"/>
        </w:rPr>
        <w:t>о</w:t>
      </w:r>
      <w:r w:rsidR="0017372A" w:rsidRPr="008F3ECB">
        <w:rPr>
          <w:i w:val="0"/>
          <w:szCs w:val="28"/>
        </w:rPr>
        <w:t>м 15 мин.</w:t>
      </w:r>
      <w:r w:rsidR="00DA1CBA" w:rsidRPr="008F3ECB">
        <w:rPr>
          <w:i w:val="0"/>
          <w:szCs w:val="28"/>
        </w:rPr>
        <w:t xml:space="preserve"> </w:t>
      </w:r>
      <w:r w:rsidR="00E44F6A" w:rsidRPr="008F3ECB">
        <w:rPr>
          <w:i w:val="0"/>
          <w:szCs w:val="28"/>
        </w:rPr>
        <w:t xml:space="preserve">Проходят в кабинете информатики, со специальным </w:t>
      </w:r>
      <w:r w:rsidR="00E44F6A" w:rsidRPr="008F3ECB">
        <w:rPr>
          <w:i w:val="0"/>
          <w:szCs w:val="28"/>
        </w:rPr>
        <w:lastRenderedPageBreak/>
        <w:t xml:space="preserve">оборудованием и </w:t>
      </w:r>
      <w:r w:rsidR="009370C9" w:rsidRPr="008F3ECB">
        <w:rPr>
          <w:i w:val="0"/>
          <w:szCs w:val="28"/>
        </w:rPr>
        <w:t>программным</w:t>
      </w:r>
      <w:r w:rsidR="00E44F6A" w:rsidRPr="008F3ECB">
        <w:rPr>
          <w:i w:val="0"/>
          <w:szCs w:val="28"/>
        </w:rPr>
        <w:t xml:space="preserve"> обеспечением. Учащимся необходимо предоставить индивидуальное рабочее место.</w:t>
      </w:r>
    </w:p>
    <w:p w:rsidR="0015572E" w:rsidRPr="008F3ECB" w:rsidRDefault="0017372A" w:rsidP="008F3ECB">
      <w:pPr>
        <w:pStyle w:val="2"/>
        <w:ind w:firstLine="709"/>
        <w:rPr>
          <w:i w:val="0"/>
          <w:szCs w:val="28"/>
        </w:rPr>
      </w:pPr>
      <w:r w:rsidRPr="008F3ECB">
        <w:rPr>
          <w:b/>
          <w:i w:val="0"/>
          <w:szCs w:val="28"/>
        </w:rPr>
        <w:t>Ожидаемые</w:t>
      </w:r>
      <w:r w:rsidRPr="008F3ECB">
        <w:rPr>
          <w:b/>
          <w:szCs w:val="28"/>
        </w:rPr>
        <w:t xml:space="preserve"> </w:t>
      </w:r>
      <w:r w:rsidRPr="008F3ECB">
        <w:rPr>
          <w:b/>
          <w:i w:val="0"/>
          <w:szCs w:val="28"/>
        </w:rPr>
        <w:t>результат</w:t>
      </w:r>
      <w:r w:rsidRPr="008F3ECB">
        <w:rPr>
          <w:b/>
          <w:szCs w:val="28"/>
        </w:rPr>
        <w:t>:</w:t>
      </w:r>
      <w:r w:rsidR="0015572E" w:rsidRPr="008F3ECB">
        <w:rPr>
          <w:b/>
          <w:szCs w:val="28"/>
        </w:rPr>
        <w:t xml:space="preserve"> </w:t>
      </w:r>
    </w:p>
    <w:p w:rsidR="0015572E" w:rsidRPr="008F3ECB" w:rsidRDefault="0015572E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Полученные в процессе обучения навыки реализуются в конкретных творческих работах в виде видеороликов, которые демонстрируются по мере их готовности. Эта работа оценивается учащимися, педагогами нашей школы. Уровень работы определяется также уч</w:t>
      </w:r>
      <w:r w:rsidR="002A13E7">
        <w:rPr>
          <w:color w:val="auto"/>
          <w:sz w:val="28"/>
          <w:szCs w:val="28"/>
        </w:rPr>
        <w:t>астием </w:t>
      </w:r>
      <w:r w:rsidRPr="008F3ECB">
        <w:rPr>
          <w:color w:val="auto"/>
          <w:sz w:val="28"/>
          <w:szCs w:val="28"/>
        </w:rPr>
        <w:t>в различных творческих конкурсах и фестивалях, по созданию видеороликов.</w:t>
      </w:r>
    </w:p>
    <w:p w:rsidR="0015572E" w:rsidRPr="008F3ECB" w:rsidRDefault="0015572E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По окончании курса учащиеся будут </w:t>
      </w:r>
      <w:r w:rsidRPr="008F3ECB">
        <w:rPr>
          <w:b/>
          <w:color w:val="auto"/>
          <w:sz w:val="28"/>
          <w:szCs w:val="28"/>
        </w:rPr>
        <w:t>знать:</w:t>
      </w:r>
    </w:p>
    <w:p w:rsidR="0015572E" w:rsidRPr="008F3ECB" w:rsidRDefault="0015572E" w:rsidP="008F3EC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уметь обрабатывать фото, видео и звуковую информацию;</w:t>
      </w:r>
    </w:p>
    <w:p w:rsidR="0015572E" w:rsidRPr="008F3ECB" w:rsidRDefault="0015572E" w:rsidP="008F3EC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уметь создавать видеоролик;</w:t>
      </w:r>
    </w:p>
    <w:p w:rsidR="0015572E" w:rsidRPr="008F3ECB" w:rsidRDefault="0015572E" w:rsidP="008F3EC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знать основные этапы работы над видеороликом;</w:t>
      </w:r>
    </w:p>
    <w:p w:rsidR="0015572E" w:rsidRPr="008F3ECB" w:rsidRDefault="0015572E" w:rsidP="008F3EC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применять различное программное обеспечение для воспроизведения фото, видео, и звуковые файлы;</w:t>
      </w:r>
    </w:p>
    <w:p w:rsidR="0015572E" w:rsidRPr="008F3ECB" w:rsidRDefault="0015572E" w:rsidP="008F3EC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ориентироваться в интерфейсах программ видеомонтажа.</w:t>
      </w:r>
    </w:p>
    <w:p w:rsidR="0015572E" w:rsidRPr="008F3ECB" w:rsidRDefault="0015572E" w:rsidP="008F3ECB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По окончании курса учащиеся будут </w:t>
      </w:r>
      <w:r w:rsidRPr="008F3ECB">
        <w:rPr>
          <w:b/>
          <w:color w:val="auto"/>
          <w:sz w:val="28"/>
          <w:szCs w:val="28"/>
        </w:rPr>
        <w:t>уметь: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создавать, открывать, файлы-проекты в определённых программах видеомонтажа;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добавлять видео, графику, анимацию в существующий файл-проект;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осуществлять обрезку видеоролика;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применять эффекты в фото, видео и звуковым файлам;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добавлять титры;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самостоятельно работать над индивидуальным видеороликом;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работать над групповым заданием видеороликом.</w:t>
      </w:r>
    </w:p>
    <w:p w:rsidR="0015572E" w:rsidRPr="008F3ECB" w:rsidRDefault="0015572E" w:rsidP="008F3EC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анализировать свою работу и работу других учащихся.</w:t>
      </w:r>
    </w:p>
    <w:p w:rsidR="0017372A" w:rsidRPr="008F3ECB" w:rsidRDefault="0017372A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>Способы определения результативности</w:t>
      </w:r>
    </w:p>
    <w:p w:rsidR="0015572E" w:rsidRPr="008F3ECB" w:rsidRDefault="0015572E" w:rsidP="008F3ECB">
      <w:pPr>
        <w:pStyle w:val="a3"/>
        <w:spacing w:before="0" w:beforeAutospacing="0" w:after="0" w:afterAutospacing="0"/>
        <w:ind w:left="708"/>
        <w:jc w:val="both"/>
        <w:rPr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>Формы контроля</w:t>
      </w:r>
      <w:r w:rsidRPr="008F3ECB">
        <w:rPr>
          <w:color w:val="auto"/>
          <w:sz w:val="28"/>
          <w:szCs w:val="28"/>
        </w:rPr>
        <w:t xml:space="preserve"> применяющиеся на занятиях:</w:t>
      </w:r>
    </w:p>
    <w:p w:rsidR="0015572E" w:rsidRPr="008F3ECB" w:rsidRDefault="0015572E" w:rsidP="008F3EC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устный анализ реальной ситуации (фронтальная работа с классом);</w:t>
      </w:r>
    </w:p>
    <w:p w:rsidR="0015572E" w:rsidRPr="008F3ECB" w:rsidRDefault="0015572E" w:rsidP="008F3EC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индивидуальные задания по карте с инструкцией;</w:t>
      </w:r>
    </w:p>
    <w:p w:rsidR="0015572E" w:rsidRPr="008F3ECB" w:rsidRDefault="00691A64" w:rsidP="008F3EC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индивидуальные видеоролики.</w:t>
      </w:r>
    </w:p>
    <w:p w:rsidR="0017372A" w:rsidRPr="008F3ECB" w:rsidRDefault="0017372A" w:rsidP="008F3ECB">
      <w:pPr>
        <w:ind w:firstLine="708"/>
        <w:jc w:val="both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Формы подведения итогов:</w:t>
      </w:r>
    </w:p>
    <w:p w:rsidR="00631779" w:rsidRPr="008F3ECB" w:rsidRDefault="0015572E" w:rsidP="008F3ECB">
      <w:pPr>
        <w:jc w:val="both"/>
        <w:rPr>
          <w:b/>
          <w:iCs/>
          <w:sz w:val="28"/>
          <w:szCs w:val="28"/>
        </w:rPr>
      </w:pPr>
      <w:r w:rsidRPr="008F3ECB">
        <w:rPr>
          <w:sz w:val="28"/>
          <w:szCs w:val="28"/>
        </w:rPr>
        <w:t xml:space="preserve">итоговая работа (групповой или индивидуальный) проект, который </w:t>
      </w:r>
      <w:r w:rsidR="002728DB" w:rsidRPr="008F3ECB">
        <w:rPr>
          <w:sz w:val="28"/>
          <w:szCs w:val="28"/>
        </w:rPr>
        <w:t>д</w:t>
      </w:r>
      <w:r w:rsidRPr="008F3ECB">
        <w:rPr>
          <w:sz w:val="28"/>
          <w:szCs w:val="28"/>
        </w:rPr>
        <w:t>емонстрирует владение навыками обработки фото, видео и аудио информации.</w:t>
      </w:r>
    </w:p>
    <w:p w:rsidR="00631779" w:rsidRPr="008F3ECB" w:rsidRDefault="00631779" w:rsidP="008F3ECB">
      <w:pPr>
        <w:rPr>
          <w:b/>
          <w:iCs/>
          <w:sz w:val="28"/>
          <w:szCs w:val="28"/>
        </w:rPr>
      </w:pPr>
      <w:r w:rsidRPr="008F3ECB">
        <w:rPr>
          <w:b/>
          <w:i/>
          <w:sz w:val="28"/>
          <w:szCs w:val="28"/>
        </w:rPr>
        <w:br w:type="page"/>
      </w:r>
    </w:p>
    <w:p w:rsidR="00BF2648" w:rsidRDefault="00BF2648" w:rsidP="008F3ECB">
      <w:pPr>
        <w:pStyle w:val="ac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7"/>
        <w:gridCol w:w="1948"/>
        <w:gridCol w:w="876"/>
        <w:gridCol w:w="1957"/>
        <w:gridCol w:w="1910"/>
        <w:gridCol w:w="1740"/>
      </w:tblGrid>
      <w:tr w:rsidR="002A13E7" w:rsidRPr="002A13E7" w:rsidTr="006C141A">
        <w:tc>
          <w:tcPr>
            <w:tcW w:w="491" w:type="dxa"/>
          </w:tcPr>
          <w:p w:rsidR="002A13E7" w:rsidRPr="002A13E7" w:rsidRDefault="002A13E7" w:rsidP="002A13E7">
            <w:pPr>
              <w:pStyle w:val="a3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2A13E7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047" w:type="dxa"/>
          </w:tcPr>
          <w:p w:rsidR="002A13E7" w:rsidRPr="002A13E7" w:rsidRDefault="002A13E7" w:rsidP="002A13E7">
            <w:pPr>
              <w:pStyle w:val="a3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2A13E7">
              <w:rPr>
                <w:b/>
                <w:color w:val="auto"/>
                <w:sz w:val="28"/>
                <w:szCs w:val="28"/>
              </w:rPr>
              <w:t>Наименование раздела</w:t>
            </w:r>
          </w:p>
        </w:tc>
        <w:tc>
          <w:tcPr>
            <w:tcW w:w="914" w:type="dxa"/>
          </w:tcPr>
          <w:p w:rsidR="002A13E7" w:rsidRPr="002A13E7" w:rsidRDefault="002A13E7" w:rsidP="002A13E7">
            <w:pPr>
              <w:pStyle w:val="a3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2A13E7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2056" w:type="dxa"/>
          </w:tcPr>
          <w:p w:rsidR="002A13E7" w:rsidRPr="002A13E7" w:rsidRDefault="002A13E7" w:rsidP="002A13E7">
            <w:pPr>
              <w:pStyle w:val="a3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2A13E7">
              <w:rPr>
                <w:b/>
                <w:color w:val="auto"/>
                <w:sz w:val="28"/>
                <w:szCs w:val="28"/>
              </w:rPr>
              <w:t>Теоретические</w:t>
            </w:r>
          </w:p>
        </w:tc>
        <w:tc>
          <w:tcPr>
            <w:tcW w:w="2007" w:type="dxa"/>
          </w:tcPr>
          <w:p w:rsidR="002A13E7" w:rsidRPr="002A13E7" w:rsidRDefault="002A13E7" w:rsidP="002A13E7">
            <w:pPr>
              <w:pStyle w:val="a3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2A13E7">
              <w:rPr>
                <w:b/>
                <w:color w:val="auto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393" w:type="dxa"/>
          </w:tcPr>
          <w:p w:rsidR="002A13E7" w:rsidRPr="002A13E7" w:rsidRDefault="002A13E7" w:rsidP="002A13E7">
            <w:pPr>
              <w:jc w:val="center"/>
              <w:rPr>
                <w:b/>
                <w:sz w:val="28"/>
                <w:szCs w:val="28"/>
              </w:rPr>
            </w:pPr>
            <w:r w:rsidRPr="002A13E7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2A13E7" w:rsidRPr="002A13E7" w:rsidTr="006C141A">
        <w:tc>
          <w:tcPr>
            <w:tcW w:w="491" w:type="dxa"/>
          </w:tcPr>
          <w:p w:rsidR="002A13E7" w:rsidRPr="002A13E7" w:rsidRDefault="002A13E7" w:rsidP="002A13E7">
            <w:pPr>
              <w:jc w:val="both"/>
            </w:pPr>
            <w:r>
              <w:t>1</w:t>
            </w:r>
          </w:p>
        </w:tc>
        <w:tc>
          <w:tcPr>
            <w:tcW w:w="2047" w:type="dxa"/>
          </w:tcPr>
          <w:p w:rsidR="002A13E7" w:rsidRPr="002A13E7" w:rsidRDefault="002A13E7" w:rsidP="002A13E7">
            <w:pPr>
              <w:jc w:val="both"/>
            </w:pPr>
            <w:r w:rsidRPr="002A13E7">
              <w:t>Основы цифрового фото, видео, аудио</w:t>
            </w:r>
          </w:p>
        </w:tc>
        <w:tc>
          <w:tcPr>
            <w:tcW w:w="914" w:type="dxa"/>
          </w:tcPr>
          <w:p w:rsidR="002A13E7" w:rsidRPr="002A13E7" w:rsidRDefault="002A13E7" w:rsidP="006C141A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2A13E7" w:rsidRPr="002A13E7" w:rsidRDefault="006C141A" w:rsidP="002A13E7">
            <w:pPr>
              <w:jc w:val="both"/>
            </w:pPr>
            <w:r>
              <w:t>1</w:t>
            </w:r>
          </w:p>
        </w:tc>
        <w:tc>
          <w:tcPr>
            <w:tcW w:w="2007" w:type="dxa"/>
          </w:tcPr>
          <w:p w:rsidR="002A13E7" w:rsidRPr="002A13E7" w:rsidRDefault="006C141A" w:rsidP="002A13E7">
            <w:pPr>
              <w:jc w:val="both"/>
            </w:pPr>
            <w:r>
              <w:t>1</w:t>
            </w:r>
          </w:p>
        </w:tc>
        <w:tc>
          <w:tcPr>
            <w:tcW w:w="1393" w:type="dxa"/>
          </w:tcPr>
          <w:p w:rsidR="002A13E7" w:rsidRPr="002A13E7" w:rsidRDefault="006C141A" w:rsidP="002A13E7">
            <w:pPr>
              <w:jc w:val="both"/>
            </w:pPr>
            <w:r>
              <w:t>Текущий</w:t>
            </w:r>
          </w:p>
        </w:tc>
      </w:tr>
      <w:tr w:rsidR="006C141A" w:rsidRPr="002A13E7" w:rsidTr="006C141A">
        <w:tc>
          <w:tcPr>
            <w:tcW w:w="491" w:type="dxa"/>
          </w:tcPr>
          <w:p w:rsidR="006C141A" w:rsidRPr="002A13E7" w:rsidRDefault="006C141A" w:rsidP="006C141A">
            <w:pPr>
              <w:jc w:val="both"/>
            </w:pPr>
            <w:r>
              <w:t>2</w:t>
            </w:r>
          </w:p>
        </w:tc>
        <w:tc>
          <w:tcPr>
            <w:tcW w:w="2047" w:type="dxa"/>
          </w:tcPr>
          <w:p w:rsidR="006C141A" w:rsidRPr="002A13E7" w:rsidRDefault="006C141A" w:rsidP="006C141A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2A13E7">
              <w:rPr>
                <w:color w:val="auto"/>
              </w:rPr>
              <w:t>Работа с внешними устройствами.</w:t>
            </w:r>
          </w:p>
        </w:tc>
        <w:tc>
          <w:tcPr>
            <w:tcW w:w="914" w:type="dxa"/>
          </w:tcPr>
          <w:p w:rsidR="006C141A" w:rsidRPr="002A13E7" w:rsidRDefault="006C141A" w:rsidP="006C141A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6C141A" w:rsidRPr="002A13E7" w:rsidRDefault="006C141A" w:rsidP="006C141A">
            <w:pPr>
              <w:jc w:val="both"/>
            </w:pPr>
          </w:p>
        </w:tc>
        <w:tc>
          <w:tcPr>
            <w:tcW w:w="2007" w:type="dxa"/>
          </w:tcPr>
          <w:p w:rsidR="006C141A" w:rsidRPr="002A13E7" w:rsidRDefault="006C141A" w:rsidP="006C141A">
            <w:pPr>
              <w:jc w:val="center"/>
            </w:pPr>
            <w:r>
              <w:t>2</w:t>
            </w:r>
          </w:p>
        </w:tc>
        <w:tc>
          <w:tcPr>
            <w:tcW w:w="1393" w:type="dxa"/>
          </w:tcPr>
          <w:p w:rsidR="006C141A" w:rsidRPr="002A13E7" w:rsidRDefault="006C141A" w:rsidP="006C141A">
            <w:pPr>
              <w:jc w:val="both"/>
            </w:pPr>
            <w:r>
              <w:t>Текущий</w:t>
            </w:r>
          </w:p>
        </w:tc>
      </w:tr>
      <w:tr w:rsidR="006C141A" w:rsidRPr="002A13E7" w:rsidTr="006C141A">
        <w:tc>
          <w:tcPr>
            <w:tcW w:w="491" w:type="dxa"/>
          </w:tcPr>
          <w:p w:rsidR="006C141A" w:rsidRPr="002A13E7" w:rsidRDefault="006C141A" w:rsidP="006C141A">
            <w:pPr>
              <w:jc w:val="both"/>
            </w:pPr>
            <w:r>
              <w:t>3</w:t>
            </w:r>
          </w:p>
        </w:tc>
        <w:tc>
          <w:tcPr>
            <w:tcW w:w="2047" w:type="dxa"/>
          </w:tcPr>
          <w:p w:rsidR="006C141A" w:rsidRPr="002A13E7" w:rsidRDefault="006C141A" w:rsidP="006C141A">
            <w:pPr>
              <w:jc w:val="both"/>
            </w:pPr>
            <w:r w:rsidRPr="002A13E7">
              <w:t>Программа для работы со звуком</w:t>
            </w:r>
          </w:p>
        </w:tc>
        <w:tc>
          <w:tcPr>
            <w:tcW w:w="914" w:type="dxa"/>
          </w:tcPr>
          <w:p w:rsidR="006C141A" w:rsidRPr="002A13E7" w:rsidRDefault="006C141A" w:rsidP="006C141A">
            <w:pPr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6C141A" w:rsidRPr="002A13E7" w:rsidRDefault="006C141A" w:rsidP="006C141A">
            <w:pPr>
              <w:jc w:val="both"/>
            </w:pPr>
          </w:p>
        </w:tc>
        <w:tc>
          <w:tcPr>
            <w:tcW w:w="2007" w:type="dxa"/>
          </w:tcPr>
          <w:p w:rsidR="006C141A" w:rsidRPr="002A13E7" w:rsidRDefault="006C141A" w:rsidP="006C141A">
            <w:pPr>
              <w:jc w:val="center"/>
            </w:pPr>
            <w:r>
              <w:t>2</w:t>
            </w:r>
          </w:p>
        </w:tc>
        <w:tc>
          <w:tcPr>
            <w:tcW w:w="1393" w:type="dxa"/>
          </w:tcPr>
          <w:p w:rsidR="006C141A" w:rsidRPr="002A13E7" w:rsidRDefault="006C141A" w:rsidP="006C141A">
            <w:pPr>
              <w:jc w:val="both"/>
            </w:pPr>
            <w:r>
              <w:t>Текущий</w:t>
            </w:r>
          </w:p>
        </w:tc>
      </w:tr>
      <w:tr w:rsidR="006C141A" w:rsidRPr="002A13E7" w:rsidTr="006C141A">
        <w:tc>
          <w:tcPr>
            <w:tcW w:w="491" w:type="dxa"/>
          </w:tcPr>
          <w:p w:rsidR="006C141A" w:rsidRPr="002A13E7" w:rsidRDefault="006C141A" w:rsidP="006C141A">
            <w:pPr>
              <w:jc w:val="both"/>
            </w:pPr>
            <w:r>
              <w:t>4</w:t>
            </w:r>
          </w:p>
        </w:tc>
        <w:tc>
          <w:tcPr>
            <w:tcW w:w="2047" w:type="dxa"/>
          </w:tcPr>
          <w:p w:rsidR="006C141A" w:rsidRPr="002A13E7" w:rsidRDefault="006C141A" w:rsidP="006C141A">
            <w:pPr>
              <w:jc w:val="both"/>
            </w:pPr>
            <w:r w:rsidRPr="002A13E7">
              <w:t>Программа для работы с фото</w:t>
            </w:r>
          </w:p>
        </w:tc>
        <w:tc>
          <w:tcPr>
            <w:tcW w:w="914" w:type="dxa"/>
          </w:tcPr>
          <w:p w:rsidR="006C141A" w:rsidRPr="002A13E7" w:rsidRDefault="006C141A" w:rsidP="006C141A">
            <w:pPr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6C141A" w:rsidRPr="002A13E7" w:rsidRDefault="006C141A" w:rsidP="006C141A">
            <w:pPr>
              <w:jc w:val="both"/>
            </w:pPr>
          </w:p>
        </w:tc>
        <w:tc>
          <w:tcPr>
            <w:tcW w:w="2007" w:type="dxa"/>
          </w:tcPr>
          <w:p w:rsidR="006C141A" w:rsidRPr="002A13E7" w:rsidRDefault="006C141A" w:rsidP="006C141A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6C141A" w:rsidRPr="002A13E7" w:rsidRDefault="006C141A" w:rsidP="006C141A">
            <w:pPr>
              <w:jc w:val="both"/>
            </w:pPr>
            <w:r>
              <w:t>Текущий</w:t>
            </w:r>
          </w:p>
        </w:tc>
      </w:tr>
      <w:tr w:rsidR="006C141A" w:rsidRPr="002A13E7" w:rsidTr="006C141A">
        <w:tc>
          <w:tcPr>
            <w:tcW w:w="491" w:type="dxa"/>
          </w:tcPr>
          <w:p w:rsidR="006C141A" w:rsidRPr="002A13E7" w:rsidRDefault="006C141A" w:rsidP="006C141A">
            <w:pPr>
              <w:jc w:val="both"/>
            </w:pPr>
            <w:r>
              <w:t>5</w:t>
            </w:r>
          </w:p>
        </w:tc>
        <w:tc>
          <w:tcPr>
            <w:tcW w:w="2047" w:type="dxa"/>
          </w:tcPr>
          <w:p w:rsidR="006C141A" w:rsidRPr="002A13E7" w:rsidRDefault="006C141A" w:rsidP="006C141A">
            <w:pPr>
              <w:jc w:val="both"/>
            </w:pPr>
            <w:r w:rsidRPr="002A13E7">
              <w:t xml:space="preserve">Основы работы в программа </w:t>
            </w:r>
            <w:r w:rsidRPr="002A13E7">
              <w:rPr>
                <w:lang w:val="en-US"/>
              </w:rPr>
              <w:t>Sparcol</w:t>
            </w:r>
            <w:r w:rsidRPr="002A13E7">
              <w:t xml:space="preserve"> </w:t>
            </w:r>
            <w:r w:rsidRPr="002A13E7">
              <w:rPr>
                <w:lang w:val="en-US"/>
              </w:rPr>
              <w:t>Video</w:t>
            </w:r>
            <w:r w:rsidRPr="002A13E7">
              <w:t xml:space="preserve"> </w:t>
            </w:r>
            <w:r w:rsidRPr="002A13E7">
              <w:rPr>
                <w:lang w:val="en-US"/>
              </w:rPr>
              <w:t>Scribe</w:t>
            </w:r>
          </w:p>
        </w:tc>
        <w:tc>
          <w:tcPr>
            <w:tcW w:w="914" w:type="dxa"/>
          </w:tcPr>
          <w:p w:rsidR="006C141A" w:rsidRPr="002A13E7" w:rsidRDefault="006C141A" w:rsidP="006C141A">
            <w:pPr>
              <w:jc w:val="center"/>
            </w:pPr>
            <w:r>
              <w:t>10</w:t>
            </w:r>
          </w:p>
        </w:tc>
        <w:tc>
          <w:tcPr>
            <w:tcW w:w="2056" w:type="dxa"/>
          </w:tcPr>
          <w:p w:rsidR="006C141A" w:rsidRPr="002A13E7" w:rsidRDefault="006C141A" w:rsidP="006C141A">
            <w:pPr>
              <w:jc w:val="both"/>
            </w:pPr>
          </w:p>
        </w:tc>
        <w:tc>
          <w:tcPr>
            <w:tcW w:w="2007" w:type="dxa"/>
          </w:tcPr>
          <w:p w:rsidR="006C141A" w:rsidRPr="002A13E7" w:rsidRDefault="006C141A" w:rsidP="006C141A">
            <w:pPr>
              <w:jc w:val="center"/>
            </w:pPr>
            <w:r>
              <w:t>10</w:t>
            </w:r>
          </w:p>
        </w:tc>
        <w:tc>
          <w:tcPr>
            <w:tcW w:w="1393" w:type="dxa"/>
          </w:tcPr>
          <w:p w:rsidR="006C141A" w:rsidRPr="002A13E7" w:rsidRDefault="006C141A" w:rsidP="006C141A">
            <w:pPr>
              <w:jc w:val="both"/>
            </w:pPr>
            <w:r>
              <w:t>Текущий</w:t>
            </w:r>
          </w:p>
        </w:tc>
      </w:tr>
      <w:tr w:rsidR="006C141A" w:rsidRPr="002A13E7" w:rsidTr="006C141A">
        <w:tc>
          <w:tcPr>
            <w:tcW w:w="491" w:type="dxa"/>
          </w:tcPr>
          <w:p w:rsidR="006C141A" w:rsidRPr="002A13E7" w:rsidRDefault="006C141A" w:rsidP="006C141A">
            <w:pPr>
              <w:jc w:val="both"/>
            </w:pPr>
            <w:r>
              <w:t>6</w:t>
            </w:r>
          </w:p>
        </w:tc>
        <w:tc>
          <w:tcPr>
            <w:tcW w:w="2047" w:type="dxa"/>
          </w:tcPr>
          <w:p w:rsidR="006C141A" w:rsidRPr="006C141A" w:rsidRDefault="006C141A" w:rsidP="006C141A">
            <w:pPr>
              <w:pStyle w:val="a3"/>
              <w:spacing w:before="0" w:beforeAutospacing="0" w:after="0" w:afterAutospacing="0"/>
              <w:ind w:left="-43"/>
              <w:jc w:val="both"/>
              <w:rPr>
                <w:color w:val="auto"/>
              </w:rPr>
            </w:pPr>
            <w:r w:rsidRPr="006C141A">
              <w:rPr>
                <w:color w:val="auto"/>
              </w:rPr>
              <w:t>Основы работы в программе Windows Video Maker</w:t>
            </w:r>
          </w:p>
        </w:tc>
        <w:tc>
          <w:tcPr>
            <w:tcW w:w="914" w:type="dxa"/>
          </w:tcPr>
          <w:p w:rsidR="006C141A" w:rsidRPr="002A13E7" w:rsidRDefault="006C141A" w:rsidP="006C141A">
            <w:pPr>
              <w:jc w:val="center"/>
            </w:pPr>
            <w:r>
              <w:t>11</w:t>
            </w:r>
          </w:p>
        </w:tc>
        <w:tc>
          <w:tcPr>
            <w:tcW w:w="2056" w:type="dxa"/>
          </w:tcPr>
          <w:p w:rsidR="006C141A" w:rsidRPr="002A13E7" w:rsidRDefault="006C141A" w:rsidP="006C141A">
            <w:pPr>
              <w:jc w:val="both"/>
            </w:pPr>
          </w:p>
        </w:tc>
        <w:tc>
          <w:tcPr>
            <w:tcW w:w="2007" w:type="dxa"/>
          </w:tcPr>
          <w:p w:rsidR="006C141A" w:rsidRPr="002A13E7" w:rsidRDefault="006C141A" w:rsidP="006C141A">
            <w:pPr>
              <w:jc w:val="center"/>
            </w:pPr>
            <w:r>
              <w:t>11</w:t>
            </w:r>
          </w:p>
        </w:tc>
        <w:tc>
          <w:tcPr>
            <w:tcW w:w="1393" w:type="dxa"/>
          </w:tcPr>
          <w:p w:rsidR="006C141A" w:rsidRPr="002A13E7" w:rsidRDefault="006C141A" w:rsidP="006C141A">
            <w:pPr>
              <w:jc w:val="both"/>
            </w:pPr>
            <w:r>
              <w:t>Текущий</w:t>
            </w:r>
          </w:p>
        </w:tc>
      </w:tr>
      <w:tr w:rsidR="006C141A" w:rsidRPr="002A13E7" w:rsidTr="006C141A">
        <w:tc>
          <w:tcPr>
            <w:tcW w:w="491" w:type="dxa"/>
          </w:tcPr>
          <w:p w:rsidR="006C141A" w:rsidRDefault="006C141A" w:rsidP="006C141A">
            <w:pPr>
              <w:jc w:val="both"/>
            </w:pPr>
            <w:r>
              <w:t>7</w:t>
            </w:r>
          </w:p>
        </w:tc>
        <w:tc>
          <w:tcPr>
            <w:tcW w:w="2047" w:type="dxa"/>
          </w:tcPr>
          <w:p w:rsidR="006C141A" w:rsidRPr="002A13E7" w:rsidRDefault="006C141A" w:rsidP="006C141A">
            <w:pPr>
              <w:jc w:val="both"/>
            </w:pPr>
            <w:r w:rsidRPr="002A13E7">
              <w:t xml:space="preserve">Основы работы с программой </w:t>
            </w:r>
            <w:r w:rsidRPr="002A13E7">
              <w:rPr>
                <w:lang w:val="en-US"/>
              </w:rPr>
              <w:t>Sony</w:t>
            </w:r>
            <w:r w:rsidRPr="002A13E7">
              <w:t xml:space="preserve"> </w:t>
            </w:r>
            <w:r w:rsidRPr="002A13E7">
              <w:rPr>
                <w:lang w:val="en-US"/>
              </w:rPr>
              <w:t>Vegas</w:t>
            </w:r>
          </w:p>
        </w:tc>
        <w:tc>
          <w:tcPr>
            <w:tcW w:w="914" w:type="dxa"/>
          </w:tcPr>
          <w:p w:rsidR="006C141A" w:rsidRDefault="006C141A" w:rsidP="006C141A">
            <w:pPr>
              <w:jc w:val="center"/>
            </w:pPr>
            <w:r>
              <w:t>25</w:t>
            </w:r>
          </w:p>
        </w:tc>
        <w:tc>
          <w:tcPr>
            <w:tcW w:w="2056" w:type="dxa"/>
          </w:tcPr>
          <w:p w:rsidR="006C141A" w:rsidRPr="002A13E7" w:rsidRDefault="006C141A" w:rsidP="006C141A">
            <w:pPr>
              <w:jc w:val="both"/>
            </w:pPr>
          </w:p>
        </w:tc>
        <w:tc>
          <w:tcPr>
            <w:tcW w:w="2007" w:type="dxa"/>
          </w:tcPr>
          <w:p w:rsidR="006C141A" w:rsidRDefault="006C141A" w:rsidP="006C141A">
            <w:pPr>
              <w:jc w:val="center"/>
            </w:pPr>
            <w:r>
              <w:t>25</w:t>
            </w:r>
          </w:p>
        </w:tc>
        <w:tc>
          <w:tcPr>
            <w:tcW w:w="1393" w:type="dxa"/>
          </w:tcPr>
          <w:p w:rsidR="006C141A" w:rsidRPr="002A13E7" w:rsidRDefault="006C141A" w:rsidP="006C141A">
            <w:pPr>
              <w:jc w:val="both"/>
            </w:pPr>
            <w:r>
              <w:t>Текущий</w:t>
            </w:r>
          </w:p>
        </w:tc>
      </w:tr>
      <w:tr w:rsidR="006C141A" w:rsidRPr="002A13E7" w:rsidTr="006C141A">
        <w:tc>
          <w:tcPr>
            <w:tcW w:w="491" w:type="dxa"/>
          </w:tcPr>
          <w:p w:rsidR="006C141A" w:rsidRPr="002A13E7" w:rsidRDefault="006C141A" w:rsidP="006C141A">
            <w:pPr>
              <w:jc w:val="both"/>
            </w:pPr>
            <w:r>
              <w:t>8</w:t>
            </w:r>
          </w:p>
        </w:tc>
        <w:tc>
          <w:tcPr>
            <w:tcW w:w="2047" w:type="dxa"/>
          </w:tcPr>
          <w:p w:rsidR="006C141A" w:rsidRPr="002A13E7" w:rsidRDefault="006C141A" w:rsidP="006C141A">
            <w:pPr>
              <w:jc w:val="both"/>
            </w:pPr>
            <w:r w:rsidRPr="002A13E7">
              <w:t>Создание итогового проекта</w:t>
            </w:r>
          </w:p>
        </w:tc>
        <w:tc>
          <w:tcPr>
            <w:tcW w:w="914" w:type="dxa"/>
          </w:tcPr>
          <w:p w:rsidR="006C141A" w:rsidRPr="002A13E7" w:rsidRDefault="006C141A" w:rsidP="006C141A">
            <w:pPr>
              <w:jc w:val="center"/>
            </w:pPr>
            <w:r>
              <w:t>8</w:t>
            </w:r>
          </w:p>
        </w:tc>
        <w:tc>
          <w:tcPr>
            <w:tcW w:w="2056" w:type="dxa"/>
          </w:tcPr>
          <w:p w:rsidR="006C141A" w:rsidRPr="002A13E7" w:rsidRDefault="006C141A" w:rsidP="006C141A">
            <w:pPr>
              <w:jc w:val="both"/>
            </w:pPr>
          </w:p>
        </w:tc>
        <w:tc>
          <w:tcPr>
            <w:tcW w:w="2007" w:type="dxa"/>
          </w:tcPr>
          <w:p w:rsidR="006C141A" w:rsidRPr="002A13E7" w:rsidRDefault="006C141A" w:rsidP="006C141A">
            <w:pPr>
              <w:jc w:val="center"/>
            </w:pPr>
            <w:r>
              <w:t>8</w:t>
            </w:r>
          </w:p>
        </w:tc>
        <w:tc>
          <w:tcPr>
            <w:tcW w:w="1393" w:type="dxa"/>
          </w:tcPr>
          <w:p w:rsidR="006C141A" w:rsidRPr="002A13E7" w:rsidRDefault="006C141A" w:rsidP="006C141A">
            <w:pPr>
              <w:jc w:val="both"/>
            </w:pPr>
            <w:r>
              <w:t>Текущий</w:t>
            </w:r>
          </w:p>
        </w:tc>
      </w:tr>
      <w:tr w:rsidR="002A13E7" w:rsidTr="006C141A">
        <w:tc>
          <w:tcPr>
            <w:tcW w:w="491" w:type="dxa"/>
          </w:tcPr>
          <w:p w:rsidR="002A13E7" w:rsidRPr="006C141A" w:rsidRDefault="006C141A" w:rsidP="002A13E7">
            <w:pPr>
              <w:jc w:val="center"/>
              <w:rPr>
                <w:sz w:val="28"/>
                <w:szCs w:val="28"/>
              </w:rPr>
            </w:pPr>
            <w:r w:rsidRPr="006C141A">
              <w:rPr>
                <w:sz w:val="28"/>
                <w:szCs w:val="28"/>
              </w:rPr>
              <w:t>9</w:t>
            </w:r>
          </w:p>
        </w:tc>
        <w:tc>
          <w:tcPr>
            <w:tcW w:w="2047" w:type="dxa"/>
          </w:tcPr>
          <w:p w:rsidR="002A13E7" w:rsidRPr="006C141A" w:rsidRDefault="006C141A" w:rsidP="006C141A">
            <w:pPr>
              <w:jc w:val="both"/>
            </w:pPr>
            <w:r>
              <w:t>Итоговое занятие</w:t>
            </w:r>
          </w:p>
        </w:tc>
        <w:tc>
          <w:tcPr>
            <w:tcW w:w="914" w:type="dxa"/>
          </w:tcPr>
          <w:p w:rsidR="002A13E7" w:rsidRPr="006C141A" w:rsidRDefault="006C141A" w:rsidP="006C141A">
            <w:pPr>
              <w:jc w:val="center"/>
              <w:rPr>
                <w:sz w:val="28"/>
                <w:szCs w:val="28"/>
              </w:rPr>
            </w:pPr>
            <w:r w:rsidRPr="006C141A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2A13E7" w:rsidRPr="002A13E7" w:rsidRDefault="002A13E7" w:rsidP="002A13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2A13E7" w:rsidRPr="002A13E7" w:rsidRDefault="006C141A" w:rsidP="002A1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2A13E7" w:rsidRPr="002A13E7" w:rsidRDefault="006C141A" w:rsidP="002A13E7">
            <w:pPr>
              <w:jc w:val="center"/>
              <w:rPr>
                <w:b/>
                <w:sz w:val="28"/>
                <w:szCs w:val="28"/>
              </w:rPr>
            </w:pPr>
            <w:r w:rsidRPr="006C141A">
              <w:t>Промежуточная аттестация</w:t>
            </w:r>
          </w:p>
        </w:tc>
      </w:tr>
    </w:tbl>
    <w:p w:rsidR="002A13E7" w:rsidRPr="002A13E7" w:rsidRDefault="002A13E7" w:rsidP="002A13E7">
      <w:pPr>
        <w:ind w:left="360"/>
        <w:jc w:val="center"/>
        <w:rPr>
          <w:b/>
          <w:sz w:val="28"/>
          <w:szCs w:val="28"/>
        </w:rPr>
      </w:pPr>
    </w:p>
    <w:p w:rsidR="00BF2648" w:rsidRPr="008F3ECB" w:rsidRDefault="00BF2648" w:rsidP="008F3ECB">
      <w:pPr>
        <w:pStyle w:val="2"/>
        <w:ind w:firstLine="540"/>
        <w:jc w:val="center"/>
        <w:rPr>
          <w:b/>
          <w:i w:val="0"/>
          <w:szCs w:val="28"/>
        </w:rPr>
      </w:pPr>
    </w:p>
    <w:p w:rsidR="002E26DB" w:rsidRPr="008F3ECB" w:rsidRDefault="002E26DB" w:rsidP="008F3ECB">
      <w:pPr>
        <w:pStyle w:val="2"/>
        <w:ind w:firstLine="540"/>
        <w:jc w:val="center"/>
        <w:rPr>
          <w:b/>
          <w:i w:val="0"/>
          <w:szCs w:val="28"/>
        </w:rPr>
      </w:pPr>
      <w:r w:rsidRPr="008F3ECB">
        <w:rPr>
          <w:b/>
          <w:i w:val="0"/>
          <w:szCs w:val="28"/>
        </w:rPr>
        <w:t>Содержание программы</w:t>
      </w:r>
    </w:p>
    <w:p w:rsidR="009370C9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Тема 1. </w:t>
      </w:r>
      <w:r w:rsidR="009370C9" w:rsidRPr="008F3ECB">
        <w:rPr>
          <w:b/>
          <w:color w:val="auto"/>
          <w:sz w:val="28"/>
          <w:szCs w:val="28"/>
        </w:rPr>
        <w:t xml:space="preserve">Основы цифрового </w:t>
      </w:r>
      <w:r w:rsidR="00D032D9" w:rsidRPr="008F3ECB">
        <w:rPr>
          <w:b/>
          <w:color w:val="auto"/>
          <w:sz w:val="28"/>
          <w:szCs w:val="28"/>
        </w:rPr>
        <w:t xml:space="preserve">фото, </w:t>
      </w:r>
      <w:r w:rsidR="009370C9" w:rsidRPr="008F3ECB">
        <w:rPr>
          <w:b/>
          <w:color w:val="auto"/>
          <w:sz w:val="28"/>
          <w:szCs w:val="28"/>
        </w:rPr>
        <w:t>видео</w:t>
      </w:r>
      <w:r w:rsidR="00D032D9" w:rsidRPr="008F3ECB">
        <w:rPr>
          <w:b/>
          <w:color w:val="auto"/>
          <w:sz w:val="28"/>
          <w:szCs w:val="28"/>
        </w:rPr>
        <w:t>, аудио</w:t>
      </w:r>
      <w:r w:rsidR="009370C9" w:rsidRPr="008F3ECB">
        <w:rPr>
          <w:b/>
          <w:color w:val="auto"/>
          <w:sz w:val="28"/>
          <w:szCs w:val="28"/>
        </w:rPr>
        <w:t>.</w:t>
      </w:r>
    </w:p>
    <w:p w:rsidR="00D032D9" w:rsidRPr="008F3ECB" w:rsidRDefault="00647B8E" w:rsidP="008F3ECB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Общие сведения о цифровом фото, видео, звуке. </w:t>
      </w:r>
    </w:p>
    <w:p w:rsidR="00D032D9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Тема 2. </w:t>
      </w:r>
      <w:r w:rsidR="00D032D9" w:rsidRPr="008F3ECB">
        <w:rPr>
          <w:b/>
          <w:color w:val="auto"/>
          <w:sz w:val="28"/>
          <w:szCs w:val="28"/>
        </w:rPr>
        <w:t>Работа с внешними устройствами</w:t>
      </w:r>
      <w:r w:rsidR="00647B8E" w:rsidRPr="008F3ECB">
        <w:rPr>
          <w:b/>
          <w:color w:val="auto"/>
          <w:sz w:val="28"/>
          <w:szCs w:val="28"/>
        </w:rPr>
        <w:t>.</w:t>
      </w:r>
    </w:p>
    <w:p w:rsidR="00D032D9" w:rsidRPr="008F3ECB" w:rsidRDefault="00647B8E" w:rsidP="008F3ECB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>Программы для работы со  сканером, цифровым фотоаппаратом и камерой. Создание команды. Работа с фото и видео. Технология съемки.</w:t>
      </w:r>
    </w:p>
    <w:p w:rsidR="00D032D9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Тема 3. </w:t>
      </w:r>
      <w:r w:rsidR="00D032D9" w:rsidRPr="008F3ECB">
        <w:rPr>
          <w:b/>
          <w:color w:val="auto"/>
          <w:sz w:val="28"/>
          <w:szCs w:val="28"/>
        </w:rPr>
        <w:t>Программа для работы со звуком.</w:t>
      </w:r>
    </w:p>
    <w:p w:rsidR="00D032D9" w:rsidRPr="008F3ECB" w:rsidRDefault="00647B8E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Программа Windows – звукозапись. Настройка устройств записи звука. Создание аудиофайлов.</w:t>
      </w:r>
    </w:p>
    <w:p w:rsidR="00D032D9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Тема 4. </w:t>
      </w:r>
      <w:r w:rsidR="00D032D9" w:rsidRPr="008F3ECB">
        <w:rPr>
          <w:b/>
          <w:color w:val="auto"/>
          <w:sz w:val="28"/>
          <w:szCs w:val="28"/>
        </w:rPr>
        <w:t>Программа для работы с фото.</w:t>
      </w:r>
    </w:p>
    <w:p w:rsidR="00D032D9" w:rsidRPr="008F3ECB" w:rsidRDefault="00647B8E" w:rsidP="008F3ECB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Обработка цифрового изображения. Стандартная программа Microsoft Office.  Программа Adobe Photoshop. Демонстрация основных возможностей. </w:t>
      </w:r>
      <w:r w:rsidR="007C1039" w:rsidRPr="008F3ECB">
        <w:rPr>
          <w:rFonts w:ascii="Times New Roman" w:hAnsi="Times New Roman"/>
          <w:sz w:val="28"/>
          <w:szCs w:val="28"/>
        </w:rPr>
        <w:t>Окна и панели инструментов.</w:t>
      </w:r>
      <w:r w:rsidRPr="008F3ECB">
        <w:rPr>
          <w:rFonts w:ascii="Times New Roman" w:hAnsi="Times New Roman"/>
          <w:sz w:val="28"/>
          <w:szCs w:val="28"/>
        </w:rPr>
        <w:t xml:space="preserve"> Сохранение графических изображений</w:t>
      </w:r>
      <w:r w:rsidR="007C1039" w:rsidRPr="008F3ECB">
        <w:rPr>
          <w:rFonts w:ascii="Times New Roman" w:hAnsi="Times New Roman"/>
          <w:sz w:val="28"/>
          <w:szCs w:val="28"/>
        </w:rPr>
        <w:t xml:space="preserve"> в различных форматах</w:t>
      </w:r>
      <w:r w:rsidRPr="008F3ECB">
        <w:rPr>
          <w:rFonts w:ascii="Times New Roman" w:hAnsi="Times New Roman"/>
          <w:sz w:val="28"/>
          <w:szCs w:val="28"/>
        </w:rPr>
        <w:t>.</w:t>
      </w:r>
    </w:p>
    <w:p w:rsidR="00D032D9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lastRenderedPageBreak/>
        <w:t xml:space="preserve">Тема 5. </w:t>
      </w:r>
      <w:r w:rsidR="00D032D9" w:rsidRPr="008F3ECB">
        <w:rPr>
          <w:b/>
          <w:color w:val="auto"/>
          <w:sz w:val="28"/>
          <w:szCs w:val="28"/>
        </w:rPr>
        <w:t xml:space="preserve">Основы работы в программа </w:t>
      </w:r>
      <w:r w:rsidR="002728DB" w:rsidRPr="008F3ECB">
        <w:rPr>
          <w:b/>
          <w:color w:val="auto"/>
          <w:sz w:val="28"/>
          <w:szCs w:val="28"/>
          <w:lang w:val="en-US"/>
        </w:rPr>
        <w:t>Sparcol</w:t>
      </w:r>
      <w:r w:rsidR="002728DB" w:rsidRPr="008F3ECB">
        <w:rPr>
          <w:b/>
          <w:color w:val="auto"/>
          <w:sz w:val="28"/>
          <w:szCs w:val="28"/>
        </w:rPr>
        <w:t xml:space="preserve"> </w:t>
      </w:r>
      <w:r w:rsidR="00D032D9" w:rsidRPr="008F3ECB">
        <w:rPr>
          <w:b/>
          <w:color w:val="auto"/>
          <w:sz w:val="28"/>
          <w:szCs w:val="28"/>
          <w:lang w:val="en-US"/>
        </w:rPr>
        <w:t>Video</w:t>
      </w:r>
      <w:r w:rsidR="00D032D9" w:rsidRPr="008F3ECB">
        <w:rPr>
          <w:b/>
          <w:color w:val="auto"/>
          <w:sz w:val="28"/>
          <w:szCs w:val="28"/>
        </w:rPr>
        <w:t xml:space="preserve"> </w:t>
      </w:r>
      <w:r w:rsidR="00D032D9" w:rsidRPr="008F3ECB">
        <w:rPr>
          <w:b/>
          <w:color w:val="auto"/>
          <w:sz w:val="28"/>
          <w:szCs w:val="28"/>
          <w:lang w:val="en-US"/>
        </w:rPr>
        <w:t>Scribe</w:t>
      </w:r>
    </w:p>
    <w:p w:rsidR="00D032D9" w:rsidRPr="008F3ECB" w:rsidRDefault="00647B8E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Интерфейс </w:t>
      </w:r>
      <w:r w:rsidR="002728DB" w:rsidRPr="008F3ECB">
        <w:rPr>
          <w:color w:val="auto"/>
          <w:sz w:val="28"/>
          <w:szCs w:val="28"/>
        </w:rPr>
        <w:t xml:space="preserve">Sparcol </w:t>
      </w:r>
      <w:r w:rsidRPr="008F3ECB">
        <w:rPr>
          <w:color w:val="auto"/>
          <w:sz w:val="28"/>
          <w:szCs w:val="28"/>
        </w:rPr>
        <w:t>Video Scribe. Создание простого видео. Выбор тематики проекта по теме. Оформление: название, эффекты, добавление звука. Оформление: название, эффекты, добавление звука. Монтаж видео, вывод видеоролика. Создание индивидуального проекта. Ошибки монтажа, анализ видеоролика.</w:t>
      </w:r>
    </w:p>
    <w:p w:rsidR="00D032D9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Тема 6. </w:t>
      </w:r>
      <w:r w:rsidR="00D032D9" w:rsidRPr="008F3ECB">
        <w:rPr>
          <w:b/>
          <w:color w:val="auto"/>
          <w:sz w:val="28"/>
          <w:szCs w:val="28"/>
        </w:rPr>
        <w:t>Основы работы в программе Windows Video Maker</w:t>
      </w:r>
    </w:p>
    <w:p w:rsidR="00D032D9" w:rsidRPr="008F3ECB" w:rsidRDefault="00647B8E" w:rsidP="008F3ECB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Интерфейс Windows Movie Maker. </w:t>
      </w:r>
      <w:r w:rsidR="007C1039" w:rsidRPr="008F3ECB">
        <w:rPr>
          <w:rFonts w:ascii="Times New Roman" w:hAnsi="Times New Roman"/>
          <w:sz w:val="28"/>
          <w:szCs w:val="28"/>
        </w:rPr>
        <w:t>М</w:t>
      </w:r>
      <w:r w:rsidRPr="008F3ECB">
        <w:rPr>
          <w:rFonts w:ascii="Times New Roman" w:hAnsi="Times New Roman"/>
          <w:sz w:val="28"/>
          <w:szCs w:val="28"/>
        </w:rPr>
        <w:t>онтаж простого фильма из изображений. Использование видеоэффектов.  Добавление видеопереходов. Оформление:</w:t>
      </w:r>
      <w:r w:rsidR="007C1039" w:rsidRPr="008F3ECB">
        <w:rPr>
          <w:rFonts w:ascii="Times New Roman" w:hAnsi="Times New Roman"/>
          <w:sz w:val="28"/>
          <w:szCs w:val="28"/>
        </w:rPr>
        <w:t xml:space="preserve"> добавление</w:t>
      </w:r>
      <w:r w:rsidRPr="008F3ECB">
        <w:rPr>
          <w:rFonts w:ascii="Times New Roman" w:hAnsi="Times New Roman"/>
          <w:sz w:val="28"/>
          <w:szCs w:val="28"/>
        </w:rPr>
        <w:t xml:space="preserve"> названи</w:t>
      </w:r>
      <w:r w:rsidR="007C1039" w:rsidRPr="008F3ECB">
        <w:rPr>
          <w:rFonts w:ascii="Times New Roman" w:hAnsi="Times New Roman"/>
          <w:sz w:val="28"/>
          <w:szCs w:val="28"/>
        </w:rPr>
        <w:t>й, титров</w:t>
      </w:r>
      <w:r w:rsidRPr="008F3ECB">
        <w:rPr>
          <w:rFonts w:ascii="Times New Roman" w:hAnsi="Times New Roman"/>
          <w:sz w:val="28"/>
          <w:szCs w:val="28"/>
        </w:rPr>
        <w:t>, звука. Автоматический монтаж, вывод видео. Индивидуальный проект. Ошибки монтажа, Анализ видеоролика</w:t>
      </w:r>
    </w:p>
    <w:p w:rsidR="00D032D9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Тема 7. </w:t>
      </w:r>
      <w:r w:rsidR="00D032D9" w:rsidRPr="008F3ECB">
        <w:rPr>
          <w:b/>
          <w:color w:val="auto"/>
          <w:sz w:val="28"/>
          <w:szCs w:val="28"/>
        </w:rPr>
        <w:t xml:space="preserve">Основы работы с программой </w:t>
      </w:r>
      <w:r w:rsidR="00D032D9" w:rsidRPr="008F3ECB">
        <w:rPr>
          <w:b/>
          <w:color w:val="auto"/>
          <w:sz w:val="28"/>
          <w:szCs w:val="28"/>
          <w:lang w:val="en-US"/>
        </w:rPr>
        <w:t>Sony</w:t>
      </w:r>
      <w:r w:rsidR="00D032D9" w:rsidRPr="008F3ECB">
        <w:rPr>
          <w:b/>
          <w:color w:val="auto"/>
          <w:sz w:val="28"/>
          <w:szCs w:val="28"/>
        </w:rPr>
        <w:t xml:space="preserve"> </w:t>
      </w:r>
      <w:r w:rsidR="00D032D9" w:rsidRPr="008F3ECB">
        <w:rPr>
          <w:b/>
          <w:color w:val="auto"/>
          <w:sz w:val="28"/>
          <w:szCs w:val="28"/>
          <w:lang w:val="en-US"/>
        </w:rPr>
        <w:t>Vegas</w:t>
      </w:r>
      <w:r w:rsidR="00D032D9" w:rsidRPr="008F3ECB">
        <w:rPr>
          <w:b/>
          <w:color w:val="auto"/>
          <w:sz w:val="28"/>
          <w:szCs w:val="28"/>
        </w:rPr>
        <w:t>.</w:t>
      </w:r>
    </w:p>
    <w:p w:rsidR="00D05993" w:rsidRPr="008F3ECB" w:rsidRDefault="00D05993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Интерфейс Sony Vegas.. Возможности программы. Технические требования к оборудованию, подключение цифровой аппаратуры. Захват видео. Установки проекта. Типы установок. Общие установки.</w:t>
      </w:r>
    </w:p>
    <w:p w:rsidR="00D05993" w:rsidRPr="008F3ECB" w:rsidRDefault="00A17CFF" w:rsidP="008F3ECB">
      <w:pPr>
        <w:pStyle w:val="a3"/>
        <w:spacing w:before="0" w:beforeAutospacing="0" w:after="0" w:afterAutospacing="0"/>
        <w:ind w:left="928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 xml:space="preserve">Тема 8. </w:t>
      </w:r>
      <w:r w:rsidR="00D05993" w:rsidRPr="008F3ECB">
        <w:rPr>
          <w:b/>
          <w:color w:val="auto"/>
          <w:sz w:val="28"/>
          <w:szCs w:val="28"/>
        </w:rPr>
        <w:t>Создание итогового проекта</w:t>
      </w:r>
    </w:p>
    <w:p w:rsidR="00D05993" w:rsidRPr="008F3ECB" w:rsidRDefault="00D05993" w:rsidP="008F3EC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Разбиение сцен, объединение и изменение миниатюр сцены. Монтаж видео, видеоклипы, подрезка. Слайд-шоу. Переходы и их применение. Вставка переходов между клипами. Монтаж звука. Звуковые дорожки. Звуковые эффекты.</w:t>
      </w:r>
      <w:r w:rsidR="0055135D" w:rsidRPr="008F3ECB">
        <w:rPr>
          <w:color w:val="auto"/>
          <w:sz w:val="28"/>
          <w:szCs w:val="28"/>
        </w:rPr>
        <w:t xml:space="preserve"> </w:t>
      </w:r>
      <w:r w:rsidRPr="008F3ECB">
        <w:rPr>
          <w:color w:val="auto"/>
          <w:sz w:val="28"/>
          <w:szCs w:val="28"/>
        </w:rPr>
        <w:t>Эффекты. Применение эффектов.</w:t>
      </w:r>
      <w:r w:rsidR="0055135D" w:rsidRPr="008F3ECB">
        <w:rPr>
          <w:color w:val="auto"/>
          <w:sz w:val="28"/>
          <w:szCs w:val="28"/>
        </w:rPr>
        <w:t xml:space="preserve"> </w:t>
      </w:r>
      <w:r w:rsidRPr="008F3ECB">
        <w:rPr>
          <w:color w:val="auto"/>
          <w:sz w:val="28"/>
          <w:szCs w:val="28"/>
        </w:rPr>
        <w:t>Титры. Клипы с титрами.</w:t>
      </w:r>
      <w:r w:rsidR="0055135D" w:rsidRPr="008F3ECB">
        <w:rPr>
          <w:color w:val="auto"/>
          <w:sz w:val="28"/>
          <w:szCs w:val="28"/>
        </w:rPr>
        <w:t xml:space="preserve"> </w:t>
      </w:r>
      <w:r w:rsidRPr="008F3ECB">
        <w:rPr>
          <w:color w:val="auto"/>
          <w:sz w:val="28"/>
          <w:szCs w:val="28"/>
        </w:rPr>
        <w:t>Создание фоновой музыки. Использование записи дикторского текста. Экспорт в файл. Запись DVD-фильма на диск. Сохранение фильма в файл AVI и MPEG файл. Разработка групповых проектов.</w:t>
      </w:r>
      <w:r w:rsidR="0055135D" w:rsidRPr="008F3ECB">
        <w:rPr>
          <w:color w:val="auto"/>
          <w:sz w:val="28"/>
          <w:szCs w:val="28"/>
        </w:rPr>
        <w:t xml:space="preserve"> </w:t>
      </w:r>
      <w:r w:rsidRPr="008F3ECB">
        <w:rPr>
          <w:color w:val="auto"/>
          <w:sz w:val="28"/>
          <w:szCs w:val="28"/>
        </w:rPr>
        <w:t>Запись и сохранение проектов.</w:t>
      </w:r>
      <w:r w:rsidR="0055135D" w:rsidRPr="008F3ECB">
        <w:rPr>
          <w:color w:val="auto"/>
          <w:sz w:val="28"/>
          <w:szCs w:val="28"/>
        </w:rPr>
        <w:t xml:space="preserve"> </w:t>
      </w:r>
      <w:r w:rsidRPr="008F3ECB">
        <w:rPr>
          <w:color w:val="auto"/>
          <w:sz w:val="28"/>
          <w:szCs w:val="28"/>
        </w:rPr>
        <w:t>Презентация проектов. Рефлексия.</w:t>
      </w:r>
    </w:p>
    <w:p w:rsidR="00631779" w:rsidRPr="008F3ECB" w:rsidRDefault="001A1BCF" w:rsidP="008F3ECB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ab/>
      </w:r>
    </w:p>
    <w:p w:rsidR="00631779" w:rsidRPr="008F3ECB" w:rsidRDefault="00631779" w:rsidP="008F3ECB">
      <w:pPr>
        <w:rPr>
          <w:sz w:val="28"/>
          <w:szCs w:val="28"/>
        </w:rPr>
      </w:pPr>
      <w:r w:rsidRPr="008F3ECB">
        <w:rPr>
          <w:b/>
          <w:sz w:val="28"/>
          <w:szCs w:val="28"/>
        </w:rPr>
        <w:br w:type="page"/>
      </w:r>
    </w:p>
    <w:p w:rsidR="00631779" w:rsidRPr="008F3ECB" w:rsidRDefault="00631779" w:rsidP="008F3ECB">
      <w:pPr>
        <w:rPr>
          <w:b/>
          <w:sz w:val="28"/>
          <w:szCs w:val="28"/>
        </w:rPr>
      </w:pPr>
    </w:p>
    <w:p w:rsidR="002E26DB" w:rsidRPr="008F3ECB" w:rsidRDefault="002E26DB" w:rsidP="008F3ECB">
      <w:pPr>
        <w:pStyle w:val="a3"/>
        <w:numPr>
          <w:ilvl w:val="0"/>
          <w:numId w:val="23"/>
        </w:numPr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>М</w:t>
      </w:r>
      <w:r w:rsidR="00A354B8" w:rsidRPr="008F3ECB">
        <w:rPr>
          <w:b/>
          <w:color w:val="auto"/>
          <w:sz w:val="28"/>
          <w:szCs w:val="28"/>
        </w:rPr>
        <w:t>ЕТОДИЧЕСКОЕ ОБЕСПЕЧЕНИЕ</w:t>
      </w:r>
    </w:p>
    <w:p w:rsidR="00A354B8" w:rsidRPr="008F3ECB" w:rsidRDefault="00A354B8" w:rsidP="008F3ECB">
      <w:pPr>
        <w:pStyle w:val="ac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b/>
          <w:bCs/>
          <w:sz w:val="28"/>
          <w:szCs w:val="28"/>
        </w:rPr>
        <w:t>Требования к техническому оснащению школьной видеостудии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599"/>
      </w:tblGrid>
      <w:tr w:rsidR="00434118" w:rsidRPr="008F3ECB" w:rsidTr="00434118">
        <w:tc>
          <w:tcPr>
            <w:tcW w:w="2972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Техническое оснащение 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</w:p>
        </w:tc>
        <w:tc>
          <w:tcPr>
            <w:tcW w:w="6599" w:type="dxa"/>
          </w:tcPr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Цифровая видеокамера “</w:t>
            </w:r>
            <w:r w:rsidRPr="008F3ECB">
              <w:rPr>
                <w:sz w:val="28"/>
                <w:szCs w:val="28"/>
                <w:lang w:val="en-US"/>
              </w:rPr>
              <w:t>Sony</w:t>
            </w:r>
            <w:r w:rsidRPr="008F3ECB">
              <w:rPr>
                <w:sz w:val="28"/>
                <w:szCs w:val="28"/>
              </w:rPr>
              <w:t>”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Штатив для видеокамеры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Цифровой фотоаппарат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8 компьютеров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Ноутбук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Принтер (цветной, черно-белый)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Сканер 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2  панели 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Наушники  с микрофоном (8 щтук)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Колонки</w:t>
            </w:r>
          </w:p>
          <w:p w:rsidR="00A354B8" w:rsidRPr="008F3ECB" w:rsidRDefault="00A354B8" w:rsidP="008F3EC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Расходные материалы (бумага, диски, флешки)</w:t>
            </w:r>
          </w:p>
          <w:p w:rsidR="00A354B8" w:rsidRPr="008F3ECB" w:rsidRDefault="00A354B8" w:rsidP="008F3ECB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ECB">
              <w:rPr>
                <w:rFonts w:ascii="Times New Roman" w:hAnsi="Times New Roman"/>
                <w:sz w:val="28"/>
                <w:szCs w:val="28"/>
              </w:rPr>
              <w:t>Сеть с выходом в интернет</w:t>
            </w:r>
          </w:p>
        </w:tc>
      </w:tr>
    </w:tbl>
    <w:p w:rsidR="00A354B8" w:rsidRPr="008F3ECB" w:rsidRDefault="00A354B8" w:rsidP="008F3ECB">
      <w:pPr>
        <w:jc w:val="center"/>
        <w:rPr>
          <w:b/>
          <w:bCs/>
          <w:sz w:val="28"/>
          <w:szCs w:val="28"/>
        </w:rPr>
      </w:pPr>
    </w:p>
    <w:p w:rsidR="00A354B8" w:rsidRPr="008F3ECB" w:rsidRDefault="00A354B8" w:rsidP="008F3ECB">
      <w:pPr>
        <w:pStyle w:val="ac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ECB">
        <w:rPr>
          <w:rFonts w:ascii="Times New Roman" w:hAnsi="Times New Roman"/>
          <w:b/>
          <w:bCs/>
          <w:sz w:val="28"/>
          <w:szCs w:val="28"/>
        </w:rPr>
        <w:t>Требования к программному обеспечению школьной видеостудии</w:t>
      </w:r>
    </w:p>
    <w:p w:rsidR="00A354B8" w:rsidRPr="008F3ECB" w:rsidRDefault="00A354B8" w:rsidP="008F3EC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118" w:rsidRPr="008F3ECB" w:rsidTr="00434118">
        <w:trPr>
          <w:trHeight w:val="3108"/>
        </w:trPr>
        <w:tc>
          <w:tcPr>
            <w:tcW w:w="4785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Программное обеспечение  </w:t>
            </w:r>
          </w:p>
        </w:tc>
        <w:tc>
          <w:tcPr>
            <w:tcW w:w="4786" w:type="dxa"/>
          </w:tcPr>
          <w:p w:rsidR="00A354B8" w:rsidRPr="008F3ECB" w:rsidRDefault="00A354B8" w:rsidP="008F3ECB">
            <w:pPr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r w:rsidRPr="008F3ECB">
              <w:rPr>
                <w:sz w:val="28"/>
                <w:szCs w:val="28"/>
              </w:rPr>
              <w:t xml:space="preserve">Пакет программ </w:t>
            </w:r>
            <w:r w:rsidRPr="008F3ECB">
              <w:rPr>
                <w:sz w:val="28"/>
                <w:szCs w:val="28"/>
                <w:lang w:val="en-US"/>
              </w:rPr>
              <w:t>Microsoft Office</w:t>
            </w:r>
          </w:p>
          <w:p w:rsidR="00A354B8" w:rsidRPr="008F3ECB" w:rsidRDefault="00A354B8" w:rsidP="008F3ECB">
            <w:pPr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r w:rsidRPr="008F3ECB">
              <w:rPr>
                <w:sz w:val="28"/>
                <w:szCs w:val="28"/>
              </w:rPr>
              <w:t>Стандартная программа звукозапись</w:t>
            </w:r>
          </w:p>
          <w:p w:rsidR="00A354B8" w:rsidRPr="008F3ECB" w:rsidRDefault="00A354B8" w:rsidP="008F3ECB">
            <w:pPr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r w:rsidRPr="008F3ECB">
              <w:rPr>
                <w:sz w:val="28"/>
                <w:szCs w:val="28"/>
                <w:lang w:val="en-US"/>
              </w:rPr>
              <w:t>Paint</w:t>
            </w:r>
          </w:p>
          <w:p w:rsidR="00A354B8" w:rsidRPr="008F3ECB" w:rsidRDefault="00A354B8" w:rsidP="008F3ECB">
            <w:pPr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r w:rsidRPr="008F3ECB">
              <w:rPr>
                <w:sz w:val="28"/>
                <w:szCs w:val="28"/>
                <w:lang w:val="en-US"/>
              </w:rPr>
              <w:t>Adobe Photoshop</w:t>
            </w:r>
          </w:p>
          <w:p w:rsidR="00A354B8" w:rsidRPr="008F3ECB" w:rsidRDefault="00A354B8" w:rsidP="008F3ECB">
            <w:pPr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r w:rsidRPr="008F3ECB">
              <w:rPr>
                <w:sz w:val="28"/>
                <w:szCs w:val="28"/>
                <w:lang w:val="en-US"/>
              </w:rPr>
              <w:t xml:space="preserve"> Sparcol Video Scribe</w:t>
            </w:r>
            <w:r w:rsidRPr="008F3ECB">
              <w:rPr>
                <w:sz w:val="28"/>
                <w:szCs w:val="28"/>
              </w:rPr>
              <w:t xml:space="preserve"> (бесплатная)</w:t>
            </w:r>
          </w:p>
          <w:p w:rsidR="00A354B8" w:rsidRPr="008F3ECB" w:rsidRDefault="00A354B8" w:rsidP="008F3ECB">
            <w:pPr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r w:rsidRPr="008F3ECB">
              <w:rPr>
                <w:sz w:val="28"/>
                <w:szCs w:val="28"/>
                <w:lang w:val="en-US"/>
              </w:rPr>
              <w:t xml:space="preserve"> Windows Movie Maker</w:t>
            </w:r>
          </w:p>
          <w:p w:rsidR="00A354B8" w:rsidRPr="008F3ECB" w:rsidRDefault="00A354B8" w:rsidP="008F3ECB">
            <w:pPr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r w:rsidRPr="008F3ECB">
              <w:rPr>
                <w:sz w:val="28"/>
                <w:szCs w:val="28"/>
                <w:lang w:val="en-US"/>
              </w:rPr>
              <w:t xml:space="preserve"> Sony Vegas.</w:t>
            </w:r>
          </w:p>
        </w:tc>
      </w:tr>
    </w:tbl>
    <w:p w:rsidR="00A354B8" w:rsidRPr="008F3ECB" w:rsidRDefault="00A354B8" w:rsidP="008F3ECB">
      <w:pPr>
        <w:pStyle w:val="ac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b/>
          <w:sz w:val="28"/>
          <w:szCs w:val="28"/>
        </w:rPr>
        <w:t>Методы проведения занятий.</w:t>
      </w:r>
    </w:p>
    <w:p w:rsidR="00A354B8" w:rsidRPr="008F3ECB" w:rsidRDefault="00A354B8" w:rsidP="008F3ECB">
      <w:pPr>
        <w:rPr>
          <w:sz w:val="28"/>
          <w:szCs w:val="28"/>
        </w:rPr>
      </w:pPr>
      <w:bookmarkStart w:id="0" w:name="_GoBack"/>
      <w:r w:rsidRPr="008F3ECB">
        <w:rPr>
          <w:noProof/>
          <w:sz w:val="28"/>
          <w:szCs w:val="28"/>
        </w:rPr>
        <w:drawing>
          <wp:inline distT="0" distB="0" distL="0" distR="0" wp14:anchorId="714A5E1B" wp14:editId="4D0924E6">
            <wp:extent cx="5667375" cy="230505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A354B8" w:rsidRPr="008F3ECB" w:rsidRDefault="00A354B8" w:rsidP="008F3ECB">
      <w:pPr>
        <w:contextualSpacing/>
        <w:rPr>
          <w:rFonts w:eastAsia="+mn-ea"/>
          <w:b/>
          <w:sz w:val="28"/>
          <w:szCs w:val="28"/>
        </w:rPr>
      </w:pPr>
    </w:p>
    <w:p w:rsidR="00A354B8" w:rsidRPr="008F3ECB" w:rsidRDefault="00A354B8" w:rsidP="008F3ECB">
      <w:pPr>
        <w:contextualSpacing/>
        <w:rPr>
          <w:rFonts w:eastAsia="+mn-ea"/>
          <w:b/>
          <w:sz w:val="28"/>
          <w:szCs w:val="28"/>
        </w:rPr>
      </w:pPr>
      <w:r w:rsidRPr="008F3ECB">
        <w:rPr>
          <w:rFonts w:eastAsia="+mn-ea"/>
          <w:b/>
          <w:sz w:val="28"/>
          <w:szCs w:val="28"/>
        </w:rPr>
        <w:t>«Традиционные методы обучения»</w:t>
      </w:r>
    </w:p>
    <w:p w:rsidR="00A354B8" w:rsidRPr="008F3ECB" w:rsidRDefault="00A354B8" w:rsidP="008F3ECB">
      <w:pPr>
        <w:contextualSpacing/>
        <w:rPr>
          <w:sz w:val="28"/>
          <w:szCs w:val="28"/>
        </w:rPr>
      </w:pPr>
    </w:p>
    <w:p w:rsidR="00A354B8" w:rsidRPr="008F3ECB" w:rsidRDefault="00A354B8" w:rsidP="008F3ECB">
      <w:pPr>
        <w:pStyle w:val="2"/>
        <w:rPr>
          <w:b/>
          <w:bCs/>
          <w:i w:val="0"/>
          <w:szCs w:val="28"/>
        </w:rPr>
      </w:pPr>
      <w:r w:rsidRPr="008F3ECB">
        <w:rPr>
          <w:b/>
          <w:bCs/>
          <w:i w:val="0"/>
          <w:szCs w:val="28"/>
        </w:rPr>
        <w:t>Словесные:</w:t>
      </w:r>
    </w:p>
    <w:p w:rsidR="00A354B8" w:rsidRPr="008F3ECB" w:rsidRDefault="00A354B8" w:rsidP="008F3ECB">
      <w:pPr>
        <w:pStyle w:val="2"/>
        <w:numPr>
          <w:ilvl w:val="0"/>
          <w:numId w:val="4"/>
        </w:numPr>
        <w:rPr>
          <w:i w:val="0"/>
          <w:szCs w:val="28"/>
        </w:rPr>
      </w:pPr>
      <w:r w:rsidRPr="008F3ECB">
        <w:rPr>
          <w:i w:val="0"/>
          <w:szCs w:val="28"/>
        </w:rPr>
        <w:lastRenderedPageBreak/>
        <w:t>рассказ - устное повествовательное изложение содержания учебного материала;</w:t>
      </w:r>
    </w:p>
    <w:p w:rsidR="00A354B8" w:rsidRPr="008F3ECB" w:rsidRDefault="00A354B8" w:rsidP="008F3ECB">
      <w:pPr>
        <w:pStyle w:val="2"/>
        <w:numPr>
          <w:ilvl w:val="0"/>
          <w:numId w:val="4"/>
        </w:numPr>
        <w:rPr>
          <w:i w:val="0"/>
          <w:szCs w:val="28"/>
        </w:rPr>
      </w:pPr>
      <w:r w:rsidRPr="008F3ECB">
        <w:rPr>
          <w:i w:val="0"/>
          <w:szCs w:val="28"/>
        </w:rPr>
        <w:t>объяснение – четко формулируются задачи, которые необходимо решить;</w:t>
      </w:r>
    </w:p>
    <w:p w:rsidR="00A354B8" w:rsidRPr="008F3ECB" w:rsidRDefault="00A354B8" w:rsidP="008F3ECB">
      <w:pPr>
        <w:pStyle w:val="2"/>
        <w:numPr>
          <w:ilvl w:val="0"/>
          <w:numId w:val="4"/>
        </w:numPr>
        <w:rPr>
          <w:i w:val="0"/>
          <w:szCs w:val="28"/>
        </w:rPr>
      </w:pPr>
      <w:r w:rsidRPr="008F3ECB">
        <w:rPr>
          <w:i w:val="0"/>
          <w:szCs w:val="28"/>
        </w:rPr>
        <w:t>доказательства, сопоставления, устные примеры, дающие возможность детям быстро и правильно решить поставленную задачу;</w:t>
      </w:r>
    </w:p>
    <w:p w:rsidR="00A354B8" w:rsidRPr="008F3ECB" w:rsidRDefault="00A354B8" w:rsidP="008F3ECB">
      <w:pPr>
        <w:pStyle w:val="2"/>
        <w:numPr>
          <w:ilvl w:val="0"/>
          <w:numId w:val="4"/>
        </w:numPr>
        <w:rPr>
          <w:i w:val="0"/>
          <w:szCs w:val="28"/>
        </w:rPr>
      </w:pPr>
      <w:r w:rsidRPr="008F3ECB">
        <w:rPr>
          <w:i w:val="0"/>
          <w:szCs w:val="28"/>
        </w:rPr>
        <w:t>беседы, викторины.</w:t>
      </w:r>
    </w:p>
    <w:p w:rsidR="00A354B8" w:rsidRPr="008F3ECB" w:rsidRDefault="00A354B8" w:rsidP="008F3ECB">
      <w:pPr>
        <w:pStyle w:val="2"/>
        <w:rPr>
          <w:b/>
          <w:bCs/>
          <w:i w:val="0"/>
          <w:szCs w:val="28"/>
        </w:rPr>
      </w:pPr>
      <w:r w:rsidRPr="008F3ECB">
        <w:rPr>
          <w:b/>
          <w:bCs/>
          <w:i w:val="0"/>
          <w:szCs w:val="28"/>
        </w:rPr>
        <w:t>Наглядные:</w:t>
      </w:r>
    </w:p>
    <w:p w:rsidR="00A354B8" w:rsidRPr="008F3ECB" w:rsidRDefault="00A354B8" w:rsidP="008F3ECB">
      <w:pPr>
        <w:pStyle w:val="2"/>
        <w:numPr>
          <w:ilvl w:val="0"/>
          <w:numId w:val="5"/>
        </w:numPr>
        <w:rPr>
          <w:i w:val="0"/>
          <w:szCs w:val="28"/>
        </w:rPr>
      </w:pPr>
      <w:r w:rsidRPr="008F3ECB">
        <w:rPr>
          <w:i w:val="0"/>
          <w:szCs w:val="28"/>
        </w:rPr>
        <w:t>иллюстрация – подбор материала для показа (из учебных пособий);</w:t>
      </w:r>
    </w:p>
    <w:p w:rsidR="00A354B8" w:rsidRPr="008F3ECB" w:rsidRDefault="00A354B8" w:rsidP="008F3ECB">
      <w:pPr>
        <w:pStyle w:val="2"/>
        <w:numPr>
          <w:ilvl w:val="0"/>
          <w:numId w:val="5"/>
        </w:numPr>
        <w:rPr>
          <w:i w:val="0"/>
          <w:szCs w:val="28"/>
        </w:rPr>
      </w:pPr>
      <w:r w:rsidRPr="008F3ECB">
        <w:rPr>
          <w:i w:val="0"/>
          <w:szCs w:val="28"/>
        </w:rPr>
        <w:t>просмотр фото- и видеороликов;</w:t>
      </w:r>
    </w:p>
    <w:p w:rsidR="00A354B8" w:rsidRPr="008F3ECB" w:rsidRDefault="00A354B8" w:rsidP="008F3ECB">
      <w:pPr>
        <w:pStyle w:val="2"/>
        <w:numPr>
          <w:ilvl w:val="0"/>
          <w:numId w:val="5"/>
        </w:numPr>
        <w:rPr>
          <w:i w:val="0"/>
          <w:szCs w:val="28"/>
        </w:rPr>
      </w:pPr>
      <w:r w:rsidRPr="008F3ECB">
        <w:rPr>
          <w:i w:val="0"/>
          <w:szCs w:val="28"/>
        </w:rPr>
        <w:t>наблюдения и анализ видеороликов.</w:t>
      </w:r>
    </w:p>
    <w:p w:rsidR="00A354B8" w:rsidRPr="008F3ECB" w:rsidRDefault="00A354B8" w:rsidP="008F3ECB">
      <w:pPr>
        <w:pStyle w:val="2"/>
        <w:rPr>
          <w:b/>
          <w:bCs/>
          <w:i w:val="0"/>
          <w:szCs w:val="28"/>
        </w:rPr>
      </w:pPr>
      <w:r w:rsidRPr="008F3ECB">
        <w:rPr>
          <w:b/>
          <w:bCs/>
          <w:i w:val="0"/>
          <w:szCs w:val="28"/>
        </w:rPr>
        <w:t>Практические:</w:t>
      </w:r>
    </w:p>
    <w:p w:rsidR="00A354B8" w:rsidRPr="008F3ECB" w:rsidRDefault="00A354B8" w:rsidP="008F3ECB">
      <w:pPr>
        <w:pStyle w:val="2"/>
        <w:numPr>
          <w:ilvl w:val="0"/>
          <w:numId w:val="6"/>
        </w:numPr>
        <w:rPr>
          <w:i w:val="0"/>
          <w:szCs w:val="28"/>
        </w:rPr>
      </w:pPr>
      <w:r w:rsidRPr="008F3ECB">
        <w:rPr>
          <w:i w:val="0"/>
          <w:szCs w:val="28"/>
        </w:rPr>
        <w:t>практические задания;</w:t>
      </w:r>
    </w:p>
    <w:p w:rsidR="00A354B8" w:rsidRPr="008F3ECB" w:rsidRDefault="00A354B8" w:rsidP="008F3ECB">
      <w:pPr>
        <w:pStyle w:val="2"/>
        <w:numPr>
          <w:ilvl w:val="0"/>
          <w:numId w:val="6"/>
        </w:numPr>
        <w:rPr>
          <w:i w:val="0"/>
          <w:szCs w:val="28"/>
        </w:rPr>
      </w:pPr>
      <w:r w:rsidRPr="008F3ECB">
        <w:rPr>
          <w:i w:val="0"/>
          <w:szCs w:val="28"/>
        </w:rPr>
        <w:t>работа в парах;</w:t>
      </w:r>
    </w:p>
    <w:p w:rsidR="00A354B8" w:rsidRPr="008F3ECB" w:rsidRDefault="00A354B8" w:rsidP="008F3ECB">
      <w:pPr>
        <w:pStyle w:val="2"/>
        <w:numPr>
          <w:ilvl w:val="0"/>
          <w:numId w:val="6"/>
        </w:numPr>
        <w:rPr>
          <w:i w:val="0"/>
          <w:szCs w:val="28"/>
        </w:rPr>
      </w:pPr>
      <w:r w:rsidRPr="008F3ECB">
        <w:rPr>
          <w:i w:val="0"/>
          <w:szCs w:val="28"/>
        </w:rPr>
        <w:t>работа в группах</w:t>
      </w:r>
    </w:p>
    <w:p w:rsidR="00A354B8" w:rsidRPr="008F3ECB" w:rsidRDefault="00A354B8" w:rsidP="008F3ECB">
      <w:pPr>
        <w:pStyle w:val="2"/>
        <w:numPr>
          <w:ilvl w:val="0"/>
          <w:numId w:val="6"/>
        </w:numPr>
        <w:rPr>
          <w:i w:val="0"/>
          <w:szCs w:val="28"/>
        </w:rPr>
      </w:pPr>
      <w:r w:rsidRPr="008F3ECB">
        <w:rPr>
          <w:i w:val="0"/>
          <w:szCs w:val="28"/>
        </w:rPr>
        <w:t>проектный метод.</w:t>
      </w:r>
    </w:p>
    <w:p w:rsidR="00A354B8" w:rsidRPr="008F3ECB" w:rsidRDefault="00A354B8" w:rsidP="008F3ECB">
      <w:pPr>
        <w:jc w:val="center"/>
        <w:rPr>
          <w:b/>
          <w:sz w:val="28"/>
          <w:szCs w:val="28"/>
        </w:rPr>
      </w:pPr>
      <w:r w:rsidRPr="008F3ECB">
        <w:rPr>
          <w:sz w:val="28"/>
          <w:szCs w:val="28"/>
        </w:rPr>
        <w:t xml:space="preserve">Классификация методов активного обучения, которая определяется дидактической задачей занятия, Козиной Е.Р. </w:t>
      </w:r>
      <w:r w:rsidRPr="008F3ECB">
        <w:rPr>
          <w:b/>
          <w:sz w:val="28"/>
          <w:szCs w:val="28"/>
        </w:rPr>
        <w:t>(</w:t>
      </w:r>
      <w:hyperlink r:id="rId13" w:history="1">
        <w:r w:rsidRPr="008F3ECB">
          <w:rPr>
            <w:b/>
            <w:sz w:val="28"/>
            <w:szCs w:val="28"/>
            <w:u w:val="single"/>
          </w:rPr>
          <w:t>http://nsportal.ru/shkola/informatika-i-ikt/library/2013/02/14/primenenie-aktivnykh-metodov-na-urokakh-informatiki</w:t>
        </w:r>
      </w:hyperlink>
      <w:r w:rsidRPr="008F3ECB">
        <w:rPr>
          <w:b/>
          <w:sz w:val="28"/>
          <w:szCs w:val="28"/>
        </w:rPr>
        <w:t>)</w:t>
      </w:r>
    </w:p>
    <w:tbl>
      <w:tblPr>
        <w:tblW w:w="97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80"/>
      </w:tblGrid>
      <w:tr w:rsidR="00A354B8" w:rsidRPr="008F3ECB" w:rsidTr="00A354B8">
        <w:trPr>
          <w:trHeight w:hRule="exact" w:val="49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54B8" w:rsidRPr="008F3ECB" w:rsidRDefault="00A354B8" w:rsidP="008F3ECB">
            <w:pPr>
              <w:shd w:val="clear" w:color="auto" w:fill="FFFFFF"/>
              <w:ind w:left="328" w:right="238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Дидактические цели занятия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54B8" w:rsidRPr="008F3ECB" w:rsidRDefault="00A354B8" w:rsidP="008F3ECB">
            <w:pPr>
              <w:shd w:val="clear" w:color="auto" w:fill="FFFFFF"/>
              <w:ind w:left="277" w:right="256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Метод активного обучения</w:t>
            </w:r>
          </w:p>
        </w:tc>
      </w:tr>
      <w:tr w:rsidR="00A354B8" w:rsidRPr="008F3ECB" w:rsidTr="00A354B8">
        <w:trPr>
          <w:trHeight w:hRule="exact" w:val="707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68" w:firstLine="18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Обобщение ранее изученного материала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392" w:firstLine="11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Групповая дискуссия, мозговой штурм</w:t>
            </w:r>
          </w:p>
        </w:tc>
      </w:tr>
      <w:tr w:rsidR="00A354B8" w:rsidRPr="008F3ECB" w:rsidTr="00A354B8">
        <w:trPr>
          <w:trHeight w:hRule="exact" w:val="986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209" w:firstLine="25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Эффективное предъявление большого по объему теоретического материала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47" w:firstLine="18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Мозговой штурм, деловая игра</w:t>
            </w:r>
          </w:p>
        </w:tc>
      </w:tr>
      <w:tr w:rsidR="00A354B8" w:rsidRPr="008F3ECB" w:rsidTr="00A354B8">
        <w:trPr>
          <w:trHeight w:hRule="exact" w:val="698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536" w:firstLine="1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Развитие способности к самообучению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Деловая игра, ролевая игра, анализ практических ситуаций</w:t>
            </w:r>
          </w:p>
        </w:tc>
      </w:tr>
      <w:tr w:rsidR="00A354B8" w:rsidRPr="008F3ECB" w:rsidTr="00A354B8">
        <w:trPr>
          <w:trHeight w:hRule="exact" w:val="565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tabs>
                <w:tab w:val="left" w:pos="4600"/>
              </w:tabs>
              <w:ind w:right="104" w:firstLine="1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Повышение учебной мотивации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335" w:firstLine="11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Деловая игра, ролевая игра</w:t>
            </w:r>
          </w:p>
        </w:tc>
      </w:tr>
      <w:tr w:rsidR="00A354B8" w:rsidRPr="008F3ECB" w:rsidTr="00A354B8">
        <w:trPr>
          <w:trHeight w:hRule="exact" w:val="418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648" w:firstLine="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Отработка изучаемого материла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Тренинги</w:t>
            </w:r>
          </w:p>
        </w:tc>
      </w:tr>
      <w:tr w:rsidR="00A354B8" w:rsidRPr="008F3ECB" w:rsidTr="00A354B8">
        <w:trPr>
          <w:trHeight w:hRule="exact" w:val="72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119" w:firstLine="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Применение знаний, умений и навыков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Баскет-метод, КВН</w:t>
            </w:r>
          </w:p>
        </w:tc>
      </w:tr>
      <w:tr w:rsidR="00A354B8" w:rsidRPr="008F3ECB" w:rsidTr="00A354B8">
        <w:trPr>
          <w:trHeight w:hRule="exact" w:val="987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158" w:hanging="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Использование опыта учащихся при предъявлении нового материала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Групповая дискуссия</w:t>
            </w:r>
          </w:p>
        </w:tc>
      </w:tr>
      <w:tr w:rsidR="00A354B8" w:rsidRPr="008F3ECB" w:rsidTr="00A354B8">
        <w:trPr>
          <w:trHeight w:hRule="exact" w:val="1129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166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Моделирование учебной или профессиональной деятельности учащихся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hanging="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Деловая игра, ролевая игра, анализ практических ситуаций</w:t>
            </w:r>
          </w:p>
        </w:tc>
      </w:tr>
      <w:tr w:rsidR="00A354B8" w:rsidRPr="008F3ECB" w:rsidTr="00A354B8">
        <w:trPr>
          <w:trHeight w:hRule="exact" w:val="847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371" w:hanging="11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Обучение навыкам межличностного общения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Ролевая игра</w:t>
            </w:r>
          </w:p>
        </w:tc>
      </w:tr>
      <w:tr w:rsidR="00A354B8" w:rsidRPr="008F3ECB" w:rsidTr="00A354B8">
        <w:trPr>
          <w:trHeight w:hRule="exact" w:val="1128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lastRenderedPageBreak/>
              <w:t>Эффективное создание реального объекта, творческого продукта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Метод проектов</w:t>
            </w:r>
          </w:p>
        </w:tc>
      </w:tr>
      <w:tr w:rsidR="00A354B8" w:rsidRPr="008F3ECB" w:rsidTr="00A354B8">
        <w:trPr>
          <w:trHeight w:hRule="exact" w:val="48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274" w:hanging="7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Развитие навыков работы в группе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Метод проектов, КВН</w:t>
            </w:r>
          </w:p>
        </w:tc>
      </w:tr>
      <w:tr w:rsidR="00A354B8" w:rsidRPr="008F3ECB" w:rsidTr="00A354B8">
        <w:trPr>
          <w:trHeight w:hRule="exact" w:val="122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hanging="11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Выработка умения действовать в стрессовой ситуации, развитие навыков саморегуляции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Баскет - метод</w:t>
            </w:r>
          </w:p>
        </w:tc>
      </w:tr>
      <w:tr w:rsidR="00A354B8" w:rsidRPr="008F3ECB" w:rsidTr="00A354B8">
        <w:trPr>
          <w:trHeight w:hRule="exact" w:val="701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223" w:hanging="18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Развитие навыков принятия решений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266" w:hanging="18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Анализ практических ситуаций, </w:t>
            </w:r>
          </w:p>
          <w:p w:rsidR="00A354B8" w:rsidRPr="008F3ECB" w:rsidRDefault="00A354B8" w:rsidP="008F3ECB">
            <w:pPr>
              <w:shd w:val="clear" w:color="auto" w:fill="FFFFFF"/>
              <w:ind w:right="266" w:hanging="18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баскет-метод</w:t>
            </w:r>
          </w:p>
        </w:tc>
      </w:tr>
      <w:tr w:rsidR="00A354B8" w:rsidRPr="008F3ECB" w:rsidTr="00A354B8">
        <w:trPr>
          <w:trHeight w:hRule="exact" w:val="8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ind w:right="191" w:hanging="22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Развитие навыков активного слушания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4B8" w:rsidRPr="008F3ECB" w:rsidRDefault="00A354B8" w:rsidP="008F3ECB">
            <w:pPr>
              <w:shd w:val="clear" w:color="auto" w:fill="FFFFFF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Групповая дискуссия</w:t>
            </w:r>
          </w:p>
        </w:tc>
      </w:tr>
    </w:tbl>
    <w:p w:rsidR="00A354B8" w:rsidRPr="008F3ECB" w:rsidRDefault="00A354B8" w:rsidP="008F3ECB">
      <w:pPr>
        <w:rPr>
          <w:sz w:val="28"/>
          <w:szCs w:val="28"/>
        </w:rPr>
      </w:pPr>
    </w:p>
    <w:p w:rsidR="00A354B8" w:rsidRPr="008F3ECB" w:rsidRDefault="00A354B8" w:rsidP="008F3ECB">
      <w:pPr>
        <w:shd w:val="clear" w:color="auto" w:fill="FFFFFF"/>
        <w:ind w:left="72" w:right="32" w:firstLine="648"/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Активные методы обучения:</w:t>
      </w:r>
    </w:p>
    <w:p w:rsidR="00A354B8" w:rsidRPr="008F3ECB" w:rsidRDefault="00A354B8" w:rsidP="008F3ECB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метод проектов</w:t>
      </w:r>
      <w:r w:rsidRPr="008F3ECB">
        <w:rPr>
          <w:sz w:val="28"/>
          <w:szCs w:val="28"/>
        </w:rPr>
        <w:t> - форма организации учебного процесса, ориентированная на творческую самореа</w:t>
      </w:r>
      <w:r w:rsidRPr="008F3ECB">
        <w:rPr>
          <w:sz w:val="28"/>
          <w:szCs w:val="28"/>
        </w:rPr>
        <w:softHyphen/>
        <w:t>лизацию личности учащегося, развитие его интеллек</w:t>
      </w:r>
      <w:r w:rsidRPr="008F3ECB">
        <w:rPr>
          <w:sz w:val="28"/>
          <w:szCs w:val="28"/>
        </w:rPr>
        <w:softHyphen/>
        <w:t>туальных и физических возможностей, волевых качеств и творческих способностей в процессе создания но</w:t>
      </w:r>
      <w:r w:rsidRPr="008F3ECB">
        <w:rPr>
          <w:sz w:val="28"/>
          <w:szCs w:val="28"/>
        </w:rPr>
        <w:softHyphen/>
        <w:t>вых продуктов, обладающих объективной или субъек</w:t>
      </w:r>
      <w:r w:rsidRPr="008F3ECB">
        <w:rPr>
          <w:sz w:val="28"/>
          <w:szCs w:val="28"/>
        </w:rPr>
        <w:softHyphen/>
        <w:t>тивной новизной, имеющих практическую значимость;</w:t>
      </w:r>
    </w:p>
    <w:p w:rsidR="00A354B8" w:rsidRPr="008F3ECB" w:rsidRDefault="00A354B8" w:rsidP="008F3ECB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практический эксперимент;</w:t>
      </w:r>
    </w:p>
    <w:p w:rsidR="00A354B8" w:rsidRPr="008F3ECB" w:rsidRDefault="00A354B8" w:rsidP="008F3ECB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групповые обсуждения</w:t>
      </w:r>
      <w:r w:rsidRPr="008F3ECB">
        <w:rPr>
          <w:sz w:val="28"/>
          <w:szCs w:val="28"/>
        </w:rPr>
        <w:t xml:space="preserve">, </w:t>
      </w:r>
      <w:r w:rsidRPr="008F3ECB">
        <w:rPr>
          <w:b/>
          <w:sz w:val="28"/>
          <w:szCs w:val="28"/>
        </w:rPr>
        <w:t>КВН</w:t>
      </w:r>
      <w:r w:rsidRPr="008F3ECB">
        <w:rPr>
          <w:sz w:val="28"/>
          <w:szCs w:val="28"/>
        </w:rPr>
        <w:t xml:space="preserve"> - групповые дискуссии по конкретному вопросу в относительно небольших группах учащихся (от 6 до 15 человек);</w:t>
      </w:r>
    </w:p>
    <w:p w:rsidR="00A354B8" w:rsidRPr="008F3ECB" w:rsidRDefault="00A354B8" w:rsidP="008F3ECB">
      <w:pPr>
        <w:widowControl w:val="0"/>
        <w:numPr>
          <w:ilvl w:val="0"/>
          <w:numId w:val="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мозговой штурм</w:t>
      </w:r>
      <w:r w:rsidRPr="008F3ECB">
        <w:rPr>
          <w:sz w:val="28"/>
          <w:szCs w:val="28"/>
        </w:rPr>
        <w:t xml:space="preserve"> - специализированный метод групповой работы, направленный на генерацию новых идей, стимулирующий творческое мышление каждого участника;</w:t>
      </w:r>
    </w:p>
    <w:p w:rsidR="00A354B8" w:rsidRPr="008F3ECB" w:rsidRDefault="00A354B8" w:rsidP="008F3ECB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8F3ECB">
        <w:rPr>
          <w:sz w:val="28"/>
          <w:szCs w:val="28"/>
        </w:rPr>
        <w:t>•</w:t>
      </w:r>
      <w:r w:rsidRPr="008F3ECB">
        <w:rPr>
          <w:sz w:val="28"/>
          <w:szCs w:val="28"/>
        </w:rPr>
        <w:tab/>
      </w:r>
      <w:r w:rsidRPr="008F3ECB">
        <w:rPr>
          <w:b/>
          <w:sz w:val="28"/>
          <w:szCs w:val="28"/>
        </w:rPr>
        <w:t>деловые игры</w:t>
      </w:r>
      <w:r w:rsidRPr="008F3ECB">
        <w:rPr>
          <w:sz w:val="28"/>
          <w:szCs w:val="28"/>
        </w:rPr>
        <w:t xml:space="preserve"> - метод организации активной работы учащихся, направленный на выработку оп</w:t>
      </w:r>
      <w:r w:rsidRPr="008F3ECB">
        <w:rPr>
          <w:sz w:val="28"/>
          <w:szCs w:val="28"/>
        </w:rPr>
        <w:softHyphen/>
        <w:t>ределенных рецептов эффективной учебной и про</w:t>
      </w:r>
      <w:r w:rsidRPr="008F3ECB">
        <w:rPr>
          <w:sz w:val="28"/>
          <w:szCs w:val="28"/>
        </w:rPr>
        <w:softHyphen/>
        <w:t>фессиональной деятельности;</w:t>
      </w:r>
    </w:p>
    <w:p w:rsidR="00A354B8" w:rsidRPr="008F3ECB" w:rsidRDefault="00A354B8" w:rsidP="008F3ECB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8F3ECB">
        <w:rPr>
          <w:sz w:val="28"/>
          <w:szCs w:val="28"/>
        </w:rPr>
        <w:t>•</w:t>
      </w:r>
      <w:r w:rsidRPr="008F3ECB">
        <w:rPr>
          <w:sz w:val="28"/>
          <w:szCs w:val="28"/>
        </w:rPr>
        <w:tab/>
      </w:r>
      <w:r w:rsidRPr="008F3ECB">
        <w:rPr>
          <w:b/>
          <w:sz w:val="28"/>
          <w:szCs w:val="28"/>
        </w:rPr>
        <w:t>ролевые игры</w:t>
      </w:r>
      <w:r w:rsidRPr="008F3ECB">
        <w:rPr>
          <w:sz w:val="28"/>
          <w:szCs w:val="28"/>
        </w:rPr>
        <w:t xml:space="preserve"> - метод, используемый для усвое</w:t>
      </w:r>
      <w:r w:rsidRPr="008F3ECB">
        <w:rPr>
          <w:sz w:val="28"/>
          <w:szCs w:val="28"/>
        </w:rPr>
        <w:softHyphen/>
        <w:t>ния новых знаний и отработки определенных на</w:t>
      </w:r>
      <w:r w:rsidRPr="008F3ECB">
        <w:rPr>
          <w:sz w:val="28"/>
          <w:szCs w:val="28"/>
        </w:rPr>
        <w:softHyphen/>
        <w:t>выков в сфере коммуникации. Ролевая игра пред</w:t>
      </w:r>
      <w:r w:rsidRPr="008F3ECB">
        <w:rPr>
          <w:sz w:val="28"/>
          <w:szCs w:val="28"/>
        </w:rPr>
        <w:softHyphen/>
        <w:t>полагает участие не менее двух "игроков", каждо</w:t>
      </w:r>
      <w:r w:rsidRPr="008F3ECB">
        <w:rPr>
          <w:sz w:val="28"/>
          <w:szCs w:val="28"/>
        </w:rPr>
        <w:softHyphen/>
        <w:t>му из которых предлагается провести целевое об</w:t>
      </w:r>
      <w:r w:rsidRPr="008F3ECB">
        <w:rPr>
          <w:sz w:val="28"/>
          <w:szCs w:val="28"/>
        </w:rPr>
        <w:softHyphen/>
        <w:t>щение друг с другом в соответствии с заданной ролью;</w:t>
      </w:r>
    </w:p>
    <w:p w:rsidR="00A354B8" w:rsidRPr="008F3ECB" w:rsidRDefault="00A354B8" w:rsidP="008F3ECB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7" w:hanging="7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баскет-метод</w:t>
      </w:r>
      <w:r w:rsidRPr="008F3ECB">
        <w:rPr>
          <w:sz w:val="28"/>
          <w:szCs w:val="28"/>
        </w:rPr>
        <w:t xml:space="preserve"> - метод обучения на основе имитации ситуаций. </w:t>
      </w:r>
    </w:p>
    <w:p w:rsidR="00A354B8" w:rsidRPr="008F3ECB" w:rsidRDefault="00A354B8" w:rsidP="008F3ECB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7" w:hanging="7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тренинги</w:t>
      </w:r>
      <w:r w:rsidRPr="008F3ECB">
        <w:rPr>
          <w:sz w:val="28"/>
          <w:szCs w:val="28"/>
        </w:rPr>
        <w:t xml:space="preserve"> - обучение, при котором в ходе про</w:t>
      </w:r>
      <w:r w:rsidRPr="008F3ECB">
        <w:rPr>
          <w:sz w:val="28"/>
          <w:szCs w:val="28"/>
        </w:rPr>
        <w:softHyphen/>
        <w:t>живания или моделирования специально заданных ситуаций обучающиеся имеют возможность развить и закрепить необходимые знания и навыки, изме</w:t>
      </w:r>
      <w:r w:rsidRPr="008F3ECB">
        <w:rPr>
          <w:sz w:val="28"/>
          <w:szCs w:val="28"/>
        </w:rPr>
        <w:softHyphen/>
        <w:t>нить свое отношение к собственному опыту и применяемым в работе подходам;</w:t>
      </w:r>
    </w:p>
    <w:p w:rsidR="00A354B8" w:rsidRPr="008F3ECB" w:rsidRDefault="00A354B8" w:rsidP="008F3ECB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7" w:hanging="7"/>
        <w:jc w:val="both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обучение с использованием компьютерных обу</w:t>
      </w:r>
      <w:r w:rsidRPr="008F3ECB">
        <w:rPr>
          <w:b/>
          <w:sz w:val="28"/>
          <w:szCs w:val="28"/>
        </w:rPr>
        <w:softHyphen/>
        <w:t>чающих программ;</w:t>
      </w:r>
    </w:p>
    <w:p w:rsidR="00A354B8" w:rsidRPr="008F3ECB" w:rsidRDefault="00A354B8" w:rsidP="008F3ECB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7" w:hanging="7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анализ практических ситуаций (с</w:t>
      </w:r>
      <w:r w:rsidRPr="008F3ECB">
        <w:rPr>
          <w:b/>
          <w:sz w:val="28"/>
          <w:szCs w:val="28"/>
          <w:lang w:val="en-US"/>
        </w:rPr>
        <w:t>asestudy</w:t>
      </w:r>
      <w:r w:rsidRPr="008F3ECB">
        <w:rPr>
          <w:b/>
          <w:sz w:val="28"/>
          <w:szCs w:val="28"/>
        </w:rPr>
        <w:t>)</w:t>
      </w:r>
      <w:r w:rsidRPr="008F3ECB">
        <w:rPr>
          <w:sz w:val="28"/>
          <w:szCs w:val="28"/>
        </w:rPr>
        <w:t xml:space="preserve"> - метод обучения навыкам принятия решений; его целью является научить учащихся анализировать информацию, выявлять ключевые проблемы, гене</w:t>
      </w:r>
      <w:r w:rsidRPr="008F3ECB">
        <w:rPr>
          <w:sz w:val="28"/>
          <w:szCs w:val="28"/>
        </w:rPr>
        <w:softHyphen/>
        <w:t>рировать альтернативные пути решения, оценивать их, выбирать оптимальное решение и формировать программы действий.</w:t>
      </w:r>
    </w:p>
    <w:p w:rsidR="00A354B8" w:rsidRPr="008F3ECB" w:rsidRDefault="00A354B8" w:rsidP="008F3ECB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b/>
          <w:sz w:val="28"/>
          <w:szCs w:val="28"/>
        </w:rPr>
        <w:lastRenderedPageBreak/>
        <w:t>Учебные материалы.</w:t>
      </w:r>
    </w:p>
    <w:p w:rsidR="0096287E" w:rsidRPr="008F3ECB" w:rsidRDefault="0096287E" w:rsidP="008F3ECB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779" w:rsidRPr="008F3ECB" w:rsidRDefault="0096287E" w:rsidP="008F3ECB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b/>
          <w:sz w:val="28"/>
          <w:szCs w:val="28"/>
        </w:rPr>
        <w:t>Электронные материалы для учащихся.</w:t>
      </w:r>
    </w:p>
    <w:p w:rsidR="00F04779" w:rsidRPr="008F3ECB" w:rsidRDefault="00F04779" w:rsidP="008F3ECB">
      <w:pPr>
        <w:pStyle w:val="a3"/>
        <w:numPr>
          <w:ilvl w:val="0"/>
          <w:numId w:val="17"/>
        </w:numPr>
        <w:spacing w:before="0" w:beforeAutospacing="0" w:after="0" w:afterAutospacing="0"/>
        <w:ind w:hanging="435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Изучение программ видеомонтажа </w:t>
      </w:r>
      <w:hyperlink r:id="rId14" w:history="1">
        <w:r w:rsidRPr="008F3ECB">
          <w:rPr>
            <w:rStyle w:val="a7"/>
            <w:color w:val="auto"/>
            <w:sz w:val="28"/>
            <w:szCs w:val="28"/>
          </w:rPr>
          <w:t>http://1vm.ru/html/maker/</w:t>
        </w:r>
      </w:hyperlink>
    </w:p>
    <w:p w:rsidR="00F04779" w:rsidRPr="008F3ECB" w:rsidRDefault="00F04779" w:rsidP="008F3EC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auto"/>
          <w:sz w:val="28"/>
          <w:szCs w:val="28"/>
          <w:lang w:val="en-US"/>
        </w:rPr>
      </w:pPr>
      <w:r w:rsidRPr="008F3ECB">
        <w:rPr>
          <w:color w:val="auto"/>
          <w:sz w:val="28"/>
          <w:szCs w:val="28"/>
        </w:rPr>
        <w:t>Видеоуроки</w:t>
      </w:r>
      <w:r w:rsidRPr="008F3ECB">
        <w:rPr>
          <w:color w:val="auto"/>
          <w:sz w:val="28"/>
          <w:szCs w:val="28"/>
          <w:lang w:val="en-US"/>
        </w:rPr>
        <w:t xml:space="preserve"> </w:t>
      </w:r>
      <w:r w:rsidRPr="008F3ECB">
        <w:rPr>
          <w:color w:val="auto"/>
          <w:sz w:val="28"/>
          <w:szCs w:val="28"/>
        </w:rPr>
        <w:t>по</w:t>
      </w:r>
      <w:r w:rsidRPr="008F3ECB">
        <w:rPr>
          <w:color w:val="auto"/>
          <w:sz w:val="28"/>
          <w:szCs w:val="28"/>
          <w:lang w:val="en-US"/>
        </w:rPr>
        <w:t xml:space="preserve"> Windows Movie Maker </w:t>
      </w:r>
      <w:hyperlink r:id="rId15" w:history="1">
        <w:r w:rsidRPr="008F3ECB">
          <w:rPr>
            <w:rStyle w:val="a7"/>
            <w:color w:val="auto"/>
            <w:sz w:val="28"/>
            <w:szCs w:val="28"/>
            <w:lang w:val="en-US"/>
          </w:rPr>
          <w:t>http://www.mabuk.ru/content/videouroki-po-windows-movie-maker</w:t>
        </w:r>
      </w:hyperlink>
    </w:p>
    <w:p w:rsidR="00F04779" w:rsidRPr="008F3ECB" w:rsidRDefault="00F04779" w:rsidP="008F3EC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Компьютерные видео уроки </w:t>
      </w:r>
      <w:hyperlink r:id="rId16" w:history="1">
        <w:r w:rsidRPr="008F3ECB">
          <w:rPr>
            <w:rStyle w:val="a7"/>
            <w:color w:val="auto"/>
            <w:sz w:val="28"/>
            <w:szCs w:val="28"/>
          </w:rPr>
          <w:t>http://compteacher.ru/</w:t>
        </w:r>
      </w:hyperlink>
    </w:p>
    <w:p w:rsidR="00F04779" w:rsidRPr="008F3ECB" w:rsidRDefault="00F04779" w:rsidP="008F3EC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Карты с инструктажем </w:t>
      </w:r>
      <w:hyperlink r:id="rId17" w:history="1">
        <w:r w:rsidRPr="008F3ECB">
          <w:rPr>
            <w:rStyle w:val="a7"/>
            <w:color w:val="auto"/>
            <w:sz w:val="28"/>
            <w:szCs w:val="28"/>
          </w:rPr>
          <w:t>http://festival.1september.ru/articles/525449/</w:t>
        </w:r>
      </w:hyperlink>
    </w:p>
    <w:p w:rsidR="00F04779" w:rsidRPr="008F3ECB" w:rsidRDefault="00F04779" w:rsidP="008F3EC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Style w:val="a7"/>
          <w:color w:val="auto"/>
          <w:sz w:val="28"/>
          <w:szCs w:val="28"/>
          <w:u w:val="none"/>
        </w:rPr>
      </w:pPr>
      <w:r w:rsidRPr="008F3ECB">
        <w:rPr>
          <w:color w:val="auto"/>
          <w:sz w:val="28"/>
          <w:szCs w:val="28"/>
        </w:rPr>
        <w:t xml:space="preserve">Видеоуроки по видеомонтажу </w:t>
      </w:r>
      <w:hyperlink r:id="rId18" w:history="1">
        <w:r w:rsidRPr="008F3ECB">
          <w:rPr>
            <w:rStyle w:val="a7"/>
            <w:color w:val="auto"/>
            <w:sz w:val="28"/>
            <w:szCs w:val="28"/>
          </w:rPr>
          <w:t>http://pedsovet.su/index/0-39?searchid=1034006&amp;text=movie+maker#</w:t>
        </w:r>
      </w:hyperlink>
    </w:p>
    <w:p w:rsidR="00F04779" w:rsidRPr="008F3ECB" w:rsidRDefault="00F04779" w:rsidP="008F3EC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Методические рекомендации по созданию фильмов. </w:t>
      </w:r>
      <w:hyperlink r:id="rId19" w:history="1">
        <w:r w:rsidRPr="008F3ECB">
          <w:rPr>
            <w:rStyle w:val="a7"/>
            <w:color w:val="auto"/>
            <w:sz w:val="28"/>
            <w:szCs w:val="28"/>
          </w:rPr>
          <w:t>http://old.imc-mosk.ru/files/vospitatelnaya/Metodicheskie%20rekomendacii%20po%20sozdaniju%20videorolikov.pdf</w:t>
        </w:r>
      </w:hyperlink>
      <w:r w:rsidRPr="008F3ECB">
        <w:rPr>
          <w:color w:val="auto"/>
          <w:sz w:val="28"/>
          <w:szCs w:val="28"/>
        </w:rPr>
        <w:t>.</w:t>
      </w:r>
    </w:p>
    <w:p w:rsidR="00F04779" w:rsidRPr="008F3ECB" w:rsidRDefault="00F04779" w:rsidP="008F3EC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 xml:space="preserve">Уроки по видеомонтажу </w:t>
      </w:r>
      <w:hyperlink r:id="rId20" w:history="1">
        <w:r w:rsidRPr="008F3ECB">
          <w:rPr>
            <w:rStyle w:val="a7"/>
            <w:color w:val="auto"/>
            <w:sz w:val="28"/>
            <w:szCs w:val="28"/>
          </w:rPr>
          <w:t>http://irinabelyakova.rusedu.net/post/3305/76006</w:t>
        </w:r>
      </w:hyperlink>
    </w:p>
    <w:p w:rsidR="00F04779" w:rsidRPr="008F3ECB" w:rsidRDefault="00F04779" w:rsidP="008F3ECB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54B8" w:rsidRPr="008F3ECB" w:rsidRDefault="00A354B8" w:rsidP="008F3ECB">
      <w:pPr>
        <w:ind w:left="360"/>
        <w:jc w:val="both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 xml:space="preserve">Карты с инструктажем разработанные на основе материалов представленных на сайте </w:t>
      </w:r>
      <w:hyperlink r:id="rId21" w:history="1">
        <w:r w:rsidRPr="008F3ECB">
          <w:rPr>
            <w:b/>
            <w:sz w:val="28"/>
            <w:szCs w:val="28"/>
            <w:u w:val="single"/>
          </w:rPr>
          <w:t>http://festival.1september.ru/articles/525449/</w:t>
        </w:r>
      </w:hyperlink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Вопрос 1. Как импортировать существующий файл мультимедиа?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На панели </w:t>
      </w:r>
      <w:r w:rsidRPr="008F3ECB">
        <w:rPr>
          <w:b/>
          <w:bCs/>
          <w:sz w:val="28"/>
          <w:szCs w:val="28"/>
        </w:rPr>
        <w:t>Операций с фильмами</w:t>
      </w:r>
      <w:r w:rsidRPr="008F3ECB">
        <w:rPr>
          <w:sz w:val="28"/>
          <w:szCs w:val="28"/>
        </w:rPr>
        <w:t xml:space="preserve"> в разделе </w:t>
      </w:r>
      <w:r w:rsidRPr="008F3ECB">
        <w:rPr>
          <w:b/>
          <w:bCs/>
          <w:sz w:val="28"/>
          <w:szCs w:val="28"/>
        </w:rPr>
        <w:t>Запись видео</w:t>
      </w:r>
      <w:r w:rsidRPr="008F3ECB">
        <w:rPr>
          <w:sz w:val="28"/>
          <w:szCs w:val="28"/>
        </w:rPr>
        <w:t xml:space="preserve"> выбрать </w:t>
      </w:r>
      <w:r w:rsidRPr="008F3ECB">
        <w:rPr>
          <w:b/>
          <w:bCs/>
          <w:sz w:val="28"/>
          <w:szCs w:val="28"/>
        </w:rPr>
        <w:t>Импорт видео</w:t>
      </w:r>
      <w:r w:rsidRPr="008F3ECB">
        <w:rPr>
          <w:sz w:val="28"/>
          <w:szCs w:val="28"/>
        </w:rPr>
        <w:t xml:space="preserve">. Затем в поле </w:t>
      </w:r>
      <w:r w:rsidRPr="008F3ECB">
        <w:rPr>
          <w:b/>
          <w:bCs/>
          <w:sz w:val="28"/>
          <w:szCs w:val="28"/>
        </w:rPr>
        <w:t>Имя файла</w:t>
      </w:r>
      <w:r w:rsidRPr="008F3ECB">
        <w:rPr>
          <w:sz w:val="28"/>
          <w:szCs w:val="28"/>
        </w:rPr>
        <w:t xml:space="preserve"> ввести путь и имя файла, который необходимо импортировать, и нажать кнопку </w:t>
      </w:r>
      <w:r w:rsidRPr="008F3ECB">
        <w:rPr>
          <w:b/>
          <w:bCs/>
          <w:sz w:val="28"/>
          <w:szCs w:val="28"/>
        </w:rPr>
        <w:t>Импорт.</w:t>
      </w:r>
      <w:r w:rsidRPr="008F3ECB">
        <w:rPr>
          <w:sz w:val="28"/>
          <w:szCs w:val="28"/>
        </w:rPr>
        <w:t xml:space="preserve"> Если необходимо, чтобы выбранные видеофайлы были разделены на небольшие клипы, установить флажок </w:t>
      </w:r>
      <w:r w:rsidRPr="008F3ECB">
        <w:rPr>
          <w:b/>
          <w:bCs/>
          <w:sz w:val="28"/>
          <w:szCs w:val="28"/>
        </w:rPr>
        <w:t>Создание клипов для файлов видео</w:t>
      </w:r>
      <w:r w:rsidRPr="008F3ECB">
        <w:rPr>
          <w:sz w:val="28"/>
          <w:szCs w:val="28"/>
        </w:rPr>
        <w:t xml:space="preserve"> (рис 1).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</w:p>
    <w:p w:rsidR="00A354B8" w:rsidRPr="008F3ECB" w:rsidRDefault="00A354B8" w:rsidP="008F3ECB">
      <w:pPr>
        <w:jc w:val="center"/>
        <w:rPr>
          <w:sz w:val="28"/>
          <w:szCs w:val="28"/>
        </w:rPr>
      </w:pPr>
      <w:r w:rsidRPr="008F3ECB">
        <w:rPr>
          <w:noProof/>
          <w:sz w:val="28"/>
          <w:szCs w:val="28"/>
        </w:rPr>
        <w:drawing>
          <wp:inline distT="0" distB="0" distL="0" distR="0" wp14:anchorId="72D96564" wp14:editId="1913A55E">
            <wp:extent cx="2956956" cy="2190338"/>
            <wp:effectExtent l="0" t="0" r="0" b="635"/>
            <wp:docPr id="14" name="Рисунок 14" descr="Описание: http://festival.1september.ru/articles/52544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525449/img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52" cy="21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Теперь из этих клипов нам нужно сделать видеофильм (видеоролик). Записанные клипы нужно в соответствующем порядке перетащить на временную монтажную шкалу снизу. Делается это с помощью мыши, выбираете нужный клип, нажимаете левую кнопку мыши и, не отпуская ее, тащите клип на временную монтажную шкалу. Когда клип будет на нужном месте, кнопку отпускаете. В результате получается примерно следующее (рис 2):</w:t>
      </w:r>
    </w:p>
    <w:p w:rsidR="00A354B8" w:rsidRPr="008F3ECB" w:rsidRDefault="00A354B8" w:rsidP="008F3ECB">
      <w:pPr>
        <w:jc w:val="center"/>
        <w:rPr>
          <w:sz w:val="28"/>
          <w:szCs w:val="28"/>
        </w:rPr>
      </w:pPr>
      <w:r w:rsidRPr="008F3ECB">
        <w:rPr>
          <w:noProof/>
          <w:sz w:val="28"/>
          <w:szCs w:val="28"/>
        </w:rPr>
        <w:lastRenderedPageBreak/>
        <w:drawing>
          <wp:inline distT="0" distB="0" distL="0" distR="0" wp14:anchorId="21BBBA54" wp14:editId="39E7DE51">
            <wp:extent cx="3348841" cy="1790205"/>
            <wp:effectExtent l="0" t="0" r="4445" b="635"/>
            <wp:docPr id="15" name="Рисунок 15" descr="Описание: http://festival.1september.ru/articles/52544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estival.1september.ru/articles/525449/img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86" cy="17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Как видите, почти все клипы визуально имеют разную длину. Почему? Да потому, что на монтажном столе в соответствующем масштабе показывается временная протяженность каждого клипа. Менять масштаб можно с помощью пиктограмм с плюсом и минусом, расположенных на столе слева сверху. Там же можно запускать и останавливать трансляцию клипа с выбранной мышью точки отсчета (рис3):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</w:p>
    <w:p w:rsidR="00A354B8" w:rsidRPr="008F3ECB" w:rsidRDefault="00A354B8" w:rsidP="008F3ECB">
      <w:pPr>
        <w:jc w:val="center"/>
        <w:rPr>
          <w:sz w:val="28"/>
          <w:szCs w:val="28"/>
        </w:rPr>
      </w:pPr>
      <w:r w:rsidRPr="008F3ECB">
        <w:rPr>
          <w:noProof/>
          <w:sz w:val="28"/>
          <w:szCs w:val="28"/>
        </w:rPr>
        <w:drawing>
          <wp:inline distT="0" distB="0" distL="0" distR="0" wp14:anchorId="0F488CF1" wp14:editId="6D539FE9">
            <wp:extent cx="3515096" cy="1793974"/>
            <wp:effectExtent l="0" t="0" r="9525" b="0"/>
            <wp:docPr id="16" name="Рисунок 16" descr="Описание: http://festival.1september.ru/articles/52544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festival.1september.ru/articles/525449/img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62" cy="18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Вопрос 2. Как обрезать клип?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С помощью элементов управления воспроизведением в окне монитора перейти к тому месту, где необходимо обрезать клип. Можно также перетаскивать маркеры монтажа, чтобы задать начальную и конечную точку монтажа. Маркеры монтажа появляются, когда клип выбран на шкале времени (рис 4). </w:t>
      </w:r>
    </w:p>
    <w:p w:rsidR="00A354B8" w:rsidRPr="008F3ECB" w:rsidRDefault="00A354B8" w:rsidP="008F3ECB">
      <w:pPr>
        <w:jc w:val="center"/>
        <w:rPr>
          <w:sz w:val="28"/>
          <w:szCs w:val="28"/>
        </w:rPr>
      </w:pPr>
      <w:r w:rsidRPr="008F3ECB">
        <w:rPr>
          <w:noProof/>
          <w:sz w:val="28"/>
          <w:szCs w:val="28"/>
        </w:rPr>
        <w:drawing>
          <wp:inline distT="0" distB="0" distL="0" distR="0" wp14:anchorId="3C2AADD9" wp14:editId="4C5C2F94">
            <wp:extent cx="2838202" cy="2164875"/>
            <wp:effectExtent l="0" t="0" r="635" b="6985"/>
            <wp:docPr id="17" name="Рисунок 17" descr="Описание: http://festival.1september.ru/articles/52544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estival.1september.ru/articles/525449/img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28" cy="21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</w:p>
    <w:p w:rsidR="00A354B8" w:rsidRPr="008F3ECB" w:rsidRDefault="00A354B8" w:rsidP="008F3ECB">
      <w:pPr>
        <w:jc w:val="both"/>
        <w:rPr>
          <w:sz w:val="28"/>
          <w:szCs w:val="28"/>
        </w:rPr>
      </w:pPr>
      <w:r w:rsidRPr="008F3ECB">
        <w:rPr>
          <w:b/>
          <w:bCs/>
          <w:sz w:val="28"/>
          <w:szCs w:val="28"/>
        </w:rPr>
        <w:lastRenderedPageBreak/>
        <w:t>Вопрос3. Как добавить изображение и звук?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На панели </w:t>
      </w:r>
      <w:r w:rsidRPr="008F3ECB">
        <w:rPr>
          <w:b/>
          <w:bCs/>
          <w:sz w:val="28"/>
          <w:szCs w:val="28"/>
        </w:rPr>
        <w:t>Операций с фильмами</w:t>
      </w:r>
      <w:r w:rsidRPr="008F3ECB">
        <w:rPr>
          <w:sz w:val="28"/>
          <w:szCs w:val="28"/>
        </w:rPr>
        <w:t xml:space="preserve"> в разделе </w:t>
      </w:r>
      <w:r w:rsidRPr="008F3ECB">
        <w:rPr>
          <w:b/>
          <w:bCs/>
          <w:sz w:val="28"/>
          <w:szCs w:val="28"/>
        </w:rPr>
        <w:t>Запись видео</w:t>
      </w:r>
      <w:r w:rsidRPr="008F3ECB">
        <w:rPr>
          <w:sz w:val="28"/>
          <w:szCs w:val="28"/>
        </w:rPr>
        <w:t xml:space="preserve"> выбрать </w:t>
      </w:r>
      <w:r w:rsidRPr="008F3ECB">
        <w:rPr>
          <w:b/>
          <w:bCs/>
          <w:sz w:val="28"/>
          <w:szCs w:val="28"/>
        </w:rPr>
        <w:t>Импорт изображений</w:t>
      </w:r>
      <w:r w:rsidRPr="008F3ECB">
        <w:rPr>
          <w:sz w:val="28"/>
          <w:szCs w:val="28"/>
        </w:rPr>
        <w:t xml:space="preserve">, </w:t>
      </w:r>
      <w:r w:rsidRPr="008F3ECB">
        <w:rPr>
          <w:b/>
          <w:bCs/>
          <w:sz w:val="28"/>
          <w:szCs w:val="28"/>
        </w:rPr>
        <w:t>Импорт звука</w:t>
      </w:r>
      <w:r w:rsidRPr="008F3ECB">
        <w:rPr>
          <w:sz w:val="28"/>
          <w:szCs w:val="28"/>
        </w:rPr>
        <w:t xml:space="preserve"> или </w:t>
      </w:r>
      <w:r w:rsidRPr="008F3ECB">
        <w:rPr>
          <w:b/>
          <w:bCs/>
          <w:sz w:val="28"/>
          <w:szCs w:val="28"/>
        </w:rPr>
        <w:t>музыки</w:t>
      </w:r>
      <w:r w:rsidRPr="008F3ECB">
        <w:rPr>
          <w:sz w:val="28"/>
          <w:szCs w:val="28"/>
        </w:rPr>
        <w:t xml:space="preserve">. И нажать кнопку </w:t>
      </w:r>
      <w:r w:rsidRPr="008F3ECB">
        <w:rPr>
          <w:b/>
          <w:bCs/>
          <w:sz w:val="28"/>
          <w:szCs w:val="28"/>
        </w:rPr>
        <w:t>Импорт</w:t>
      </w:r>
      <w:r w:rsidRPr="008F3ECB">
        <w:rPr>
          <w:sz w:val="28"/>
          <w:szCs w:val="28"/>
        </w:rPr>
        <w:t>.</w:t>
      </w:r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Вопрос 4. Как добавить видеоэффект?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На раскадровке выбрать видеоклип или изображение в которые требуется добавить видеоэффект. В меню </w:t>
      </w:r>
      <w:r w:rsidRPr="008F3ECB">
        <w:rPr>
          <w:b/>
          <w:bCs/>
          <w:sz w:val="28"/>
          <w:szCs w:val="28"/>
        </w:rPr>
        <w:t>Сервис</w:t>
      </w:r>
      <w:r w:rsidRPr="008F3ECB">
        <w:rPr>
          <w:sz w:val="28"/>
          <w:szCs w:val="28"/>
        </w:rPr>
        <w:t xml:space="preserve"> выберите команду </w:t>
      </w:r>
      <w:r w:rsidRPr="008F3ECB">
        <w:rPr>
          <w:b/>
          <w:bCs/>
          <w:sz w:val="28"/>
          <w:szCs w:val="28"/>
        </w:rPr>
        <w:t>Видеоэффекты</w:t>
      </w:r>
      <w:r w:rsidRPr="008F3ECB">
        <w:rPr>
          <w:sz w:val="28"/>
          <w:szCs w:val="28"/>
        </w:rPr>
        <w:t>.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Или на панели </w:t>
      </w:r>
      <w:r w:rsidRPr="008F3ECB">
        <w:rPr>
          <w:b/>
          <w:bCs/>
          <w:sz w:val="28"/>
          <w:szCs w:val="28"/>
        </w:rPr>
        <w:t>Операции с фильмами</w:t>
      </w:r>
      <w:r w:rsidRPr="008F3ECB">
        <w:rPr>
          <w:sz w:val="28"/>
          <w:szCs w:val="28"/>
        </w:rPr>
        <w:t xml:space="preserve"> в группе </w:t>
      </w:r>
      <w:r w:rsidRPr="008F3ECB">
        <w:rPr>
          <w:b/>
          <w:bCs/>
          <w:sz w:val="28"/>
          <w:szCs w:val="28"/>
        </w:rPr>
        <w:t>Монтаж фильма</w:t>
      </w:r>
      <w:r w:rsidRPr="008F3ECB">
        <w:rPr>
          <w:sz w:val="28"/>
          <w:szCs w:val="28"/>
        </w:rPr>
        <w:t xml:space="preserve"> выбрать </w:t>
      </w:r>
      <w:r w:rsidRPr="008F3ECB">
        <w:rPr>
          <w:b/>
          <w:bCs/>
          <w:sz w:val="28"/>
          <w:szCs w:val="28"/>
        </w:rPr>
        <w:t>Просмотр видеоэффектов</w:t>
      </w:r>
      <w:r w:rsidRPr="008F3ECB">
        <w:rPr>
          <w:sz w:val="28"/>
          <w:szCs w:val="28"/>
        </w:rPr>
        <w:t>. Затем щелкнуть на видеоэффект, который необходимо добавить.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Эффект воспроизведения клипа настраивается с помощью значка со звездочкой, расположенной на клипе (рис5).</w:t>
      </w:r>
    </w:p>
    <w:p w:rsidR="00A354B8" w:rsidRPr="008F3ECB" w:rsidRDefault="00A354B8" w:rsidP="008F3ECB">
      <w:pPr>
        <w:jc w:val="center"/>
        <w:rPr>
          <w:sz w:val="28"/>
          <w:szCs w:val="28"/>
        </w:rPr>
      </w:pPr>
      <w:r w:rsidRPr="008F3ECB">
        <w:rPr>
          <w:noProof/>
          <w:sz w:val="28"/>
          <w:szCs w:val="28"/>
        </w:rPr>
        <w:drawing>
          <wp:inline distT="0" distB="0" distL="0" distR="0" wp14:anchorId="079A2121" wp14:editId="3EF592BB">
            <wp:extent cx="3046179" cy="2125683"/>
            <wp:effectExtent l="0" t="0" r="1905" b="8255"/>
            <wp:docPr id="18" name="Рисунок 18" descr="Описание: http://festival.1september.ru/articles/52544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estival.1september.ru/articles/525449/img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97" cy="21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Вопрос5. Как добавить видеопереход ?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На раскадровке выбрать второй из двух видеоклипов или изображений, между которыми необходимо добавить переход и в меню </w:t>
      </w:r>
      <w:r w:rsidRPr="008F3ECB">
        <w:rPr>
          <w:b/>
          <w:bCs/>
          <w:sz w:val="28"/>
          <w:szCs w:val="28"/>
        </w:rPr>
        <w:t xml:space="preserve">Сервис </w:t>
      </w:r>
      <w:r w:rsidRPr="008F3ECB">
        <w:rPr>
          <w:sz w:val="28"/>
          <w:szCs w:val="28"/>
        </w:rPr>
        <w:t xml:space="preserve">выберите команду </w:t>
      </w:r>
      <w:r w:rsidRPr="008F3ECB">
        <w:rPr>
          <w:b/>
          <w:bCs/>
          <w:sz w:val="28"/>
          <w:szCs w:val="28"/>
        </w:rPr>
        <w:t>Видеопереходы</w:t>
      </w:r>
      <w:r w:rsidRPr="008F3ECB">
        <w:rPr>
          <w:sz w:val="28"/>
          <w:szCs w:val="28"/>
        </w:rPr>
        <w:t xml:space="preserve"> или на панели </w:t>
      </w:r>
      <w:r w:rsidRPr="008F3ECB">
        <w:rPr>
          <w:b/>
          <w:bCs/>
          <w:sz w:val="28"/>
          <w:szCs w:val="28"/>
        </w:rPr>
        <w:t>Операции с фильмами</w:t>
      </w:r>
      <w:r w:rsidRPr="008F3ECB">
        <w:rPr>
          <w:sz w:val="28"/>
          <w:szCs w:val="28"/>
        </w:rPr>
        <w:t xml:space="preserve"> в группе </w:t>
      </w:r>
      <w:r w:rsidRPr="008F3ECB">
        <w:rPr>
          <w:b/>
          <w:bCs/>
          <w:sz w:val="28"/>
          <w:szCs w:val="28"/>
        </w:rPr>
        <w:t xml:space="preserve">Монтаж фильма </w:t>
      </w:r>
      <w:r w:rsidRPr="008F3ECB">
        <w:rPr>
          <w:sz w:val="28"/>
          <w:szCs w:val="28"/>
        </w:rPr>
        <w:t xml:space="preserve">выберите </w:t>
      </w:r>
      <w:r w:rsidRPr="008F3ECB">
        <w:rPr>
          <w:b/>
          <w:bCs/>
          <w:sz w:val="28"/>
          <w:szCs w:val="28"/>
        </w:rPr>
        <w:t>Просмотр видеопереходов</w:t>
      </w:r>
      <w:r w:rsidRPr="008F3ECB">
        <w:rPr>
          <w:sz w:val="28"/>
          <w:szCs w:val="28"/>
        </w:rPr>
        <w:t xml:space="preserve"> щелкнуть на видеопереход, который необходимо добавить(рис 6). 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</w:p>
    <w:p w:rsidR="00A354B8" w:rsidRPr="008F3ECB" w:rsidRDefault="00A354B8" w:rsidP="008F3ECB">
      <w:pPr>
        <w:jc w:val="center"/>
        <w:rPr>
          <w:sz w:val="28"/>
          <w:szCs w:val="28"/>
        </w:rPr>
      </w:pPr>
      <w:r w:rsidRPr="008F3ECB">
        <w:rPr>
          <w:noProof/>
          <w:sz w:val="28"/>
          <w:szCs w:val="28"/>
        </w:rPr>
        <w:drawing>
          <wp:inline distT="0" distB="0" distL="0" distR="0" wp14:anchorId="6E0ADC0F" wp14:editId="31A91A45">
            <wp:extent cx="3289465" cy="2245608"/>
            <wp:effectExtent l="0" t="0" r="6350" b="2540"/>
            <wp:docPr id="19" name="Рисунок 19" descr="Описание: http://festival.1september.ru/articles/52544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festival.1september.ru/articles/525449/img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24" cy="22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B8" w:rsidRPr="008F3ECB" w:rsidRDefault="00A354B8" w:rsidP="008F3ECB">
      <w:pPr>
        <w:jc w:val="center"/>
        <w:rPr>
          <w:sz w:val="28"/>
          <w:szCs w:val="28"/>
        </w:rPr>
      </w:pPr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Вопрос 6. Как добавить название или титры?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В Windows Movie Maker создать название и титры очень просто. В меню </w:t>
      </w:r>
      <w:r w:rsidRPr="008F3ECB">
        <w:rPr>
          <w:b/>
          <w:bCs/>
          <w:sz w:val="28"/>
          <w:szCs w:val="28"/>
        </w:rPr>
        <w:t>Сервис</w:t>
      </w:r>
      <w:r w:rsidRPr="008F3ECB">
        <w:rPr>
          <w:sz w:val="28"/>
          <w:szCs w:val="28"/>
        </w:rPr>
        <w:t xml:space="preserve"> выбрать команду </w:t>
      </w:r>
      <w:r w:rsidRPr="008F3ECB">
        <w:rPr>
          <w:b/>
          <w:bCs/>
          <w:sz w:val="28"/>
          <w:szCs w:val="28"/>
        </w:rPr>
        <w:t>Названия и титры</w:t>
      </w:r>
      <w:r w:rsidRPr="008F3ECB">
        <w:rPr>
          <w:sz w:val="28"/>
          <w:szCs w:val="28"/>
        </w:rPr>
        <w:t xml:space="preserve"> или на панели "Операции с фильмами" в группе </w:t>
      </w:r>
      <w:r w:rsidRPr="008F3ECB">
        <w:rPr>
          <w:b/>
          <w:bCs/>
          <w:sz w:val="28"/>
          <w:szCs w:val="28"/>
        </w:rPr>
        <w:t>Монтаж фильма</w:t>
      </w:r>
      <w:r w:rsidRPr="008F3ECB">
        <w:rPr>
          <w:sz w:val="28"/>
          <w:szCs w:val="28"/>
        </w:rPr>
        <w:t xml:space="preserve"> выбрать </w:t>
      </w:r>
      <w:r w:rsidRPr="008F3ECB">
        <w:rPr>
          <w:b/>
          <w:bCs/>
          <w:sz w:val="28"/>
          <w:szCs w:val="28"/>
        </w:rPr>
        <w:t>Создание названий и титров</w:t>
      </w:r>
      <w:r w:rsidRPr="008F3ECB">
        <w:rPr>
          <w:sz w:val="28"/>
          <w:szCs w:val="28"/>
        </w:rPr>
        <w:t>.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lastRenderedPageBreak/>
        <w:t xml:space="preserve">На странице </w:t>
      </w:r>
      <w:r w:rsidRPr="008F3ECB">
        <w:rPr>
          <w:b/>
          <w:bCs/>
          <w:sz w:val="28"/>
          <w:szCs w:val="28"/>
        </w:rPr>
        <w:t xml:space="preserve">Где добавить название? </w:t>
      </w:r>
      <w:r w:rsidRPr="008F3ECB">
        <w:rPr>
          <w:sz w:val="28"/>
          <w:szCs w:val="28"/>
        </w:rPr>
        <w:t xml:space="preserve">щелкните одну из ссылок в соответствии с тем, где требуется добавить название. 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На странице </w:t>
      </w:r>
      <w:r w:rsidRPr="008F3ECB">
        <w:rPr>
          <w:b/>
          <w:bCs/>
          <w:sz w:val="28"/>
          <w:szCs w:val="28"/>
        </w:rPr>
        <w:t>Введите текст названия</w:t>
      </w:r>
      <w:r w:rsidRPr="008F3ECB">
        <w:rPr>
          <w:sz w:val="28"/>
          <w:szCs w:val="28"/>
        </w:rPr>
        <w:t xml:space="preserve"> введите текст, который должен отображаться в качестве названия. Щелкнуть </w:t>
      </w:r>
      <w:r w:rsidRPr="008F3ECB">
        <w:rPr>
          <w:b/>
          <w:bCs/>
          <w:sz w:val="28"/>
          <w:szCs w:val="28"/>
        </w:rPr>
        <w:t>Изменить анимацию названия</w:t>
      </w:r>
      <w:r w:rsidRPr="008F3ECB">
        <w:rPr>
          <w:sz w:val="28"/>
          <w:szCs w:val="28"/>
        </w:rPr>
        <w:t xml:space="preserve">,а затем выбрать анимацию названия в списке на странице </w:t>
      </w:r>
      <w:r w:rsidRPr="008F3ECB">
        <w:rPr>
          <w:b/>
          <w:bCs/>
          <w:sz w:val="28"/>
          <w:szCs w:val="28"/>
        </w:rPr>
        <w:t>Выберите анимацию названия</w:t>
      </w:r>
      <w:r w:rsidRPr="008F3ECB">
        <w:rPr>
          <w:sz w:val="28"/>
          <w:szCs w:val="28"/>
        </w:rPr>
        <w:t xml:space="preserve">. 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Щелкните </w:t>
      </w:r>
      <w:r w:rsidRPr="008F3ECB">
        <w:rPr>
          <w:b/>
          <w:bCs/>
          <w:sz w:val="28"/>
          <w:szCs w:val="28"/>
        </w:rPr>
        <w:t>Изменить шрифт и цвет текста</w:t>
      </w:r>
      <w:r w:rsidRPr="008F3ECB">
        <w:rPr>
          <w:sz w:val="28"/>
          <w:szCs w:val="28"/>
        </w:rPr>
        <w:t xml:space="preserve">, а затем на странице </w:t>
      </w:r>
      <w:r w:rsidRPr="008F3ECB">
        <w:rPr>
          <w:b/>
          <w:bCs/>
          <w:sz w:val="28"/>
          <w:szCs w:val="28"/>
        </w:rPr>
        <w:t>Выберите шрифт и цвет названия</w:t>
      </w:r>
      <w:r w:rsidRPr="008F3ECB">
        <w:rPr>
          <w:sz w:val="28"/>
          <w:szCs w:val="28"/>
        </w:rPr>
        <w:t xml:space="preserve"> выберите шрифт, цвет шрифта, формат,цвет фона, прозрачность, размер шрифта и положение названия. Щелкнуть </w:t>
      </w:r>
      <w:r w:rsidRPr="008F3ECB">
        <w:rPr>
          <w:b/>
          <w:bCs/>
          <w:sz w:val="28"/>
          <w:szCs w:val="28"/>
        </w:rPr>
        <w:t>Готово, добавить название в фильм</w:t>
      </w:r>
      <w:r w:rsidRPr="008F3ECB">
        <w:rPr>
          <w:sz w:val="28"/>
          <w:szCs w:val="28"/>
        </w:rPr>
        <w:t xml:space="preserve">, чтобы добавить название в фильм (рис7). 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</w:p>
    <w:p w:rsidR="00A354B8" w:rsidRPr="008F3ECB" w:rsidRDefault="00A354B8" w:rsidP="008F3ECB">
      <w:pPr>
        <w:jc w:val="center"/>
        <w:rPr>
          <w:sz w:val="28"/>
          <w:szCs w:val="28"/>
        </w:rPr>
      </w:pPr>
      <w:r w:rsidRPr="008F3ECB">
        <w:rPr>
          <w:noProof/>
          <w:sz w:val="28"/>
          <w:szCs w:val="28"/>
        </w:rPr>
        <w:t xml:space="preserve"> </w:t>
      </w:r>
      <w:r w:rsidRPr="008F3ECB">
        <w:rPr>
          <w:noProof/>
          <w:sz w:val="28"/>
          <w:szCs w:val="28"/>
        </w:rPr>
        <w:drawing>
          <wp:inline distT="0" distB="0" distL="0" distR="0" wp14:anchorId="3F61956B" wp14:editId="1DAE073C">
            <wp:extent cx="1601874" cy="1579418"/>
            <wp:effectExtent l="0" t="0" r="0" b="1905"/>
            <wp:docPr id="20" name="Рисунок 20" descr="Описание: http://festival.1september.ru/articles/52544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estival.1september.ru/articles/525449/img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91" cy="15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CB">
        <w:rPr>
          <w:b/>
          <w:i/>
          <w:noProof/>
          <w:sz w:val="28"/>
          <w:szCs w:val="28"/>
        </w:rPr>
        <w:t xml:space="preserve">    </w:t>
      </w:r>
      <w:r w:rsidRPr="008F3ECB">
        <w:rPr>
          <w:b/>
          <w:i/>
          <w:noProof/>
          <w:sz w:val="28"/>
          <w:szCs w:val="28"/>
        </w:rPr>
        <w:drawing>
          <wp:inline distT="0" distB="0" distL="0" distR="0" wp14:anchorId="385848B6" wp14:editId="2DEA45A3">
            <wp:extent cx="2683823" cy="1682397"/>
            <wp:effectExtent l="0" t="0" r="2540" b="0"/>
            <wp:docPr id="21" name="Рисунок 21" descr="Описание: http://festival.1september.ru/articles/52544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festival.1september.ru/articles/525449/img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93" cy="168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B8" w:rsidRPr="008F3ECB" w:rsidRDefault="00A354B8" w:rsidP="008F3ECB">
      <w:pPr>
        <w:jc w:val="both"/>
        <w:rPr>
          <w:b/>
          <w:bCs/>
          <w:i/>
          <w:iCs/>
          <w:sz w:val="28"/>
          <w:szCs w:val="28"/>
        </w:rPr>
      </w:pPr>
    </w:p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  <w:r w:rsidRPr="008F3ECB">
        <w:rPr>
          <w:b/>
          <w:bCs/>
          <w:sz w:val="28"/>
          <w:szCs w:val="28"/>
        </w:rPr>
        <w:t>Вопрос 7. Как сохранить проект?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Создаваемый фильм можно сохранить на компьютер или на записываемый (CD-R) или перезаписываемый (CD-RW) компакт-диск (в зависимости от устройства для записи компакт-дисков). Этот фильм можно также показать другим пользователям, отправив его по электронной почте или выложив на веб - узел. 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Сохранить проект фильма (</w:t>
      </w:r>
      <w:r w:rsidRPr="008F3ECB">
        <w:rPr>
          <w:b/>
          <w:bCs/>
          <w:sz w:val="28"/>
          <w:szCs w:val="28"/>
        </w:rPr>
        <w:t xml:space="preserve">Файл </w:t>
      </w:r>
      <w:r w:rsidRPr="008F3ECB">
        <w:rPr>
          <w:sz w:val="28"/>
          <w:szCs w:val="28"/>
        </w:rPr>
        <w:t xml:space="preserve">– </w:t>
      </w:r>
      <w:r w:rsidRPr="008F3ECB">
        <w:rPr>
          <w:b/>
          <w:bCs/>
          <w:sz w:val="28"/>
          <w:szCs w:val="28"/>
        </w:rPr>
        <w:t>Сохранить проект</w:t>
      </w:r>
      <w:r w:rsidRPr="008F3ECB">
        <w:rPr>
          <w:sz w:val="28"/>
          <w:szCs w:val="28"/>
        </w:rPr>
        <w:t>), чтобы у вас всегда была возможность вернуться к нему и что-то изменить, отредактировать.</w:t>
      </w:r>
    </w:p>
    <w:p w:rsidR="00A354B8" w:rsidRPr="008F3ECB" w:rsidRDefault="00A354B8" w:rsidP="008F3ECB">
      <w:pPr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В меню </w:t>
      </w:r>
      <w:r w:rsidRPr="008F3ECB">
        <w:rPr>
          <w:b/>
          <w:bCs/>
          <w:sz w:val="28"/>
          <w:szCs w:val="28"/>
        </w:rPr>
        <w:t>Файл</w:t>
      </w:r>
      <w:r w:rsidRPr="008F3ECB">
        <w:rPr>
          <w:sz w:val="28"/>
          <w:szCs w:val="28"/>
        </w:rPr>
        <w:t xml:space="preserve"> выберите команду </w:t>
      </w:r>
      <w:r w:rsidRPr="008F3ECB">
        <w:rPr>
          <w:b/>
          <w:bCs/>
          <w:sz w:val="28"/>
          <w:szCs w:val="28"/>
        </w:rPr>
        <w:t>Сохранить проект</w:t>
      </w:r>
      <w:r w:rsidRPr="008F3ECB">
        <w:rPr>
          <w:sz w:val="28"/>
          <w:szCs w:val="28"/>
        </w:rPr>
        <w:t xml:space="preserve">. В поле </w:t>
      </w:r>
      <w:r w:rsidRPr="008F3ECB">
        <w:rPr>
          <w:b/>
          <w:bCs/>
          <w:sz w:val="28"/>
          <w:szCs w:val="28"/>
        </w:rPr>
        <w:t>Имя файла</w:t>
      </w:r>
      <w:r w:rsidRPr="008F3ECB">
        <w:rPr>
          <w:sz w:val="28"/>
          <w:szCs w:val="28"/>
        </w:rPr>
        <w:t xml:space="preserve"> введите </w:t>
      </w:r>
      <w:r w:rsidRPr="008F3ECB">
        <w:rPr>
          <w:b/>
          <w:bCs/>
          <w:sz w:val="28"/>
          <w:szCs w:val="28"/>
        </w:rPr>
        <w:t>имя файла</w:t>
      </w:r>
      <w:r w:rsidRPr="008F3ECB">
        <w:rPr>
          <w:sz w:val="28"/>
          <w:szCs w:val="28"/>
        </w:rPr>
        <w:t xml:space="preserve">, а затем нажмите кнопку </w:t>
      </w:r>
      <w:r w:rsidRPr="008F3ECB">
        <w:rPr>
          <w:b/>
          <w:bCs/>
          <w:sz w:val="28"/>
          <w:szCs w:val="28"/>
        </w:rPr>
        <w:t>Сохранить</w:t>
      </w:r>
      <w:r w:rsidRPr="008F3ECB">
        <w:rPr>
          <w:sz w:val="28"/>
          <w:szCs w:val="28"/>
        </w:rPr>
        <w:t xml:space="preserve">. </w:t>
      </w:r>
    </w:p>
    <w:p w:rsidR="00434118" w:rsidRPr="008F3ECB" w:rsidRDefault="00434118" w:rsidP="008F3ECB">
      <w:pPr>
        <w:ind w:firstLine="709"/>
        <w:jc w:val="both"/>
        <w:rPr>
          <w:sz w:val="28"/>
          <w:szCs w:val="28"/>
        </w:rPr>
      </w:pPr>
    </w:p>
    <w:p w:rsidR="00A354B8" w:rsidRPr="008F3ECB" w:rsidRDefault="00A354B8" w:rsidP="008F3ECB">
      <w:pPr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Таблица создания сценария</w:t>
      </w:r>
    </w:p>
    <w:p w:rsidR="00A354B8" w:rsidRPr="008F3ECB" w:rsidRDefault="00A354B8" w:rsidP="008F3ECB">
      <w:pPr>
        <w:rPr>
          <w:sz w:val="28"/>
          <w:szCs w:val="28"/>
        </w:rPr>
      </w:pPr>
      <w:r w:rsidRPr="008F3ECB">
        <w:rPr>
          <w:sz w:val="28"/>
          <w:szCs w:val="28"/>
        </w:rPr>
        <w:t>Базовый шаблон для сценария.</w:t>
      </w:r>
    </w:p>
    <w:p w:rsidR="00A354B8" w:rsidRPr="008F3ECB" w:rsidRDefault="00A354B8" w:rsidP="008F3ECB">
      <w:pPr>
        <w:rPr>
          <w:sz w:val="28"/>
          <w:szCs w:val="28"/>
        </w:rPr>
      </w:pPr>
      <w:r w:rsidRPr="008F3ECB">
        <w:rPr>
          <w:sz w:val="28"/>
          <w:szCs w:val="28"/>
        </w:rPr>
        <w:t>Название ролика: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118" w:rsidRPr="008F3ECB" w:rsidTr="00A354B8">
        <w:tc>
          <w:tcPr>
            <w:tcW w:w="4785" w:type="dxa"/>
          </w:tcPr>
          <w:p w:rsidR="00A354B8" w:rsidRPr="008F3ECB" w:rsidRDefault="00A354B8" w:rsidP="008F3ECB">
            <w:pPr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Видео\Визуальные эффекты</w:t>
            </w:r>
          </w:p>
        </w:tc>
        <w:tc>
          <w:tcPr>
            <w:tcW w:w="4786" w:type="dxa"/>
          </w:tcPr>
          <w:p w:rsidR="00A354B8" w:rsidRPr="008F3ECB" w:rsidRDefault="00A354B8" w:rsidP="008F3ECB">
            <w:pPr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Текст\Диктор</w:t>
            </w:r>
          </w:p>
        </w:tc>
      </w:tr>
      <w:tr w:rsidR="00434118" w:rsidRPr="008F3ECB" w:rsidTr="00A354B8">
        <w:tc>
          <w:tcPr>
            <w:tcW w:w="4785" w:type="dxa"/>
          </w:tcPr>
          <w:p w:rsidR="00434118" w:rsidRPr="008F3ECB" w:rsidRDefault="00434118" w:rsidP="008F3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4118" w:rsidRPr="008F3ECB" w:rsidRDefault="00434118" w:rsidP="008F3E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B29" w:rsidRPr="008F3ECB" w:rsidRDefault="00EA4B29" w:rsidP="008F3ECB">
      <w:pPr>
        <w:jc w:val="center"/>
        <w:rPr>
          <w:b/>
          <w:sz w:val="28"/>
          <w:szCs w:val="28"/>
        </w:rPr>
      </w:pPr>
    </w:p>
    <w:p w:rsidR="00A354B8" w:rsidRPr="008F3ECB" w:rsidRDefault="00A354B8" w:rsidP="008F3ECB">
      <w:pPr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Таблица для начального этапа создания видеоролика</w:t>
      </w:r>
    </w:p>
    <w:p w:rsidR="00A354B8" w:rsidRPr="008F3ECB" w:rsidRDefault="00A354B8" w:rsidP="008F3ECB">
      <w:pPr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Этапы создания видеоролика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236"/>
        <w:gridCol w:w="3450"/>
        <w:gridCol w:w="3319"/>
      </w:tblGrid>
      <w:tr w:rsidR="00434118" w:rsidRPr="008F3ECB" w:rsidTr="00A354B8">
        <w:tc>
          <w:tcPr>
            <w:tcW w:w="56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Замысел</w:t>
            </w:r>
          </w:p>
        </w:tc>
        <w:tc>
          <w:tcPr>
            <w:tcW w:w="3450" w:type="dxa"/>
          </w:tcPr>
          <w:p w:rsidR="00A354B8" w:rsidRPr="008F3ECB" w:rsidRDefault="00A354B8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то, что вы хотите сказать</w:t>
            </w:r>
          </w:p>
        </w:tc>
        <w:tc>
          <w:tcPr>
            <w:tcW w:w="3319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118" w:rsidRPr="008F3ECB" w:rsidTr="00A354B8">
        <w:tc>
          <w:tcPr>
            <w:tcW w:w="56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3450" w:type="dxa"/>
          </w:tcPr>
          <w:p w:rsidR="00A354B8" w:rsidRPr="008F3ECB" w:rsidRDefault="00A354B8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игровой, документальный, репортаж, социальную  рекламу, анимационный или  музыкальный клип</w:t>
            </w:r>
          </w:p>
        </w:tc>
        <w:tc>
          <w:tcPr>
            <w:tcW w:w="3319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118" w:rsidRPr="008F3ECB" w:rsidTr="00A354B8">
        <w:tc>
          <w:tcPr>
            <w:tcW w:w="56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3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Сценарий</w:t>
            </w:r>
          </w:p>
        </w:tc>
        <w:tc>
          <w:tcPr>
            <w:tcW w:w="3450" w:type="dxa"/>
          </w:tcPr>
          <w:p w:rsidR="00A354B8" w:rsidRPr="008F3ECB" w:rsidRDefault="00A354B8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История ролика (завязка- развитие-кульминация)</w:t>
            </w:r>
          </w:p>
        </w:tc>
        <w:tc>
          <w:tcPr>
            <w:tcW w:w="3319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118" w:rsidRPr="008F3ECB" w:rsidTr="00A354B8">
        <w:tc>
          <w:tcPr>
            <w:tcW w:w="56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«Раскадровка»</w:t>
            </w:r>
          </w:p>
        </w:tc>
        <w:tc>
          <w:tcPr>
            <w:tcW w:w="3450" w:type="dxa"/>
          </w:tcPr>
          <w:p w:rsidR="00A354B8" w:rsidRPr="008F3ECB" w:rsidRDefault="00A354B8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Кадр-Титр-Переход-Звук</w:t>
            </w:r>
          </w:p>
        </w:tc>
        <w:tc>
          <w:tcPr>
            <w:tcW w:w="3319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118" w:rsidRPr="008F3ECB" w:rsidTr="00A354B8">
        <w:tc>
          <w:tcPr>
            <w:tcW w:w="56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Съемка (может отсутствовать)</w:t>
            </w:r>
          </w:p>
        </w:tc>
        <w:tc>
          <w:tcPr>
            <w:tcW w:w="3450" w:type="dxa"/>
          </w:tcPr>
          <w:p w:rsidR="00A354B8" w:rsidRPr="008F3ECB" w:rsidRDefault="00A354B8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Реализация раскадровки</w:t>
            </w:r>
          </w:p>
        </w:tc>
        <w:tc>
          <w:tcPr>
            <w:tcW w:w="3319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118" w:rsidRPr="008F3ECB" w:rsidTr="00A354B8">
        <w:tc>
          <w:tcPr>
            <w:tcW w:w="56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Монтаж</w:t>
            </w:r>
          </w:p>
        </w:tc>
        <w:tc>
          <w:tcPr>
            <w:tcW w:w="3450" w:type="dxa"/>
          </w:tcPr>
          <w:p w:rsidR="00A354B8" w:rsidRPr="008F3ECB" w:rsidRDefault="00A354B8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соединение</w:t>
            </w:r>
          </w:p>
        </w:tc>
        <w:tc>
          <w:tcPr>
            <w:tcW w:w="3319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118" w:rsidRPr="008F3ECB" w:rsidTr="00A354B8">
        <w:tc>
          <w:tcPr>
            <w:tcW w:w="56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36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Анализ результата</w:t>
            </w:r>
          </w:p>
        </w:tc>
        <w:tc>
          <w:tcPr>
            <w:tcW w:w="3450" w:type="dxa"/>
          </w:tcPr>
          <w:p w:rsidR="00A354B8" w:rsidRPr="008F3ECB" w:rsidRDefault="00A354B8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ошибки </w:t>
            </w:r>
          </w:p>
        </w:tc>
        <w:tc>
          <w:tcPr>
            <w:tcW w:w="3319" w:type="dxa"/>
          </w:tcPr>
          <w:p w:rsidR="00A354B8" w:rsidRPr="008F3ECB" w:rsidRDefault="00A354B8" w:rsidP="008F3EC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54B8" w:rsidRPr="008F3ECB" w:rsidRDefault="00A354B8" w:rsidP="008F3ECB">
      <w:pPr>
        <w:jc w:val="both"/>
        <w:rPr>
          <w:b/>
          <w:bCs/>
          <w:sz w:val="28"/>
          <w:szCs w:val="28"/>
        </w:rPr>
      </w:pPr>
    </w:p>
    <w:p w:rsidR="00A354B8" w:rsidRPr="008F3ECB" w:rsidRDefault="00A17CFF" w:rsidP="008F3ECB">
      <w:pPr>
        <w:pStyle w:val="ac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ECB">
        <w:rPr>
          <w:rFonts w:ascii="Times New Roman" w:hAnsi="Times New Roman"/>
          <w:b/>
          <w:sz w:val="28"/>
          <w:szCs w:val="28"/>
        </w:rPr>
        <w:t>Формы контроля.</w:t>
      </w:r>
    </w:p>
    <w:p w:rsidR="00A354B8" w:rsidRPr="008F3ECB" w:rsidRDefault="00A354B8" w:rsidP="008F3ECB">
      <w:pPr>
        <w:jc w:val="both"/>
        <w:rPr>
          <w:b/>
          <w:sz w:val="28"/>
          <w:szCs w:val="28"/>
        </w:rPr>
      </w:pPr>
      <w:r w:rsidRPr="008F3ECB">
        <w:rPr>
          <w:rFonts w:eastAsia="Calibri"/>
          <w:b/>
          <w:sz w:val="28"/>
          <w:szCs w:val="28"/>
        </w:rPr>
        <w:t xml:space="preserve">Критерии оценки  видеоролика, критерии оценки работы в группе, критерии оценки защиты итогового видеоролика разработаны на основе критериев  оценки веб – квеста </w:t>
      </w:r>
      <w:r w:rsidRPr="008F3ECB">
        <w:rPr>
          <w:b/>
          <w:sz w:val="28"/>
          <w:szCs w:val="28"/>
        </w:rPr>
        <w:t>Быховского Я.С. «Образовательные веб-квесты».</w:t>
      </w:r>
    </w:p>
    <w:p w:rsidR="00A354B8" w:rsidRPr="008F3ECB" w:rsidRDefault="00A354B8" w:rsidP="008F3ECB">
      <w:pPr>
        <w:tabs>
          <w:tab w:val="left" w:pos="0"/>
        </w:tabs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Критерии оценки  видеоролика</w:t>
      </w:r>
    </w:p>
    <w:p w:rsidR="00A354B8" w:rsidRPr="008F3ECB" w:rsidRDefault="00A354B8" w:rsidP="008F3ECB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81"/>
        <w:gridCol w:w="5357"/>
        <w:gridCol w:w="993"/>
      </w:tblGrid>
      <w:tr w:rsidR="00A354B8" w:rsidRPr="008F3ECB" w:rsidTr="00A17CFF">
        <w:tc>
          <w:tcPr>
            <w:tcW w:w="567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354B8" w:rsidRPr="008F3ECB" w:rsidRDefault="00A354B8" w:rsidP="008F3ECB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57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Обоснование критериев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баллы</w:t>
            </w:r>
          </w:p>
        </w:tc>
      </w:tr>
      <w:tr w:rsidR="00A354B8" w:rsidRPr="008F3ECB" w:rsidTr="00A17CFF">
        <w:tc>
          <w:tcPr>
            <w:tcW w:w="567" w:type="dxa"/>
            <w:vMerge w:val="restart"/>
            <w:textDirection w:val="btLr"/>
            <w:vAlign w:val="center"/>
          </w:tcPr>
          <w:p w:rsidR="00A354B8" w:rsidRPr="008F3ECB" w:rsidRDefault="00A354B8" w:rsidP="008F3ECB">
            <w:pPr>
              <w:tabs>
                <w:tab w:val="left" w:pos="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Содержание</w:t>
            </w: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Понимание задания</w:t>
            </w: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- Работа демонстрирует точное понимание задания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354B8" w:rsidRPr="008F3ECB" w:rsidTr="00A17CFF">
        <w:trPr>
          <w:trHeight w:val="1086"/>
        </w:trPr>
        <w:tc>
          <w:tcPr>
            <w:tcW w:w="567" w:type="dxa"/>
            <w:vMerge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Полнота раскрытия темы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полно</w:t>
            </w:r>
          </w:p>
          <w:p w:rsidR="00A354B8" w:rsidRPr="008F3ECB" w:rsidRDefault="00A354B8" w:rsidP="008F3ECB">
            <w:pPr>
              <w:ind w:right="2549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частично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не раскрыта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10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rPr>
          <w:trHeight w:val="1062"/>
        </w:trPr>
        <w:tc>
          <w:tcPr>
            <w:tcW w:w="567" w:type="dxa"/>
            <w:vMerge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логика изложения информации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логичное изложение материала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нарушение логики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отсутствие логики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10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A354B8" w:rsidRPr="008F3ECB" w:rsidRDefault="00A354B8" w:rsidP="008F3ECB">
            <w:pPr>
              <w:tabs>
                <w:tab w:val="left" w:pos="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Оформление видеоролика</w:t>
            </w: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Грамматика,  отсутствие ошибок правописания и опечаток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Грамотная работа с точки зрения грамматики, орфографии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Негрубые ошибки с точки зрения грамматики, орфографии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Грубые ошибки с точки зрения грамматики, орфографии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A354B8" w:rsidRPr="008F3ECB" w:rsidRDefault="00A354B8" w:rsidP="008F3ECB">
            <w:pPr>
              <w:tabs>
                <w:tab w:val="left" w:pos="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Стиль презентации</w:t>
            </w: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соблюден  единый  стиль 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наблюдаются некоторые нарушения соблюдения стиля 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не соблюден стиль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rPr>
          <w:cantSplit/>
          <w:trHeight w:val="889"/>
        </w:trPr>
        <w:tc>
          <w:tcPr>
            <w:tcW w:w="567" w:type="dxa"/>
            <w:vMerge/>
            <w:textDirection w:val="btLr"/>
          </w:tcPr>
          <w:p w:rsidR="00A354B8" w:rsidRPr="008F3ECB" w:rsidRDefault="00A354B8" w:rsidP="008F3ECB">
            <w:pPr>
              <w:tabs>
                <w:tab w:val="left" w:pos="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Использование цвета в презентации</w:t>
            </w: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грамотно подобранная цветовая гамма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наличие несоответствия в цветовой гамме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нарушение гармонии цветовой палитры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rPr>
          <w:cantSplit/>
          <w:trHeight w:val="1430"/>
        </w:trPr>
        <w:tc>
          <w:tcPr>
            <w:tcW w:w="567" w:type="dxa"/>
            <w:vMerge/>
            <w:textDirection w:val="btLr"/>
          </w:tcPr>
          <w:p w:rsidR="00A354B8" w:rsidRPr="008F3ECB" w:rsidRDefault="00A354B8" w:rsidP="008F3ECB">
            <w:pPr>
              <w:tabs>
                <w:tab w:val="left" w:pos="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Анимационные эффекты (видеоролика)</w:t>
            </w:r>
          </w:p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Рационально использованы возможности компьютерной анимации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Нерационально использованы возможности компьютерной анимации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Не использованы возможности компьютерной анимации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rPr>
          <w:cantSplit/>
          <w:trHeight w:val="1268"/>
        </w:trPr>
        <w:tc>
          <w:tcPr>
            <w:tcW w:w="567" w:type="dxa"/>
            <w:vMerge/>
            <w:textDirection w:val="btLr"/>
          </w:tcPr>
          <w:p w:rsidR="00A354B8" w:rsidRPr="008F3ECB" w:rsidRDefault="00A354B8" w:rsidP="008F3ECB">
            <w:pPr>
              <w:tabs>
                <w:tab w:val="left" w:pos="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Расположение информации на  слайде (кадре)</w:t>
            </w:r>
          </w:p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Оптимальное расположение информации на слайде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Некоторые нарушения  в расположении информации на слайде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Нарушения  в расположении информации на слайде</w:t>
            </w:r>
          </w:p>
        </w:tc>
        <w:tc>
          <w:tcPr>
            <w:tcW w:w="993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</w:tbl>
    <w:p w:rsidR="00A354B8" w:rsidRPr="008F3ECB" w:rsidRDefault="00A354B8" w:rsidP="008F3ECB">
      <w:pPr>
        <w:rPr>
          <w:b/>
          <w:sz w:val="28"/>
          <w:szCs w:val="28"/>
        </w:rPr>
      </w:pPr>
    </w:p>
    <w:p w:rsidR="00A354B8" w:rsidRPr="008F3ECB" w:rsidRDefault="00A354B8" w:rsidP="008F3ECB">
      <w:pPr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Критерии оценки работы в группе</w:t>
      </w:r>
    </w:p>
    <w:p w:rsidR="00A354B8" w:rsidRPr="008F3ECB" w:rsidRDefault="00A354B8" w:rsidP="008F3EC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4796"/>
        <w:gridCol w:w="1134"/>
      </w:tblGrid>
      <w:tr w:rsidR="00A354B8" w:rsidRPr="008F3ECB" w:rsidTr="00A354B8">
        <w:tc>
          <w:tcPr>
            <w:tcW w:w="3568" w:type="dxa"/>
          </w:tcPr>
          <w:p w:rsidR="00A354B8" w:rsidRPr="008F3ECB" w:rsidRDefault="00A354B8" w:rsidP="008F3ECB">
            <w:pPr>
              <w:ind w:firstLine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Слаженная работа в группе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Четко спланированная работа группы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Работа группы частично спланирована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Не спланирована работа в группе</w:t>
            </w:r>
          </w:p>
        </w:tc>
        <w:tc>
          <w:tcPr>
            <w:tcW w:w="1134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354B8">
        <w:tc>
          <w:tcPr>
            <w:tcW w:w="3568" w:type="dxa"/>
          </w:tcPr>
          <w:p w:rsidR="00A354B8" w:rsidRPr="008F3ECB" w:rsidRDefault="00A354B8" w:rsidP="008F3ECB">
            <w:pPr>
              <w:ind w:firstLine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Распределение ролей в группе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Вся деятельность равномерно распределена между членами команды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 - Работа над материалом равномерно распределена между большинством участников команды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Несколько членов  группы отвечают за работу всей команды.</w:t>
            </w:r>
          </w:p>
        </w:tc>
        <w:tc>
          <w:tcPr>
            <w:tcW w:w="1134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354B8">
        <w:tc>
          <w:tcPr>
            <w:tcW w:w="3568" w:type="dxa"/>
          </w:tcPr>
          <w:p w:rsidR="00A354B8" w:rsidRPr="008F3ECB" w:rsidRDefault="00A354B8" w:rsidP="008F3ECB">
            <w:pPr>
              <w:ind w:firstLine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Авторская оригинальность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Уникальная работа</w:t>
            </w:r>
          </w:p>
          <w:p w:rsidR="00A354B8" w:rsidRPr="008F3ECB" w:rsidRDefault="00A354B8" w:rsidP="008F3ECB">
            <w:pPr>
              <w:framePr w:hSpace="180" w:wrap="around" w:vAnchor="text" w:hAnchor="page" w:x="802" w:y="1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В работе присутствуют авторские находки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Стандартная работа, не содержит авторской индивидуальности</w:t>
            </w:r>
          </w:p>
        </w:tc>
        <w:tc>
          <w:tcPr>
            <w:tcW w:w="1134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354B8">
        <w:tc>
          <w:tcPr>
            <w:tcW w:w="3568" w:type="dxa"/>
          </w:tcPr>
          <w:p w:rsidR="00A354B8" w:rsidRPr="008F3ECB" w:rsidRDefault="00A354B8" w:rsidP="008F3ECB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Степень самостоятельности работы группы</w:t>
            </w:r>
          </w:p>
        </w:tc>
        <w:tc>
          <w:tcPr>
            <w:tcW w:w="479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полная самостоятельность при выполнении работы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частичная самостоятельность работы группы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несамостоятельная работа группы</w:t>
            </w:r>
          </w:p>
        </w:tc>
        <w:tc>
          <w:tcPr>
            <w:tcW w:w="1134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3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</w:tbl>
    <w:p w:rsidR="00A354B8" w:rsidRPr="008F3ECB" w:rsidRDefault="00A354B8" w:rsidP="008F3ECB">
      <w:pPr>
        <w:jc w:val="center"/>
        <w:rPr>
          <w:b/>
          <w:sz w:val="28"/>
          <w:szCs w:val="28"/>
        </w:rPr>
      </w:pPr>
    </w:p>
    <w:p w:rsidR="00A354B8" w:rsidRPr="008F3ECB" w:rsidRDefault="00A354B8" w:rsidP="008F3ECB">
      <w:pPr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Критерии оценки защиты итогового видеоролика</w:t>
      </w:r>
    </w:p>
    <w:p w:rsidR="00A354B8" w:rsidRPr="008F3ECB" w:rsidRDefault="00A354B8" w:rsidP="008F3ECB">
      <w:pPr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5416"/>
        <w:gridCol w:w="708"/>
      </w:tblGrid>
      <w:tr w:rsidR="00A354B8" w:rsidRPr="008F3ECB" w:rsidTr="00A17CFF">
        <w:tc>
          <w:tcPr>
            <w:tcW w:w="900" w:type="dxa"/>
            <w:vMerge w:val="restart"/>
            <w:textDirection w:val="btLr"/>
          </w:tcPr>
          <w:p w:rsidR="00A354B8" w:rsidRPr="008F3ECB" w:rsidRDefault="00A354B8" w:rsidP="008F3ECB">
            <w:pPr>
              <w:tabs>
                <w:tab w:val="left" w:pos="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Защита  работы</w:t>
            </w:r>
          </w:p>
        </w:tc>
        <w:tc>
          <w:tcPr>
            <w:tcW w:w="2644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Качество доклада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541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Аргументированность основных позиций, композиция доклада логичность, </w:t>
            </w:r>
            <w:r w:rsidRPr="008F3ECB">
              <w:rPr>
                <w:sz w:val="28"/>
                <w:szCs w:val="28"/>
              </w:rPr>
              <w:lastRenderedPageBreak/>
              <w:t>полнота представления в докладе результатов работы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Нарушение логики выступления, неполное представление результатов работы, неполная система аргументации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Не заявлены аргументы по основным позициям, полное нарушение логики, не представлены результаты исследования</w:t>
            </w:r>
          </w:p>
        </w:tc>
        <w:tc>
          <w:tcPr>
            <w:tcW w:w="708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lastRenderedPageBreak/>
              <w:t>10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c>
          <w:tcPr>
            <w:tcW w:w="900" w:type="dxa"/>
            <w:vMerge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Объем и глубина знаний по теме</w:t>
            </w:r>
          </w:p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541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Докладчики демонстрируют эрудицию, отражают межпредметные связи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Докладчики грамотно излагают материал, но не показывают достаточно глубоких знаний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-Докладчики обнаруживают полное отсутствие владения  материалом</w:t>
            </w:r>
          </w:p>
        </w:tc>
        <w:tc>
          <w:tcPr>
            <w:tcW w:w="708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10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c>
          <w:tcPr>
            <w:tcW w:w="900" w:type="dxa"/>
            <w:vMerge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Культура речи, манера держаться перед аудиторией</w:t>
            </w:r>
          </w:p>
          <w:p w:rsidR="00A354B8" w:rsidRPr="008F3ECB" w:rsidRDefault="00A354B8" w:rsidP="008F3ECB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541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Докладчики уверенно держатся перед аудиторией, грамотно владеют речью, соблюдают регламент, удерживают внимание аудитории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Докладчики допускают негрубые речевые ошибки при выступлении, незначительно нарушают регламент, частично удерживают внимание аудитории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Докладчики теряются перед аудиторией, обнаруживают бедность речи, нарушают регламент, не могут удержать внимание аудитории</w:t>
            </w:r>
          </w:p>
        </w:tc>
        <w:tc>
          <w:tcPr>
            <w:tcW w:w="708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10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  <w:tr w:rsidR="00A354B8" w:rsidRPr="008F3ECB" w:rsidTr="00A17CFF">
        <w:tc>
          <w:tcPr>
            <w:tcW w:w="900" w:type="dxa"/>
            <w:vMerge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A354B8" w:rsidRPr="008F3ECB" w:rsidRDefault="00A354B8" w:rsidP="008F3ECB">
            <w:pPr>
              <w:ind w:left="34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Ответы на вопросы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416" w:type="dxa"/>
          </w:tcPr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Докладчики убедительно и полно отвечают на вопросы, дружелюбно держатся,  стремятся использовать ответы для успешного раскрытия темы.</w:t>
            </w:r>
          </w:p>
          <w:p w:rsidR="00A354B8" w:rsidRPr="008F3ECB" w:rsidRDefault="00A354B8" w:rsidP="008F3ECB">
            <w:pPr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 не на все вопросы может найти убедительные ответы   </w:t>
            </w:r>
          </w:p>
          <w:p w:rsidR="00A354B8" w:rsidRPr="008F3ECB" w:rsidRDefault="00A354B8" w:rsidP="008F3EC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- Докладчик не может ответить на вопросы или при ответах ведет себя агрессивно, некорректно</w:t>
            </w:r>
          </w:p>
        </w:tc>
        <w:tc>
          <w:tcPr>
            <w:tcW w:w="708" w:type="dxa"/>
          </w:tcPr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10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</w:t>
            </w: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354B8" w:rsidRPr="008F3ECB" w:rsidRDefault="00A354B8" w:rsidP="008F3EC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0</w:t>
            </w:r>
          </w:p>
        </w:tc>
      </w:tr>
    </w:tbl>
    <w:p w:rsidR="00A354B8" w:rsidRPr="008F3ECB" w:rsidRDefault="00A354B8" w:rsidP="008F3ECB">
      <w:pPr>
        <w:rPr>
          <w:sz w:val="28"/>
          <w:szCs w:val="28"/>
        </w:rPr>
      </w:pPr>
    </w:p>
    <w:p w:rsidR="00434118" w:rsidRPr="008F3ECB" w:rsidRDefault="00434118" w:rsidP="008F3ECB">
      <w:pPr>
        <w:pStyle w:val="a3"/>
        <w:numPr>
          <w:ilvl w:val="0"/>
          <w:numId w:val="47"/>
        </w:numPr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8F3ECB">
        <w:rPr>
          <w:b/>
          <w:color w:val="auto"/>
          <w:sz w:val="28"/>
          <w:szCs w:val="28"/>
        </w:rPr>
        <w:t>СПИСОК ИСПОЛЬЗУЕМОЙ ЛИТЕРАТУРЫ</w:t>
      </w:r>
    </w:p>
    <w:p w:rsidR="00434118" w:rsidRPr="008F3ECB" w:rsidRDefault="00434118" w:rsidP="008F3ECB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Е.А. Генике Активные методы обучения: новый подход. Издательская фирма «Сентябрь», Москва, 2013 г.</w:t>
      </w:r>
    </w:p>
    <w:p w:rsidR="00434118" w:rsidRPr="008F3ECB" w:rsidRDefault="00434118" w:rsidP="008F3ECB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Информатика. 8-11 классы. Активные методы обучения. Харченко Л. Н.</w:t>
      </w:r>
    </w:p>
    <w:p w:rsidR="00434118" w:rsidRPr="008F3ECB" w:rsidRDefault="00434118" w:rsidP="008F3ECB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lastRenderedPageBreak/>
        <w:t>Организация дополнительного образования в школе: планирование, программы, разработки занятий Белибихина Н.А., 2009 г.</w:t>
      </w:r>
    </w:p>
    <w:p w:rsidR="00434118" w:rsidRPr="008F3ECB" w:rsidRDefault="00434118" w:rsidP="008F3ECB">
      <w:pPr>
        <w:pStyle w:val="ac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>И. Кузнецов, В. Познин, Создание фильма на компьютере: технология и творчество., Питер, СПб, 2005;</w:t>
      </w:r>
    </w:p>
    <w:p w:rsidR="00434118" w:rsidRPr="008F3ECB" w:rsidRDefault="00434118" w:rsidP="008F3ECB">
      <w:pPr>
        <w:pStyle w:val="ac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 xml:space="preserve">В.С.Пташинский, Видеомонтаж средствами Sony Vegas 6, Изд-во Триумф, Москва, 2006 г. </w:t>
      </w:r>
    </w:p>
    <w:p w:rsidR="00434118" w:rsidRPr="008F3ECB" w:rsidRDefault="00434118" w:rsidP="008F3ECB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В. Леонтьев. Самоучитель мультимедиа. Обработка фотографий, музыки и видео., Москва, 2005.</w:t>
      </w:r>
    </w:p>
    <w:p w:rsidR="00434118" w:rsidRPr="008F3ECB" w:rsidRDefault="00434118" w:rsidP="008F3ECB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F3ECB">
        <w:rPr>
          <w:color w:val="auto"/>
          <w:sz w:val="28"/>
          <w:szCs w:val="28"/>
        </w:rPr>
        <w:t>Новые педагогические и информационные технологии в системе образования. / Под ред.Е.С. Полат. М.: Издательский центр "Академия", 2000 г.</w:t>
      </w:r>
    </w:p>
    <w:p w:rsidR="00434118" w:rsidRPr="008F3ECB" w:rsidRDefault="00434118" w:rsidP="008F3ECB">
      <w:pPr>
        <w:pStyle w:val="ac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>Оганесян Я Т. Методы активного социально-психологического обучения. Тренинги, дискуссии,игры. М.: Ось-89, 2003.</w:t>
      </w:r>
    </w:p>
    <w:p w:rsidR="00434118" w:rsidRPr="008F3ECB" w:rsidRDefault="00434118" w:rsidP="008F3ECB">
      <w:pPr>
        <w:pStyle w:val="ac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ECB">
        <w:rPr>
          <w:rFonts w:ascii="Times New Roman" w:hAnsi="Times New Roman"/>
          <w:sz w:val="28"/>
          <w:szCs w:val="28"/>
        </w:rPr>
        <w:t>Грук В. Век «Поля чудес» на уроках информатики//Наука и школа. 1997, № 1.</w:t>
      </w:r>
    </w:p>
    <w:p w:rsidR="00434118" w:rsidRPr="008F3ECB" w:rsidRDefault="00434118" w:rsidP="008F3ECB">
      <w:pPr>
        <w:pStyle w:val="a3"/>
        <w:spacing w:before="0" w:beforeAutospacing="0" w:after="0" w:afterAutospacing="0"/>
        <w:ind w:left="1584"/>
        <w:jc w:val="both"/>
        <w:rPr>
          <w:color w:val="auto"/>
          <w:sz w:val="28"/>
          <w:szCs w:val="28"/>
        </w:rPr>
      </w:pPr>
    </w:p>
    <w:p w:rsidR="008F3ECB" w:rsidRPr="008F3ECB" w:rsidRDefault="008F3ECB" w:rsidP="008F3ECB">
      <w:pPr>
        <w:jc w:val="right"/>
        <w:rPr>
          <w:b/>
          <w:i/>
          <w:sz w:val="28"/>
          <w:szCs w:val="28"/>
        </w:rPr>
      </w:pPr>
      <w:r w:rsidRPr="008F3ECB">
        <w:rPr>
          <w:b/>
          <w:i/>
          <w:sz w:val="28"/>
          <w:szCs w:val="28"/>
        </w:rPr>
        <w:t>Приложение 1</w:t>
      </w:r>
    </w:p>
    <w:p w:rsidR="008F3ECB" w:rsidRPr="008F3ECB" w:rsidRDefault="008F3ECB" w:rsidP="008F3ECB">
      <w:pPr>
        <w:ind w:firstLine="708"/>
        <w:jc w:val="center"/>
        <w:rPr>
          <w:b/>
          <w:color w:val="000000"/>
          <w:sz w:val="28"/>
          <w:szCs w:val="28"/>
        </w:rPr>
      </w:pPr>
    </w:p>
    <w:p w:rsidR="008F3ECB" w:rsidRPr="008F3ECB" w:rsidRDefault="008F3ECB" w:rsidP="008F3ECB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8F3ECB">
        <w:rPr>
          <w:b/>
          <w:color w:val="000000"/>
          <w:sz w:val="28"/>
          <w:szCs w:val="28"/>
        </w:rPr>
        <w:t xml:space="preserve">Анкета «Есть ли необходимость создания видеостудии в школе?»               для учащихся 8-11 класса </w:t>
      </w:r>
    </w:p>
    <w:p w:rsidR="008F3ECB" w:rsidRPr="008F3ECB" w:rsidRDefault="008F3ECB" w:rsidP="008F3ECB">
      <w:pPr>
        <w:ind w:firstLine="708"/>
        <w:jc w:val="center"/>
        <w:rPr>
          <w:b/>
          <w:color w:val="000000"/>
          <w:sz w:val="28"/>
          <w:szCs w:val="28"/>
        </w:rPr>
      </w:pPr>
    </w:p>
    <w:p w:rsidR="008F3ECB" w:rsidRPr="008F3ECB" w:rsidRDefault="008F3ECB" w:rsidP="008F3ECB">
      <w:pPr>
        <w:rPr>
          <w:color w:val="000000"/>
          <w:sz w:val="28"/>
          <w:szCs w:val="28"/>
        </w:rPr>
      </w:pPr>
      <w:r w:rsidRPr="008F3ECB">
        <w:rPr>
          <w:color w:val="000000"/>
          <w:sz w:val="28"/>
          <w:szCs w:val="28"/>
        </w:rPr>
        <w:t>а) положительный ответ – 89%</w:t>
      </w:r>
      <w:r w:rsidRPr="008F3ECB">
        <w:rPr>
          <w:color w:val="000000"/>
          <w:sz w:val="28"/>
          <w:szCs w:val="28"/>
        </w:rPr>
        <w:br/>
        <w:t>б) отрицательный ответ – 4%</w:t>
      </w:r>
      <w:r w:rsidRPr="008F3ECB">
        <w:rPr>
          <w:color w:val="000000"/>
          <w:sz w:val="28"/>
          <w:szCs w:val="28"/>
        </w:rPr>
        <w:br/>
        <w:t>в) не определились с ответом – 7%.</w:t>
      </w:r>
    </w:p>
    <w:p w:rsidR="008F3ECB" w:rsidRPr="008F3ECB" w:rsidRDefault="008F3ECB" w:rsidP="008F3ECB">
      <w:pPr>
        <w:rPr>
          <w:sz w:val="28"/>
          <w:szCs w:val="28"/>
        </w:rPr>
      </w:pPr>
      <w:r w:rsidRPr="008F3EC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E55C11" wp14:editId="0009CF53">
            <wp:simplePos x="0" y="0"/>
            <wp:positionH relativeFrom="margin">
              <wp:posOffset>1356360</wp:posOffset>
            </wp:positionH>
            <wp:positionV relativeFrom="paragraph">
              <wp:posOffset>95885</wp:posOffset>
            </wp:positionV>
            <wp:extent cx="3686175" cy="1590675"/>
            <wp:effectExtent l="0" t="38100" r="9525" b="9525"/>
            <wp:wrapThrough wrapText="bothSides">
              <wp:wrapPolygon edited="0">
                <wp:start x="0" y="-517"/>
                <wp:lineTo x="0" y="21471"/>
                <wp:lineTo x="21544" y="21471"/>
                <wp:lineTo x="21544" y="-517"/>
                <wp:lineTo x="0" y="-517"/>
              </wp:wrapPolygon>
            </wp:wrapThrough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ECB" w:rsidRPr="008F3ECB" w:rsidRDefault="008F3ECB" w:rsidP="008F3ECB">
      <w:pPr>
        <w:rPr>
          <w:sz w:val="28"/>
          <w:szCs w:val="28"/>
        </w:rPr>
      </w:pPr>
    </w:p>
    <w:p w:rsidR="008F3ECB" w:rsidRPr="008F3ECB" w:rsidRDefault="008F3ECB" w:rsidP="008F3ECB">
      <w:pPr>
        <w:rPr>
          <w:sz w:val="28"/>
          <w:szCs w:val="28"/>
        </w:rPr>
      </w:pPr>
    </w:p>
    <w:p w:rsidR="008F3ECB" w:rsidRPr="008F3ECB" w:rsidRDefault="008F3ECB" w:rsidP="008F3ECB">
      <w:pPr>
        <w:rPr>
          <w:sz w:val="28"/>
          <w:szCs w:val="28"/>
        </w:rPr>
      </w:pPr>
    </w:p>
    <w:p w:rsidR="008F3ECB" w:rsidRPr="008F3ECB" w:rsidRDefault="008F3ECB" w:rsidP="008F3ECB">
      <w:pPr>
        <w:rPr>
          <w:sz w:val="28"/>
          <w:szCs w:val="28"/>
        </w:rPr>
      </w:pPr>
    </w:p>
    <w:p w:rsidR="008F3ECB" w:rsidRPr="008F3ECB" w:rsidRDefault="008F3ECB" w:rsidP="008F3ECB">
      <w:pPr>
        <w:jc w:val="both"/>
        <w:rPr>
          <w:sz w:val="28"/>
          <w:szCs w:val="28"/>
        </w:rPr>
      </w:pPr>
    </w:p>
    <w:p w:rsidR="008F3ECB" w:rsidRPr="008F3ECB" w:rsidRDefault="008F3ECB" w:rsidP="008F3ECB">
      <w:pPr>
        <w:jc w:val="both"/>
        <w:rPr>
          <w:sz w:val="28"/>
          <w:szCs w:val="28"/>
        </w:rPr>
      </w:pPr>
      <w:r w:rsidRPr="008F3ECB">
        <w:rPr>
          <w:sz w:val="28"/>
          <w:szCs w:val="28"/>
        </w:rPr>
        <w:t>Проанализировав результаты анкетирования, мы пришли к выводу, что большая часть опрошенных,  признает необходимость создания школьной видеостудии.</w:t>
      </w:r>
    </w:p>
    <w:p w:rsidR="008F3ECB" w:rsidRPr="008F3ECB" w:rsidRDefault="008F3ECB" w:rsidP="008F3ECB">
      <w:pPr>
        <w:jc w:val="center"/>
        <w:rPr>
          <w:b/>
          <w:sz w:val="28"/>
          <w:szCs w:val="28"/>
        </w:rPr>
      </w:pPr>
    </w:p>
    <w:p w:rsidR="008F3ECB" w:rsidRPr="008F3ECB" w:rsidRDefault="008F3ECB" w:rsidP="008F3ECB">
      <w:pPr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Анкета для учащихся,  входящих  в состав видеостудии</w:t>
      </w:r>
    </w:p>
    <w:p w:rsidR="008F3ECB" w:rsidRPr="008F3ECB" w:rsidRDefault="008F3ECB" w:rsidP="008F3ECB">
      <w:pPr>
        <w:jc w:val="center"/>
        <w:rPr>
          <w:b/>
          <w:i/>
          <w:sz w:val="28"/>
          <w:szCs w:val="28"/>
        </w:rPr>
      </w:pPr>
      <w:r w:rsidRPr="008F3ECB">
        <w:rPr>
          <w:b/>
          <w:i/>
          <w:sz w:val="28"/>
          <w:szCs w:val="28"/>
        </w:rPr>
        <w:t>(составлена Егоровой А.В.)</w:t>
      </w:r>
    </w:p>
    <w:p w:rsidR="008F3ECB" w:rsidRPr="008F3ECB" w:rsidRDefault="008F3ECB" w:rsidP="008F3ECB">
      <w:pPr>
        <w:jc w:val="center"/>
        <w:rPr>
          <w:b/>
          <w:i/>
          <w:sz w:val="28"/>
          <w:szCs w:val="28"/>
        </w:rPr>
      </w:pPr>
    </w:p>
    <w:p w:rsidR="008F3ECB" w:rsidRP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t>Имя, фамилия:</w:t>
      </w:r>
    </w:p>
    <w:p w:rsidR="008F3ECB" w:rsidRP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t>Возраст:</w:t>
      </w:r>
    </w:p>
    <w:p w:rsidR="008F3ECB" w:rsidRP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t>email:</w:t>
      </w:r>
    </w:p>
    <w:p w:rsidR="008F3ECB" w:rsidRP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t>Расскажи о себе:</w:t>
      </w:r>
    </w:p>
    <w:p w:rsidR="008F3ECB" w:rsidRP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lastRenderedPageBreak/>
        <w:t xml:space="preserve">Чем ты занимаешься? </w:t>
      </w:r>
    </w:p>
    <w:p w:rsid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t>Что привлекает тебя больше? Участие в проектах в качестве:</w:t>
      </w:r>
    </w:p>
    <w:p w:rsidR="008F3ECB" w:rsidRP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t>- актера</w:t>
      </w:r>
      <w:r w:rsidRPr="008F3ECB">
        <w:rPr>
          <w:sz w:val="28"/>
          <w:szCs w:val="28"/>
        </w:rPr>
        <w:br/>
        <w:t>- оператора</w:t>
      </w:r>
      <w:r w:rsidRPr="008F3ECB">
        <w:rPr>
          <w:sz w:val="28"/>
          <w:szCs w:val="28"/>
        </w:rPr>
        <w:br/>
        <w:t>- стилиста</w:t>
      </w:r>
      <w:r w:rsidRPr="008F3ECB">
        <w:rPr>
          <w:sz w:val="28"/>
          <w:szCs w:val="28"/>
        </w:rPr>
        <w:br/>
        <w:t>- визажиста</w:t>
      </w:r>
      <w:r w:rsidRPr="008F3ECB">
        <w:rPr>
          <w:sz w:val="28"/>
          <w:szCs w:val="28"/>
        </w:rPr>
        <w:br/>
        <w:t>- сценариста</w:t>
      </w:r>
      <w:r w:rsidRPr="008F3ECB">
        <w:rPr>
          <w:sz w:val="28"/>
          <w:szCs w:val="28"/>
        </w:rPr>
        <w:br/>
        <w:t>- переводчика</w:t>
      </w:r>
      <w:r w:rsidRPr="008F3ECB">
        <w:rPr>
          <w:sz w:val="28"/>
          <w:szCs w:val="28"/>
        </w:rPr>
        <w:br/>
        <w:t>- помощника</w:t>
      </w:r>
      <w:r w:rsidRPr="008F3ECB">
        <w:rPr>
          <w:sz w:val="28"/>
          <w:szCs w:val="28"/>
        </w:rPr>
        <w:br/>
        <w:t>- диктора</w:t>
      </w:r>
      <w:r w:rsidRPr="008F3ECB">
        <w:rPr>
          <w:sz w:val="28"/>
          <w:szCs w:val="28"/>
        </w:rPr>
        <w:br/>
        <w:t>- художника</w:t>
      </w:r>
      <w:r w:rsidRPr="008F3ECB">
        <w:rPr>
          <w:sz w:val="28"/>
          <w:szCs w:val="28"/>
        </w:rPr>
        <w:br/>
        <w:t>- дизайнера</w:t>
      </w:r>
      <w:r w:rsidRPr="008F3ECB">
        <w:rPr>
          <w:sz w:val="28"/>
          <w:szCs w:val="28"/>
        </w:rPr>
        <w:br/>
        <w:t>- организатора событий</w:t>
      </w:r>
      <w:r w:rsidRPr="008F3ECB">
        <w:rPr>
          <w:sz w:val="28"/>
          <w:szCs w:val="28"/>
        </w:rPr>
        <w:br/>
        <w:t>Есть ли опыт в съемках? Если да, то в каких проектах?</w:t>
      </w:r>
    </w:p>
    <w:p w:rsidR="008F3ECB" w:rsidRPr="008F3ECB" w:rsidRDefault="008F3ECB" w:rsidP="008F3ECB">
      <w:pPr>
        <w:numPr>
          <w:ilvl w:val="0"/>
          <w:numId w:val="26"/>
        </w:numPr>
        <w:ind w:left="0"/>
        <w:rPr>
          <w:sz w:val="28"/>
          <w:szCs w:val="28"/>
        </w:rPr>
      </w:pPr>
      <w:r w:rsidRPr="008F3ECB">
        <w:rPr>
          <w:sz w:val="28"/>
          <w:szCs w:val="28"/>
        </w:rPr>
        <w:t>Есть ли опыт в обработке видео? Если да, то в каких программах умеете работать?</w:t>
      </w:r>
    </w:p>
    <w:p w:rsidR="008F3ECB" w:rsidRPr="008F3ECB" w:rsidRDefault="008F3ECB" w:rsidP="008F3ECB">
      <w:pPr>
        <w:jc w:val="center"/>
        <w:rPr>
          <w:sz w:val="28"/>
          <w:szCs w:val="28"/>
        </w:rPr>
      </w:pPr>
    </w:p>
    <w:p w:rsidR="008F3ECB" w:rsidRPr="008F3ECB" w:rsidRDefault="008F3ECB" w:rsidP="008F3ECB">
      <w:pPr>
        <w:jc w:val="center"/>
        <w:rPr>
          <w:sz w:val="28"/>
          <w:szCs w:val="28"/>
        </w:rPr>
      </w:pPr>
    </w:p>
    <w:p w:rsidR="008F3ECB" w:rsidRPr="008F3ECB" w:rsidRDefault="008F3ECB" w:rsidP="008F3ECB">
      <w:pPr>
        <w:jc w:val="right"/>
        <w:rPr>
          <w:b/>
          <w:i/>
          <w:sz w:val="28"/>
          <w:szCs w:val="28"/>
        </w:rPr>
      </w:pPr>
      <w:r w:rsidRPr="008F3ECB">
        <w:rPr>
          <w:b/>
          <w:i/>
          <w:sz w:val="28"/>
          <w:szCs w:val="28"/>
        </w:rPr>
        <w:t>Приложение 2</w:t>
      </w:r>
    </w:p>
    <w:p w:rsidR="008F3ECB" w:rsidRPr="008F3ECB" w:rsidRDefault="008F3ECB" w:rsidP="008F3EC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ECB" w:rsidRPr="008F3ECB" w:rsidRDefault="008F3ECB" w:rsidP="008F3ECB">
      <w:pPr>
        <w:spacing w:after="120"/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Конспект занятия «Году российского кино посвящается…»</w:t>
      </w:r>
    </w:p>
    <w:p w:rsidR="008F3ECB" w:rsidRPr="008F3ECB" w:rsidRDefault="008F3ECB" w:rsidP="008F3ECB">
      <w:pPr>
        <w:spacing w:after="120"/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47"/>
      </w:tblGrid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Фамилия, имя, отчество педагога</w:t>
            </w:r>
          </w:p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Егорова Анна Вячеславовна, педагог дополнительного образования, руководитель школьной видеостудии «25 кадр».</w:t>
            </w:r>
          </w:p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Наименование образовательного учреждения, район (город)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МБОУ «Школа№40»</w:t>
            </w:r>
          </w:p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Дата и место проведение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12.03.2016</w:t>
            </w:r>
          </w:p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МБОУ «Школа№40»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Тема занятия</w:t>
            </w:r>
          </w:p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Создание рекламного видеоролика посвященного году российского кино.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Целевая аудитория</w:t>
            </w:r>
          </w:p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9  класс 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Тип занятия</w:t>
            </w:r>
          </w:p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комбинированное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Цели  и задачи занятия</w:t>
            </w:r>
          </w:p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Цель: создать видеоролик посвященного году российского кино, используя  навыки работы в программе </w:t>
            </w:r>
            <w:r w:rsidRPr="008F3ECB">
              <w:rPr>
                <w:sz w:val="28"/>
                <w:szCs w:val="28"/>
                <w:lang w:val="en-US"/>
              </w:rPr>
              <w:t>Sparkol</w:t>
            </w:r>
            <w:r w:rsidRPr="008F3ECB">
              <w:rPr>
                <w:sz w:val="28"/>
                <w:szCs w:val="28"/>
              </w:rPr>
              <w:t xml:space="preserve"> </w:t>
            </w:r>
            <w:r w:rsidRPr="008F3ECB">
              <w:rPr>
                <w:sz w:val="28"/>
                <w:szCs w:val="28"/>
                <w:lang w:val="en-US"/>
              </w:rPr>
              <w:t>VideoScribe</w:t>
            </w:r>
            <w:r w:rsidRPr="008F3ECB">
              <w:rPr>
                <w:sz w:val="28"/>
                <w:szCs w:val="28"/>
              </w:rPr>
              <w:t>, на примере создания простого видео.</w:t>
            </w:r>
          </w:p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Задачи: </w:t>
            </w:r>
            <w:r w:rsidRPr="008F3ECB">
              <w:rPr>
                <w:sz w:val="28"/>
                <w:szCs w:val="28"/>
              </w:rPr>
              <w:tab/>
            </w:r>
          </w:p>
          <w:p w:rsidR="008F3ECB" w:rsidRPr="008F3ECB" w:rsidRDefault="008F3ECB" w:rsidP="008F3ECB">
            <w:pPr>
              <w:numPr>
                <w:ilvl w:val="0"/>
                <w:numId w:val="43"/>
              </w:numPr>
              <w:tabs>
                <w:tab w:val="left" w:pos="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lastRenderedPageBreak/>
              <w:t>образовательная:</w:t>
            </w:r>
            <w:r w:rsidRPr="008F3ECB">
              <w:rPr>
                <w:sz w:val="28"/>
                <w:szCs w:val="28"/>
              </w:rPr>
              <w:t xml:space="preserve"> формирование навыков работы в  программе </w:t>
            </w:r>
            <w:r w:rsidRPr="008F3ECB">
              <w:rPr>
                <w:sz w:val="28"/>
                <w:szCs w:val="28"/>
                <w:lang w:val="en-US"/>
              </w:rPr>
              <w:t>Sparkol</w:t>
            </w:r>
            <w:r w:rsidRPr="008F3ECB">
              <w:rPr>
                <w:sz w:val="28"/>
                <w:szCs w:val="28"/>
              </w:rPr>
              <w:t xml:space="preserve"> </w:t>
            </w:r>
            <w:r w:rsidRPr="008F3ECB">
              <w:rPr>
                <w:sz w:val="28"/>
                <w:szCs w:val="28"/>
                <w:lang w:val="en-US"/>
              </w:rPr>
              <w:t>VideoScribe</w:t>
            </w:r>
            <w:r w:rsidRPr="008F3ECB">
              <w:rPr>
                <w:sz w:val="28"/>
                <w:szCs w:val="28"/>
              </w:rPr>
              <w:t xml:space="preserve"> и  концепции создания простого видео;</w:t>
            </w:r>
          </w:p>
          <w:p w:rsidR="008F3ECB" w:rsidRPr="008F3ECB" w:rsidRDefault="008F3ECB" w:rsidP="008F3ECB">
            <w:pPr>
              <w:numPr>
                <w:ilvl w:val="0"/>
                <w:numId w:val="43"/>
              </w:numPr>
              <w:ind w:left="0"/>
              <w:jc w:val="both"/>
              <w:rPr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развивающая:</w:t>
            </w:r>
            <w:r w:rsidRPr="008F3ECB">
              <w:rPr>
                <w:sz w:val="28"/>
                <w:szCs w:val="28"/>
              </w:rPr>
              <w:t xml:space="preserve"> развивать у обучающихся творческие способности  в области информатики и информационных технологий и творческого воображения;</w:t>
            </w:r>
          </w:p>
          <w:p w:rsidR="008F3ECB" w:rsidRPr="008F3ECB" w:rsidRDefault="008F3ECB" w:rsidP="008F3ECB">
            <w:pPr>
              <w:numPr>
                <w:ilvl w:val="0"/>
                <w:numId w:val="43"/>
              </w:numPr>
              <w:ind w:left="0"/>
              <w:jc w:val="both"/>
              <w:rPr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воспитательные:</w:t>
            </w:r>
            <w:r w:rsidRPr="008F3ECB">
              <w:rPr>
                <w:sz w:val="28"/>
                <w:szCs w:val="28"/>
              </w:rPr>
              <w:t xml:space="preserve"> совершенствовать нравственное восприятие окружающего мира, формировать у обучающихся личные нравственные качества (товарищество, ответственность, максимальную работоспособность, усердие), уточнить и расширить представление учащихся с профессиями относящимися к рекламе: сценариста, дизайнера, копирайтера, музыкального продюсера, </w:t>
            </w:r>
            <w:r w:rsidRPr="008F3ECB">
              <w:rPr>
                <w:sz w:val="28"/>
                <w:szCs w:val="28"/>
                <w:lang w:val="en-US"/>
              </w:rPr>
              <w:t>PR</w:t>
            </w:r>
            <w:r w:rsidRPr="008F3ECB">
              <w:rPr>
                <w:sz w:val="28"/>
                <w:szCs w:val="28"/>
              </w:rPr>
              <w:t>-менеджера.</w:t>
            </w:r>
          </w:p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lastRenderedPageBreak/>
              <w:t>Место представленного занятия в системе воспитательной работы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Данное мероприятие входит в следующие направления воспитательной работы школы.</w:t>
            </w:r>
          </w:p>
          <w:p w:rsidR="008F3ECB" w:rsidRPr="008F3ECB" w:rsidRDefault="008F3ECB" w:rsidP="008F3ECB">
            <w:pPr>
              <w:numPr>
                <w:ilvl w:val="0"/>
                <w:numId w:val="44"/>
              </w:numPr>
              <w:ind w:left="0" w:hanging="284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Гражданско – патриотическое направление (знакомство с российским кинематографом, формирование положительного отношения к российским кинолентам).</w:t>
            </w:r>
          </w:p>
          <w:p w:rsidR="008F3ECB" w:rsidRPr="008F3ECB" w:rsidRDefault="008F3ECB" w:rsidP="008F3ECB">
            <w:pPr>
              <w:numPr>
                <w:ilvl w:val="0"/>
                <w:numId w:val="44"/>
              </w:numPr>
              <w:ind w:left="0" w:hanging="284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Интеллектуально - познавательное направление (знакомство с программой видеомонтажа, не изучаемой в базовом курсе информатики).</w:t>
            </w:r>
          </w:p>
          <w:p w:rsidR="008F3ECB" w:rsidRPr="008F3ECB" w:rsidRDefault="008F3ECB" w:rsidP="008F3ECB">
            <w:pPr>
              <w:numPr>
                <w:ilvl w:val="0"/>
                <w:numId w:val="44"/>
              </w:numPr>
              <w:ind w:left="0" w:hanging="284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Художественно - эстетическое направление (совершенствование нравственного восприятия окружающего мира). </w:t>
            </w:r>
          </w:p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Занятие имеет выраженную  профориентационную направленность (знакомство с профессиями относящимся к рекламе).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Форма занятия</w:t>
            </w:r>
          </w:p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урок – практикум, ролевая игра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Методы</w:t>
            </w:r>
          </w:p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иллюстрация, просмотр фото, работа в парах, работа в группе, практическое задание.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Оборудование и оформление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Компьютер, интерактивная доска, проектор, камера.</w:t>
            </w:r>
          </w:p>
          <w:p w:rsidR="008F3ECB" w:rsidRPr="008F3ECB" w:rsidRDefault="008F3ECB" w:rsidP="008F3ECB">
            <w:pPr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Монтажный лист, раздаточный материал для работы в парах, бейджи с распределением ролей.</w:t>
            </w:r>
          </w:p>
        </w:tc>
      </w:tr>
    </w:tbl>
    <w:p w:rsidR="008F3ECB" w:rsidRPr="008F3ECB" w:rsidRDefault="008F3ECB" w:rsidP="008F3ECB">
      <w:pPr>
        <w:spacing w:after="120"/>
        <w:rPr>
          <w:sz w:val="28"/>
          <w:szCs w:val="28"/>
        </w:rPr>
      </w:pPr>
    </w:p>
    <w:p w:rsidR="008F3ECB" w:rsidRPr="008F3ECB" w:rsidRDefault="008F3ECB" w:rsidP="008F3ECB">
      <w:pPr>
        <w:spacing w:after="120"/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Ход занятия</w:t>
      </w:r>
    </w:p>
    <w:p w:rsidR="008F3ECB" w:rsidRPr="008F3ECB" w:rsidRDefault="008F3ECB" w:rsidP="008F3ECB">
      <w:pPr>
        <w:spacing w:after="120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47"/>
      </w:tblGrid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t>1. Организационный этап</w:t>
            </w:r>
          </w:p>
          <w:p w:rsidR="008F3ECB" w:rsidRPr="008F3ECB" w:rsidRDefault="008F3ECB" w:rsidP="008F3EC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lastRenderedPageBreak/>
              <w:t xml:space="preserve">Здравствуйте друзья!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lastRenderedPageBreak/>
              <w:t xml:space="preserve">Сегодня необычное занятие, представьте, что вы не ученики школы №40, а сотрудники рекламного агентства ПРЕМЬЕРА. Потому что в рейтинге профессий, профессии связанные с рекламой являются самыми востребованными. Я Егорова Анна Вячеславовна  - руководитель  отдела, связанного с видео рекламой,  а вы моя команда.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Сегодня хотела бы поговорить об очень актуальных вещах. Задумывались ли вы когда-нибудь над тем, что делает нас, россиян, единым целым, что заставляет нас ощущать народом одной страны?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(Ответы детей история, традиции, культура.)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И здесь не последнее место играет кино, как один из самых мобильных, современных, массовых видов искусств. Но  хорошо ли мы знаем наше отечественное кино?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Получить ответ на этот вопрос очень просто. Предлагаю вам несколько кадров  из различных кинофильмов. Ваша задача определить, что это за картина. И сказать,  как она называется.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(презентация)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Назад в будущее, Титаник, Аватар, Пираты Карибского моря, Звездные войны.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Летят журавли, Москва слеза не верит, Утомленные солнцем, Война и мир, неуловимые мстители.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(Учащиеся называют кинофильмы)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 сожалению, этот простой тест показал, что зарубежное кино вы знаете гораздо лучше российского.   Все эти киноленты намного лучше современных фильмов. В них есть добро и глубокий смысл. Россия может снимать лучше, чем в Голливуде. Все фильмы являются победителями различных кино – фестивалей и признаны лучшими в мире. Режиссёры голливудских картин, которые вы без труда назвали учились киноискусству на фильмах русских кино-режиссёров: Бондарчука, Калатозова, Хуциева. Да и в сфере отечественного кинематографа накопилось достаточно много проблем, которые нужно решать.  Поэтому  2016 год объявлен  президентом РФ -  годом российского кино.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Итак, коллеги, что мы, как сотрудники отдела видео рекламы сможем сделать для привлечения внимания россиян к этому событию?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(Ответы детей: сделать рекламный ролик.)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lastRenderedPageBreak/>
              <w:t xml:space="preserve">Вы совершенно правы, рекламный ролик.  Целью сегодняшнего занятия создать рекламный ролик, посвященный году российского кино. И ответить на вопрос. Зачем же нужен этот рекламный ролик? 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Этот ролик мы будем делать в программе по созданию рисованного видео - </w:t>
            </w:r>
            <w:r w:rsidRPr="008F3ECB">
              <w:rPr>
                <w:i/>
                <w:iCs/>
                <w:sz w:val="28"/>
                <w:szCs w:val="28"/>
              </w:rPr>
              <w:t>дудл видео.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rPr>
                <w:b/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lastRenderedPageBreak/>
              <w:t>2. Изучение нового материала</w:t>
            </w:r>
          </w:p>
          <w:p w:rsidR="008F3ECB" w:rsidRPr="008F3ECB" w:rsidRDefault="008F3ECB" w:rsidP="008F3EC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Но прежде чем приступить к монтажу нам нужно, создать сценарий бедующего видеоролика. Сегодня вы попробуете себя в роли сценариста. В традициях нашего рекламного отдела мы работаем в парах, каждая из пар создает свой фрагмент сценария в рамках сюжета общего видеоролика. Один из вас отвечает за видеоряд, другой за рекламный текст.  (Обратите внимание на бриджи).  На них написано кто из вас отвечает за графику – это видео-редактор(дизайнер). (Найдите свой бейдж и оденьте его),и тот кто будет отвечать за рекламный текст –  это текст-редактор9копирайтер) (Возьмите свой бейдж и оденьте его).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Наш рекламный ролик будет  состоять из пяти отдельных частей, которые мы соединим в единый сценарий. На нашем монтажном листе.  Вы работаете в парах.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1 пара – делает  начало видеоролика, 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2 пара – у вас продолжение,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3 пара – события, которые могут относиться к теме видеоролика,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4 пара – завершение событий,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5 пара – заключительный этап видеоролика, который должен быть связан с началом.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У вас на столах лежит раздаточный материал, которым вы можете пользоваться в ходе работы над вашим заданием.  Пользуемся только представленными там материалами. Итак, коллеги, приступаем к первому этапу «Сценарий фрагмента общего рекламного ролика». На его выполнение нам отводится 3 мин.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(наклеивают картинки и выбирают текст)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Хорошо. Вы закончили работать над фрагментами сценария. Теперь нам нужно собрать все это в единый сценарий видеоролика.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lastRenderedPageBreak/>
              <w:t>Подойдите к монтажной ленте, и  по номеру своей пары  разместите, в общем  шаблоне сценария свой фрагмент. У нас получился. Готовый сценарий видеоролика.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(Крепят фрагменты на монтажный лист, занимают рабочие места.)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 Теперь мы с вами переходим ко 2 этапу создания кадров общего видеоролика . Пары начиная с 1 и по порядку, будут создавать кадры в программе </w:t>
            </w:r>
            <w:r w:rsidRPr="008F3ECB">
              <w:rPr>
                <w:sz w:val="28"/>
                <w:szCs w:val="28"/>
                <w:lang w:val="en-US"/>
              </w:rPr>
              <w:t>S</w:t>
            </w:r>
            <w:r w:rsidRPr="008F3ECB">
              <w:rPr>
                <w:i/>
                <w:iCs/>
                <w:sz w:val="28"/>
                <w:szCs w:val="28"/>
                <w:lang w:val="en-US"/>
              </w:rPr>
              <w:t>parcol</w:t>
            </w:r>
            <w:r w:rsidRPr="008F3ECB">
              <w:rPr>
                <w:i/>
                <w:iCs/>
                <w:sz w:val="28"/>
                <w:szCs w:val="28"/>
              </w:rPr>
              <w:t xml:space="preserve"> </w:t>
            </w:r>
            <w:r w:rsidRPr="008F3ECB">
              <w:rPr>
                <w:i/>
                <w:iCs/>
                <w:sz w:val="28"/>
                <w:szCs w:val="28"/>
                <w:lang w:val="en-US"/>
              </w:rPr>
              <w:t>Video</w:t>
            </w:r>
            <w:r w:rsidRPr="008F3ECB">
              <w:rPr>
                <w:i/>
                <w:iCs/>
                <w:sz w:val="28"/>
                <w:szCs w:val="28"/>
              </w:rPr>
              <w:t xml:space="preserve"> </w:t>
            </w:r>
            <w:r w:rsidRPr="008F3ECB">
              <w:rPr>
                <w:i/>
                <w:iCs/>
                <w:sz w:val="28"/>
                <w:szCs w:val="28"/>
                <w:lang w:val="en-US"/>
              </w:rPr>
              <w:t>Scribe</w:t>
            </w:r>
            <w:r w:rsidRPr="008F3ECB">
              <w:rPr>
                <w:i/>
                <w:iCs/>
                <w:sz w:val="28"/>
                <w:szCs w:val="28"/>
              </w:rPr>
              <w:t xml:space="preserve">, </w:t>
            </w:r>
            <w:r w:rsidRPr="008F3ECB">
              <w:rPr>
                <w:iCs/>
                <w:sz w:val="28"/>
                <w:szCs w:val="28"/>
              </w:rPr>
              <w:t>Эта программа  позволяет максимально быстро и эффективно создавать видеофайлы.</w:t>
            </w:r>
            <w:r w:rsidRPr="008F3ECB">
              <w:rPr>
                <w:sz w:val="28"/>
                <w:szCs w:val="28"/>
              </w:rPr>
              <w:t xml:space="preserve">  Она имеет большой  набор картинок, которые мы можем использовать. Она позволяет разместить рядом текст, который будет легко читаться. 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Пока первая пара работает, вы внимательно смотрите и запоминаете алгоритм работы с программой, и ее основными операциями. Прошу, 1 пара. Подходим к своим рабочим местам. Видео-редактор будет работать с интерактивной доской. Ваше рабочее место здесь. Текст-редактор занимает рабочее место за компьютером. Определите, кто из вас первый начнет. Что у вас будет появляться первым картинка или текст. Очень хорошо. Начинаем.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(Работа за компьютером)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Спасибо ваш кадр готов. Вешайте свой фрагмент сценария на монтажный лист.  Теперь вы работаете группой.  Теперь вы пробуете себя в роли </w:t>
            </w:r>
            <w:r w:rsidRPr="008F3ECB">
              <w:rPr>
                <w:sz w:val="28"/>
                <w:szCs w:val="28"/>
                <w:lang w:val="en-US"/>
              </w:rPr>
              <w:t>PR</w:t>
            </w:r>
            <w:r w:rsidRPr="008F3ECB">
              <w:rPr>
                <w:sz w:val="28"/>
                <w:szCs w:val="28"/>
              </w:rPr>
              <w:t xml:space="preserve"> – менеджера. Вы голос рекламного агентства. Ваша задача придумать название этого видеоролика, его практическое применение и категорию где будет использоваться. А так же представление видеоролика по плану.  Вы работаете все вместе. Вы команда </w:t>
            </w:r>
            <w:r w:rsidRPr="008F3ECB">
              <w:rPr>
                <w:sz w:val="28"/>
                <w:szCs w:val="28"/>
                <w:lang w:val="en-US"/>
              </w:rPr>
              <w:t>PR</w:t>
            </w:r>
            <w:r w:rsidRPr="008F3ECB">
              <w:rPr>
                <w:sz w:val="28"/>
                <w:szCs w:val="28"/>
              </w:rPr>
              <w:t xml:space="preserve"> – менеджеров.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(Работа за компьютером + работа групповая)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rPr>
                <w:b/>
                <w:sz w:val="28"/>
                <w:szCs w:val="28"/>
              </w:rPr>
            </w:pPr>
            <w:bookmarkStart w:id="1" w:name="OLE_LINK1"/>
            <w:bookmarkStart w:id="2" w:name="OLE_LINK2"/>
            <w:r w:rsidRPr="008F3ECB">
              <w:rPr>
                <w:b/>
                <w:sz w:val="28"/>
                <w:szCs w:val="28"/>
              </w:rPr>
              <w:lastRenderedPageBreak/>
              <w:t>3. Закрепление нового материала</w:t>
            </w:r>
          </w:p>
          <w:bookmarkEnd w:id="1"/>
          <w:bookmarkEnd w:id="2"/>
          <w:p w:rsidR="008F3ECB" w:rsidRPr="008F3ECB" w:rsidRDefault="008F3ECB" w:rsidP="008F3EC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А я прошу 2 пару занять свои рабочие места, для создания кадра. Продолжаем работу.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5 пара закончила свою работу. Всем спасибо, займите свои места. Итак, коллеги, я то же хотела бы принять в создании ролика участие, и поработать музыкальным продюсером, я добавлю  музыкальный файл.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(Вставка музыкального файла)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 xml:space="preserve">Видеоролик готов. Но прежде чем мы его посмотрим. Я прошу представить наш рекламный видеоролик. 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(Представление)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lastRenderedPageBreak/>
              <w:t>Дорогие коллеги! Я представляю вашему вниманию наш рекламный продукт!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(Демонстрация ролика, аплодисменты)</w:t>
            </w:r>
          </w:p>
        </w:tc>
      </w:tr>
      <w:tr w:rsidR="008F3ECB" w:rsidRPr="008F3ECB" w:rsidTr="002A13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spacing w:after="120"/>
              <w:rPr>
                <w:sz w:val="28"/>
                <w:szCs w:val="28"/>
              </w:rPr>
            </w:pPr>
            <w:r w:rsidRPr="008F3ECB">
              <w:rPr>
                <w:b/>
                <w:sz w:val="28"/>
                <w:szCs w:val="28"/>
              </w:rPr>
              <w:lastRenderedPageBreak/>
              <w:t>4. Рефлексия</w:t>
            </w:r>
          </w:p>
          <w:p w:rsidR="008F3ECB" w:rsidRPr="008F3ECB" w:rsidRDefault="008F3ECB" w:rsidP="008F3EC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CB" w:rsidRPr="008F3ECB" w:rsidRDefault="008F3ECB" w:rsidP="008F3ECB">
            <w:pPr>
              <w:tabs>
                <w:tab w:val="left" w:pos="4875"/>
              </w:tabs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А сейчас в конце рабочего дня, я предлагаю,  коллеги, ответить на вопрос: Зачем мы рекламировали российское кино</w:t>
            </w:r>
            <w:r w:rsidRPr="008F3ECB">
              <w:rPr>
                <w:b/>
                <w:sz w:val="28"/>
                <w:szCs w:val="28"/>
              </w:rPr>
              <w:t xml:space="preserve">?  С какими профессиями мы сегодня познакомились? </w:t>
            </w:r>
            <w:r w:rsidRPr="008F3ECB">
              <w:rPr>
                <w:sz w:val="28"/>
                <w:szCs w:val="28"/>
              </w:rPr>
              <w:t xml:space="preserve">Мы запишем это на камеру и в дальнейшем,  это видео вы сможете использовать в других проектах. По очереди начиная с 1 пары подходим к камере. </w:t>
            </w:r>
          </w:p>
          <w:p w:rsidR="008F3ECB" w:rsidRPr="008F3ECB" w:rsidRDefault="008F3ECB" w:rsidP="008F3ECB">
            <w:pPr>
              <w:tabs>
                <w:tab w:val="left" w:pos="4875"/>
              </w:tabs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Камера, мотор, начали!</w:t>
            </w:r>
          </w:p>
          <w:p w:rsidR="008F3ECB" w:rsidRPr="008F3ECB" w:rsidRDefault="008F3ECB" w:rsidP="008F3ECB">
            <w:pPr>
              <w:spacing w:after="120"/>
              <w:jc w:val="both"/>
              <w:rPr>
                <w:sz w:val="28"/>
                <w:szCs w:val="28"/>
              </w:rPr>
            </w:pPr>
            <w:r w:rsidRPr="008F3ECB">
              <w:rPr>
                <w:sz w:val="28"/>
                <w:szCs w:val="28"/>
              </w:rPr>
              <w:t>Спасибо вам за занятие.</w:t>
            </w:r>
          </w:p>
        </w:tc>
      </w:tr>
    </w:tbl>
    <w:p w:rsidR="008F3ECB" w:rsidRPr="008F3ECB" w:rsidRDefault="008F3ECB" w:rsidP="008F3ECB">
      <w:pPr>
        <w:spacing w:after="120"/>
        <w:jc w:val="center"/>
        <w:rPr>
          <w:b/>
          <w:sz w:val="28"/>
          <w:szCs w:val="28"/>
        </w:rPr>
      </w:pPr>
    </w:p>
    <w:p w:rsidR="008F3ECB" w:rsidRPr="008F3ECB" w:rsidRDefault="008F3ECB" w:rsidP="008F3ECB">
      <w:pPr>
        <w:spacing w:after="120"/>
        <w:jc w:val="center"/>
        <w:rPr>
          <w:b/>
          <w:sz w:val="28"/>
          <w:szCs w:val="28"/>
        </w:rPr>
      </w:pPr>
      <w:r w:rsidRPr="008F3ECB">
        <w:rPr>
          <w:b/>
          <w:sz w:val="28"/>
          <w:szCs w:val="28"/>
        </w:rPr>
        <w:t>Эффективность воспитательной работы.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При   планировании занятия были учтены следующие особенности обучающихся: не имеют навыков работы в  программе </w:t>
      </w:r>
      <w:r w:rsidRPr="008F3ECB">
        <w:rPr>
          <w:sz w:val="28"/>
          <w:szCs w:val="28"/>
          <w:lang w:val="en-US"/>
        </w:rPr>
        <w:t>Sparcol</w:t>
      </w:r>
      <w:r w:rsidRPr="008F3ECB">
        <w:rPr>
          <w:sz w:val="28"/>
          <w:szCs w:val="28"/>
        </w:rPr>
        <w:t xml:space="preserve"> </w:t>
      </w:r>
      <w:r w:rsidRPr="008F3ECB">
        <w:rPr>
          <w:sz w:val="28"/>
          <w:szCs w:val="28"/>
          <w:lang w:val="en-US"/>
        </w:rPr>
        <w:t>VideoScribe</w:t>
      </w:r>
      <w:r w:rsidRPr="008F3ECB">
        <w:rPr>
          <w:sz w:val="28"/>
          <w:szCs w:val="28"/>
        </w:rPr>
        <w:t>.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Место данного занятия в программе. Данное занятие является одним из первых в разделе посвященного видеомонтажу.  Для проведения этого занятия необходимы базовые навыки работы с компьютером (работа с графическими и текстовыми файлами). В ходе занятия учащиеся знакомятся с основными операциями в программе видеомонтажа, которые отрабатываются и совершенствуются на последующих занятиях в ходе работы над проектами.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Специфика данного занятия в том, что за ограниченное время, я попыталась показать самые основные этапы по созданию видеороликов, начиная с написания сценария, заканчивая уже готовым видеороликом.</w:t>
      </w:r>
    </w:p>
    <w:p w:rsidR="008F3ECB" w:rsidRPr="008F3ECB" w:rsidRDefault="008F3ECB" w:rsidP="008F3ECB">
      <w:pPr>
        <w:spacing w:after="120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На занятии решались следующие задачи: </w:t>
      </w:r>
      <w:r w:rsidRPr="008F3ECB">
        <w:rPr>
          <w:sz w:val="28"/>
          <w:szCs w:val="28"/>
        </w:rPr>
        <w:tab/>
      </w:r>
    </w:p>
    <w:p w:rsidR="008F3ECB" w:rsidRPr="008F3ECB" w:rsidRDefault="008F3ECB" w:rsidP="008F3ECB">
      <w:pPr>
        <w:numPr>
          <w:ilvl w:val="0"/>
          <w:numId w:val="43"/>
        </w:numPr>
        <w:spacing w:after="12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образовательная:</w:t>
      </w:r>
      <w:r w:rsidRPr="008F3ECB">
        <w:rPr>
          <w:sz w:val="28"/>
          <w:szCs w:val="28"/>
        </w:rPr>
        <w:t xml:space="preserve"> формирование навыков работы в программе </w:t>
      </w:r>
      <w:r w:rsidRPr="008F3ECB">
        <w:rPr>
          <w:sz w:val="28"/>
          <w:szCs w:val="28"/>
          <w:lang w:val="en-US"/>
        </w:rPr>
        <w:t>Sparkol</w:t>
      </w:r>
      <w:r w:rsidRPr="008F3ECB">
        <w:rPr>
          <w:sz w:val="28"/>
          <w:szCs w:val="28"/>
        </w:rPr>
        <w:t xml:space="preserve"> </w:t>
      </w:r>
      <w:r w:rsidRPr="008F3ECB">
        <w:rPr>
          <w:sz w:val="28"/>
          <w:szCs w:val="28"/>
          <w:lang w:val="en-US"/>
        </w:rPr>
        <w:t>VideoScribe</w:t>
      </w:r>
      <w:r w:rsidRPr="008F3ECB">
        <w:rPr>
          <w:sz w:val="28"/>
          <w:szCs w:val="28"/>
        </w:rPr>
        <w:t xml:space="preserve"> и концепции создания простого видео;</w:t>
      </w:r>
    </w:p>
    <w:p w:rsidR="008F3ECB" w:rsidRPr="008F3ECB" w:rsidRDefault="008F3ECB" w:rsidP="008F3ECB">
      <w:pPr>
        <w:numPr>
          <w:ilvl w:val="0"/>
          <w:numId w:val="43"/>
        </w:numPr>
        <w:spacing w:after="12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развивающая:</w:t>
      </w:r>
      <w:r w:rsidRPr="008F3ECB">
        <w:rPr>
          <w:sz w:val="28"/>
          <w:szCs w:val="28"/>
        </w:rPr>
        <w:t xml:space="preserve"> развивать у обучающихся творческие способности в области информатики и информационных технологий и творческого воображения;</w:t>
      </w:r>
    </w:p>
    <w:p w:rsidR="008F3ECB" w:rsidRPr="008F3ECB" w:rsidRDefault="008F3ECB" w:rsidP="008F3ECB">
      <w:pPr>
        <w:numPr>
          <w:ilvl w:val="0"/>
          <w:numId w:val="43"/>
        </w:numPr>
        <w:spacing w:after="120"/>
        <w:jc w:val="both"/>
        <w:rPr>
          <w:sz w:val="28"/>
          <w:szCs w:val="28"/>
        </w:rPr>
      </w:pPr>
      <w:r w:rsidRPr="008F3ECB">
        <w:rPr>
          <w:b/>
          <w:sz w:val="28"/>
          <w:szCs w:val="28"/>
        </w:rPr>
        <w:t>воспитательные:</w:t>
      </w:r>
      <w:r w:rsidRPr="008F3ECB">
        <w:rPr>
          <w:sz w:val="28"/>
          <w:szCs w:val="28"/>
        </w:rPr>
        <w:t xml:space="preserve"> совершенствовать нравственное восприятие окружающего мира, формировать у обучающихся личные нравственные качества (товарищество, ответственность, максимальную работоспособность, усердие), уточнить и расширить представление учащихся с профессиями относящимися к рекламе: сценариста, дизайнера, копирайтера, музыкального продюсера, </w:t>
      </w:r>
      <w:r w:rsidRPr="008F3ECB">
        <w:rPr>
          <w:sz w:val="28"/>
          <w:szCs w:val="28"/>
          <w:lang w:val="en-US"/>
        </w:rPr>
        <w:t>PR</w:t>
      </w:r>
      <w:r w:rsidRPr="008F3ECB">
        <w:rPr>
          <w:sz w:val="28"/>
          <w:szCs w:val="28"/>
        </w:rPr>
        <w:t>-менеджера.</w:t>
      </w:r>
    </w:p>
    <w:p w:rsidR="008F3ECB" w:rsidRPr="008F3ECB" w:rsidRDefault="008F3ECB" w:rsidP="008F3ECB">
      <w:pPr>
        <w:spacing w:after="120"/>
        <w:ind w:left="720"/>
        <w:jc w:val="both"/>
        <w:rPr>
          <w:sz w:val="28"/>
          <w:szCs w:val="28"/>
        </w:rPr>
      </w:pP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lastRenderedPageBreak/>
        <w:t>Для того, чтобы решить эти задачи, были использованы следующие методы.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Для того чтобы познакомить учащихся с концепцией создания простого видео, использовалась работа в парах. Она позволила за короткое время узнать, что такое сценарий простого рисованного видео и научится его писать с помощью шаблона. 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Для того, чтобы решить развивающую задачу, была использована групповая работа, написания представления видеоролика. 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Воспитательная задача решалась на протяжении всего занятия. Учащиеся познакомились с различными профессиями, которые в сфере рекламы, являются самыми востребованными. Различные формы работы помогли формировать у учащихся личные нравственные качества: товарищество, ответственность, максимальную работоспособность, усердие.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 xml:space="preserve">Для решения самой ключевой задачи, использовалась практическая работа. В которой учащиеся еще раз отработали навыки работы в программе </w:t>
      </w:r>
      <w:r w:rsidRPr="008F3ECB">
        <w:rPr>
          <w:sz w:val="28"/>
          <w:szCs w:val="28"/>
          <w:lang w:val="en-US"/>
        </w:rPr>
        <w:t>Sparcol</w:t>
      </w:r>
      <w:r w:rsidRPr="008F3ECB">
        <w:rPr>
          <w:sz w:val="28"/>
          <w:szCs w:val="28"/>
        </w:rPr>
        <w:t xml:space="preserve"> </w:t>
      </w:r>
      <w:r w:rsidRPr="008F3ECB">
        <w:rPr>
          <w:sz w:val="28"/>
          <w:szCs w:val="28"/>
          <w:lang w:val="en-US"/>
        </w:rPr>
        <w:t>VideoScribe</w:t>
      </w:r>
      <w:r w:rsidRPr="008F3ECB">
        <w:rPr>
          <w:sz w:val="28"/>
          <w:szCs w:val="28"/>
        </w:rPr>
        <w:t xml:space="preserve">. </w:t>
      </w:r>
    </w:p>
    <w:p w:rsidR="008F3ECB" w:rsidRPr="008F3ECB" w:rsidRDefault="008F3ECB" w:rsidP="008F3ECB">
      <w:pPr>
        <w:spacing w:after="120"/>
        <w:ind w:firstLine="709"/>
        <w:jc w:val="both"/>
        <w:rPr>
          <w:sz w:val="28"/>
          <w:szCs w:val="28"/>
        </w:rPr>
      </w:pPr>
      <w:r w:rsidRPr="008F3ECB">
        <w:rPr>
          <w:sz w:val="28"/>
          <w:szCs w:val="28"/>
        </w:rPr>
        <w:t>Для того, чтобы раскрыть новый материал, использовались следующие формы работы:  ролевая игра, урок-практикум.</w:t>
      </w:r>
    </w:p>
    <w:p w:rsidR="00631779" w:rsidRPr="008F3ECB" w:rsidRDefault="008F3ECB" w:rsidP="008F3ECB">
      <w:pPr>
        <w:rPr>
          <w:sz w:val="28"/>
          <w:szCs w:val="28"/>
        </w:rPr>
      </w:pPr>
      <w:r w:rsidRPr="008F3ECB">
        <w:rPr>
          <w:sz w:val="28"/>
          <w:szCs w:val="28"/>
        </w:rPr>
        <w:t>Ролевая игра. Учащимся было предложено стать сотрудниками рекламного агентства, и создать рекламный видеоролик посвящённого российскому кинематографу. За короткое</w:t>
      </w:r>
    </w:p>
    <w:sectPr w:rsidR="00631779" w:rsidRPr="008F3ECB" w:rsidSect="00A17CFF">
      <w:footerReference w:type="even" r:id="rId31"/>
      <w:footnotePr>
        <w:numRestart w:val="eachSect"/>
      </w:footnotePr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AC" w:rsidRDefault="004C5AAC">
      <w:r>
        <w:separator/>
      </w:r>
    </w:p>
  </w:endnote>
  <w:endnote w:type="continuationSeparator" w:id="0">
    <w:p w:rsidR="004C5AAC" w:rsidRDefault="004C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E7" w:rsidRDefault="002A13E7" w:rsidP="00FD4D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2A13E7" w:rsidRDefault="002A13E7" w:rsidP="00F73D5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AC" w:rsidRDefault="004C5AAC">
      <w:r>
        <w:separator/>
      </w:r>
    </w:p>
  </w:footnote>
  <w:footnote w:type="continuationSeparator" w:id="0">
    <w:p w:rsidR="004C5AAC" w:rsidRDefault="004C5AAC">
      <w:r>
        <w:continuationSeparator/>
      </w:r>
    </w:p>
  </w:footnote>
  <w:footnote w:id="1">
    <w:p w:rsidR="002A13E7" w:rsidRPr="004A18CC" w:rsidRDefault="002A13E7">
      <w:pPr>
        <w:pStyle w:val="af6"/>
      </w:pPr>
      <w:r>
        <w:rPr>
          <w:rStyle w:val="af8"/>
        </w:rPr>
        <w:footnoteRef/>
      </w:r>
      <w:r>
        <w:t xml:space="preserve"> </w:t>
      </w:r>
      <w:r w:rsidRPr="00AE14CE">
        <w:t xml:space="preserve">Программа </w:t>
      </w:r>
      <w:r>
        <w:t>элективного</w:t>
      </w:r>
      <w:r w:rsidRPr="00AE14CE">
        <w:t xml:space="preserve"> курса </w:t>
      </w:r>
      <w:r>
        <w:t>в системе</w:t>
      </w:r>
      <w:r w:rsidRPr="00AE14CE">
        <w:t xml:space="preserve"> профильного </w:t>
      </w:r>
      <w:r>
        <w:t>обучения</w:t>
      </w:r>
      <w:r w:rsidRPr="00AE14CE">
        <w:t xml:space="preserve"> «Компьютерный видеомонтаж»,</w:t>
      </w:r>
      <w:r>
        <w:t xml:space="preserve"> Климина Н.В.</w:t>
      </w:r>
    </w:p>
  </w:footnote>
  <w:footnote w:id="2">
    <w:p w:rsidR="002A13E7" w:rsidRDefault="002A13E7" w:rsidP="007E72EB">
      <w:pPr>
        <w:pStyle w:val="af6"/>
      </w:pPr>
      <w:r>
        <w:rPr>
          <w:rStyle w:val="af8"/>
        </w:rPr>
        <w:footnoteRef/>
      </w:r>
      <w:r>
        <w:t xml:space="preserve"> </w:t>
      </w:r>
      <w:r w:rsidRPr="0041542E">
        <w:t>Программа элективного курса в системе профильного обучения «Компьютерный видеомонтаж», Климина Н.В.</w:t>
      </w:r>
    </w:p>
  </w:footnote>
  <w:footnote w:id="3">
    <w:p w:rsidR="002A13E7" w:rsidRDefault="002A13E7">
      <w:pPr>
        <w:pStyle w:val="af6"/>
      </w:pPr>
      <w:r>
        <w:rPr>
          <w:rStyle w:val="af8"/>
        </w:rPr>
        <w:footnoteRef/>
      </w:r>
      <w:r>
        <w:t xml:space="preserve"> </w:t>
      </w:r>
      <w:r w:rsidRPr="0041542E">
        <w:t>«Цифровая обработка фото, видео и звуковых данных»,</w:t>
      </w:r>
      <w:r>
        <w:t xml:space="preserve"> </w:t>
      </w:r>
      <w:r w:rsidRPr="0041542E">
        <w:t>Саетовой Р.Ф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D01434"/>
    <w:lvl w:ilvl="0">
      <w:numFmt w:val="bullet"/>
      <w:lvlText w:val="*"/>
      <w:lvlJc w:val="left"/>
    </w:lvl>
  </w:abstractNum>
  <w:abstractNum w:abstractNumId="1" w15:restartNumberingAfterBreak="0">
    <w:nsid w:val="02BA551E"/>
    <w:multiLevelType w:val="hybridMultilevel"/>
    <w:tmpl w:val="E1FA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F59"/>
    <w:multiLevelType w:val="hybridMultilevel"/>
    <w:tmpl w:val="C204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53D1E2E"/>
    <w:multiLevelType w:val="multilevel"/>
    <w:tmpl w:val="FC4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F7519"/>
    <w:multiLevelType w:val="hybridMultilevel"/>
    <w:tmpl w:val="1EDA00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E7D0FE0"/>
    <w:multiLevelType w:val="hybridMultilevel"/>
    <w:tmpl w:val="551A187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96704E"/>
    <w:multiLevelType w:val="hybridMultilevel"/>
    <w:tmpl w:val="30CC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9D6"/>
    <w:multiLevelType w:val="hybridMultilevel"/>
    <w:tmpl w:val="0C46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2919"/>
    <w:multiLevelType w:val="hybridMultilevel"/>
    <w:tmpl w:val="E5EAE866"/>
    <w:lvl w:ilvl="0" w:tplc="66203AB6">
      <w:start w:val="612"/>
      <w:numFmt w:val="decimal"/>
      <w:lvlText w:val="(%1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E9324DB"/>
    <w:multiLevelType w:val="hybridMultilevel"/>
    <w:tmpl w:val="38EC00C4"/>
    <w:lvl w:ilvl="0" w:tplc="F574EDFE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421C"/>
    <w:multiLevelType w:val="hybridMultilevel"/>
    <w:tmpl w:val="BBF2D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CB68B8"/>
    <w:multiLevelType w:val="hybridMultilevel"/>
    <w:tmpl w:val="9B26658E"/>
    <w:lvl w:ilvl="0" w:tplc="BA56EC58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BA68F7"/>
    <w:multiLevelType w:val="hybridMultilevel"/>
    <w:tmpl w:val="A59E4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2D4033"/>
    <w:multiLevelType w:val="multilevel"/>
    <w:tmpl w:val="521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E00C0F"/>
    <w:multiLevelType w:val="hybridMultilevel"/>
    <w:tmpl w:val="793458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69C7882"/>
    <w:multiLevelType w:val="hybridMultilevel"/>
    <w:tmpl w:val="E938C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B133423"/>
    <w:multiLevelType w:val="hybridMultilevel"/>
    <w:tmpl w:val="CEFC4EA2"/>
    <w:lvl w:ilvl="0" w:tplc="F574EDFE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C69C4"/>
    <w:multiLevelType w:val="multilevel"/>
    <w:tmpl w:val="FC4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B6830"/>
    <w:multiLevelType w:val="hybridMultilevel"/>
    <w:tmpl w:val="8A5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62B3C"/>
    <w:multiLevelType w:val="hybridMultilevel"/>
    <w:tmpl w:val="BF32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759B5"/>
    <w:multiLevelType w:val="hybridMultilevel"/>
    <w:tmpl w:val="70386EC2"/>
    <w:lvl w:ilvl="0" w:tplc="85020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6FD8"/>
    <w:multiLevelType w:val="multilevel"/>
    <w:tmpl w:val="FC4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767FD"/>
    <w:multiLevelType w:val="hybridMultilevel"/>
    <w:tmpl w:val="C0C498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360DD7"/>
    <w:multiLevelType w:val="hybridMultilevel"/>
    <w:tmpl w:val="CB66B522"/>
    <w:lvl w:ilvl="0" w:tplc="EC8EB11A">
      <w:start w:val="102"/>
      <w:numFmt w:val="decimal"/>
      <w:lvlText w:val="(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423"/>
        </w:tabs>
        <w:ind w:left="789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1F3365"/>
    <w:multiLevelType w:val="hybridMultilevel"/>
    <w:tmpl w:val="D26CFE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24206E3"/>
    <w:multiLevelType w:val="hybridMultilevel"/>
    <w:tmpl w:val="BF24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D07EE"/>
    <w:multiLevelType w:val="hybridMultilevel"/>
    <w:tmpl w:val="B2EE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0522"/>
    <w:multiLevelType w:val="hybridMultilevel"/>
    <w:tmpl w:val="E3D8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91D79"/>
    <w:multiLevelType w:val="hybridMultilevel"/>
    <w:tmpl w:val="B4281ABA"/>
    <w:lvl w:ilvl="0" w:tplc="31FE2D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678DE"/>
    <w:multiLevelType w:val="multilevel"/>
    <w:tmpl w:val="FC4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C1D16"/>
    <w:multiLevelType w:val="hybridMultilevel"/>
    <w:tmpl w:val="E076BBFC"/>
    <w:lvl w:ilvl="0" w:tplc="F3BE4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50528"/>
    <w:multiLevelType w:val="hybridMultilevel"/>
    <w:tmpl w:val="0B4CA862"/>
    <w:lvl w:ilvl="0" w:tplc="22BC039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C3F380A"/>
    <w:multiLevelType w:val="hybridMultilevel"/>
    <w:tmpl w:val="83A6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3066E"/>
    <w:multiLevelType w:val="hybridMultilevel"/>
    <w:tmpl w:val="B9F47930"/>
    <w:lvl w:ilvl="0" w:tplc="BF9C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A394A"/>
    <w:multiLevelType w:val="hybridMultilevel"/>
    <w:tmpl w:val="268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C7CEE"/>
    <w:multiLevelType w:val="hybridMultilevel"/>
    <w:tmpl w:val="23A848C0"/>
    <w:lvl w:ilvl="0" w:tplc="C0A2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D468D"/>
    <w:multiLevelType w:val="multilevel"/>
    <w:tmpl w:val="7F7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CB3B4A"/>
    <w:multiLevelType w:val="hybridMultilevel"/>
    <w:tmpl w:val="970C1E90"/>
    <w:lvl w:ilvl="0" w:tplc="CCE6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0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85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A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6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AB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EC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85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2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D95DEC"/>
    <w:multiLevelType w:val="hybridMultilevel"/>
    <w:tmpl w:val="D8E0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5111"/>
    <w:multiLevelType w:val="hybridMultilevel"/>
    <w:tmpl w:val="96B8B04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792B4B6A"/>
    <w:multiLevelType w:val="hybridMultilevel"/>
    <w:tmpl w:val="C1402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A9A2BC2"/>
    <w:multiLevelType w:val="hybridMultilevel"/>
    <w:tmpl w:val="DE6EB49C"/>
    <w:lvl w:ilvl="0" w:tplc="170E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B68D5"/>
    <w:multiLevelType w:val="hybridMultilevel"/>
    <w:tmpl w:val="1A7ED252"/>
    <w:lvl w:ilvl="0" w:tplc="F574EDFE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B474C"/>
    <w:multiLevelType w:val="hybridMultilevel"/>
    <w:tmpl w:val="FB64F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8"/>
  </w:num>
  <w:num w:numId="5">
    <w:abstractNumId w:val="45"/>
  </w:num>
  <w:num w:numId="6">
    <w:abstractNumId w:val="10"/>
  </w:num>
  <w:num w:numId="7">
    <w:abstractNumId w:val="6"/>
  </w:num>
  <w:num w:numId="8">
    <w:abstractNumId w:val="33"/>
  </w:num>
  <w:num w:numId="9">
    <w:abstractNumId w:val="12"/>
  </w:num>
  <w:num w:numId="10">
    <w:abstractNumId w:val="25"/>
  </w:num>
  <w:num w:numId="11">
    <w:abstractNumId w:val="26"/>
  </w:num>
  <w:num w:numId="12">
    <w:abstractNumId w:val="3"/>
  </w:num>
  <w:num w:numId="13">
    <w:abstractNumId w:val="17"/>
  </w:num>
  <w:num w:numId="14">
    <w:abstractNumId w:val="37"/>
  </w:num>
  <w:num w:numId="15">
    <w:abstractNumId w:val="39"/>
  </w:num>
  <w:num w:numId="16">
    <w:abstractNumId w:val="42"/>
  </w:num>
  <w:num w:numId="17">
    <w:abstractNumId w:val="27"/>
  </w:num>
  <w:num w:numId="18">
    <w:abstractNumId w:val="43"/>
  </w:num>
  <w:num w:numId="19">
    <w:abstractNumId w:val="5"/>
  </w:num>
  <w:num w:numId="20">
    <w:abstractNumId w:val="11"/>
  </w:num>
  <w:num w:numId="21">
    <w:abstractNumId w:val="46"/>
  </w:num>
  <w:num w:numId="22">
    <w:abstractNumId w:val="34"/>
  </w:num>
  <w:num w:numId="23">
    <w:abstractNumId w:val="28"/>
  </w:num>
  <w:num w:numId="24">
    <w:abstractNumId w:val="1"/>
  </w:num>
  <w:num w:numId="25">
    <w:abstractNumId w:val="29"/>
  </w:num>
  <w:num w:numId="26">
    <w:abstractNumId w:val="24"/>
  </w:num>
  <w:num w:numId="27">
    <w:abstractNumId w:val="40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23"/>
  </w:num>
  <w:num w:numId="32">
    <w:abstractNumId w:val="19"/>
  </w:num>
  <w:num w:numId="33">
    <w:abstractNumId w:val="32"/>
  </w:num>
  <w:num w:numId="34">
    <w:abstractNumId w:val="4"/>
  </w:num>
  <w:num w:numId="35">
    <w:abstractNumId w:val="14"/>
  </w:num>
  <w:num w:numId="36">
    <w:abstractNumId w:val="7"/>
  </w:num>
  <w:num w:numId="37">
    <w:abstractNumId w:val="41"/>
  </w:num>
  <w:num w:numId="38">
    <w:abstractNumId w:val="44"/>
  </w:num>
  <w:num w:numId="39">
    <w:abstractNumId w:val="22"/>
  </w:num>
  <w:num w:numId="40">
    <w:abstractNumId w:val="36"/>
  </w:num>
  <w:num w:numId="41">
    <w:abstractNumId w:val="38"/>
  </w:num>
  <w:num w:numId="42">
    <w:abstractNumId w:val="16"/>
  </w:num>
  <w:num w:numId="43">
    <w:abstractNumId w:val="35"/>
  </w:num>
  <w:num w:numId="44">
    <w:abstractNumId w:val="8"/>
  </w:num>
  <w:num w:numId="45">
    <w:abstractNumId w:val="2"/>
  </w:num>
  <w:num w:numId="46">
    <w:abstractNumId w:val="15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1D"/>
    <w:rsid w:val="00017C89"/>
    <w:rsid w:val="000206A5"/>
    <w:rsid w:val="00040314"/>
    <w:rsid w:val="0004376E"/>
    <w:rsid w:val="000665F5"/>
    <w:rsid w:val="00081A18"/>
    <w:rsid w:val="000911BD"/>
    <w:rsid w:val="000A433C"/>
    <w:rsid w:val="000B175E"/>
    <w:rsid w:val="000B5940"/>
    <w:rsid w:val="000D106D"/>
    <w:rsid w:val="000D4693"/>
    <w:rsid w:val="000E4364"/>
    <w:rsid w:val="000E7799"/>
    <w:rsid w:val="000F06A6"/>
    <w:rsid w:val="000F072A"/>
    <w:rsid w:val="000F246A"/>
    <w:rsid w:val="00127EF6"/>
    <w:rsid w:val="00135CEE"/>
    <w:rsid w:val="00137518"/>
    <w:rsid w:val="00141119"/>
    <w:rsid w:val="0015572E"/>
    <w:rsid w:val="00155DCB"/>
    <w:rsid w:val="0015644F"/>
    <w:rsid w:val="00156811"/>
    <w:rsid w:val="0017372A"/>
    <w:rsid w:val="001A1BCF"/>
    <w:rsid w:val="001B05CD"/>
    <w:rsid w:val="001D0B5B"/>
    <w:rsid w:val="002220F7"/>
    <w:rsid w:val="002326E9"/>
    <w:rsid w:val="0025326E"/>
    <w:rsid w:val="002728DB"/>
    <w:rsid w:val="00284C4C"/>
    <w:rsid w:val="002911E4"/>
    <w:rsid w:val="002A13E7"/>
    <w:rsid w:val="002C0F95"/>
    <w:rsid w:val="002E26DB"/>
    <w:rsid w:val="00301205"/>
    <w:rsid w:val="00301A5A"/>
    <w:rsid w:val="0035348D"/>
    <w:rsid w:val="00370D12"/>
    <w:rsid w:val="00375066"/>
    <w:rsid w:val="00376215"/>
    <w:rsid w:val="003A30CB"/>
    <w:rsid w:val="003B6151"/>
    <w:rsid w:val="003C5504"/>
    <w:rsid w:val="003E4B95"/>
    <w:rsid w:val="003F0B42"/>
    <w:rsid w:val="003F5DFD"/>
    <w:rsid w:val="00407140"/>
    <w:rsid w:val="0041542E"/>
    <w:rsid w:val="004166D6"/>
    <w:rsid w:val="00425B44"/>
    <w:rsid w:val="00431C02"/>
    <w:rsid w:val="00434118"/>
    <w:rsid w:val="00460467"/>
    <w:rsid w:val="004606A1"/>
    <w:rsid w:val="00464692"/>
    <w:rsid w:val="004661ED"/>
    <w:rsid w:val="004701F2"/>
    <w:rsid w:val="004708D4"/>
    <w:rsid w:val="004A10EE"/>
    <w:rsid w:val="004A18CC"/>
    <w:rsid w:val="004A60F9"/>
    <w:rsid w:val="004A6587"/>
    <w:rsid w:val="004B1056"/>
    <w:rsid w:val="004B1A85"/>
    <w:rsid w:val="004C5AAC"/>
    <w:rsid w:val="005026C6"/>
    <w:rsid w:val="00503D06"/>
    <w:rsid w:val="00513B2C"/>
    <w:rsid w:val="005263AE"/>
    <w:rsid w:val="0055135D"/>
    <w:rsid w:val="00552345"/>
    <w:rsid w:val="005650C0"/>
    <w:rsid w:val="005B36FF"/>
    <w:rsid w:val="00603404"/>
    <w:rsid w:val="00616A96"/>
    <w:rsid w:val="00625CB6"/>
    <w:rsid w:val="00631779"/>
    <w:rsid w:val="00647B8E"/>
    <w:rsid w:val="00650369"/>
    <w:rsid w:val="00652A54"/>
    <w:rsid w:val="0065390E"/>
    <w:rsid w:val="006618DD"/>
    <w:rsid w:val="00674935"/>
    <w:rsid w:val="006766B8"/>
    <w:rsid w:val="00691A64"/>
    <w:rsid w:val="006B68DC"/>
    <w:rsid w:val="006C141A"/>
    <w:rsid w:val="006D7EB2"/>
    <w:rsid w:val="00707B8C"/>
    <w:rsid w:val="0072717A"/>
    <w:rsid w:val="007744D6"/>
    <w:rsid w:val="007A0A4D"/>
    <w:rsid w:val="007A1638"/>
    <w:rsid w:val="007A4FF2"/>
    <w:rsid w:val="007A725F"/>
    <w:rsid w:val="007C1039"/>
    <w:rsid w:val="007E72EB"/>
    <w:rsid w:val="007F17A2"/>
    <w:rsid w:val="00814156"/>
    <w:rsid w:val="00825A12"/>
    <w:rsid w:val="00831D85"/>
    <w:rsid w:val="00863290"/>
    <w:rsid w:val="008A2CC2"/>
    <w:rsid w:val="008D5AE2"/>
    <w:rsid w:val="008F3ECB"/>
    <w:rsid w:val="0091275D"/>
    <w:rsid w:val="00917D79"/>
    <w:rsid w:val="00934AB0"/>
    <w:rsid w:val="009370C9"/>
    <w:rsid w:val="00943F05"/>
    <w:rsid w:val="009601AA"/>
    <w:rsid w:val="0096287E"/>
    <w:rsid w:val="00963C03"/>
    <w:rsid w:val="00965889"/>
    <w:rsid w:val="0097454C"/>
    <w:rsid w:val="009927B7"/>
    <w:rsid w:val="009C2E1E"/>
    <w:rsid w:val="009C7EE4"/>
    <w:rsid w:val="009E115C"/>
    <w:rsid w:val="009F53C3"/>
    <w:rsid w:val="00A0126C"/>
    <w:rsid w:val="00A17CFF"/>
    <w:rsid w:val="00A24924"/>
    <w:rsid w:val="00A354B8"/>
    <w:rsid w:val="00A61A7B"/>
    <w:rsid w:val="00A76DF6"/>
    <w:rsid w:val="00A84EF2"/>
    <w:rsid w:val="00AA45F4"/>
    <w:rsid w:val="00AB35D3"/>
    <w:rsid w:val="00AB42EB"/>
    <w:rsid w:val="00AB6B53"/>
    <w:rsid w:val="00AE14CE"/>
    <w:rsid w:val="00AF6B42"/>
    <w:rsid w:val="00B503A9"/>
    <w:rsid w:val="00B64A50"/>
    <w:rsid w:val="00B6755E"/>
    <w:rsid w:val="00B72725"/>
    <w:rsid w:val="00B7567B"/>
    <w:rsid w:val="00B83DC1"/>
    <w:rsid w:val="00B85A4E"/>
    <w:rsid w:val="00B87AD4"/>
    <w:rsid w:val="00B93654"/>
    <w:rsid w:val="00BA3D55"/>
    <w:rsid w:val="00BA5F65"/>
    <w:rsid w:val="00BB1288"/>
    <w:rsid w:val="00BB6168"/>
    <w:rsid w:val="00BD05B0"/>
    <w:rsid w:val="00BE0B1C"/>
    <w:rsid w:val="00BF0F37"/>
    <w:rsid w:val="00BF2648"/>
    <w:rsid w:val="00BF59C1"/>
    <w:rsid w:val="00C11BB2"/>
    <w:rsid w:val="00C21C06"/>
    <w:rsid w:val="00C23840"/>
    <w:rsid w:val="00C37E9A"/>
    <w:rsid w:val="00C416B6"/>
    <w:rsid w:val="00C64CBC"/>
    <w:rsid w:val="00C71FCA"/>
    <w:rsid w:val="00C96FF1"/>
    <w:rsid w:val="00C97CD0"/>
    <w:rsid w:val="00CB2872"/>
    <w:rsid w:val="00CB3C9E"/>
    <w:rsid w:val="00CC1A52"/>
    <w:rsid w:val="00CD48F1"/>
    <w:rsid w:val="00CD4E52"/>
    <w:rsid w:val="00CE580A"/>
    <w:rsid w:val="00D032D9"/>
    <w:rsid w:val="00D05993"/>
    <w:rsid w:val="00D078C8"/>
    <w:rsid w:val="00D71D2E"/>
    <w:rsid w:val="00D86671"/>
    <w:rsid w:val="00D873A5"/>
    <w:rsid w:val="00D95C56"/>
    <w:rsid w:val="00DA1CBA"/>
    <w:rsid w:val="00DC2DB3"/>
    <w:rsid w:val="00DF0EFD"/>
    <w:rsid w:val="00DF1032"/>
    <w:rsid w:val="00E237A8"/>
    <w:rsid w:val="00E2530E"/>
    <w:rsid w:val="00E315C8"/>
    <w:rsid w:val="00E32B43"/>
    <w:rsid w:val="00E42ADF"/>
    <w:rsid w:val="00E44F6A"/>
    <w:rsid w:val="00E56C3C"/>
    <w:rsid w:val="00E60358"/>
    <w:rsid w:val="00E740A8"/>
    <w:rsid w:val="00E749D3"/>
    <w:rsid w:val="00E82408"/>
    <w:rsid w:val="00EA08A8"/>
    <w:rsid w:val="00EA4B29"/>
    <w:rsid w:val="00EB3307"/>
    <w:rsid w:val="00EC5F38"/>
    <w:rsid w:val="00ED3E1B"/>
    <w:rsid w:val="00EE6E18"/>
    <w:rsid w:val="00F0087F"/>
    <w:rsid w:val="00F045AC"/>
    <w:rsid w:val="00F04779"/>
    <w:rsid w:val="00F132CE"/>
    <w:rsid w:val="00F20566"/>
    <w:rsid w:val="00F245D0"/>
    <w:rsid w:val="00F276B0"/>
    <w:rsid w:val="00F3448C"/>
    <w:rsid w:val="00F36E6F"/>
    <w:rsid w:val="00F4340D"/>
    <w:rsid w:val="00F43ABB"/>
    <w:rsid w:val="00F5489C"/>
    <w:rsid w:val="00F56D4D"/>
    <w:rsid w:val="00F674C8"/>
    <w:rsid w:val="00F73D59"/>
    <w:rsid w:val="00F92A34"/>
    <w:rsid w:val="00FA4461"/>
    <w:rsid w:val="00FA7F61"/>
    <w:rsid w:val="00FC30D4"/>
    <w:rsid w:val="00FC47A3"/>
    <w:rsid w:val="00FC6F09"/>
    <w:rsid w:val="00FD3670"/>
    <w:rsid w:val="00FD3901"/>
    <w:rsid w:val="00FD4DC1"/>
    <w:rsid w:val="00FD711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633E2"/>
  <w15:docId w15:val="{32B4D80C-6F28-4AAC-9A81-374D342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11D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FD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03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84C4C"/>
    <w:rPr>
      <w:color w:val="0000EE"/>
      <w:u w:val="single"/>
    </w:rPr>
  </w:style>
  <w:style w:type="paragraph" w:styleId="a8">
    <w:name w:val="footer"/>
    <w:basedOn w:val="a"/>
    <w:link w:val="a9"/>
    <w:uiPriority w:val="99"/>
    <w:rsid w:val="00F73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4CE"/>
    <w:rPr>
      <w:sz w:val="24"/>
      <w:szCs w:val="24"/>
    </w:rPr>
  </w:style>
  <w:style w:type="character" w:styleId="aa">
    <w:name w:val="page number"/>
    <w:basedOn w:val="a0"/>
    <w:rsid w:val="00F73D59"/>
  </w:style>
  <w:style w:type="paragraph" w:styleId="2">
    <w:name w:val="Body Text 2"/>
    <w:basedOn w:val="a"/>
    <w:link w:val="20"/>
    <w:rsid w:val="00814156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A354B8"/>
    <w:rPr>
      <w:i/>
      <w:iCs/>
      <w:sz w:val="28"/>
      <w:szCs w:val="24"/>
    </w:rPr>
  </w:style>
  <w:style w:type="paragraph" w:styleId="ab">
    <w:name w:val="Body Text"/>
    <w:basedOn w:val="a"/>
    <w:rsid w:val="00814156"/>
    <w:pPr>
      <w:spacing w:after="120"/>
    </w:pPr>
  </w:style>
  <w:style w:type="paragraph" w:customStyle="1" w:styleId="21">
    <w:name w:val="стиль2"/>
    <w:basedOn w:val="a"/>
    <w:uiPriority w:val="99"/>
    <w:rsid w:val="00BB128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BodyTextIndent">
    <w:name w:val="Body Text Indent Знак"/>
    <w:basedOn w:val="a"/>
    <w:link w:val="BodyTextIndent0"/>
    <w:rsid w:val="00BB1288"/>
    <w:pPr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BodyTextIndent0">
    <w:name w:val="Body Text Indent Знак Знак"/>
    <w:link w:val="BodyTextIndent"/>
    <w:rsid w:val="00BB1288"/>
    <w:rPr>
      <w:sz w:val="24"/>
    </w:rPr>
  </w:style>
  <w:style w:type="paragraph" w:styleId="ac">
    <w:name w:val="List Paragraph"/>
    <w:basedOn w:val="a"/>
    <w:uiPriority w:val="34"/>
    <w:qFormat/>
    <w:rsid w:val="00BB1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BB1288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70D12"/>
    <w:pPr>
      <w:spacing w:before="100" w:beforeAutospacing="1" w:after="100" w:afterAutospacing="1"/>
    </w:pPr>
  </w:style>
  <w:style w:type="character" w:styleId="ae">
    <w:name w:val="FollowedHyperlink"/>
    <w:basedOn w:val="a0"/>
    <w:rsid w:val="00652A54"/>
    <w:rPr>
      <w:color w:val="800080" w:themeColor="followedHyperlink"/>
      <w:u w:val="single"/>
    </w:rPr>
  </w:style>
  <w:style w:type="paragraph" w:styleId="af">
    <w:name w:val="header"/>
    <w:basedOn w:val="a"/>
    <w:link w:val="af0"/>
    <w:rsid w:val="00AE14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E14CE"/>
    <w:rPr>
      <w:sz w:val="24"/>
      <w:szCs w:val="24"/>
    </w:rPr>
  </w:style>
  <w:style w:type="character" w:styleId="af1">
    <w:name w:val="annotation reference"/>
    <w:basedOn w:val="a0"/>
    <w:rsid w:val="00B6755E"/>
    <w:rPr>
      <w:sz w:val="16"/>
      <w:szCs w:val="16"/>
    </w:rPr>
  </w:style>
  <w:style w:type="paragraph" w:styleId="af2">
    <w:name w:val="annotation text"/>
    <w:basedOn w:val="a"/>
    <w:link w:val="af3"/>
    <w:rsid w:val="00B675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6755E"/>
  </w:style>
  <w:style w:type="paragraph" w:styleId="af4">
    <w:name w:val="annotation subject"/>
    <w:basedOn w:val="af2"/>
    <w:next w:val="af2"/>
    <w:link w:val="af5"/>
    <w:rsid w:val="00B6755E"/>
    <w:rPr>
      <w:b/>
      <w:bCs/>
    </w:rPr>
  </w:style>
  <w:style w:type="character" w:customStyle="1" w:styleId="af5">
    <w:name w:val="Тема примечания Знак"/>
    <w:basedOn w:val="af3"/>
    <w:link w:val="af4"/>
    <w:rsid w:val="00B6755E"/>
    <w:rPr>
      <w:b/>
      <w:bCs/>
    </w:rPr>
  </w:style>
  <w:style w:type="paragraph" w:styleId="af6">
    <w:name w:val="footnote text"/>
    <w:basedOn w:val="a"/>
    <w:link w:val="af7"/>
    <w:rsid w:val="004A18C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4A18CC"/>
  </w:style>
  <w:style w:type="character" w:styleId="af8">
    <w:name w:val="footnote reference"/>
    <w:basedOn w:val="a0"/>
    <w:rsid w:val="004A18CC"/>
    <w:rPr>
      <w:vertAlign w:val="superscript"/>
    </w:rPr>
  </w:style>
  <w:style w:type="table" w:customStyle="1" w:styleId="1">
    <w:name w:val="Сетка таблицы1"/>
    <w:basedOn w:val="a1"/>
    <w:next w:val="a4"/>
    <w:rsid w:val="00A3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A354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309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6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nsportal.ru/shkola/informatika-i-ikt/library/2013/02/14/primenenie-aktivnykh-metodov-na-urokakh-informatiki" TargetMode="External"/><Relationship Id="rId18" Type="http://schemas.openxmlformats.org/officeDocument/2006/relationships/hyperlink" Target="http://pedsovet.su/index/0-39?searchid=1034006&amp;text=movie+maker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525449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festival.1september.ru/articles/525449/" TargetMode="Externa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ompteacher.ru/" TargetMode="External"/><Relationship Id="rId20" Type="http://schemas.openxmlformats.org/officeDocument/2006/relationships/hyperlink" Target="http://irinabelyakova.rusedu.net/post/3305/76006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buk.ru/content/videouroki-po-windows-movie-maker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old.imc-mosk.ru/files/vospitatelnaya/Metodicheskie%20rekomendacii%20po%20sozdaniju%20videorolikov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1vm.ru/html/maker/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192982456140355E-2"/>
          <c:y val="0"/>
          <c:w val="0.92280701754385963"/>
          <c:h val="0.524932536142341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explosion val="1"/>
          <c:dPt>
            <c:idx val="1"/>
            <c:bubble3D val="0"/>
            <c:spPr>
              <a:solidFill>
                <a:srgbClr val="993366"/>
              </a:solidFill>
              <a:ln w="1075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3D8-48F5-A3C1-6B12EE43ACC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75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3D8-48F5-A3C1-6B12EE43ACCA}"/>
              </c:ext>
            </c:extLst>
          </c:dPt>
          <c:cat>
            <c:strRef>
              <c:f>Sheet1!$B$1:$D$1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89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D8-48F5-A3C1-6B12EE43A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1.6554287303234386E-2"/>
          <c:y val="0.55308172685310886"/>
          <c:w val="0.97378176565138674"/>
          <c:h val="0.27802312888228875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4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rgbClr val="4F81BD"/>
      </a:solidFill>
    </a:ln>
  </c:spPr>
  <c:txPr>
    <a:bodyPr/>
    <a:lstStyle/>
    <a:p>
      <a:pPr>
        <a:defRPr sz="4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B76D4-15F7-475A-83CD-CCFB647EFD19}" type="doc">
      <dgm:prSet loTypeId="urn:microsoft.com/office/officeart/2005/8/layout/equation2" loCatId="process" qsTypeId="urn:microsoft.com/office/officeart/2005/8/quickstyle/simple1" qsCatId="simple" csTypeId="urn:microsoft.com/office/officeart/2005/8/colors/accent3_1" csCatId="accent3" phldr="1"/>
      <dgm:spPr/>
    </dgm:pt>
    <dgm:pt modelId="{B19ADD59-0BEF-438C-A5DE-AD60DA09704E}">
      <dgm:prSet phldrT="[Текст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pPr algn="ctr"/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«традиционные методы обучения»</a:t>
          </a:r>
          <a:endParaRPr lang="ru-RU" sz="1600" dirty="0">
            <a:latin typeface="Times New Roman" pitchFamily="18" charset="0"/>
            <a:cs typeface="Times New Roman" pitchFamily="18" charset="0"/>
          </a:endParaRPr>
        </a:p>
      </dgm:t>
    </dgm:pt>
    <dgm:pt modelId="{07C2A99D-8B0D-49B2-8EA6-ADF8305554F8}" type="parTrans" cxnId="{E0321995-844C-4782-9B9E-DF1F7C12227D}">
      <dgm:prSet/>
      <dgm:spPr/>
      <dgm:t>
        <a:bodyPr/>
        <a:lstStyle/>
        <a:p>
          <a:pPr algn="ctr"/>
          <a:endParaRPr lang="ru-RU"/>
        </a:p>
      </dgm:t>
    </dgm:pt>
    <dgm:pt modelId="{9563DA40-19BC-41E4-BCF7-4B69E82B9555}" type="sibTrans" cxnId="{E0321995-844C-4782-9B9E-DF1F7C12227D}">
      <dgm:prSet/>
      <dgm:spPr/>
      <dgm:t>
        <a:bodyPr/>
        <a:lstStyle/>
        <a:p>
          <a:pPr algn="ctr"/>
          <a:endParaRPr lang="ru-RU"/>
        </a:p>
      </dgm:t>
    </dgm:pt>
    <dgm:pt modelId="{75ED9803-2BEB-4EC6-8504-B5B7BE6D09B2}">
      <dgm:prSet phldrT="[Текст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«активные методы </a:t>
          </a:r>
        </a:p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обучения»</a:t>
          </a:r>
        </a:p>
        <a:p>
          <a:pPr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dirty="0"/>
        </a:p>
      </dgm:t>
    </dgm:pt>
    <dgm:pt modelId="{9E33C72D-80D8-41D4-A4D1-1BDDF61FF139}" type="parTrans" cxnId="{BC96EA71-0589-4389-A21E-7FCB9015220F}">
      <dgm:prSet/>
      <dgm:spPr/>
      <dgm:t>
        <a:bodyPr/>
        <a:lstStyle/>
        <a:p>
          <a:pPr algn="ctr"/>
          <a:endParaRPr lang="ru-RU"/>
        </a:p>
      </dgm:t>
    </dgm:pt>
    <dgm:pt modelId="{4210F020-7BF5-4528-AA3B-500584C41A5A}" type="sibTrans" cxnId="{BC96EA71-0589-4389-A21E-7FCB9015220F}">
      <dgm:prSet/>
      <dgm:spPr/>
      <dgm:t>
        <a:bodyPr/>
        <a:lstStyle/>
        <a:p>
          <a:pPr algn="ctr"/>
          <a:endParaRPr lang="ru-RU"/>
        </a:p>
      </dgm:t>
    </dgm:pt>
    <dgm:pt modelId="{DB59DA48-56C3-4699-B7B6-EDAA72A7D02E}">
      <dgm:prSet phldrT="[Текст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pPr algn="ctr"/>
          <a:r>
            <a:rPr lang="ru-RU" sz="2400" dirty="0" smtClean="0"/>
            <a:t>занятие</a:t>
          </a:r>
          <a:endParaRPr lang="ru-RU" sz="2400" dirty="0"/>
        </a:p>
      </dgm:t>
    </dgm:pt>
    <dgm:pt modelId="{1506B808-AD45-4787-801E-9BE4617189F7}" type="parTrans" cxnId="{AA84ED18-895A-4BDD-A908-8C747C458854}">
      <dgm:prSet/>
      <dgm:spPr/>
      <dgm:t>
        <a:bodyPr/>
        <a:lstStyle/>
        <a:p>
          <a:pPr algn="ctr"/>
          <a:endParaRPr lang="ru-RU"/>
        </a:p>
      </dgm:t>
    </dgm:pt>
    <dgm:pt modelId="{EA7E11B7-B355-4E70-9334-CD4A0B8C5DD1}" type="sibTrans" cxnId="{AA84ED18-895A-4BDD-A908-8C747C458854}">
      <dgm:prSet/>
      <dgm:spPr/>
      <dgm:t>
        <a:bodyPr/>
        <a:lstStyle/>
        <a:p>
          <a:pPr algn="ctr"/>
          <a:endParaRPr lang="ru-RU"/>
        </a:p>
      </dgm:t>
    </dgm:pt>
    <dgm:pt modelId="{A9F39E91-B884-4E9A-8706-3AF30623DCB4}" type="pres">
      <dgm:prSet presAssocID="{44DB76D4-15F7-475A-83CD-CCFB647EFD19}" presName="Name0" presStyleCnt="0">
        <dgm:presLayoutVars>
          <dgm:dir/>
          <dgm:resizeHandles val="exact"/>
        </dgm:presLayoutVars>
      </dgm:prSet>
      <dgm:spPr/>
    </dgm:pt>
    <dgm:pt modelId="{30741582-E25D-4D0E-8D8A-2B54C7E7B4D4}" type="pres">
      <dgm:prSet presAssocID="{44DB76D4-15F7-475A-83CD-CCFB647EFD19}" presName="vNodes" presStyleCnt="0"/>
      <dgm:spPr/>
    </dgm:pt>
    <dgm:pt modelId="{0DFD69DA-FFF1-4845-A254-0BD7180A3265}" type="pres">
      <dgm:prSet presAssocID="{B19ADD59-0BEF-438C-A5DE-AD60DA09704E}" presName="node" presStyleLbl="node1" presStyleIdx="0" presStyleCnt="3" custScaleX="2617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984B9-1E9E-470D-95E4-93E7FBCFA3DF}" type="pres">
      <dgm:prSet presAssocID="{9563DA40-19BC-41E4-BCF7-4B69E82B9555}" presName="spacerT" presStyleCnt="0"/>
      <dgm:spPr/>
    </dgm:pt>
    <dgm:pt modelId="{D84A414A-6E9F-431B-B0D0-30D2882EA21C}" type="pres">
      <dgm:prSet presAssocID="{9563DA40-19BC-41E4-BCF7-4B69E82B955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227884A9-0BCE-4383-B24B-E009DC8F1435}" type="pres">
      <dgm:prSet presAssocID="{9563DA40-19BC-41E4-BCF7-4B69E82B9555}" presName="spacerB" presStyleCnt="0"/>
      <dgm:spPr/>
    </dgm:pt>
    <dgm:pt modelId="{8CFF947A-F0CB-4977-B4C9-60B3F6C84C6F}" type="pres">
      <dgm:prSet presAssocID="{75ED9803-2BEB-4EC6-8504-B5B7BE6D09B2}" presName="node" presStyleLbl="node1" presStyleIdx="1" presStyleCnt="3" custScaleX="259321" custScaleY="89397" custLinFactNeighborX="-1564" custLinFactNeighborY="22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B639E0-6701-4D4C-8011-0F9254D47EDE}" type="pres">
      <dgm:prSet presAssocID="{44DB76D4-15F7-475A-83CD-CCFB647EFD19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1F4C9EC9-0908-4FED-9628-FD3F8992CFD3}" type="pres">
      <dgm:prSet presAssocID="{44DB76D4-15F7-475A-83CD-CCFB647EFD19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9636ACC0-C0EC-4896-88B0-46A862089CD8}" type="pres">
      <dgm:prSet presAssocID="{44DB76D4-15F7-475A-83CD-CCFB647EFD19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84ED18-895A-4BDD-A908-8C747C458854}" srcId="{44DB76D4-15F7-475A-83CD-CCFB647EFD19}" destId="{DB59DA48-56C3-4699-B7B6-EDAA72A7D02E}" srcOrd="2" destOrd="0" parTransId="{1506B808-AD45-4787-801E-9BE4617189F7}" sibTransId="{EA7E11B7-B355-4E70-9334-CD4A0B8C5DD1}"/>
    <dgm:cxn modelId="{E0321995-844C-4782-9B9E-DF1F7C12227D}" srcId="{44DB76D4-15F7-475A-83CD-CCFB647EFD19}" destId="{B19ADD59-0BEF-438C-A5DE-AD60DA09704E}" srcOrd="0" destOrd="0" parTransId="{07C2A99D-8B0D-49B2-8EA6-ADF8305554F8}" sibTransId="{9563DA40-19BC-41E4-BCF7-4B69E82B9555}"/>
    <dgm:cxn modelId="{B97F5885-738E-43C0-A59B-674E583C79FB}" type="presOf" srcId="{DB59DA48-56C3-4699-B7B6-EDAA72A7D02E}" destId="{9636ACC0-C0EC-4896-88B0-46A862089CD8}" srcOrd="0" destOrd="0" presId="urn:microsoft.com/office/officeart/2005/8/layout/equation2"/>
    <dgm:cxn modelId="{3F81AD0E-C3F6-4AE9-AC96-A7782CE52389}" type="presOf" srcId="{9563DA40-19BC-41E4-BCF7-4B69E82B9555}" destId="{D84A414A-6E9F-431B-B0D0-30D2882EA21C}" srcOrd="0" destOrd="0" presId="urn:microsoft.com/office/officeart/2005/8/layout/equation2"/>
    <dgm:cxn modelId="{EE539D14-4CB6-4510-987B-EADB26C8CF7F}" type="presOf" srcId="{B19ADD59-0BEF-438C-A5DE-AD60DA09704E}" destId="{0DFD69DA-FFF1-4845-A254-0BD7180A3265}" srcOrd="0" destOrd="0" presId="urn:microsoft.com/office/officeart/2005/8/layout/equation2"/>
    <dgm:cxn modelId="{E2435F24-B081-4FA6-9727-A1D10BD4CF2F}" type="presOf" srcId="{75ED9803-2BEB-4EC6-8504-B5B7BE6D09B2}" destId="{8CFF947A-F0CB-4977-B4C9-60B3F6C84C6F}" srcOrd="0" destOrd="0" presId="urn:microsoft.com/office/officeart/2005/8/layout/equation2"/>
    <dgm:cxn modelId="{BC96EA71-0589-4389-A21E-7FCB9015220F}" srcId="{44DB76D4-15F7-475A-83CD-CCFB647EFD19}" destId="{75ED9803-2BEB-4EC6-8504-B5B7BE6D09B2}" srcOrd="1" destOrd="0" parTransId="{9E33C72D-80D8-41D4-A4D1-1BDDF61FF139}" sibTransId="{4210F020-7BF5-4528-AA3B-500584C41A5A}"/>
    <dgm:cxn modelId="{336AF64D-CC39-4713-BEF5-7B99D394BEC3}" type="presOf" srcId="{4210F020-7BF5-4528-AA3B-500584C41A5A}" destId="{1FB639E0-6701-4D4C-8011-0F9254D47EDE}" srcOrd="0" destOrd="0" presId="urn:microsoft.com/office/officeart/2005/8/layout/equation2"/>
    <dgm:cxn modelId="{EB85EC2F-AF5C-4714-A095-C9CA8EA35C44}" type="presOf" srcId="{44DB76D4-15F7-475A-83CD-CCFB647EFD19}" destId="{A9F39E91-B884-4E9A-8706-3AF30623DCB4}" srcOrd="0" destOrd="0" presId="urn:microsoft.com/office/officeart/2005/8/layout/equation2"/>
    <dgm:cxn modelId="{93F0366C-4413-41FC-B278-E5C0FB453749}" type="presOf" srcId="{4210F020-7BF5-4528-AA3B-500584C41A5A}" destId="{1F4C9EC9-0908-4FED-9628-FD3F8992CFD3}" srcOrd="1" destOrd="0" presId="urn:microsoft.com/office/officeart/2005/8/layout/equation2"/>
    <dgm:cxn modelId="{9FDB3737-F203-4A28-886D-788C5EE6D516}" type="presParOf" srcId="{A9F39E91-B884-4E9A-8706-3AF30623DCB4}" destId="{30741582-E25D-4D0E-8D8A-2B54C7E7B4D4}" srcOrd="0" destOrd="0" presId="urn:microsoft.com/office/officeart/2005/8/layout/equation2"/>
    <dgm:cxn modelId="{23F0DC7E-C021-4D8C-9C9D-7C2B7CBB963E}" type="presParOf" srcId="{30741582-E25D-4D0E-8D8A-2B54C7E7B4D4}" destId="{0DFD69DA-FFF1-4845-A254-0BD7180A3265}" srcOrd="0" destOrd="0" presId="urn:microsoft.com/office/officeart/2005/8/layout/equation2"/>
    <dgm:cxn modelId="{85FC8371-5D27-4A87-B31D-0452AB0AE440}" type="presParOf" srcId="{30741582-E25D-4D0E-8D8A-2B54C7E7B4D4}" destId="{57A984B9-1E9E-470D-95E4-93E7FBCFA3DF}" srcOrd="1" destOrd="0" presId="urn:microsoft.com/office/officeart/2005/8/layout/equation2"/>
    <dgm:cxn modelId="{7B147364-96C0-4C06-B558-90905210F5F8}" type="presParOf" srcId="{30741582-E25D-4D0E-8D8A-2B54C7E7B4D4}" destId="{D84A414A-6E9F-431B-B0D0-30D2882EA21C}" srcOrd="2" destOrd="0" presId="urn:microsoft.com/office/officeart/2005/8/layout/equation2"/>
    <dgm:cxn modelId="{F3D6DF7E-1409-4907-96F7-1ECDFEE4364B}" type="presParOf" srcId="{30741582-E25D-4D0E-8D8A-2B54C7E7B4D4}" destId="{227884A9-0BCE-4383-B24B-E009DC8F1435}" srcOrd="3" destOrd="0" presId="urn:microsoft.com/office/officeart/2005/8/layout/equation2"/>
    <dgm:cxn modelId="{425B1D91-2A8D-4A52-B5DF-DF8D37ADBDC9}" type="presParOf" srcId="{30741582-E25D-4D0E-8D8A-2B54C7E7B4D4}" destId="{8CFF947A-F0CB-4977-B4C9-60B3F6C84C6F}" srcOrd="4" destOrd="0" presId="urn:microsoft.com/office/officeart/2005/8/layout/equation2"/>
    <dgm:cxn modelId="{7C06B3DA-7586-459F-856D-4181FDBD4E8F}" type="presParOf" srcId="{A9F39E91-B884-4E9A-8706-3AF30623DCB4}" destId="{1FB639E0-6701-4D4C-8011-0F9254D47EDE}" srcOrd="1" destOrd="0" presId="urn:microsoft.com/office/officeart/2005/8/layout/equation2"/>
    <dgm:cxn modelId="{C37CBBD5-7D7D-4CD4-A17C-72931E415CFF}" type="presParOf" srcId="{1FB639E0-6701-4D4C-8011-0F9254D47EDE}" destId="{1F4C9EC9-0908-4FED-9628-FD3F8992CFD3}" srcOrd="0" destOrd="0" presId="urn:microsoft.com/office/officeart/2005/8/layout/equation2"/>
    <dgm:cxn modelId="{5C2E206A-4815-482F-8FC8-E2F1DF738515}" type="presParOf" srcId="{A9F39E91-B884-4E9A-8706-3AF30623DCB4}" destId="{9636ACC0-C0EC-4896-88B0-46A862089CD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D69DA-FFF1-4845-A254-0BD7180A3265}">
      <dsp:nvSpPr>
        <dsp:cNvPr id="0" name=""/>
        <dsp:cNvSpPr/>
      </dsp:nvSpPr>
      <dsp:spPr>
        <a:xfrm>
          <a:off x="555888" y="1651"/>
          <a:ext cx="2285604" cy="8730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«традиционные методы обучения»</a:t>
          </a:r>
          <a:endParaRPr lang="ru-RU" sz="1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890607" y="129510"/>
        <a:ext cx="1616166" cy="617356"/>
      </dsp:txXfrm>
    </dsp:sp>
    <dsp:sp modelId="{D84A414A-6E9F-431B-B0D0-30D2882EA21C}">
      <dsp:nvSpPr>
        <dsp:cNvPr id="0" name=""/>
        <dsp:cNvSpPr/>
      </dsp:nvSpPr>
      <dsp:spPr>
        <a:xfrm>
          <a:off x="1445498" y="945619"/>
          <a:ext cx="506383" cy="506383"/>
        </a:xfrm>
        <a:prstGeom prst="mathPlus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512619" y="1139260"/>
        <a:ext cx="372141" cy="119101"/>
      </dsp:txXfrm>
    </dsp:sp>
    <dsp:sp modelId="{8CFF947A-F0CB-4977-B4C9-60B3F6C84C6F}">
      <dsp:nvSpPr>
        <dsp:cNvPr id="0" name=""/>
        <dsp:cNvSpPr/>
      </dsp:nvSpPr>
      <dsp:spPr>
        <a:xfrm>
          <a:off x="553002" y="1524521"/>
          <a:ext cx="2264065" cy="7805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«активные методы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обучения»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 dirty="0"/>
        </a:p>
      </dsp:txBody>
      <dsp:txXfrm>
        <a:off x="884567" y="1638823"/>
        <a:ext cx="1600935" cy="551898"/>
      </dsp:txXfrm>
    </dsp:sp>
    <dsp:sp modelId="{1FB639E0-6701-4D4C-8011-0F9254D47EDE}">
      <dsp:nvSpPr>
        <dsp:cNvPr id="0" name=""/>
        <dsp:cNvSpPr/>
      </dsp:nvSpPr>
      <dsp:spPr>
        <a:xfrm rot="21598900">
          <a:off x="2972453" y="990493"/>
          <a:ext cx="277637" cy="3247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972453" y="1055463"/>
        <a:ext cx="194346" cy="194869"/>
      </dsp:txXfrm>
    </dsp:sp>
    <dsp:sp modelId="{9636ACC0-C0EC-4896-88B0-46A862089CD8}">
      <dsp:nvSpPr>
        <dsp:cNvPr id="0" name=""/>
        <dsp:cNvSpPr/>
      </dsp:nvSpPr>
      <dsp:spPr>
        <a:xfrm>
          <a:off x="3365337" y="279450"/>
          <a:ext cx="1746149" cy="17461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/>
            <a:t>занятие</a:t>
          </a:r>
          <a:endParaRPr lang="ru-RU" sz="2400" kern="1200" dirty="0"/>
        </a:p>
      </dsp:txBody>
      <dsp:txXfrm>
        <a:off x="3621055" y="535168"/>
        <a:ext cx="1234713" cy="1234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0238-FC75-4BF3-8EA5-82CDB6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Пользователь Windows</cp:lastModifiedBy>
  <cp:revision>10</cp:revision>
  <cp:lastPrinted>2015-11-06T11:29:00Z</cp:lastPrinted>
  <dcterms:created xsi:type="dcterms:W3CDTF">2021-11-18T10:54:00Z</dcterms:created>
  <dcterms:modified xsi:type="dcterms:W3CDTF">2022-01-11T11:13:00Z</dcterms:modified>
</cp:coreProperties>
</file>