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CE3" w:rsidRPr="00C530D8" w:rsidRDefault="00913CE3" w:rsidP="00C530D8">
      <w:pPr>
        <w:spacing w:after="0" w:line="240" w:lineRule="auto"/>
        <w:ind w:firstLine="720"/>
        <w:jc w:val="center"/>
        <w:rPr>
          <w:rFonts w:ascii="Times New Roman" w:eastAsia="Calibri" w:hAnsi="Times New Roman" w:cs="Times New Roman"/>
          <w:b/>
          <w:sz w:val="28"/>
          <w:szCs w:val="28"/>
        </w:rPr>
      </w:pPr>
    </w:p>
    <w:p w:rsidR="00DC4681" w:rsidRPr="00C530D8" w:rsidRDefault="00DC4681" w:rsidP="00C530D8">
      <w:pPr>
        <w:spacing w:after="0" w:line="240" w:lineRule="auto"/>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Муниципальное учреждение</w:t>
      </w:r>
    </w:p>
    <w:p w:rsidR="00DC4681" w:rsidRPr="00C530D8" w:rsidRDefault="00DC4681" w:rsidP="00C530D8">
      <w:pPr>
        <w:spacing w:after="0" w:line="240" w:lineRule="auto"/>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дополнительного образования</w:t>
      </w:r>
    </w:p>
    <w:p w:rsidR="00DC4681" w:rsidRPr="00C530D8" w:rsidRDefault="00DC4681" w:rsidP="00C530D8">
      <w:pPr>
        <w:spacing w:after="0" w:line="240" w:lineRule="auto"/>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«Районный Центр дополнительного образования»</w:t>
      </w:r>
    </w:p>
    <w:p w:rsidR="00DC4681" w:rsidRPr="00C530D8" w:rsidRDefault="00DC4681" w:rsidP="00C530D8">
      <w:pPr>
        <w:spacing w:after="0" w:line="240" w:lineRule="auto"/>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 xml:space="preserve">Касимовского муниципального района </w:t>
      </w:r>
    </w:p>
    <w:p w:rsidR="00DC4681" w:rsidRPr="00C530D8" w:rsidRDefault="00DC4681" w:rsidP="00C530D8">
      <w:pPr>
        <w:spacing w:after="0" w:line="240" w:lineRule="auto"/>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Рязанской области</w:t>
      </w:r>
    </w:p>
    <w:p w:rsidR="00DC4681" w:rsidRPr="00C530D8" w:rsidRDefault="00DC4681" w:rsidP="00C530D8">
      <w:pPr>
        <w:spacing w:after="0" w:line="240" w:lineRule="auto"/>
        <w:jc w:val="center"/>
        <w:rPr>
          <w:rFonts w:ascii="Times New Roman" w:eastAsia="Calibri" w:hAnsi="Times New Roman" w:cs="Times New Roman"/>
          <w:b/>
          <w:sz w:val="28"/>
          <w:szCs w:val="28"/>
        </w:rPr>
      </w:pPr>
    </w:p>
    <w:p w:rsidR="00DC4681" w:rsidRPr="00C530D8" w:rsidRDefault="00DC4681" w:rsidP="00C530D8">
      <w:pPr>
        <w:spacing w:after="0" w:line="240" w:lineRule="auto"/>
        <w:jc w:val="center"/>
        <w:rPr>
          <w:rFonts w:ascii="Times New Roman" w:eastAsia="Calibri" w:hAnsi="Times New Roman" w:cs="Times New Roman"/>
          <w:b/>
          <w:sz w:val="28"/>
          <w:szCs w:val="28"/>
        </w:rPr>
      </w:pPr>
    </w:p>
    <w:p w:rsidR="00DC4681" w:rsidRPr="00C530D8" w:rsidRDefault="00DC4681" w:rsidP="00C530D8">
      <w:pPr>
        <w:spacing w:after="0" w:line="240" w:lineRule="auto"/>
        <w:rPr>
          <w:rFonts w:ascii="Times New Roman" w:eastAsia="Calibri" w:hAnsi="Times New Roman" w:cs="Times New Roman"/>
          <w:b/>
          <w:sz w:val="28"/>
          <w:szCs w:val="28"/>
        </w:rPr>
      </w:pPr>
    </w:p>
    <w:tbl>
      <w:tblPr>
        <w:tblStyle w:val="11"/>
        <w:tblW w:w="1842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gridCol w:w="4394"/>
        <w:gridCol w:w="709"/>
        <w:gridCol w:w="4111"/>
      </w:tblGrid>
      <w:tr w:rsidR="00DC4681" w:rsidRPr="00C530D8" w:rsidTr="000417FE">
        <w:tc>
          <w:tcPr>
            <w:tcW w:w="9215" w:type="dxa"/>
          </w:tcPr>
          <w:p w:rsidR="00DC4681" w:rsidRPr="00C530D8" w:rsidRDefault="00DC4681" w:rsidP="00C530D8">
            <w:pPr>
              <w:pStyle w:val="a4"/>
              <w:jc w:val="right"/>
              <w:rPr>
                <w:rFonts w:ascii="Times New Roman" w:hAnsi="Times New Roman"/>
                <w:sz w:val="28"/>
                <w:szCs w:val="28"/>
              </w:rPr>
            </w:pPr>
            <w:r w:rsidRPr="00C530D8">
              <w:rPr>
                <w:rFonts w:ascii="Times New Roman" w:hAnsi="Times New Roman"/>
                <w:sz w:val="28"/>
                <w:szCs w:val="28"/>
              </w:rPr>
              <w:t>«УТВЕРЖДАЮ»</w:t>
            </w:r>
          </w:p>
          <w:p w:rsidR="000417FE" w:rsidRPr="00C530D8" w:rsidRDefault="00DC4681" w:rsidP="00C530D8">
            <w:pPr>
              <w:pStyle w:val="a4"/>
              <w:jc w:val="right"/>
              <w:rPr>
                <w:rFonts w:ascii="Times New Roman" w:hAnsi="Times New Roman"/>
                <w:sz w:val="28"/>
                <w:szCs w:val="28"/>
              </w:rPr>
            </w:pPr>
            <w:r w:rsidRPr="00C530D8">
              <w:rPr>
                <w:rFonts w:ascii="Times New Roman" w:hAnsi="Times New Roman"/>
                <w:sz w:val="28"/>
                <w:szCs w:val="28"/>
              </w:rPr>
              <w:t>Директор МУДО «РЦДО»</w:t>
            </w:r>
          </w:p>
          <w:p w:rsidR="00DC4681" w:rsidRPr="00C530D8" w:rsidRDefault="00DC4681" w:rsidP="00C530D8">
            <w:pPr>
              <w:pStyle w:val="a4"/>
              <w:jc w:val="right"/>
              <w:rPr>
                <w:rFonts w:ascii="Times New Roman" w:hAnsi="Times New Roman"/>
                <w:sz w:val="28"/>
                <w:szCs w:val="28"/>
              </w:rPr>
            </w:pPr>
            <w:r w:rsidRPr="00C530D8">
              <w:rPr>
                <w:rFonts w:ascii="Times New Roman" w:hAnsi="Times New Roman"/>
                <w:sz w:val="28"/>
                <w:szCs w:val="28"/>
              </w:rPr>
              <w:t xml:space="preserve"> ____________О.И. Базенкова</w:t>
            </w:r>
          </w:p>
          <w:p w:rsidR="00DC4681" w:rsidRPr="00C530D8" w:rsidRDefault="00DC4681" w:rsidP="00C530D8">
            <w:pPr>
              <w:pStyle w:val="a4"/>
              <w:jc w:val="right"/>
              <w:rPr>
                <w:rFonts w:ascii="Times New Roman" w:hAnsi="Times New Roman"/>
                <w:sz w:val="28"/>
                <w:szCs w:val="28"/>
              </w:rPr>
            </w:pPr>
            <w:r w:rsidRPr="00C530D8">
              <w:rPr>
                <w:rFonts w:ascii="Times New Roman" w:hAnsi="Times New Roman"/>
                <w:sz w:val="28"/>
                <w:szCs w:val="28"/>
              </w:rPr>
              <w:t>Приказ № ________</w:t>
            </w:r>
          </w:p>
          <w:p w:rsidR="00DC4681" w:rsidRPr="00C530D8" w:rsidRDefault="00DC4681" w:rsidP="00C530D8">
            <w:pPr>
              <w:pStyle w:val="a4"/>
              <w:jc w:val="right"/>
              <w:rPr>
                <w:rFonts w:ascii="Times New Roman" w:hAnsi="Times New Roman"/>
                <w:sz w:val="28"/>
                <w:szCs w:val="28"/>
                <w:vertAlign w:val="superscript"/>
              </w:rPr>
            </w:pPr>
            <w:r w:rsidRPr="00C530D8">
              <w:rPr>
                <w:rFonts w:ascii="Times New Roman" w:hAnsi="Times New Roman"/>
                <w:sz w:val="28"/>
                <w:szCs w:val="28"/>
              </w:rPr>
              <w:t>«__ »_____________2021 г.</w:t>
            </w:r>
          </w:p>
        </w:tc>
        <w:tc>
          <w:tcPr>
            <w:tcW w:w="4394" w:type="dxa"/>
            <w:hideMark/>
          </w:tcPr>
          <w:p w:rsidR="00DC4681" w:rsidRPr="00C530D8" w:rsidRDefault="00DC4681" w:rsidP="00C530D8">
            <w:pPr>
              <w:jc w:val="right"/>
              <w:rPr>
                <w:rFonts w:ascii="Times New Roman" w:hAnsi="Times New Roman"/>
                <w:sz w:val="28"/>
                <w:szCs w:val="28"/>
              </w:rPr>
            </w:pPr>
            <w:r w:rsidRPr="00C530D8">
              <w:rPr>
                <w:rFonts w:ascii="Times New Roman" w:hAnsi="Times New Roman"/>
                <w:sz w:val="28"/>
                <w:szCs w:val="28"/>
              </w:rPr>
              <w:t xml:space="preserve">   </w:t>
            </w:r>
          </w:p>
        </w:tc>
        <w:tc>
          <w:tcPr>
            <w:tcW w:w="709" w:type="dxa"/>
          </w:tcPr>
          <w:p w:rsidR="00DC4681" w:rsidRPr="00C530D8" w:rsidRDefault="00DC4681" w:rsidP="00C530D8">
            <w:pPr>
              <w:jc w:val="right"/>
              <w:rPr>
                <w:rFonts w:ascii="Times New Roman" w:hAnsi="Times New Roman"/>
                <w:sz w:val="28"/>
                <w:szCs w:val="28"/>
              </w:rPr>
            </w:pPr>
          </w:p>
        </w:tc>
        <w:tc>
          <w:tcPr>
            <w:tcW w:w="4111" w:type="dxa"/>
            <w:hideMark/>
          </w:tcPr>
          <w:p w:rsidR="00DC4681" w:rsidRPr="00C530D8" w:rsidRDefault="00DC4681" w:rsidP="00C530D8">
            <w:pPr>
              <w:jc w:val="right"/>
              <w:rPr>
                <w:rFonts w:ascii="Times New Roman" w:hAnsi="Times New Roman"/>
                <w:sz w:val="28"/>
                <w:szCs w:val="28"/>
                <w:vertAlign w:val="superscript"/>
              </w:rPr>
            </w:pPr>
          </w:p>
        </w:tc>
      </w:tr>
    </w:tbl>
    <w:p w:rsidR="00DC4681" w:rsidRPr="00C530D8" w:rsidRDefault="00DC4681" w:rsidP="00C530D8">
      <w:pPr>
        <w:spacing w:after="0" w:line="240" w:lineRule="auto"/>
        <w:jc w:val="right"/>
        <w:textAlignment w:val="baseline"/>
        <w:rPr>
          <w:rFonts w:ascii="Times New Roman" w:eastAsia="Times New Roman" w:hAnsi="Times New Roman" w:cs="Times New Roman"/>
          <w:sz w:val="28"/>
          <w:szCs w:val="28"/>
          <w:lang w:eastAsia="ru-RU"/>
        </w:rPr>
      </w:pPr>
      <w:r w:rsidRPr="00C530D8">
        <w:rPr>
          <w:rFonts w:ascii="Times New Roman" w:eastAsia="Times New Roman" w:hAnsi="Times New Roman" w:cs="Times New Roman"/>
          <w:sz w:val="28"/>
          <w:szCs w:val="28"/>
          <w:lang w:eastAsia="ru-RU"/>
        </w:rPr>
        <w:t> </w:t>
      </w:r>
    </w:p>
    <w:p w:rsidR="00DC4681" w:rsidRPr="00C530D8" w:rsidRDefault="00DC4681" w:rsidP="00C530D8">
      <w:pPr>
        <w:spacing w:after="0" w:line="240" w:lineRule="auto"/>
        <w:jc w:val="both"/>
        <w:textAlignment w:val="baseline"/>
        <w:rPr>
          <w:rFonts w:ascii="Times New Roman" w:eastAsia="Times New Roman" w:hAnsi="Times New Roman" w:cs="Times New Roman"/>
          <w:sz w:val="28"/>
          <w:szCs w:val="28"/>
          <w:lang w:eastAsia="ru-RU"/>
        </w:rPr>
      </w:pPr>
    </w:p>
    <w:p w:rsidR="00DC4681" w:rsidRPr="00C530D8" w:rsidRDefault="00DC4681" w:rsidP="00C530D8">
      <w:pPr>
        <w:spacing w:after="0" w:line="240" w:lineRule="auto"/>
        <w:jc w:val="both"/>
        <w:rPr>
          <w:rFonts w:ascii="Times New Roman" w:eastAsia="Calibri" w:hAnsi="Times New Roman" w:cs="Times New Roman"/>
          <w:sz w:val="28"/>
          <w:szCs w:val="28"/>
        </w:rPr>
      </w:pPr>
    </w:p>
    <w:p w:rsidR="00DC4681" w:rsidRPr="00C530D8" w:rsidRDefault="00DC4681" w:rsidP="00C530D8">
      <w:pPr>
        <w:spacing w:after="0" w:line="240" w:lineRule="auto"/>
        <w:jc w:val="both"/>
        <w:rPr>
          <w:rFonts w:ascii="Times New Roman" w:eastAsia="Calibri" w:hAnsi="Times New Roman" w:cs="Times New Roman"/>
          <w:sz w:val="28"/>
          <w:szCs w:val="28"/>
        </w:rPr>
      </w:pPr>
    </w:p>
    <w:p w:rsidR="00DC4681" w:rsidRPr="00C530D8" w:rsidRDefault="00DC4681" w:rsidP="00C530D8">
      <w:pPr>
        <w:spacing w:after="0" w:line="240" w:lineRule="auto"/>
        <w:jc w:val="both"/>
        <w:rPr>
          <w:rFonts w:ascii="Times New Roman" w:eastAsia="Calibri" w:hAnsi="Times New Roman" w:cs="Times New Roman"/>
          <w:sz w:val="28"/>
          <w:szCs w:val="28"/>
        </w:rPr>
      </w:pPr>
    </w:p>
    <w:p w:rsidR="000417FE" w:rsidRPr="00C530D8" w:rsidRDefault="000417FE" w:rsidP="00C530D8">
      <w:pPr>
        <w:spacing w:after="0" w:line="240" w:lineRule="auto"/>
        <w:jc w:val="center"/>
        <w:rPr>
          <w:rFonts w:ascii="Times New Roman" w:hAnsi="Times New Roman" w:cs="Times New Roman"/>
          <w:sz w:val="28"/>
          <w:szCs w:val="28"/>
        </w:rPr>
      </w:pPr>
      <w:r w:rsidRPr="00C530D8">
        <w:rPr>
          <w:rFonts w:ascii="Times New Roman" w:hAnsi="Times New Roman" w:cs="Times New Roman"/>
          <w:sz w:val="28"/>
          <w:szCs w:val="28"/>
        </w:rPr>
        <w:t xml:space="preserve">Дополнительная общеобразовательная </w:t>
      </w:r>
    </w:p>
    <w:p w:rsidR="000417FE" w:rsidRPr="00C530D8" w:rsidRDefault="000417FE" w:rsidP="00C530D8">
      <w:pPr>
        <w:spacing w:after="0" w:line="240" w:lineRule="auto"/>
        <w:jc w:val="center"/>
        <w:rPr>
          <w:rFonts w:ascii="Times New Roman" w:hAnsi="Times New Roman" w:cs="Times New Roman"/>
          <w:sz w:val="28"/>
          <w:szCs w:val="28"/>
        </w:rPr>
      </w:pPr>
      <w:r w:rsidRPr="00C530D8">
        <w:rPr>
          <w:rFonts w:ascii="Times New Roman" w:hAnsi="Times New Roman" w:cs="Times New Roman"/>
          <w:sz w:val="28"/>
          <w:szCs w:val="28"/>
        </w:rPr>
        <w:t xml:space="preserve">общеразвивающая программа </w:t>
      </w:r>
    </w:p>
    <w:p w:rsidR="000417FE" w:rsidRPr="00C530D8" w:rsidRDefault="000417FE" w:rsidP="00C530D8">
      <w:pPr>
        <w:spacing w:after="0" w:line="240" w:lineRule="auto"/>
        <w:jc w:val="center"/>
        <w:rPr>
          <w:rFonts w:ascii="Times New Roman" w:hAnsi="Times New Roman" w:cs="Times New Roman"/>
          <w:sz w:val="28"/>
          <w:szCs w:val="28"/>
        </w:rPr>
      </w:pPr>
      <w:r w:rsidRPr="00C530D8">
        <w:rPr>
          <w:rFonts w:ascii="Times New Roman" w:hAnsi="Times New Roman" w:cs="Times New Roman"/>
          <w:b/>
          <w:sz w:val="28"/>
          <w:szCs w:val="28"/>
        </w:rPr>
        <w:t>«Школа вожатского мастерства»</w:t>
      </w:r>
      <w:r w:rsidRPr="00C530D8">
        <w:rPr>
          <w:rFonts w:ascii="Times New Roman" w:hAnsi="Times New Roman" w:cs="Times New Roman"/>
          <w:sz w:val="28"/>
          <w:szCs w:val="28"/>
        </w:rPr>
        <w:t xml:space="preserve"> </w:t>
      </w:r>
    </w:p>
    <w:p w:rsidR="00E02D6F" w:rsidRPr="00C530D8" w:rsidRDefault="00E02D6F" w:rsidP="00C530D8">
      <w:pPr>
        <w:spacing w:after="0" w:line="240" w:lineRule="auto"/>
        <w:jc w:val="center"/>
        <w:rPr>
          <w:rFonts w:ascii="Times New Roman" w:eastAsia="Times New Roman" w:hAnsi="Times New Roman" w:cs="Times New Roman"/>
          <w:sz w:val="28"/>
          <w:szCs w:val="28"/>
          <w:lang w:eastAsia="ru-RU"/>
        </w:rPr>
      </w:pPr>
      <w:r w:rsidRPr="00C530D8">
        <w:rPr>
          <w:rFonts w:ascii="Times New Roman" w:eastAsia="Times New Roman" w:hAnsi="Times New Roman" w:cs="Times New Roman"/>
          <w:sz w:val="28"/>
          <w:szCs w:val="28"/>
          <w:lang w:eastAsia="ru-RU"/>
        </w:rPr>
        <w:t>Программа рассчитана на детей 15-17 лет</w:t>
      </w:r>
    </w:p>
    <w:p w:rsidR="00E02D6F" w:rsidRPr="00C530D8" w:rsidRDefault="00E02D6F" w:rsidP="00C530D8">
      <w:pPr>
        <w:spacing w:after="0" w:line="240" w:lineRule="auto"/>
        <w:jc w:val="center"/>
        <w:rPr>
          <w:rFonts w:ascii="Times New Roman" w:eastAsia="Times New Roman" w:hAnsi="Times New Roman" w:cs="Times New Roman"/>
          <w:sz w:val="28"/>
          <w:szCs w:val="28"/>
          <w:lang w:eastAsia="ru-RU"/>
        </w:rPr>
      </w:pPr>
      <w:r w:rsidRPr="00C530D8">
        <w:rPr>
          <w:rFonts w:ascii="Times New Roman" w:eastAsia="Times New Roman" w:hAnsi="Times New Roman" w:cs="Times New Roman"/>
          <w:sz w:val="28"/>
          <w:szCs w:val="28"/>
          <w:lang w:eastAsia="ru-RU"/>
        </w:rPr>
        <w:t>Срок реализации программы 2 года</w:t>
      </w:r>
    </w:p>
    <w:p w:rsidR="00DC4681" w:rsidRPr="00C530D8" w:rsidRDefault="00DC4681" w:rsidP="00C530D8">
      <w:pPr>
        <w:spacing w:after="0" w:line="240" w:lineRule="auto"/>
        <w:jc w:val="center"/>
        <w:rPr>
          <w:rFonts w:ascii="Times New Roman" w:eastAsia="Calibri" w:hAnsi="Times New Roman" w:cs="Times New Roman"/>
          <w:b/>
          <w:sz w:val="28"/>
          <w:szCs w:val="28"/>
        </w:rPr>
      </w:pPr>
    </w:p>
    <w:p w:rsidR="00DC4681" w:rsidRPr="00C530D8" w:rsidRDefault="00DC4681" w:rsidP="00C530D8">
      <w:pPr>
        <w:spacing w:after="0" w:line="240" w:lineRule="auto"/>
        <w:jc w:val="center"/>
        <w:rPr>
          <w:rFonts w:ascii="Times New Roman" w:eastAsia="Calibri" w:hAnsi="Times New Roman" w:cs="Times New Roman"/>
          <w:b/>
          <w:sz w:val="28"/>
          <w:szCs w:val="28"/>
        </w:rPr>
      </w:pPr>
    </w:p>
    <w:p w:rsidR="00DC4681" w:rsidRPr="00C530D8" w:rsidRDefault="00DC4681" w:rsidP="00C530D8">
      <w:pPr>
        <w:spacing w:after="0" w:line="240" w:lineRule="auto"/>
        <w:jc w:val="center"/>
        <w:rPr>
          <w:rFonts w:ascii="Times New Roman" w:eastAsia="Calibri" w:hAnsi="Times New Roman" w:cs="Times New Roman"/>
          <w:b/>
          <w:sz w:val="28"/>
          <w:szCs w:val="28"/>
        </w:rPr>
      </w:pPr>
    </w:p>
    <w:p w:rsidR="00DC4681" w:rsidRPr="00C530D8" w:rsidRDefault="00DC4681" w:rsidP="00C530D8">
      <w:pPr>
        <w:spacing w:after="0" w:line="240" w:lineRule="auto"/>
        <w:jc w:val="center"/>
        <w:rPr>
          <w:rFonts w:ascii="Times New Roman" w:eastAsia="Calibri" w:hAnsi="Times New Roman" w:cs="Times New Roman"/>
          <w:b/>
          <w:sz w:val="28"/>
          <w:szCs w:val="28"/>
        </w:rPr>
      </w:pPr>
    </w:p>
    <w:p w:rsidR="00DC4681" w:rsidRPr="00C530D8" w:rsidRDefault="00DC4681" w:rsidP="00C530D8">
      <w:pPr>
        <w:spacing w:after="0" w:line="240" w:lineRule="auto"/>
        <w:jc w:val="center"/>
        <w:rPr>
          <w:rFonts w:ascii="Times New Roman" w:eastAsia="Calibri" w:hAnsi="Times New Roman" w:cs="Times New Roman"/>
          <w:b/>
          <w:sz w:val="28"/>
          <w:szCs w:val="28"/>
        </w:rPr>
      </w:pPr>
    </w:p>
    <w:p w:rsidR="00DC4681" w:rsidRPr="00C530D8" w:rsidRDefault="00DC4681" w:rsidP="00C530D8">
      <w:pPr>
        <w:spacing w:after="0" w:line="240" w:lineRule="auto"/>
        <w:rPr>
          <w:rFonts w:ascii="Times New Roman" w:eastAsia="Calibri" w:hAnsi="Times New Roman" w:cs="Times New Roman"/>
          <w:b/>
          <w:sz w:val="28"/>
          <w:szCs w:val="28"/>
        </w:rPr>
      </w:pPr>
    </w:p>
    <w:p w:rsidR="00DC4681" w:rsidRPr="00C530D8" w:rsidRDefault="00DC4681" w:rsidP="00C530D8">
      <w:pPr>
        <w:spacing w:after="0" w:line="240" w:lineRule="auto"/>
        <w:jc w:val="both"/>
        <w:rPr>
          <w:rFonts w:ascii="Times New Roman" w:eastAsia="Calibri" w:hAnsi="Times New Roman" w:cs="Times New Roman"/>
          <w:b/>
          <w:sz w:val="28"/>
          <w:szCs w:val="28"/>
        </w:rPr>
      </w:pPr>
      <w:r w:rsidRPr="00C530D8">
        <w:rPr>
          <w:rFonts w:ascii="Times New Roman" w:eastAsia="Calibri" w:hAnsi="Times New Roman" w:cs="Times New Roman"/>
          <w:b/>
          <w:sz w:val="28"/>
          <w:szCs w:val="28"/>
        </w:rPr>
        <w:t xml:space="preserve">                                                                    </w:t>
      </w:r>
    </w:p>
    <w:p w:rsidR="00DC4681" w:rsidRPr="00C530D8" w:rsidRDefault="00DC4681" w:rsidP="00C530D8">
      <w:pPr>
        <w:spacing w:after="0" w:line="240" w:lineRule="auto"/>
        <w:jc w:val="both"/>
        <w:rPr>
          <w:rFonts w:ascii="Times New Roman" w:eastAsia="Calibri" w:hAnsi="Times New Roman" w:cs="Times New Roman"/>
          <w:b/>
          <w:sz w:val="28"/>
          <w:szCs w:val="28"/>
        </w:rPr>
      </w:pPr>
    </w:p>
    <w:p w:rsidR="00DC4681" w:rsidRPr="00C530D8" w:rsidRDefault="00DC4681" w:rsidP="00C530D8">
      <w:pPr>
        <w:spacing w:after="0" w:line="240" w:lineRule="auto"/>
        <w:jc w:val="both"/>
        <w:rPr>
          <w:rFonts w:ascii="Times New Roman" w:eastAsia="Calibri" w:hAnsi="Times New Roman" w:cs="Times New Roman"/>
          <w:b/>
          <w:sz w:val="28"/>
          <w:szCs w:val="28"/>
        </w:rPr>
      </w:pPr>
    </w:p>
    <w:p w:rsidR="00DC4681" w:rsidRPr="00C530D8" w:rsidRDefault="00DC4681" w:rsidP="00C530D8">
      <w:pPr>
        <w:spacing w:after="0" w:line="240" w:lineRule="auto"/>
        <w:jc w:val="both"/>
        <w:rPr>
          <w:rFonts w:ascii="Times New Roman" w:eastAsia="Calibri" w:hAnsi="Times New Roman" w:cs="Times New Roman"/>
          <w:b/>
          <w:sz w:val="28"/>
          <w:szCs w:val="28"/>
        </w:rPr>
      </w:pPr>
    </w:p>
    <w:p w:rsidR="00DC4681" w:rsidRPr="00C530D8" w:rsidRDefault="00DC4681" w:rsidP="00C530D8">
      <w:pPr>
        <w:spacing w:after="0" w:line="240" w:lineRule="auto"/>
        <w:jc w:val="both"/>
        <w:rPr>
          <w:rFonts w:ascii="Times New Roman" w:eastAsia="Calibri" w:hAnsi="Times New Roman" w:cs="Times New Roman"/>
          <w:b/>
          <w:sz w:val="28"/>
          <w:szCs w:val="28"/>
        </w:rPr>
      </w:pPr>
    </w:p>
    <w:p w:rsidR="00DC4681" w:rsidRPr="00C530D8" w:rsidRDefault="00DC4681" w:rsidP="00C530D8">
      <w:pPr>
        <w:spacing w:after="0" w:line="240" w:lineRule="auto"/>
        <w:jc w:val="both"/>
        <w:rPr>
          <w:rFonts w:ascii="Times New Roman" w:eastAsia="Calibri" w:hAnsi="Times New Roman" w:cs="Times New Roman"/>
          <w:b/>
          <w:sz w:val="28"/>
          <w:szCs w:val="28"/>
        </w:rPr>
      </w:pPr>
    </w:p>
    <w:p w:rsidR="00DC4681" w:rsidRPr="00C530D8" w:rsidRDefault="00DC4681" w:rsidP="00C530D8">
      <w:pPr>
        <w:spacing w:after="0" w:line="240" w:lineRule="auto"/>
        <w:jc w:val="both"/>
        <w:rPr>
          <w:rFonts w:ascii="Times New Roman" w:eastAsia="Calibri" w:hAnsi="Times New Roman" w:cs="Times New Roman"/>
          <w:b/>
          <w:sz w:val="28"/>
          <w:szCs w:val="28"/>
        </w:rPr>
      </w:pPr>
    </w:p>
    <w:p w:rsidR="00DC4681" w:rsidRPr="00C530D8" w:rsidRDefault="00DC4681" w:rsidP="00C530D8">
      <w:pPr>
        <w:spacing w:after="0" w:line="240" w:lineRule="auto"/>
        <w:jc w:val="both"/>
        <w:rPr>
          <w:rFonts w:ascii="Times New Roman" w:eastAsia="Calibri" w:hAnsi="Times New Roman" w:cs="Times New Roman"/>
          <w:b/>
          <w:sz w:val="28"/>
          <w:szCs w:val="28"/>
        </w:rPr>
      </w:pPr>
    </w:p>
    <w:p w:rsidR="00DC4681" w:rsidRPr="00C530D8" w:rsidRDefault="00DC4681" w:rsidP="00C530D8">
      <w:pPr>
        <w:spacing w:after="0" w:line="240" w:lineRule="auto"/>
        <w:jc w:val="both"/>
        <w:rPr>
          <w:rFonts w:ascii="Times New Roman" w:eastAsia="Calibri" w:hAnsi="Times New Roman" w:cs="Times New Roman"/>
          <w:sz w:val="28"/>
          <w:szCs w:val="28"/>
        </w:rPr>
      </w:pPr>
    </w:p>
    <w:p w:rsidR="00DC4681" w:rsidRPr="00C530D8" w:rsidRDefault="00DC4681" w:rsidP="00C530D8">
      <w:pPr>
        <w:spacing w:after="0" w:line="240" w:lineRule="auto"/>
        <w:jc w:val="both"/>
        <w:rPr>
          <w:rFonts w:ascii="Times New Roman" w:eastAsia="Calibri" w:hAnsi="Times New Roman" w:cs="Times New Roman"/>
          <w:sz w:val="28"/>
          <w:szCs w:val="28"/>
        </w:rPr>
      </w:pPr>
    </w:p>
    <w:p w:rsidR="00DC4681" w:rsidRPr="00C530D8" w:rsidRDefault="00DC4681" w:rsidP="00C530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30D8">
        <w:rPr>
          <w:rFonts w:ascii="Times New Roman" w:eastAsia="Times New Roman" w:hAnsi="Times New Roman" w:cs="Times New Roman"/>
          <w:sz w:val="28"/>
          <w:szCs w:val="28"/>
          <w:lang w:eastAsia="ru-RU"/>
        </w:rPr>
        <w:t xml:space="preserve">                                              </w:t>
      </w:r>
    </w:p>
    <w:p w:rsidR="00DC4681" w:rsidRPr="00C530D8" w:rsidRDefault="00DC4681" w:rsidP="00C530D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4681" w:rsidRPr="00C530D8" w:rsidRDefault="00DC4681" w:rsidP="00C530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30D8">
        <w:rPr>
          <w:rFonts w:ascii="Times New Roman" w:eastAsia="Times New Roman" w:hAnsi="Times New Roman" w:cs="Times New Roman"/>
          <w:sz w:val="28"/>
          <w:szCs w:val="28"/>
          <w:lang w:eastAsia="ru-RU"/>
        </w:rPr>
        <w:t>р.п. Гусь - Железный</w:t>
      </w:r>
    </w:p>
    <w:p w:rsidR="00DC4681" w:rsidRPr="00C530D8" w:rsidRDefault="00DC4681" w:rsidP="00C530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30D8">
        <w:rPr>
          <w:rFonts w:ascii="Times New Roman" w:eastAsia="Times New Roman" w:hAnsi="Times New Roman" w:cs="Times New Roman"/>
          <w:sz w:val="28"/>
          <w:szCs w:val="28"/>
          <w:lang w:eastAsia="ru-RU"/>
        </w:rPr>
        <w:t>2021 год</w:t>
      </w:r>
    </w:p>
    <w:p w:rsidR="00C530D8" w:rsidRDefault="00C530D8" w:rsidP="00C530D8">
      <w:pPr>
        <w:spacing w:after="0" w:line="240" w:lineRule="auto"/>
        <w:ind w:firstLine="720"/>
        <w:jc w:val="center"/>
        <w:rPr>
          <w:rFonts w:ascii="Times New Roman" w:eastAsia="Calibri" w:hAnsi="Times New Roman" w:cs="Times New Roman"/>
          <w:b/>
          <w:sz w:val="28"/>
          <w:szCs w:val="28"/>
        </w:rPr>
      </w:pPr>
    </w:p>
    <w:p w:rsidR="00C530D8" w:rsidRDefault="00C530D8" w:rsidP="00C530D8">
      <w:pPr>
        <w:spacing w:after="0" w:line="240" w:lineRule="auto"/>
        <w:ind w:firstLine="720"/>
        <w:jc w:val="center"/>
        <w:rPr>
          <w:rFonts w:ascii="Times New Roman" w:eastAsia="Calibri" w:hAnsi="Times New Roman" w:cs="Times New Roman"/>
          <w:b/>
          <w:sz w:val="28"/>
          <w:szCs w:val="28"/>
        </w:rPr>
      </w:pPr>
    </w:p>
    <w:p w:rsidR="00560070" w:rsidRPr="00C530D8" w:rsidRDefault="00560070" w:rsidP="00C530D8">
      <w:pPr>
        <w:spacing w:after="0" w:line="240" w:lineRule="auto"/>
        <w:ind w:firstLine="720"/>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lastRenderedPageBreak/>
        <w:t>Пояснительная записка.</w:t>
      </w:r>
    </w:p>
    <w:p w:rsidR="00913CE3" w:rsidRPr="00C530D8" w:rsidRDefault="00913CE3" w:rsidP="00C530D8">
      <w:pPr>
        <w:pStyle w:val="Default"/>
        <w:ind w:firstLine="708"/>
        <w:jc w:val="both"/>
        <w:rPr>
          <w:sz w:val="28"/>
          <w:szCs w:val="28"/>
        </w:rPr>
      </w:pPr>
      <w:r w:rsidRPr="00C530D8">
        <w:rPr>
          <w:sz w:val="28"/>
          <w:szCs w:val="28"/>
        </w:rPr>
        <w:t xml:space="preserve">В современном обществе важным является решение проблемы профессионального определения и выбора молодым человеком дальнейшего жизненного пути, причем не только с позиции личных планов, но и с точки зрения развития общества в целом. Важным направлением, отвечающим современным потребностям общества, является подготовка организаторов работы с детьми, в том числе в условиях школьных лагерей дневного пребывания. </w:t>
      </w:r>
    </w:p>
    <w:p w:rsidR="00560070" w:rsidRPr="00C530D8" w:rsidRDefault="00C530D8" w:rsidP="00C530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Программа «Школа вожатского </w:t>
      </w:r>
      <w:r w:rsidR="00913CE3" w:rsidRPr="00C530D8">
        <w:rPr>
          <w:rFonts w:ascii="Times New Roman" w:hAnsi="Times New Roman" w:cs="Times New Roman"/>
          <w:sz w:val="28"/>
          <w:szCs w:val="28"/>
        </w:rPr>
        <w:t xml:space="preserve">мастерства», </w:t>
      </w:r>
      <w:r w:rsidR="001F69AD" w:rsidRPr="00C530D8">
        <w:rPr>
          <w:rFonts w:ascii="Times New Roman" w:hAnsi="Times New Roman" w:cs="Times New Roman"/>
          <w:sz w:val="28"/>
          <w:szCs w:val="28"/>
        </w:rPr>
        <w:t>рассчитанная</w:t>
      </w:r>
      <w:r w:rsidR="00913CE3" w:rsidRPr="00C530D8">
        <w:rPr>
          <w:rFonts w:ascii="Times New Roman" w:hAnsi="Times New Roman" w:cs="Times New Roman"/>
          <w:sz w:val="28"/>
          <w:szCs w:val="28"/>
        </w:rPr>
        <w:t xml:space="preserve"> на учащихся старшего школьного возраста, помогает в решении этих задач</w:t>
      </w:r>
      <w:r w:rsidR="001F69AD" w:rsidRPr="00C530D8">
        <w:rPr>
          <w:rFonts w:ascii="Times New Roman" w:hAnsi="Times New Roman" w:cs="Times New Roman"/>
          <w:sz w:val="28"/>
          <w:szCs w:val="28"/>
        </w:rPr>
        <w:t>.</w:t>
      </w:r>
      <w:r w:rsidR="00913CE3" w:rsidRPr="00C530D8">
        <w:rPr>
          <w:rFonts w:ascii="Times New Roman" w:hAnsi="Times New Roman" w:cs="Times New Roman"/>
          <w:sz w:val="28"/>
          <w:szCs w:val="28"/>
        </w:rPr>
        <w:t xml:space="preserve"> </w:t>
      </w:r>
      <w:r w:rsidR="001F69AD" w:rsidRPr="00C530D8">
        <w:rPr>
          <w:rFonts w:ascii="Times New Roman" w:hAnsi="Times New Roman" w:cs="Times New Roman"/>
          <w:sz w:val="28"/>
          <w:szCs w:val="28"/>
        </w:rPr>
        <w:t xml:space="preserve">Программа знакомит учащихся с основами организаторской работы с детьми, условиями организации летнего отдыха детей </w:t>
      </w:r>
    </w:p>
    <w:p w:rsidR="007F3164" w:rsidRPr="00C530D8" w:rsidRDefault="007F3164" w:rsidP="00C530D8">
      <w:pPr>
        <w:pStyle w:val="Default"/>
        <w:jc w:val="both"/>
        <w:rPr>
          <w:sz w:val="28"/>
          <w:szCs w:val="28"/>
        </w:rPr>
      </w:pPr>
      <w:r w:rsidRPr="00C530D8">
        <w:rPr>
          <w:rFonts w:eastAsia="Times New Roman"/>
          <w:sz w:val="28"/>
          <w:szCs w:val="28"/>
        </w:rPr>
        <w:t>Специфика содержания общеобразовательной</w:t>
      </w:r>
      <w:r w:rsidRPr="00C530D8">
        <w:rPr>
          <w:rFonts w:eastAsia="Times New Roman"/>
          <w:b/>
          <w:i/>
          <w:sz w:val="28"/>
          <w:szCs w:val="28"/>
        </w:rPr>
        <w:t xml:space="preserve"> </w:t>
      </w:r>
      <w:r w:rsidRPr="00C530D8">
        <w:rPr>
          <w:rFonts w:eastAsia="Times New Roman"/>
          <w:sz w:val="28"/>
          <w:szCs w:val="28"/>
        </w:rPr>
        <w:t>общеразвивающей программы «</w:t>
      </w:r>
      <w:r w:rsidRPr="00C530D8">
        <w:rPr>
          <w:sz w:val="28"/>
          <w:szCs w:val="28"/>
        </w:rPr>
        <w:t>Школа вожатского мастерства</w:t>
      </w:r>
      <w:r w:rsidRPr="00C530D8">
        <w:rPr>
          <w:rFonts w:eastAsia="Times New Roman"/>
          <w:sz w:val="28"/>
          <w:szCs w:val="28"/>
        </w:rPr>
        <w:t xml:space="preserve">» определяет ее </w:t>
      </w:r>
      <w:r w:rsidRPr="00C530D8">
        <w:rPr>
          <w:rFonts w:eastAsia="Times New Roman"/>
          <w:b/>
          <w:i/>
          <w:sz w:val="28"/>
          <w:szCs w:val="28"/>
        </w:rPr>
        <w:t xml:space="preserve">направленность как </w:t>
      </w:r>
      <w:r w:rsidRPr="00C530D8">
        <w:rPr>
          <w:b/>
          <w:i/>
          <w:sz w:val="28"/>
          <w:szCs w:val="28"/>
        </w:rPr>
        <w:t>социально-гуманитарную</w:t>
      </w:r>
      <w:r w:rsidR="00256F75" w:rsidRPr="00C530D8">
        <w:rPr>
          <w:sz w:val="28"/>
          <w:szCs w:val="28"/>
        </w:rPr>
        <w:t>.</w:t>
      </w:r>
    </w:p>
    <w:p w:rsidR="0034059B" w:rsidRPr="00C530D8" w:rsidRDefault="00256F75" w:rsidP="00C530D8">
      <w:pPr>
        <w:spacing w:after="0" w:line="240" w:lineRule="auto"/>
        <w:ind w:firstLine="708"/>
        <w:jc w:val="both"/>
        <w:rPr>
          <w:rFonts w:ascii="Times New Roman" w:hAnsi="Times New Roman" w:cs="Times New Roman"/>
          <w:sz w:val="28"/>
          <w:szCs w:val="28"/>
        </w:rPr>
      </w:pPr>
      <w:r w:rsidRPr="00C530D8">
        <w:rPr>
          <w:rFonts w:ascii="Times New Roman" w:hAnsi="Times New Roman" w:cs="Times New Roman"/>
          <w:b/>
          <w:bCs/>
          <w:sz w:val="28"/>
          <w:szCs w:val="28"/>
        </w:rPr>
        <w:t xml:space="preserve">Актуальность программы </w:t>
      </w:r>
      <w:r w:rsidR="0034059B" w:rsidRPr="00C530D8">
        <w:rPr>
          <w:rFonts w:ascii="Times New Roman" w:hAnsi="Times New Roman" w:cs="Times New Roman"/>
          <w:sz w:val="28"/>
          <w:szCs w:val="28"/>
        </w:rPr>
        <w:t>состоит в повышении доступности услуг дополнительного образования детям сельской местности,</w:t>
      </w:r>
      <w:r w:rsidR="0034059B" w:rsidRPr="00C530D8">
        <w:rPr>
          <w:rFonts w:ascii="Times New Roman" w:hAnsi="Times New Roman" w:cs="Times New Roman"/>
          <w:sz w:val="28"/>
          <w:szCs w:val="28"/>
          <w:shd w:val="clear" w:color="auto" w:fill="F9FAFA"/>
        </w:rPr>
        <w:t xml:space="preserve"> независимо от социального статуса и материальной обеспеченности, </w:t>
      </w:r>
      <w:r w:rsidR="00C530D8">
        <w:rPr>
          <w:rFonts w:ascii="Times New Roman" w:eastAsia="Times New Roman" w:hAnsi="Times New Roman" w:cs="Times New Roman"/>
          <w:sz w:val="28"/>
          <w:szCs w:val="28"/>
        </w:rPr>
        <w:t xml:space="preserve">предлагает профессиональные </w:t>
      </w:r>
      <w:r w:rsidR="0034059B" w:rsidRPr="00C530D8">
        <w:rPr>
          <w:rFonts w:ascii="Times New Roman" w:eastAsia="Times New Roman" w:hAnsi="Times New Roman" w:cs="Times New Roman"/>
          <w:sz w:val="28"/>
          <w:szCs w:val="28"/>
        </w:rPr>
        <w:t xml:space="preserve">пробы </w:t>
      </w:r>
      <w:r w:rsidR="0034059B" w:rsidRPr="00C530D8">
        <w:rPr>
          <w:rFonts w:ascii="Times New Roman" w:hAnsi="Times New Roman" w:cs="Times New Roman"/>
          <w:sz w:val="28"/>
          <w:szCs w:val="28"/>
        </w:rPr>
        <w:t>педагогических профессий</w:t>
      </w:r>
      <w:r w:rsidR="0034059B" w:rsidRPr="00C530D8">
        <w:rPr>
          <w:rFonts w:ascii="Times New Roman" w:eastAsia="Times New Roman" w:hAnsi="Times New Roman" w:cs="Times New Roman"/>
          <w:sz w:val="28"/>
          <w:szCs w:val="28"/>
        </w:rPr>
        <w:t>, открывая более широкие перспективы для самоопределения и самореализации.</w:t>
      </w:r>
      <w:r w:rsidR="0034059B" w:rsidRPr="00C530D8">
        <w:rPr>
          <w:rFonts w:ascii="Times New Roman" w:hAnsi="Times New Roman" w:cs="Times New Roman"/>
          <w:sz w:val="28"/>
          <w:szCs w:val="28"/>
          <w:shd w:val="clear" w:color="auto" w:fill="F9FAFA"/>
        </w:rPr>
        <w:t xml:space="preserve"> </w:t>
      </w:r>
      <w:r w:rsidRPr="00C530D8">
        <w:rPr>
          <w:rFonts w:ascii="Times New Roman" w:hAnsi="Times New Roman" w:cs="Times New Roman"/>
          <w:sz w:val="28"/>
          <w:szCs w:val="28"/>
        </w:rPr>
        <w:t xml:space="preserve">Профессия педагога в настоящее время относится к малоперспективной и не престижной несмотря на то, что для нашего </w:t>
      </w:r>
      <w:r w:rsidR="00C530D8" w:rsidRPr="00C530D8">
        <w:rPr>
          <w:rFonts w:ascii="Times New Roman" w:hAnsi="Times New Roman" w:cs="Times New Roman"/>
          <w:sz w:val="28"/>
          <w:szCs w:val="28"/>
        </w:rPr>
        <w:t>государства — это</w:t>
      </w:r>
      <w:r w:rsidRPr="00C530D8">
        <w:rPr>
          <w:rFonts w:ascii="Times New Roman" w:hAnsi="Times New Roman" w:cs="Times New Roman"/>
          <w:sz w:val="28"/>
          <w:szCs w:val="28"/>
        </w:rPr>
        <w:t xml:space="preserve"> очень значимая область работы и для нее потребуются одаренные, мудрые, педагогически толковые люди. Именно поэтому работа с заинтересованными подростками в контексте изучения педагогической науки весьма актуальна и перспективна. Программа «</w:t>
      </w:r>
      <w:r w:rsidR="00C530D8">
        <w:rPr>
          <w:rFonts w:ascii="Times New Roman" w:hAnsi="Times New Roman" w:cs="Times New Roman"/>
          <w:sz w:val="28"/>
          <w:szCs w:val="28"/>
        </w:rPr>
        <w:t xml:space="preserve">Школа вожатского </w:t>
      </w:r>
      <w:r w:rsidR="0060510A" w:rsidRPr="00C530D8">
        <w:rPr>
          <w:rFonts w:ascii="Times New Roman" w:hAnsi="Times New Roman" w:cs="Times New Roman"/>
          <w:sz w:val="28"/>
          <w:szCs w:val="28"/>
        </w:rPr>
        <w:t>мастерства</w:t>
      </w:r>
      <w:r w:rsidRPr="00C530D8">
        <w:rPr>
          <w:rFonts w:ascii="Times New Roman" w:hAnsi="Times New Roman" w:cs="Times New Roman"/>
          <w:sz w:val="28"/>
          <w:szCs w:val="28"/>
        </w:rPr>
        <w:t>» включает теоретические и практические занятия, задания для самостоятельной работы</w:t>
      </w:r>
      <w:r w:rsidR="0060510A" w:rsidRPr="00C530D8">
        <w:rPr>
          <w:rFonts w:ascii="Times New Roman" w:hAnsi="Times New Roman" w:cs="Times New Roman"/>
          <w:sz w:val="28"/>
          <w:szCs w:val="28"/>
        </w:rPr>
        <w:t>, коллаборотивное обучение.</w:t>
      </w:r>
      <w:r w:rsidRPr="00C530D8">
        <w:rPr>
          <w:rFonts w:ascii="Times New Roman" w:hAnsi="Times New Roman" w:cs="Times New Roman"/>
          <w:sz w:val="28"/>
          <w:szCs w:val="28"/>
        </w:rPr>
        <w:t xml:space="preserve"> </w:t>
      </w:r>
      <w:r w:rsidR="0034059B" w:rsidRPr="00C530D8">
        <w:rPr>
          <w:rFonts w:ascii="Times New Roman" w:hAnsi="Times New Roman" w:cs="Times New Roman"/>
          <w:sz w:val="28"/>
          <w:szCs w:val="28"/>
        </w:rPr>
        <w:t xml:space="preserve">Программа предполагает построение такого образовательного пространства, в котором каждый учащийся сможет найти себя в деле, почувствовать и прожить «ситуацию успеха». </w:t>
      </w:r>
    </w:p>
    <w:p w:rsidR="00F5771A" w:rsidRPr="00C530D8" w:rsidRDefault="00D77DE3" w:rsidP="00C530D8">
      <w:pPr>
        <w:pStyle w:val="a4"/>
        <w:ind w:firstLine="708"/>
        <w:jc w:val="both"/>
        <w:rPr>
          <w:rStyle w:val="normaltextrun"/>
          <w:rFonts w:ascii="Times New Roman" w:hAnsi="Times New Roman" w:cs="Times New Roman"/>
          <w:sz w:val="28"/>
          <w:szCs w:val="28"/>
        </w:rPr>
      </w:pPr>
      <w:r w:rsidRPr="00C530D8">
        <w:rPr>
          <w:rFonts w:ascii="Times New Roman" w:hAnsi="Times New Roman" w:cs="Times New Roman"/>
          <w:b/>
          <w:bCs/>
          <w:sz w:val="28"/>
          <w:szCs w:val="28"/>
        </w:rPr>
        <w:t xml:space="preserve">Отличительные особенности программы </w:t>
      </w:r>
      <w:r w:rsidR="00F5771A" w:rsidRPr="00C530D8">
        <w:rPr>
          <w:rFonts w:ascii="Times New Roman" w:hAnsi="Times New Roman" w:cs="Times New Roman"/>
          <w:b/>
          <w:bCs/>
          <w:sz w:val="28"/>
          <w:szCs w:val="28"/>
        </w:rPr>
        <w:t xml:space="preserve">в </w:t>
      </w:r>
      <w:r w:rsidR="00C530D8" w:rsidRPr="00C530D8">
        <w:rPr>
          <w:rFonts w:ascii="Times New Roman" w:hAnsi="Times New Roman" w:cs="Times New Roman"/>
          <w:b/>
          <w:bCs/>
          <w:sz w:val="28"/>
          <w:szCs w:val="28"/>
        </w:rPr>
        <w:t>том,</w:t>
      </w:r>
      <w:r w:rsidR="00C530D8" w:rsidRPr="00C530D8">
        <w:rPr>
          <w:rStyle w:val="normaltextrun"/>
          <w:rFonts w:ascii="Times New Roman" w:hAnsi="Times New Roman" w:cs="Times New Roman"/>
          <w:sz w:val="28"/>
          <w:szCs w:val="28"/>
        </w:rPr>
        <w:t xml:space="preserve"> что</w:t>
      </w:r>
      <w:r w:rsidR="00F5771A" w:rsidRPr="00C530D8">
        <w:rPr>
          <w:rStyle w:val="normaltextrun"/>
          <w:rFonts w:ascii="Times New Roman" w:hAnsi="Times New Roman" w:cs="Times New Roman"/>
          <w:sz w:val="28"/>
          <w:szCs w:val="28"/>
        </w:rPr>
        <w:t xml:space="preserve"> при ее </w:t>
      </w:r>
      <w:r w:rsidR="00C530D8" w:rsidRPr="00C530D8">
        <w:rPr>
          <w:rStyle w:val="normaltextrun"/>
          <w:rFonts w:ascii="Times New Roman" w:hAnsi="Times New Roman" w:cs="Times New Roman"/>
          <w:sz w:val="28"/>
          <w:szCs w:val="28"/>
        </w:rPr>
        <w:t>реализации обеспечивается</w:t>
      </w:r>
      <w:r w:rsidR="00F5771A" w:rsidRPr="00C530D8">
        <w:rPr>
          <w:rStyle w:val="normaltextrun"/>
          <w:rFonts w:ascii="Times New Roman" w:hAnsi="Times New Roman" w:cs="Times New Roman"/>
          <w:sz w:val="28"/>
          <w:szCs w:val="28"/>
        </w:rPr>
        <w:t xml:space="preserve"> необходимое образовательное формирующее пространство для школьников </w:t>
      </w:r>
      <w:r w:rsidR="00366189" w:rsidRPr="00C530D8">
        <w:rPr>
          <w:rStyle w:val="normaltextrun"/>
          <w:rFonts w:ascii="Times New Roman" w:hAnsi="Times New Roman" w:cs="Times New Roman"/>
          <w:sz w:val="28"/>
          <w:szCs w:val="28"/>
        </w:rPr>
        <w:t>из отдалённых сельских местностей</w:t>
      </w:r>
      <w:r w:rsidR="00DF73CC" w:rsidRPr="00C530D8">
        <w:rPr>
          <w:rStyle w:val="normaltextrun"/>
          <w:rFonts w:ascii="Times New Roman" w:hAnsi="Times New Roman" w:cs="Times New Roman"/>
          <w:sz w:val="28"/>
          <w:szCs w:val="28"/>
        </w:rPr>
        <w:t>.</w:t>
      </w:r>
    </w:p>
    <w:p w:rsidR="00366189" w:rsidRPr="00C530D8" w:rsidRDefault="00366189" w:rsidP="00C530D8">
      <w:pPr>
        <w:pStyle w:val="a4"/>
        <w:ind w:firstLine="708"/>
        <w:jc w:val="both"/>
        <w:rPr>
          <w:rFonts w:ascii="Times New Roman" w:hAnsi="Times New Roman" w:cs="Times New Roman"/>
          <w:sz w:val="28"/>
          <w:szCs w:val="28"/>
        </w:rPr>
      </w:pPr>
      <w:r w:rsidRPr="00C530D8">
        <w:rPr>
          <w:rFonts w:ascii="Times New Roman" w:hAnsi="Times New Roman" w:cs="Times New Roman"/>
          <w:b/>
          <w:sz w:val="28"/>
          <w:szCs w:val="28"/>
        </w:rPr>
        <w:t>Новизна</w:t>
      </w:r>
      <w:r w:rsidRPr="00C530D8">
        <w:rPr>
          <w:rFonts w:ascii="Times New Roman" w:hAnsi="Times New Roman" w:cs="Times New Roman"/>
          <w:sz w:val="28"/>
          <w:szCs w:val="28"/>
        </w:rPr>
        <w:t xml:space="preserve"> программы выражена в ее практикоориентированности. Программа формирует у детей интерес к педагогической деятельности, работе в </w:t>
      </w:r>
      <w:proofErr w:type="gramStart"/>
      <w:r w:rsidRPr="00C530D8">
        <w:rPr>
          <w:rFonts w:ascii="Times New Roman" w:hAnsi="Times New Roman" w:cs="Times New Roman"/>
          <w:sz w:val="28"/>
          <w:szCs w:val="28"/>
        </w:rPr>
        <w:t>школьных  лагерях</w:t>
      </w:r>
      <w:proofErr w:type="gramEnd"/>
      <w:r w:rsidRPr="00C530D8">
        <w:rPr>
          <w:rFonts w:ascii="Times New Roman" w:hAnsi="Times New Roman" w:cs="Times New Roman"/>
          <w:sz w:val="28"/>
          <w:szCs w:val="28"/>
        </w:rPr>
        <w:t xml:space="preserve"> дневного пребывания выявляет и развивает организаторские, коммуникативные, креативные способности; а также формирует навыки межличностного и делового общения. Каждый учащийся, успешно освоивший программу, уже после обучения получает возможность пройти практику в школьном лагере.</w:t>
      </w:r>
    </w:p>
    <w:p w:rsidR="00366189" w:rsidRPr="00C530D8" w:rsidRDefault="00366189" w:rsidP="00C530D8">
      <w:pPr>
        <w:spacing w:after="0" w:line="240" w:lineRule="auto"/>
        <w:ind w:firstLine="708"/>
        <w:jc w:val="both"/>
        <w:rPr>
          <w:rFonts w:ascii="Times New Roman" w:hAnsi="Times New Roman" w:cs="Times New Roman"/>
          <w:color w:val="333333"/>
          <w:sz w:val="28"/>
          <w:szCs w:val="28"/>
          <w:shd w:val="clear" w:color="auto" w:fill="FFFFFF"/>
        </w:rPr>
      </w:pPr>
      <w:r w:rsidRPr="00C530D8">
        <w:rPr>
          <w:rFonts w:ascii="Times New Roman" w:hAnsi="Times New Roman" w:cs="Times New Roman"/>
          <w:b/>
          <w:sz w:val="28"/>
          <w:szCs w:val="28"/>
        </w:rPr>
        <w:t>Особенности реализации программы</w:t>
      </w:r>
      <w:r w:rsidRPr="00C530D8">
        <w:rPr>
          <w:rFonts w:ascii="Times New Roman" w:hAnsi="Times New Roman" w:cs="Times New Roman"/>
          <w:sz w:val="28"/>
          <w:szCs w:val="28"/>
        </w:rPr>
        <w:t>.</w:t>
      </w:r>
      <w:r w:rsidRPr="00C530D8">
        <w:rPr>
          <w:rFonts w:ascii="Times New Roman" w:hAnsi="Times New Roman" w:cs="Times New Roman"/>
          <w:color w:val="333333"/>
          <w:sz w:val="28"/>
          <w:szCs w:val="28"/>
          <w:shd w:val="clear" w:color="auto" w:fill="FFFFFF"/>
        </w:rPr>
        <w:t xml:space="preserve"> </w:t>
      </w:r>
    </w:p>
    <w:p w:rsidR="00E20166" w:rsidRPr="00C530D8" w:rsidRDefault="00366189" w:rsidP="00C530D8">
      <w:pPr>
        <w:pStyle w:val="Default"/>
        <w:jc w:val="both"/>
        <w:rPr>
          <w:sz w:val="28"/>
          <w:szCs w:val="28"/>
        </w:rPr>
      </w:pPr>
      <w:r w:rsidRPr="00C530D8">
        <w:rPr>
          <w:sz w:val="28"/>
          <w:szCs w:val="28"/>
        </w:rPr>
        <w:t>Программа «</w:t>
      </w:r>
      <w:r w:rsidR="00DF73CC" w:rsidRPr="00C530D8">
        <w:rPr>
          <w:sz w:val="28"/>
          <w:szCs w:val="28"/>
        </w:rPr>
        <w:t xml:space="preserve">Школа </w:t>
      </w:r>
      <w:proofErr w:type="gramStart"/>
      <w:r w:rsidR="00DF73CC" w:rsidRPr="00C530D8">
        <w:rPr>
          <w:sz w:val="28"/>
          <w:szCs w:val="28"/>
        </w:rPr>
        <w:t>вожатского  мастерства</w:t>
      </w:r>
      <w:proofErr w:type="gramEnd"/>
      <w:r w:rsidRPr="00C530D8">
        <w:rPr>
          <w:sz w:val="28"/>
          <w:szCs w:val="28"/>
        </w:rPr>
        <w:t>» включает</w:t>
      </w:r>
      <w:r w:rsidR="00E20166" w:rsidRPr="00C530D8">
        <w:rPr>
          <w:sz w:val="28"/>
          <w:szCs w:val="28"/>
        </w:rPr>
        <w:t>:</w:t>
      </w:r>
    </w:p>
    <w:p w:rsidR="00E20166" w:rsidRPr="00C530D8" w:rsidRDefault="00E20166" w:rsidP="00C530D8">
      <w:pPr>
        <w:pStyle w:val="Default"/>
        <w:jc w:val="both"/>
        <w:rPr>
          <w:sz w:val="28"/>
          <w:szCs w:val="28"/>
        </w:rPr>
      </w:pPr>
      <w:r w:rsidRPr="00C530D8">
        <w:rPr>
          <w:sz w:val="28"/>
          <w:szCs w:val="28"/>
        </w:rPr>
        <w:t>-</w:t>
      </w:r>
      <w:r w:rsidR="00366189" w:rsidRPr="00C530D8">
        <w:rPr>
          <w:sz w:val="28"/>
          <w:szCs w:val="28"/>
        </w:rPr>
        <w:t xml:space="preserve"> теоретические</w:t>
      </w:r>
      <w:r w:rsidRPr="00C530D8">
        <w:rPr>
          <w:sz w:val="28"/>
          <w:szCs w:val="28"/>
        </w:rPr>
        <w:t xml:space="preserve"> занятия</w:t>
      </w:r>
      <w:r w:rsidR="006B47C0" w:rsidRPr="00C530D8">
        <w:rPr>
          <w:sz w:val="28"/>
          <w:szCs w:val="28"/>
        </w:rPr>
        <w:t>, задания для самостоятельной работы</w:t>
      </w:r>
      <w:r w:rsidRPr="00C530D8">
        <w:rPr>
          <w:sz w:val="28"/>
          <w:szCs w:val="28"/>
        </w:rPr>
        <w:t xml:space="preserve"> (Интерактивные лекции);</w:t>
      </w:r>
    </w:p>
    <w:p w:rsidR="006B47C0" w:rsidRPr="00C530D8" w:rsidRDefault="00E20166" w:rsidP="00C530D8">
      <w:pPr>
        <w:pStyle w:val="Default"/>
        <w:rPr>
          <w:sz w:val="28"/>
          <w:szCs w:val="28"/>
        </w:rPr>
      </w:pPr>
      <w:r w:rsidRPr="00C530D8">
        <w:rPr>
          <w:sz w:val="28"/>
          <w:szCs w:val="28"/>
        </w:rPr>
        <w:t>-</w:t>
      </w:r>
      <w:r w:rsidR="006B47C0" w:rsidRPr="00C530D8">
        <w:rPr>
          <w:sz w:val="28"/>
          <w:szCs w:val="28"/>
        </w:rPr>
        <w:t xml:space="preserve"> практические занятия (Интенсивная сессия)</w:t>
      </w:r>
    </w:p>
    <w:p w:rsidR="00703C66" w:rsidRPr="00C530D8" w:rsidRDefault="00DF73CC" w:rsidP="00C530D8">
      <w:pPr>
        <w:pStyle w:val="Default"/>
        <w:ind w:firstLine="709"/>
        <w:rPr>
          <w:sz w:val="28"/>
          <w:szCs w:val="28"/>
        </w:rPr>
      </w:pPr>
      <w:r w:rsidRPr="00C530D8">
        <w:rPr>
          <w:sz w:val="28"/>
          <w:szCs w:val="28"/>
        </w:rPr>
        <w:lastRenderedPageBreak/>
        <w:t>Теоретическая часть программы реализуется с применением дистанционных образовательных технологий, практическая часть проводится интенсивной сессией на базе учреждения.</w:t>
      </w:r>
      <w:r w:rsidR="00495E56" w:rsidRPr="00C530D8">
        <w:rPr>
          <w:sz w:val="28"/>
          <w:szCs w:val="28"/>
        </w:rPr>
        <w:t xml:space="preserve"> </w:t>
      </w:r>
    </w:p>
    <w:p w:rsidR="00E20166" w:rsidRPr="00C530D8" w:rsidRDefault="00495E56" w:rsidP="00C530D8">
      <w:pPr>
        <w:pStyle w:val="Default"/>
        <w:ind w:firstLine="709"/>
        <w:rPr>
          <w:sz w:val="28"/>
          <w:szCs w:val="28"/>
        </w:rPr>
      </w:pPr>
      <w:r w:rsidRPr="00C530D8">
        <w:rPr>
          <w:b/>
          <w:bCs/>
          <w:sz w:val="28"/>
          <w:szCs w:val="28"/>
        </w:rPr>
        <w:t xml:space="preserve">Уровень освоения программы: </w:t>
      </w:r>
      <w:r w:rsidRPr="00C530D8">
        <w:rPr>
          <w:sz w:val="28"/>
          <w:szCs w:val="28"/>
        </w:rPr>
        <w:t>базовый.</w:t>
      </w:r>
      <w:r w:rsidR="00E20166" w:rsidRPr="00C530D8">
        <w:rPr>
          <w:sz w:val="28"/>
          <w:szCs w:val="28"/>
        </w:rPr>
        <w:t xml:space="preserve"> </w:t>
      </w:r>
    </w:p>
    <w:p w:rsidR="00495E56" w:rsidRPr="00C530D8" w:rsidRDefault="00495E56" w:rsidP="00C530D8">
      <w:pPr>
        <w:pStyle w:val="Default"/>
        <w:ind w:firstLine="709"/>
        <w:rPr>
          <w:b/>
          <w:bCs/>
          <w:sz w:val="28"/>
          <w:szCs w:val="28"/>
        </w:rPr>
      </w:pPr>
      <w:r w:rsidRPr="00C530D8">
        <w:rPr>
          <w:b/>
          <w:bCs/>
          <w:sz w:val="28"/>
          <w:szCs w:val="28"/>
        </w:rPr>
        <w:t xml:space="preserve">Адресат программы </w:t>
      </w:r>
    </w:p>
    <w:p w:rsidR="00495E56" w:rsidRPr="00C530D8" w:rsidRDefault="00EE0CBD" w:rsidP="004F3D2A">
      <w:pPr>
        <w:pStyle w:val="Default"/>
        <w:ind w:firstLine="709"/>
        <w:jc w:val="both"/>
        <w:rPr>
          <w:rFonts w:eastAsia="Times New Roman"/>
          <w:sz w:val="28"/>
          <w:szCs w:val="28"/>
        </w:rPr>
      </w:pPr>
      <w:r w:rsidRPr="00C530D8">
        <w:rPr>
          <w:sz w:val="28"/>
          <w:szCs w:val="28"/>
        </w:rPr>
        <w:t xml:space="preserve">Данная программа предназначена для учащихся 14-18 лет. </w:t>
      </w:r>
      <w:r w:rsidR="00495E56" w:rsidRPr="00C530D8">
        <w:rPr>
          <w:rFonts w:eastAsia="Times New Roman"/>
          <w:sz w:val="28"/>
          <w:szCs w:val="28"/>
        </w:rPr>
        <w:t>На программу принимаются все желающие, без ограничений. Основанием приема детей служит заявление от родителей (законных представителей) или от ребенка с 14 лет.</w:t>
      </w:r>
    </w:p>
    <w:p w:rsidR="00EA2AE5" w:rsidRPr="00C530D8" w:rsidRDefault="00EA2AE5" w:rsidP="00C530D8">
      <w:pPr>
        <w:spacing w:after="0" w:line="240" w:lineRule="auto"/>
        <w:ind w:firstLine="709"/>
        <w:jc w:val="both"/>
        <w:rPr>
          <w:rFonts w:ascii="Times New Roman" w:hAnsi="Times New Roman" w:cs="Times New Roman"/>
          <w:b/>
          <w:sz w:val="28"/>
          <w:szCs w:val="28"/>
        </w:rPr>
      </w:pPr>
      <w:r w:rsidRPr="00C530D8">
        <w:rPr>
          <w:rFonts w:ascii="Times New Roman" w:hAnsi="Times New Roman" w:cs="Times New Roman"/>
          <w:b/>
          <w:sz w:val="28"/>
          <w:szCs w:val="28"/>
        </w:rPr>
        <w:t>Сроки реализации программы</w:t>
      </w:r>
    </w:p>
    <w:p w:rsidR="00EA2AE5" w:rsidRPr="00C530D8" w:rsidRDefault="00EA2AE5" w:rsidP="00C530D8">
      <w:pPr>
        <w:spacing w:after="0" w:line="240" w:lineRule="auto"/>
        <w:ind w:firstLine="709"/>
        <w:jc w:val="both"/>
        <w:rPr>
          <w:rFonts w:ascii="Times New Roman" w:hAnsi="Times New Roman" w:cs="Times New Roman"/>
          <w:sz w:val="28"/>
          <w:szCs w:val="28"/>
        </w:rPr>
      </w:pPr>
      <w:r w:rsidRPr="00C530D8">
        <w:rPr>
          <w:rFonts w:ascii="Times New Roman" w:hAnsi="Times New Roman" w:cs="Times New Roman"/>
          <w:sz w:val="28"/>
          <w:szCs w:val="28"/>
        </w:rPr>
        <w:t xml:space="preserve"> Программа рассчитана на 1 год, всего - </w:t>
      </w:r>
      <w:r w:rsidR="00245CE1" w:rsidRPr="00C530D8">
        <w:rPr>
          <w:rFonts w:ascii="Times New Roman" w:hAnsi="Times New Roman" w:cs="Times New Roman"/>
          <w:sz w:val="28"/>
          <w:szCs w:val="28"/>
        </w:rPr>
        <w:t>122</w:t>
      </w:r>
      <w:r w:rsidRPr="00C530D8">
        <w:rPr>
          <w:rFonts w:ascii="Times New Roman" w:hAnsi="Times New Roman" w:cs="Times New Roman"/>
          <w:sz w:val="28"/>
          <w:szCs w:val="28"/>
        </w:rPr>
        <w:t xml:space="preserve"> час</w:t>
      </w:r>
      <w:r w:rsidR="00FD05CC" w:rsidRPr="00C530D8">
        <w:rPr>
          <w:rFonts w:ascii="Times New Roman" w:hAnsi="Times New Roman" w:cs="Times New Roman"/>
          <w:sz w:val="28"/>
          <w:szCs w:val="28"/>
        </w:rPr>
        <w:t>а</w:t>
      </w:r>
      <w:r w:rsidRPr="00C530D8">
        <w:rPr>
          <w:rFonts w:ascii="Times New Roman" w:hAnsi="Times New Roman" w:cs="Times New Roman"/>
          <w:sz w:val="28"/>
          <w:szCs w:val="28"/>
        </w:rPr>
        <w:t xml:space="preserve">. </w:t>
      </w:r>
    </w:p>
    <w:p w:rsidR="00EA2AE5" w:rsidRPr="00C530D8" w:rsidRDefault="00EA2AE5" w:rsidP="00C530D8">
      <w:pPr>
        <w:spacing w:after="0" w:line="240" w:lineRule="auto"/>
        <w:ind w:firstLine="709"/>
        <w:jc w:val="both"/>
        <w:rPr>
          <w:rFonts w:ascii="Times New Roman" w:hAnsi="Times New Roman" w:cs="Times New Roman"/>
          <w:sz w:val="28"/>
          <w:szCs w:val="28"/>
        </w:rPr>
      </w:pPr>
      <w:r w:rsidRPr="00C530D8">
        <w:rPr>
          <w:rFonts w:ascii="Times New Roman" w:hAnsi="Times New Roman" w:cs="Times New Roman"/>
          <w:b/>
          <w:sz w:val="28"/>
          <w:szCs w:val="28"/>
        </w:rPr>
        <w:t>Режим занятий</w:t>
      </w:r>
      <w:r w:rsidRPr="00C530D8">
        <w:rPr>
          <w:rFonts w:ascii="Times New Roman" w:hAnsi="Times New Roman" w:cs="Times New Roman"/>
          <w:sz w:val="28"/>
          <w:szCs w:val="28"/>
        </w:rPr>
        <w:t xml:space="preserve"> </w:t>
      </w:r>
    </w:p>
    <w:p w:rsidR="00245CE1" w:rsidRPr="00C530D8" w:rsidRDefault="00245CE1" w:rsidP="00C530D8">
      <w:pPr>
        <w:spacing w:after="0" w:line="240" w:lineRule="auto"/>
        <w:ind w:firstLine="709"/>
        <w:jc w:val="both"/>
        <w:rPr>
          <w:rFonts w:ascii="Times New Roman" w:hAnsi="Times New Roman" w:cs="Times New Roman"/>
          <w:sz w:val="28"/>
          <w:szCs w:val="28"/>
        </w:rPr>
      </w:pPr>
      <w:r w:rsidRPr="00C530D8">
        <w:rPr>
          <w:rFonts w:ascii="Times New Roman" w:hAnsi="Times New Roman" w:cs="Times New Roman"/>
          <w:sz w:val="28"/>
          <w:szCs w:val="28"/>
        </w:rPr>
        <w:t>Учебные занятия проводятся:</w:t>
      </w:r>
    </w:p>
    <w:p w:rsidR="00EA2AE5" w:rsidRPr="00C530D8" w:rsidRDefault="00245CE1" w:rsidP="00C530D8">
      <w:pPr>
        <w:spacing w:after="0" w:line="240" w:lineRule="auto"/>
        <w:ind w:firstLine="709"/>
        <w:jc w:val="both"/>
        <w:rPr>
          <w:rFonts w:ascii="Times New Roman" w:hAnsi="Times New Roman" w:cs="Times New Roman"/>
          <w:sz w:val="28"/>
          <w:szCs w:val="28"/>
        </w:rPr>
      </w:pPr>
      <w:r w:rsidRPr="00C530D8">
        <w:rPr>
          <w:rFonts w:ascii="Times New Roman" w:hAnsi="Times New Roman" w:cs="Times New Roman"/>
          <w:sz w:val="28"/>
          <w:szCs w:val="28"/>
        </w:rPr>
        <w:t>- Интерактивная лекция – 1 раз в неделю -2 часа</w:t>
      </w:r>
      <w:r w:rsidR="00EA2AE5" w:rsidRPr="00C530D8">
        <w:rPr>
          <w:rFonts w:ascii="Times New Roman" w:hAnsi="Times New Roman" w:cs="Times New Roman"/>
          <w:sz w:val="28"/>
          <w:szCs w:val="28"/>
        </w:rPr>
        <w:t>.</w:t>
      </w:r>
    </w:p>
    <w:p w:rsidR="006A28F1" w:rsidRPr="00C530D8" w:rsidRDefault="006A28F1" w:rsidP="00C530D8">
      <w:pPr>
        <w:spacing w:after="0" w:line="240" w:lineRule="auto"/>
        <w:ind w:firstLine="709"/>
        <w:jc w:val="both"/>
        <w:rPr>
          <w:rFonts w:ascii="Times New Roman" w:hAnsi="Times New Roman" w:cs="Times New Roman"/>
          <w:sz w:val="28"/>
          <w:szCs w:val="28"/>
        </w:rPr>
      </w:pPr>
      <w:r w:rsidRPr="00C530D8">
        <w:rPr>
          <w:rFonts w:ascii="Times New Roman" w:hAnsi="Times New Roman" w:cs="Times New Roman"/>
          <w:sz w:val="28"/>
          <w:szCs w:val="28"/>
        </w:rPr>
        <w:t>- Интенсивная сессия – 2 ра</w:t>
      </w:r>
      <w:r w:rsidR="001129B8" w:rsidRPr="00C530D8">
        <w:rPr>
          <w:rFonts w:ascii="Times New Roman" w:hAnsi="Times New Roman" w:cs="Times New Roman"/>
          <w:sz w:val="28"/>
          <w:szCs w:val="28"/>
        </w:rPr>
        <w:t>за в год</w:t>
      </w:r>
      <w:r w:rsidR="00912571" w:rsidRPr="00C530D8">
        <w:rPr>
          <w:rFonts w:ascii="Times New Roman" w:hAnsi="Times New Roman" w:cs="Times New Roman"/>
          <w:sz w:val="28"/>
          <w:szCs w:val="28"/>
        </w:rPr>
        <w:t xml:space="preserve"> (Приложение № 4)</w:t>
      </w:r>
    </w:p>
    <w:p w:rsidR="00EA2AE5" w:rsidRPr="00C530D8" w:rsidRDefault="00EA2AE5" w:rsidP="00C530D8">
      <w:pPr>
        <w:spacing w:after="0" w:line="240" w:lineRule="auto"/>
        <w:ind w:firstLine="709"/>
        <w:jc w:val="both"/>
        <w:rPr>
          <w:rFonts w:ascii="Times New Roman" w:hAnsi="Times New Roman" w:cs="Times New Roman"/>
          <w:sz w:val="28"/>
          <w:szCs w:val="28"/>
        </w:rPr>
      </w:pPr>
      <w:r w:rsidRPr="00C530D8">
        <w:rPr>
          <w:rFonts w:ascii="Times New Roman" w:hAnsi="Times New Roman" w:cs="Times New Roman"/>
          <w:b/>
          <w:sz w:val="28"/>
          <w:szCs w:val="28"/>
        </w:rPr>
        <w:t>Формы организации деятельности</w:t>
      </w:r>
      <w:r w:rsidRPr="00C530D8">
        <w:rPr>
          <w:rFonts w:ascii="Times New Roman" w:hAnsi="Times New Roman" w:cs="Times New Roman"/>
          <w:sz w:val="28"/>
          <w:szCs w:val="28"/>
        </w:rPr>
        <w:t xml:space="preserve"> </w:t>
      </w:r>
    </w:p>
    <w:p w:rsidR="00EA2AE5" w:rsidRPr="00C530D8" w:rsidRDefault="00EA2AE5"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sz w:val="28"/>
          <w:szCs w:val="28"/>
        </w:rPr>
      </w:pPr>
      <w:r w:rsidRPr="00C530D8">
        <w:rPr>
          <w:rFonts w:ascii="Times New Roman" w:hAnsi="Times New Roman" w:cs="Times New Roman"/>
          <w:sz w:val="28"/>
          <w:szCs w:val="28"/>
        </w:rPr>
        <w:t xml:space="preserve">лекция, </w:t>
      </w:r>
    </w:p>
    <w:p w:rsidR="00EA2AE5" w:rsidRPr="00C530D8" w:rsidRDefault="00EA2AE5"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sz w:val="28"/>
          <w:szCs w:val="28"/>
        </w:rPr>
      </w:pPr>
      <w:r w:rsidRPr="00C530D8">
        <w:rPr>
          <w:rFonts w:ascii="Times New Roman" w:hAnsi="Times New Roman" w:cs="Times New Roman"/>
          <w:sz w:val="28"/>
          <w:szCs w:val="28"/>
        </w:rPr>
        <w:t>беседа,</w:t>
      </w:r>
    </w:p>
    <w:p w:rsidR="00EA2AE5" w:rsidRPr="00C530D8" w:rsidRDefault="00EA2AE5"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sz w:val="28"/>
          <w:szCs w:val="28"/>
        </w:rPr>
      </w:pPr>
      <w:r w:rsidRPr="00C530D8">
        <w:rPr>
          <w:rFonts w:ascii="Times New Roman" w:hAnsi="Times New Roman" w:cs="Times New Roman"/>
          <w:sz w:val="28"/>
          <w:szCs w:val="28"/>
        </w:rPr>
        <w:t xml:space="preserve">ролевая и деловая игра, </w:t>
      </w:r>
    </w:p>
    <w:p w:rsidR="00EA2AE5" w:rsidRPr="00C530D8" w:rsidRDefault="00EA2AE5"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sz w:val="28"/>
          <w:szCs w:val="28"/>
        </w:rPr>
        <w:t xml:space="preserve">занятие-«мозговой штурм», </w:t>
      </w:r>
    </w:p>
    <w:p w:rsidR="00EA2AE5" w:rsidRPr="00C530D8" w:rsidRDefault="00EA2AE5"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sz w:val="28"/>
          <w:szCs w:val="28"/>
        </w:rPr>
        <w:t>мастерская,</w:t>
      </w:r>
    </w:p>
    <w:p w:rsidR="00EA2AE5" w:rsidRPr="00C530D8" w:rsidRDefault="00EA2AE5"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sz w:val="28"/>
          <w:szCs w:val="28"/>
        </w:rPr>
        <w:t xml:space="preserve">тренинг, </w:t>
      </w:r>
    </w:p>
    <w:p w:rsidR="00EA2AE5" w:rsidRPr="00C530D8" w:rsidRDefault="00EA2AE5"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sz w:val="28"/>
          <w:szCs w:val="28"/>
        </w:rPr>
        <w:t xml:space="preserve">практикум, </w:t>
      </w:r>
    </w:p>
    <w:p w:rsidR="00EA2AE5" w:rsidRPr="00C530D8" w:rsidRDefault="00EA2AE5"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sz w:val="28"/>
          <w:szCs w:val="28"/>
        </w:rPr>
        <w:t xml:space="preserve">занятие-игра, </w:t>
      </w:r>
    </w:p>
    <w:p w:rsidR="00EA2AE5" w:rsidRPr="00C530D8" w:rsidRDefault="00EA2AE5"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sz w:val="28"/>
          <w:szCs w:val="28"/>
        </w:rPr>
        <w:t>зачет,</w:t>
      </w:r>
    </w:p>
    <w:p w:rsidR="00EA2AE5" w:rsidRPr="00C530D8" w:rsidRDefault="00EA2AE5"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sz w:val="28"/>
          <w:szCs w:val="28"/>
        </w:rPr>
        <w:t xml:space="preserve">праздник, </w:t>
      </w:r>
    </w:p>
    <w:p w:rsidR="00EA2AE5" w:rsidRPr="00C530D8" w:rsidRDefault="00EA2AE5"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sz w:val="28"/>
          <w:szCs w:val="28"/>
        </w:rPr>
        <w:t>викторина,</w:t>
      </w:r>
    </w:p>
    <w:p w:rsidR="00EA2AE5" w:rsidRPr="00C530D8" w:rsidRDefault="00EA2AE5"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sz w:val="28"/>
          <w:szCs w:val="28"/>
        </w:rPr>
        <w:t xml:space="preserve">творческий конкурс, </w:t>
      </w:r>
    </w:p>
    <w:p w:rsidR="00EA2AE5" w:rsidRPr="00C530D8" w:rsidRDefault="00EA2AE5"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sz w:val="28"/>
          <w:szCs w:val="28"/>
        </w:rPr>
        <w:t xml:space="preserve">заочная и очная экскурсия, </w:t>
      </w:r>
    </w:p>
    <w:p w:rsidR="008608AF" w:rsidRPr="00C530D8" w:rsidRDefault="008608AF"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sz w:val="28"/>
          <w:szCs w:val="28"/>
        </w:rPr>
        <w:t>к</w:t>
      </w:r>
      <w:r w:rsidR="00EA2AE5" w:rsidRPr="00C530D8">
        <w:rPr>
          <w:rFonts w:ascii="Times New Roman" w:hAnsi="Times New Roman" w:cs="Times New Roman"/>
          <w:sz w:val="28"/>
          <w:szCs w:val="28"/>
        </w:rPr>
        <w:t xml:space="preserve">оллективное творческое дело (КТД), </w:t>
      </w:r>
    </w:p>
    <w:p w:rsidR="008608AF" w:rsidRPr="00C530D8" w:rsidRDefault="00EA2AE5"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sz w:val="28"/>
          <w:szCs w:val="28"/>
        </w:rPr>
        <w:t xml:space="preserve">пресс-конференция, </w:t>
      </w:r>
    </w:p>
    <w:p w:rsidR="008608AF" w:rsidRPr="00C530D8" w:rsidRDefault="00EA2AE5"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sz w:val="28"/>
          <w:szCs w:val="28"/>
        </w:rPr>
        <w:t xml:space="preserve">тематическая дискуссия, </w:t>
      </w:r>
    </w:p>
    <w:p w:rsidR="008608AF" w:rsidRPr="00C530D8" w:rsidRDefault="00EA2AE5"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sz w:val="28"/>
          <w:szCs w:val="28"/>
        </w:rPr>
        <w:t xml:space="preserve">групповая консультация, </w:t>
      </w:r>
    </w:p>
    <w:p w:rsidR="008608AF" w:rsidRPr="00C530D8" w:rsidRDefault="00EA2AE5"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sz w:val="28"/>
          <w:szCs w:val="28"/>
        </w:rPr>
        <w:t xml:space="preserve">защита творческой работы, </w:t>
      </w:r>
    </w:p>
    <w:p w:rsidR="008608AF" w:rsidRPr="00C530D8" w:rsidRDefault="008608AF"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sz w:val="28"/>
          <w:szCs w:val="28"/>
        </w:rPr>
        <w:t>з</w:t>
      </w:r>
      <w:r w:rsidR="00EA2AE5" w:rsidRPr="00C530D8">
        <w:rPr>
          <w:rFonts w:ascii="Times New Roman" w:hAnsi="Times New Roman" w:cs="Times New Roman"/>
          <w:sz w:val="28"/>
          <w:szCs w:val="28"/>
        </w:rPr>
        <w:t>анятие-презентация (вида деятельности, проектов),</w:t>
      </w:r>
    </w:p>
    <w:p w:rsidR="008608AF" w:rsidRPr="00C530D8" w:rsidRDefault="00EA2AE5"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sz w:val="28"/>
          <w:szCs w:val="28"/>
        </w:rPr>
        <w:t xml:space="preserve">аукцион, </w:t>
      </w:r>
    </w:p>
    <w:p w:rsidR="00AA0301" w:rsidRPr="00C530D8" w:rsidRDefault="00AA0301"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sz w:val="28"/>
          <w:szCs w:val="28"/>
        </w:rPr>
        <w:t>деловая игра</w:t>
      </w:r>
    </w:p>
    <w:p w:rsidR="008608AF" w:rsidRPr="00C530D8" w:rsidRDefault="00EA2AE5" w:rsidP="00C530D8">
      <w:pPr>
        <w:pStyle w:val="a7"/>
        <w:widowControl w:val="0"/>
        <w:numPr>
          <w:ilvl w:val="0"/>
          <w:numId w:val="7"/>
        </w:numPr>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sz w:val="28"/>
          <w:szCs w:val="28"/>
        </w:rPr>
        <w:t xml:space="preserve">квест. </w:t>
      </w:r>
    </w:p>
    <w:p w:rsidR="00EA2AE5" w:rsidRPr="00C530D8" w:rsidRDefault="00EA2AE5" w:rsidP="00C530D8">
      <w:pPr>
        <w:pStyle w:val="a7"/>
        <w:widowControl w:val="0"/>
        <w:tabs>
          <w:tab w:val="left" w:pos="1529"/>
        </w:tabs>
        <w:autoSpaceDE w:val="0"/>
        <w:autoSpaceDN w:val="0"/>
        <w:spacing w:after="0" w:line="240" w:lineRule="auto"/>
        <w:ind w:left="0" w:firstLine="709"/>
        <w:jc w:val="both"/>
        <w:rPr>
          <w:rFonts w:ascii="Times New Roman" w:hAnsi="Times New Roman" w:cs="Times New Roman"/>
          <w:b/>
          <w:sz w:val="28"/>
          <w:szCs w:val="28"/>
        </w:rPr>
      </w:pPr>
      <w:r w:rsidRPr="00C530D8">
        <w:rPr>
          <w:rFonts w:ascii="Times New Roman" w:hAnsi="Times New Roman" w:cs="Times New Roman"/>
          <w:b/>
          <w:sz w:val="28"/>
          <w:szCs w:val="28"/>
        </w:rPr>
        <w:t>Формы организации деятельности учащихся на занятии:</w:t>
      </w:r>
    </w:p>
    <w:p w:rsidR="00EA2AE5" w:rsidRPr="00C530D8" w:rsidRDefault="00EA2AE5" w:rsidP="00C530D8">
      <w:pPr>
        <w:pStyle w:val="a7"/>
        <w:widowControl w:val="0"/>
        <w:numPr>
          <w:ilvl w:val="2"/>
          <w:numId w:val="5"/>
        </w:numPr>
        <w:tabs>
          <w:tab w:val="left" w:pos="284"/>
          <w:tab w:val="left" w:pos="3372"/>
          <w:tab w:val="left" w:pos="4533"/>
          <w:tab w:val="left" w:pos="6207"/>
          <w:tab w:val="left" w:pos="7943"/>
          <w:tab w:val="left" w:pos="9487"/>
        </w:tabs>
        <w:autoSpaceDE w:val="0"/>
        <w:autoSpaceDN w:val="0"/>
        <w:spacing w:after="0" w:line="240" w:lineRule="auto"/>
        <w:ind w:left="0" w:firstLine="709"/>
        <w:jc w:val="both"/>
        <w:rPr>
          <w:rFonts w:ascii="Times New Roman" w:hAnsi="Times New Roman" w:cs="Times New Roman"/>
          <w:sz w:val="28"/>
          <w:szCs w:val="28"/>
        </w:rPr>
      </w:pPr>
      <w:r w:rsidRPr="00C530D8">
        <w:rPr>
          <w:rFonts w:ascii="Times New Roman" w:hAnsi="Times New Roman" w:cs="Times New Roman"/>
          <w:sz w:val="28"/>
          <w:szCs w:val="28"/>
        </w:rPr>
        <w:t xml:space="preserve">фронтальная </w:t>
      </w:r>
    </w:p>
    <w:p w:rsidR="00EA2AE5" w:rsidRPr="00C530D8" w:rsidRDefault="00EA2AE5" w:rsidP="00C530D8">
      <w:pPr>
        <w:pStyle w:val="a7"/>
        <w:widowControl w:val="0"/>
        <w:numPr>
          <w:ilvl w:val="2"/>
          <w:numId w:val="5"/>
        </w:numPr>
        <w:tabs>
          <w:tab w:val="left" w:pos="284"/>
        </w:tabs>
        <w:autoSpaceDE w:val="0"/>
        <w:autoSpaceDN w:val="0"/>
        <w:spacing w:after="0" w:line="240" w:lineRule="auto"/>
        <w:ind w:left="0" w:firstLine="709"/>
        <w:jc w:val="both"/>
        <w:rPr>
          <w:rFonts w:ascii="Times New Roman" w:hAnsi="Times New Roman" w:cs="Times New Roman"/>
          <w:sz w:val="28"/>
          <w:szCs w:val="28"/>
        </w:rPr>
      </w:pPr>
      <w:r w:rsidRPr="00C530D8">
        <w:rPr>
          <w:rFonts w:ascii="Times New Roman" w:hAnsi="Times New Roman" w:cs="Times New Roman"/>
          <w:sz w:val="28"/>
          <w:szCs w:val="28"/>
        </w:rPr>
        <w:t xml:space="preserve">групповая </w:t>
      </w:r>
    </w:p>
    <w:p w:rsidR="008608AF" w:rsidRPr="00C530D8" w:rsidRDefault="00EA2AE5" w:rsidP="00C530D8">
      <w:pPr>
        <w:pStyle w:val="a7"/>
        <w:numPr>
          <w:ilvl w:val="2"/>
          <w:numId w:val="5"/>
        </w:numPr>
        <w:spacing w:after="0" w:line="240" w:lineRule="auto"/>
        <w:ind w:left="0" w:firstLine="709"/>
        <w:jc w:val="both"/>
        <w:rPr>
          <w:rFonts w:ascii="Times New Roman" w:hAnsi="Times New Roman" w:cs="Times New Roman"/>
          <w:sz w:val="28"/>
          <w:szCs w:val="28"/>
        </w:rPr>
      </w:pPr>
      <w:r w:rsidRPr="00C530D8">
        <w:rPr>
          <w:rFonts w:ascii="Times New Roman" w:hAnsi="Times New Roman" w:cs="Times New Roman"/>
          <w:sz w:val="28"/>
          <w:szCs w:val="28"/>
        </w:rPr>
        <w:t>индивидуальная</w:t>
      </w:r>
      <w:r w:rsidRPr="00C530D8">
        <w:rPr>
          <w:rFonts w:ascii="Times New Roman" w:hAnsi="Times New Roman" w:cs="Times New Roman"/>
          <w:sz w:val="28"/>
          <w:szCs w:val="28"/>
        </w:rPr>
        <w:tab/>
      </w:r>
    </w:p>
    <w:p w:rsidR="008608AF" w:rsidRPr="00C530D8" w:rsidRDefault="008608AF" w:rsidP="00C530D8">
      <w:pPr>
        <w:pStyle w:val="a7"/>
        <w:numPr>
          <w:ilvl w:val="2"/>
          <w:numId w:val="5"/>
        </w:numPr>
        <w:spacing w:after="0" w:line="240" w:lineRule="auto"/>
        <w:ind w:left="0" w:firstLine="709"/>
        <w:jc w:val="both"/>
        <w:rPr>
          <w:rFonts w:ascii="Times New Roman" w:hAnsi="Times New Roman" w:cs="Times New Roman"/>
          <w:sz w:val="28"/>
          <w:szCs w:val="28"/>
        </w:rPr>
      </w:pPr>
      <w:r w:rsidRPr="00C530D8">
        <w:rPr>
          <w:rFonts w:ascii="Times New Roman" w:hAnsi="Times New Roman" w:cs="Times New Roman"/>
          <w:sz w:val="28"/>
          <w:szCs w:val="28"/>
        </w:rPr>
        <w:t xml:space="preserve">коллективная </w:t>
      </w:r>
    </w:p>
    <w:p w:rsidR="00EA2AE5" w:rsidRPr="00C530D8" w:rsidRDefault="00EA2AE5" w:rsidP="00C530D8">
      <w:pPr>
        <w:spacing w:after="0" w:line="240" w:lineRule="auto"/>
        <w:ind w:firstLine="709"/>
        <w:jc w:val="both"/>
        <w:rPr>
          <w:rFonts w:ascii="Times New Roman" w:hAnsi="Times New Roman" w:cs="Times New Roman"/>
          <w:sz w:val="28"/>
          <w:szCs w:val="28"/>
        </w:rPr>
      </w:pPr>
      <w:r w:rsidRPr="00C530D8">
        <w:rPr>
          <w:rFonts w:ascii="Times New Roman" w:hAnsi="Times New Roman" w:cs="Times New Roman"/>
          <w:b/>
          <w:sz w:val="28"/>
          <w:szCs w:val="28"/>
        </w:rPr>
        <w:t>Форма обучения</w:t>
      </w:r>
      <w:r w:rsidRPr="00C530D8">
        <w:rPr>
          <w:rFonts w:ascii="Times New Roman" w:hAnsi="Times New Roman" w:cs="Times New Roman"/>
          <w:sz w:val="28"/>
          <w:szCs w:val="28"/>
        </w:rPr>
        <w:t xml:space="preserve"> – очно</w:t>
      </w:r>
      <w:r w:rsidR="00E20166" w:rsidRPr="00C530D8">
        <w:rPr>
          <w:rFonts w:ascii="Times New Roman" w:hAnsi="Times New Roman" w:cs="Times New Roman"/>
          <w:sz w:val="28"/>
          <w:szCs w:val="28"/>
        </w:rPr>
        <w:t xml:space="preserve"> </w:t>
      </w:r>
      <w:r w:rsidRPr="00C530D8">
        <w:rPr>
          <w:rFonts w:ascii="Times New Roman" w:hAnsi="Times New Roman" w:cs="Times New Roman"/>
          <w:sz w:val="28"/>
          <w:szCs w:val="28"/>
        </w:rPr>
        <w:t xml:space="preserve">- заочная. </w:t>
      </w:r>
    </w:p>
    <w:p w:rsidR="008608AF" w:rsidRPr="00C530D8" w:rsidRDefault="008608AF" w:rsidP="00C530D8">
      <w:pPr>
        <w:pStyle w:val="a3"/>
        <w:shd w:val="clear" w:color="auto" w:fill="FFFFFF"/>
        <w:spacing w:before="0" w:beforeAutospacing="0" w:after="0" w:afterAutospacing="0"/>
        <w:ind w:firstLine="709"/>
        <w:rPr>
          <w:sz w:val="28"/>
          <w:szCs w:val="28"/>
        </w:rPr>
      </w:pPr>
      <w:r w:rsidRPr="00C530D8">
        <w:rPr>
          <w:b/>
          <w:bCs/>
          <w:sz w:val="28"/>
          <w:szCs w:val="28"/>
        </w:rPr>
        <w:lastRenderedPageBreak/>
        <w:t>Особенности организации образовательного процесса.</w:t>
      </w:r>
    </w:p>
    <w:p w:rsidR="008608AF" w:rsidRPr="00C530D8" w:rsidRDefault="008608AF" w:rsidP="00C530D8">
      <w:pPr>
        <w:pStyle w:val="a3"/>
        <w:shd w:val="clear" w:color="auto" w:fill="FFFFFF"/>
        <w:spacing w:before="0" w:beforeAutospacing="0" w:after="0" w:afterAutospacing="0"/>
        <w:ind w:firstLine="709"/>
        <w:rPr>
          <w:sz w:val="28"/>
          <w:szCs w:val="28"/>
        </w:rPr>
      </w:pPr>
      <w:r w:rsidRPr="00C530D8">
        <w:rPr>
          <w:sz w:val="28"/>
          <w:szCs w:val="28"/>
        </w:rPr>
        <w:t>Возможна реализация программы с применением дистанционных технологий: Онлайн-обучение (синхронные сетевые технологии) и Офлайн-обучение.</w:t>
      </w:r>
    </w:p>
    <w:p w:rsidR="008608AF" w:rsidRPr="00C530D8" w:rsidRDefault="008608AF" w:rsidP="00C530D8">
      <w:pPr>
        <w:pStyle w:val="Default"/>
        <w:ind w:firstLine="709"/>
        <w:rPr>
          <w:color w:val="auto"/>
          <w:sz w:val="28"/>
          <w:szCs w:val="28"/>
          <w:u w:val="single"/>
          <w:shd w:val="clear" w:color="auto" w:fill="FFFFFF"/>
        </w:rPr>
      </w:pPr>
      <w:r w:rsidRPr="00C530D8">
        <w:rPr>
          <w:color w:val="auto"/>
          <w:sz w:val="28"/>
          <w:szCs w:val="28"/>
          <w:u w:val="single"/>
          <w:shd w:val="clear" w:color="auto" w:fill="FFFFFF"/>
        </w:rPr>
        <w:t>Онлайн-обучение:</w:t>
      </w:r>
    </w:p>
    <w:p w:rsidR="008608AF" w:rsidRPr="00C530D8" w:rsidRDefault="008608AF" w:rsidP="00C530D8">
      <w:pPr>
        <w:numPr>
          <w:ilvl w:val="0"/>
          <w:numId w:val="1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C530D8">
        <w:rPr>
          <w:rFonts w:ascii="Times New Roman" w:eastAsia="Times New Roman" w:hAnsi="Times New Roman" w:cs="Times New Roman"/>
          <w:sz w:val="28"/>
          <w:szCs w:val="28"/>
          <w:lang w:eastAsia="ru-RU"/>
        </w:rPr>
        <w:t>Чат (онлайн-консультация);</w:t>
      </w:r>
    </w:p>
    <w:p w:rsidR="008608AF" w:rsidRPr="00C530D8" w:rsidRDefault="008608AF" w:rsidP="00C530D8">
      <w:pPr>
        <w:numPr>
          <w:ilvl w:val="0"/>
          <w:numId w:val="1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C530D8">
        <w:rPr>
          <w:rFonts w:ascii="Times New Roman" w:eastAsia="Times New Roman" w:hAnsi="Times New Roman" w:cs="Times New Roman"/>
          <w:sz w:val="28"/>
          <w:szCs w:val="28"/>
          <w:lang w:eastAsia="ru-RU"/>
        </w:rPr>
        <w:t>Видео-консультирование (WhatsApp, Skype)</w:t>
      </w:r>
    </w:p>
    <w:p w:rsidR="008608AF" w:rsidRPr="00C530D8" w:rsidRDefault="008608AF" w:rsidP="00C530D8">
      <w:pPr>
        <w:shd w:val="clear" w:color="auto" w:fill="FFFFFF"/>
        <w:spacing w:after="0" w:line="240" w:lineRule="auto"/>
        <w:ind w:firstLine="709"/>
        <w:rPr>
          <w:rFonts w:ascii="Times New Roman" w:eastAsia="Times New Roman" w:hAnsi="Times New Roman" w:cs="Times New Roman"/>
          <w:sz w:val="28"/>
          <w:szCs w:val="28"/>
          <w:lang w:eastAsia="ru-RU"/>
        </w:rPr>
      </w:pPr>
      <w:r w:rsidRPr="00C530D8">
        <w:rPr>
          <w:rFonts w:ascii="Times New Roman" w:eastAsia="Times New Roman" w:hAnsi="Times New Roman" w:cs="Times New Roman"/>
          <w:sz w:val="28"/>
          <w:szCs w:val="28"/>
          <w:u w:val="single"/>
          <w:lang w:eastAsia="ru-RU"/>
        </w:rPr>
        <w:t>Офлайн-обучение:</w:t>
      </w:r>
    </w:p>
    <w:p w:rsidR="008608AF" w:rsidRPr="00C530D8" w:rsidRDefault="008608AF" w:rsidP="00C530D8">
      <w:pPr>
        <w:numPr>
          <w:ilvl w:val="0"/>
          <w:numId w:val="1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C530D8">
        <w:rPr>
          <w:rFonts w:ascii="Times New Roman" w:eastAsia="Times New Roman" w:hAnsi="Times New Roman" w:cs="Times New Roman"/>
          <w:sz w:val="28"/>
          <w:szCs w:val="28"/>
          <w:lang w:eastAsia="ru-RU"/>
        </w:rPr>
        <w:t>Мессенджер WhatsApp, ВКонтакте;</w:t>
      </w:r>
    </w:p>
    <w:p w:rsidR="008608AF" w:rsidRPr="00C530D8" w:rsidRDefault="008608AF" w:rsidP="00C530D8">
      <w:pPr>
        <w:numPr>
          <w:ilvl w:val="0"/>
          <w:numId w:val="1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C530D8">
        <w:rPr>
          <w:rFonts w:ascii="Times New Roman" w:eastAsia="Times New Roman" w:hAnsi="Times New Roman" w:cs="Times New Roman"/>
          <w:sz w:val="28"/>
          <w:szCs w:val="28"/>
          <w:lang w:eastAsia="ru-RU"/>
        </w:rPr>
        <w:t>Электронная почта;</w:t>
      </w:r>
    </w:p>
    <w:p w:rsidR="008608AF" w:rsidRPr="00C530D8" w:rsidRDefault="008608AF" w:rsidP="00C530D8">
      <w:pPr>
        <w:numPr>
          <w:ilvl w:val="0"/>
          <w:numId w:val="1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C530D8">
        <w:rPr>
          <w:rFonts w:ascii="Times New Roman" w:eastAsia="Times New Roman" w:hAnsi="Times New Roman" w:cs="Times New Roman"/>
          <w:sz w:val="28"/>
          <w:szCs w:val="28"/>
          <w:lang w:eastAsia="ru-RU"/>
        </w:rPr>
        <w:t>Ссылки на электронные источники и видеоматериалы по теме занятия;</w:t>
      </w:r>
    </w:p>
    <w:p w:rsidR="008608AF" w:rsidRPr="00C530D8" w:rsidRDefault="008608AF" w:rsidP="00C530D8">
      <w:pPr>
        <w:numPr>
          <w:ilvl w:val="0"/>
          <w:numId w:val="1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C530D8">
        <w:rPr>
          <w:rFonts w:ascii="Times New Roman" w:eastAsia="Times New Roman" w:hAnsi="Times New Roman" w:cs="Times New Roman"/>
          <w:sz w:val="28"/>
          <w:szCs w:val="28"/>
          <w:lang w:eastAsia="ru-RU"/>
        </w:rPr>
        <w:t>Дистанционные конкурсы.</w:t>
      </w:r>
    </w:p>
    <w:p w:rsidR="008608AF" w:rsidRPr="00C530D8" w:rsidRDefault="008608AF" w:rsidP="004F3D2A">
      <w:pPr>
        <w:pStyle w:val="Default"/>
        <w:ind w:firstLine="709"/>
        <w:jc w:val="both"/>
        <w:rPr>
          <w:color w:val="auto"/>
          <w:sz w:val="28"/>
          <w:szCs w:val="28"/>
          <w:shd w:val="clear" w:color="auto" w:fill="FFFFFF"/>
        </w:rPr>
      </w:pPr>
      <w:r w:rsidRPr="00C530D8">
        <w:rPr>
          <w:color w:val="auto"/>
          <w:sz w:val="28"/>
          <w:szCs w:val="28"/>
          <w:shd w:val="clear" w:color="auto" w:fill="FFFFFF"/>
        </w:rPr>
        <w:t xml:space="preserve">Основной вид деятельности – самообучение, организуемое </w:t>
      </w:r>
      <w:r w:rsidR="00C530D8" w:rsidRPr="00C530D8">
        <w:rPr>
          <w:color w:val="auto"/>
          <w:sz w:val="28"/>
          <w:szCs w:val="28"/>
          <w:shd w:val="clear" w:color="auto" w:fill="FFFFFF"/>
        </w:rPr>
        <w:t>посредством взаимодействия,</w:t>
      </w:r>
      <w:r w:rsidRPr="00C530D8">
        <w:rPr>
          <w:color w:val="auto"/>
          <w:sz w:val="28"/>
          <w:szCs w:val="28"/>
          <w:shd w:val="clear" w:color="auto" w:fill="FFFFFF"/>
        </w:rPr>
        <w:t xml:space="preserve"> обучающегося с образовательными ресурсами, при этом контакты с другими участниками образовательного процесса минимизированы. Электронное обучение с применением дистанционных педагогических технологий расширяет возможность самостоятельного поиска информационно-познавательных ресурсов, т.е. находить нужную информацию, обрабатывать её и применять в практической деятельности.</w:t>
      </w:r>
    </w:p>
    <w:p w:rsidR="008608AF" w:rsidRPr="00C530D8" w:rsidRDefault="008608AF" w:rsidP="00C530D8">
      <w:pPr>
        <w:pStyle w:val="a3"/>
        <w:spacing w:before="0" w:beforeAutospacing="0" w:after="0" w:afterAutospacing="0"/>
        <w:ind w:firstLine="709"/>
        <w:jc w:val="both"/>
        <w:rPr>
          <w:b/>
          <w:sz w:val="28"/>
          <w:szCs w:val="28"/>
        </w:rPr>
      </w:pPr>
      <w:r w:rsidRPr="00C530D8">
        <w:rPr>
          <w:b/>
          <w:sz w:val="28"/>
          <w:szCs w:val="28"/>
        </w:rPr>
        <w:t>Основные методы обучения, используемые на занятиях объединения:</w:t>
      </w:r>
    </w:p>
    <w:p w:rsidR="008608AF" w:rsidRPr="00C530D8" w:rsidRDefault="008608AF" w:rsidP="00C530D8">
      <w:pPr>
        <w:pStyle w:val="a3"/>
        <w:numPr>
          <w:ilvl w:val="0"/>
          <w:numId w:val="14"/>
        </w:numPr>
        <w:tabs>
          <w:tab w:val="num" w:pos="284"/>
        </w:tabs>
        <w:spacing w:before="0" w:beforeAutospacing="0" w:after="0" w:afterAutospacing="0"/>
        <w:ind w:left="0" w:firstLine="709"/>
        <w:jc w:val="both"/>
        <w:rPr>
          <w:sz w:val="28"/>
          <w:szCs w:val="28"/>
        </w:rPr>
      </w:pPr>
      <w:r w:rsidRPr="00C530D8">
        <w:rPr>
          <w:sz w:val="28"/>
          <w:szCs w:val="28"/>
        </w:rPr>
        <w:t>словесные (объяснения, рассказ, беседа);</w:t>
      </w:r>
    </w:p>
    <w:p w:rsidR="008608AF" w:rsidRPr="00C530D8" w:rsidRDefault="008608AF" w:rsidP="00C530D8">
      <w:pPr>
        <w:pStyle w:val="a3"/>
        <w:numPr>
          <w:ilvl w:val="0"/>
          <w:numId w:val="14"/>
        </w:numPr>
        <w:tabs>
          <w:tab w:val="num" w:pos="284"/>
        </w:tabs>
        <w:spacing w:before="0" w:beforeAutospacing="0" w:after="0" w:afterAutospacing="0"/>
        <w:ind w:left="0" w:firstLine="709"/>
        <w:jc w:val="both"/>
        <w:rPr>
          <w:sz w:val="28"/>
          <w:szCs w:val="28"/>
        </w:rPr>
      </w:pPr>
      <w:r w:rsidRPr="00C530D8">
        <w:rPr>
          <w:sz w:val="28"/>
          <w:szCs w:val="28"/>
        </w:rPr>
        <w:t>наглядные (работа по схемам, картам, показ иллюстраций);</w:t>
      </w:r>
    </w:p>
    <w:p w:rsidR="008608AF" w:rsidRPr="00C530D8" w:rsidRDefault="008608AF" w:rsidP="00C530D8">
      <w:pPr>
        <w:pStyle w:val="a3"/>
        <w:numPr>
          <w:ilvl w:val="0"/>
          <w:numId w:val="14"/>
        </w:numPr>
        <w:tabs>
          <w:tab w:val="num" w:pos="284"/>
        </w:tabs>
        <w:spacing w:before="0" w:beforeAutospacing="0" w:after="0" w:afterAutospacing="0"/>
        <w:ind w:left="0" w:firstLine="709"/>
        <w:jc w:val="both"/>
        <w:rPr>
          <w:sz w:val="28"/>
          <w:szCs w:val="28"/>
        </w:rPr>
      </w:pPr>
      <w:r w:rsidRPr="00C530D8">
        <w:rPr>
          <w:sz w:val="28"/>
          <w:szCs w:val="28"/>
        </w:rPr>
        <w:t>частично – поисковые (выполнение вариативных заданий);</w:t>
      </w:r>
    </w:p>
    <w:p w:rsidR="008608AF" w:rsidRPr="00C530D8" w:rsidRDefault="008608AF" w:rsidP="00C530D8">
      <w:pPr>
        <w:pStyle w:val="a3"/>
        <w:numPr>
          <w:ilvl w:val="0"/>
          <w:numId w:val="14"/>
        </w:numPr>
        <w:tabs>
          <w:tab w:val="num" w:pos="284"/>
        </w:tabs>
        <w:spacing w:before="0" w:beforeAutospacing="0" w:after="0" w:afterAutospacing="0"/>
        <w:ind w:left="0" w:firstLine="709"/>
        <w:jc w:val="both"/>
        <w:rPr>
          <w:sz w:val="28"/>
          <w:szCs w:val="28"/>
        </w:rPr>
      </w:pPr>
      <w:r w:rsidRPr="00C530D8">
        <w:rPr>
          <w:sz w:val="28"/>
          <w:szCs w:val="28"/>
        </w:rPr>
        <w:t>обучающий контроль (самооценка, взаимооценка);</w:t>
      </w:r>
    </w:p>
    <w:p w:rsidR="008608AF" w:rsidRPr="00C530D8" w:rsidRDefault="008608AF" w:rsidP="00C530D8">
      <w:pPr>
        <w:pStyle w:val="a7"/>
        <w:numPr>
          <w:ilvl w:val="0"/>
          <w:numId w:val="14"/>
        </w:numPr>
        <w:tabs>
          <w:tab w:val="clear" w:pos="72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C530D8">
        <w:rPr>
          <w:rFonts w:ascii="Times New Roman" w:hAnsi="Times New Roman" w:cs="Times New Roman"/>
          <w:sz w:val="28"/>
          <w:szCs w:val="28"/>
        </w:rPr>
        <w:t xml:space="preserve">практические методы: </w:t>
      </w:r>
      <w:r w:rsidR="00AA0301" w:rsidRPr="00C530D8">
        <w:rPr>
          <w:rFonts w:ascii="Times New Roman" w:hAnsi="Times New Roman" w:cs="Times New Roman"/>
          <w:sz w:val="28"/>
          <w:szCs w:val="28"/>
        </w:rPr>
        <w:t xml:space="preserve">драмогерменевтика, ворк-шоп, </w:t>
      </w:r>
      <w:r w:rsidRPr="00C530D8">
        <w:rPr>
          <w:rFonts w:ascii="Times New Roman" w:hAnsi="Times New Roman" w:cs="Times New Roman"/>
          <w:sz w:val="28"/>
          <w:szCs w:val="28"/>
        </w:rPr>
        <w:t xml:space="preserve">дебаты, квест, </w:t>
      </w:r>
      <w:r w:rsidR="00C530D8" w:rsidRPr="00C530D8">
        <w:rPr>
          <w:rFonts w:ascii="Times New Roman" w:hAnsi="Times New Roman" w:cs="Times New Roman"/>
          <w:sz w:val="28"/>
          <w:szCs w:val="28"/>
        </w:rPr>
        <w:t>интеллектуальный</w:t>
      </w:r>
      <w:r w:rsidRPr="00C530D8">
        <w:rPr>
          <w:rFonts w:ascii="Times New Roman" w:hAnsi="Times New Roman" w:cs="Times New Roman"/>
          <w:sz w:val="28"/>
          <w:szCs w:val="28"/>
        </w:rPr>
        <w:t xml:space="preserve"> турнир  </w:t>
      </w:r>
    </w:p>
    <w:p w:rsidR="008608AF" w:rsidRPr="00C530D8" w:rsidRDefault="008608AF" w:rsidP="00C530D8">
      <w:pPr>
        <w:pStyle w:val="a7"/>
        <w:numPr>
          <w:ilvl w:val="0"/>
          <w:numId w:val="14"/>
        </w:numPr>
        <w:tabs>
          <w:tab w:val="clear" w:pos="720"/>
          <w:tab w:val="num" w:pos="284"/>
        </w:tabs>
        <w:autoSpaceDE w:val="0"/>
        <w:autoSpaceDN w:val="0"/>
        <w:adjustRightInd w:val="0"/>
        <w:spacing w:after="0" w:line="240" w:lineRule="auto"/>
        <w:ind w:left="0" w:firstLine="709"/>
        <w:rPr>
          <w:rFonts w:ascii="Times New Roman" w:hAnsi="Times New Roman" w:cs="Times New Roman"/>
          <w:sz w:val="28"/>
          <w:szCs w:val="28"/>
        </w:rPr>
      </w:pPr>
      <w:r w:rsidRPr="00C530D8">
        <w:rPr>
          <w:rFonts w:ascii="Times New Roman" w:hAnsi="Times New Roman" w:cs="Times New Roman"/>
          <w:iCs/>
          <w:sz w:val="28"/>
          <w:szCs w:val="28"/>
        </w:rPr>
        <w:t>исследовательский</w:t>
      </w:r>
      <w:r w:rsidRPr="00C530D8">
        <w:rPr>
          <w:rFonts w:ascii="Times New Roman" w:hAnsi="Times New Roman" w:cs="Times New Roman"/>
          <w:sz w:val="28"/>
          <w:szCs w:val="28"/>
        </w:rPr>
        <w:t>: фишбоун - предполагает самостоятельный поиск учащимися</w:t>
      </w:r>
    </w:p>
    <w:p w:rsidR="00AA0301" w:rsidRPr="00C530D8" w:rsidRDefault="008608AF" w:rsidP="00C530D8">
      <w:pPr>
        <w:autoSpaceDE w:val="0"/>
        <w:autoSpaceDN w:val="0"/>
        <w:adjustRightInd w:val="0"/>
        <w:spacing w:after="0" w:line="240" w:lineRule="auto"/>
        <w:ind w:firstLine="709"/>
        <w:rPr>
          <w:rFonts w:ascii="Times New Roman" w:hAnsi="Times New Roman" w:cs="Times New Roman"/>
          <w:sz w:val="28"/>
          <w:szCs w:val="28"/>
        </w:rPr>
      </w:pPr>
      <w:r w:rsidRPr="00C530D8">
        <w:rPr>
          <w:rFonts w:ascii="Times New Roman" w:hAnsi="Times New Roman" w:cs="Times New Roman"/>
          <w:sz w:val="28"/>
          <w:szCs w:val="28"/>
        </w:rPr>
        <w:t>новых версий, фактов и путей решения поставленных задач</w:t>
      </w:r>
    </w:p>
    <w:p w:rsidR="008608AF" w:rsidRPr="00C530D8" w:rsidRDefault="008608AF" w:rsidP="00C530D8">
      <w:pPr>
        <w:pStyle w:val="a7"/>
        <w:numPr>
          <w:ilvl w:val="0"/>
          <w:numId w:val="16"/>
        </w:numPr>
        <w:autoSpaceDE w:val="0"/>
        <w:autoSpaceDN w:val="0"/>
        <w:adjustRightInd w:val="0"/>
        <w:spacing w:after="0" w:line="240" w:lineRule="auto"/>
        <w:ind w:left="0" w:firstLine="709"/>
        <w:rPr>
          <w:rFonts w:ascii="Times New Roman" w:hAnsi="Times New Roman" w:cs="Times New Roman"/>
          <w:sz w:val="28"/>
          <w:szCs w:val="28"/>
        </w:rPr>
      </w:pPr>
      <w:r w:rsidRPr="00C530D8">
        <w:rPr>
          <w:rFonts w:ascii="Times New Roman" w:hAnsi="Times New Roman" w:cs="Times New Roman"/>
          <w:sz w:val="28"/>
          <w:szCs w:val="28"/>
        </w:rPr>
        <w:t>зачетные занятия.</w:t>
      </w:r>
    </w:p>
    <w:p w:rsidR="008608AF" w:rsidRPr="00C530D8" w:rsidRDefault="008608AF" w:rsidP="00C530D8">
      <w:pPr>
        <w:spacing w:after="0" w:line="240" w:lineRule="auto"/>
        <w:ind w:firstLine="709"/>
        <w:jc w:val="both"/>
        <w:rPr>
          <w:rFonts w:ascii="Times New Roman" w:hAnsi="Times New Roman" w:cs="Times New Roman"/>
          <w:sz w:val="28"/>
          <w:szCs w:val="28"/>
        </w:rPr>
      </w:pPr>
    </w:p>
    <w:p w:rsidR="008608AF" w:rsidRPr="00C530D8" w:rsidRDefault="008608AF" w:rsidP="00C530D8">
      <w:pPr>
        <w:spacing w:after="0" w:line="240" w:lineRule="auto"/>
        <w:jc w:val="center"/>
        <w:rPr>
          <w:rFonts w:ascii="Times New Roman" w:eastAsia="Times New Roman" w:hAnsi="Times New Roman" w:cs="Times New Roman"/>
          <w:b/>
          <w:sz w:val="28"/>
          <w:szCs w:val="28"/>
          <w:shd w:val="clear" w:color="auto" w:fill="FFFFFF"/>
          <w:lang w:eastAsia="ru-RU"/>
        </w:rPr>
      </w:pPr>
      <w:r w:rsidRPr="00C530D8">
        <w:rPr>
          <w:rFonts w:ascii="Times New Roman" w:eastAsia="Times New Roman" w:hAnsi="Times New Roman" w:cs="Times New Roman"/>
          <w:b/>
          <w:sz w:val="28"/>
          <w:szCs w:val="28"/>
          <w:shd w:val="clear" w:color="auto" w:fill="FFFFFF"/>
          <w:lang w:eastAsia="ru-RU"/>
        </w:rPr>
        <w:t>УЧЕБНЫЙ ПЛАН</w:t>
      </w:r>
    </w:p>
    <w:tbl>
      <w:tblPr>
        <w:tblStyle w:val="a8"/>
        <w:tblW w:w="0" w:type="auto"/>
        <w:tblLook w:val="04A0" w:firstRow="1" w:lastRow="0" w:firstColumn="1" w:lastColumn="0" w:noHBand="0" w:noVBand="1"/>
      </w:tblPr>
      <w:tblGrid>
        <w:gridCol w:w="4644"/>
        <w:gridCol w:w="2125"/>
        <w:gridCol w:w="2802"/>
      </w:tblGrid>
      <w:tr w:rsidR="008608AF" w:rsidRPr="00C530D8" w:rsidTr="001129B8">
        <w:tc>
          <w:tcPr>
            <w:tcW w:w="4644" w:type="dxa"/>
            <w:tcBorders>
              <w:top w:val="single" w:sz="4" w:space="0" w:color="auto"/>
              <w:left w:val="single" w:sz="4" w:space="0" w:color="auto"/>
              <w:bottom w:val="single" w:sz="4" w:space="0" w:color="auto"/>
              <w:right w:val="single" w:sz="4" w:space="0" w:color="auto"/>
            </w:tcBorders>
          </w:tcPr>
          <w:p w:rsidR="008608AF" w:rsidRPr="00C530D8" w:rsidRDefault="008608AF" w:rsidP="00C530D8">
            <w:pPr>
              <w:tabs>
                <w:tab w:val="left" w:pos="284"/>
              </w:tabs>
              <w:jc w:val="center"/>
              <w:rPr>
                <w:rFonts w:ascii="Times New Roman" w:hAnsi="Times New Roman" w:cs="Times New Roman"/>
                <w:b/>
                <w:sz w:val="28"/>
                <w:szCs w:val="28"/>
              </w:rPr>
            </w:pPr>
          </w:p>
          <w:p w:rsidR="008608AF" w:rsidRPr="00C530D8" w:rsidRDefault="008608AF" w:rsidP="00C530D8">
            <w:pPr>
              <w:tabs>
                <w:tab w:val="left" w:pos="284"/>
              </w:tabs>
              <w:jc w:val="center"/>
              <w:rPr>
                <w:rFonts w:ascii="Times New Roman" w:hAnsi="Times New Roman" w:cs="Times New Roman"/>
                <w:b/>
                <w:sz w:val="28"/>
                <w:szCs w:val="28"/>
              </w:rPr>
            </w:pPr>
            <w:r w:rsidRPr="00C530D8">
              <w:rPr>
                <w:rFonts w:ascii="Times New Roman" w:hAnsi="Times New Roman" w:cs="Times New Roman"/>
                <w:b/>
                <w:sz w:val="28"/>
                <w:szCs w:val="28"/>
              </w:rPr>
              <w:t>Наименование модулей</w:t>
            </w:r>
          </w:p>
          <w:p w:rsidR="008608AF" w:rsidRPr="00C530D8" w:rsidRDefault="008608AF" w:rsidP="00C530D8">
            <w:pPr>
              <w:tabs>
                <w:tab w:val="left" w:pos="284"/>
              </w:tabs>
              <w:jc w:val="center"/>
              <w:rPr>
                <w:rFonts w:ascii="Times New Roman" w:hAnsi="Times New Roman" w:cs="Times New Roman"/>
                <w:b/>
                <w:sz w:val="28"/>
                <w:szCs w:val="28"/>
              </w:rPr>
            </w:pPr>
          </w:p>
        </w:tc>
        <w:tc>
          <w:tcPr>
            <w:tcW w:w="2125" w:type="dxa"/>
            <w:tcBorders>
              <w:top w:val="single" w:sz="4" w:space="0" w:color="auto"/>
              <w:left w:val="single" w:sz="4" w:space="0" w:color="auto"/>
              <w:bottom w:val="single" w:sz="4" w:space="0" w:color="auto"/>
              <w:right w:val="single" w:sz="4" w:space="0" w:color="auto"/>
            </w:tcBorders>
          </w:tcPr>
          <w:p w:rsidR="008608AF" w:rsidRPr="00C530D8" w:rsidRDefault="008608AF" w:rsidP="00C530D8">
            <w:pPr>
              <w:tabs>
                <w:tab w:val="left" w:pos="284"/>
              </w:tabs>
              <w:jc w:val="center"/>
              <w:rPr>
                <w:rFonts w:ascii="Times New Roman" w:hAnsi="Times New Roman" w:cs="Times New Roman"/>
                <w:b/>
                <w:sz w:val="28"/>
                <w:szCs w:val="28"/>
              </w:rPr>
            </w:pPr>
          </w:p>
          <w:p w:rsidR="008608AF" w:rsidRPr="00C530D8" w:rsidRDefault="008608AF" w:rsidP="00C530D8">
            <w:pPr>
              <w:tabs>
                <w:tab w:val="left" w:pos="284"/>
              </w:tabs>
              <w:jc w:val="center"/>
              <w:rPr>
                <w:rFonts w:ascii="Times New Roman" w:hAnsi="Times New Roman" w:cs="Times New Roman"/>
                <w:b/>
                <w:sz w:val="28"/>
                <w:szCs w:val="28"/>
              </w:rPr>
            </w:pPr>
            <w:r w:rsidRPr="00C530D8">
              <w:rPr>
                <w:rFonts w:ascii="Times New Roman" w:hAnsi="Times New Roman" w:cs="Times New Roman"/>
                <w:b/>
                <w:sz w:val="28"/>
                <w:szCs w:val="28"/>
              </w:rPr>
              <w:t>Количество часов в неделю</w:t>
            </w:r>
          </w:p>
        </w:tc>
        <w:tc>
          <w:tcPr>
            <w:tcW w:w="2802" w:type="dxa"/>
            <w:tcBorders>
              <w:top w:val="single" w:sz="4" w:space="0" w:color="auto"/>
              <w:left w:val="single" w:sz="4" w:space="0" w:color="auto"/>
              <w:bottom w:val="single" w:sz="4" w:space="0" w:color="auto"/>
              <w:right w:val="single" w:sz="4" w:space="0" w:color="auto"/>
            </w:tcBorders>
          </w:tcPr>
          <w:p w:rsidR="008608AF" w:rsidRPr="00C530D8" w:rsidRDefault="008608AF" w:rsidP="00C530D8">
            <w:pPr>
              <w:tabs>
                <w:tab w:val="left" w:pos="284"/>
              </w:tabs>
              <w:jc w:val="center"/>
              <w:rPr>
                <w:rFonts w:ascii="Times New Roman" w:hAnsi="Times New Roman" w:cs="Times New Roman"/>
                <w:b/>
                <w:sz w:val="28"/>
                <w:szCs w:val="28"/>
              </w:rPr>
            </w:pPr>
          </w:p>
          <w:p w:rsidR="008608AF" w:rsidRPr="00C530D8" w:rsidRDefault="008608AF" w:rsidP="00C530D8">
            <w:pPr>
              <w:tabs>
                <w:tab w:val="left" w:pos="284"/>
              </w:tabs>
              <w:jc w:val="center"/>
              <w:rPr>
                <w:rFonts w:ascii="Times New Roman" w:hAnsi="Times New Roman" w:cs="Times New Roman"/>
                <w:b/>
                <w:sz w:val="28"/>
                <w:szCs w:val="28"/>
              </w:rPr>
            </w:pPr>
            <w:r w:rsidRPr="00C530D8">
              <w:rPr>
                <w:rFonts w:ascii="Times New Roman" w:hAnsi="Times New Roman" w:cs="Times New Roman"/>
                <w:b/>
                <w:sz w:val="28"/>
                <w:szCs w:val="28"/>
              </w:rPr>
              <w:t>Количество часов в год</w:t>
            </w:r>
          </w:p>
        </w:tc>
      </w:tr>
      <w:tr w:rsidR="008608AF" w:rsidRPr="00C530D8" w:rsidTr="001129B8">
        <w:tc>
          <w:tcPr>
            <w:tcW w:w="4644" w:type="dxa"/>
            <w:tcBorders>
              <w:top w:val="single" w:sz="4" w:space="0" w:color="auto"/>
              <w:left w:val="single" w:sz="4" w:space="0" w:color="auto"/>
              <w:bottom w:val="single" w:sz="4" w:space="0" w:color="auto"/>
              <w:right w:val="single" w:sz="4" w:space="0" w:color="auto"/>
            </w:tcBorders>
            <w:hideMark/>
          </w:tcPr>
          <w:p w:rsidR="008608AF" w:rsidRPr="00C530D8" w:rsidRDefault="001129B8" w:rsidP="00C530D8">
            <w:pPr>
              <w:pStyle w:val="a7"/>
              <w:numPr>
                <w:ilvl w:val="0"/>
                <w:numId w:val="11"/>
              </w:numPr>
              <w:spacing w:after="0" w:line="240" w:lineRule="auto"/>
              <w:ind w:left="0"/>
              <w:jc w:val="both"/>
              <w:rPr>
                <w:rFonts w:ascii="Times New Roman" w:eastAsia="Times New Roman" w:hAnsi="Times New Roman" w:cs="Times New Roman"/>
                <w:sz w:val="28"/>
                <w:szCs w:val="28"/>
                <w:shd w:val="clear" w:color="auto" w:fill="FFFFFF"/>
              </w:rPr>
            </w:pPr>
            <w:r w:rsidRPr="00C530D8">
              <w:rPr>
                <w:rFonts w:ascii="Times New Roman" w:eastAsia="Times New Roman" w:hAnsi="Times New Roman" w:cs="Times New Roman"/>
                <w:sz w:val="28"/>
                <w:szCs w:val="28"/>
                <w:shd w:val="clear" w:color="auto" w:fill="FFFFFF"/>
              </w:rPr>
              <w:t>Интерактивные лекции</w:t>
            </w:r>
          </w:p>
        </w:tc>
        <w:tc>
          <w:tcPr>
            <w:tcW w:w="2125" w:type="dxa"/>
            <w:tcBorders>
              <w:top w:val="single" w:sz="4" w:space="0" w:color="auto"/>
              <w:left w:val="single" w:sz="4" w:space="0" w:color="auto"/>
              <w:bottom w:val="single" w:sz="4" w:space="0" w:color="auto"/>
              <w:right w:val="single" w:sz="4" w:space="0" w:color="auto"/>
            </w:tcBorders>
            <w:hideMark/>
          </w:tcPr>
          <w:p w:rsidR="008608AF" w:rsidRPr="00C530D8" w:rsidRDefault="001129B8" w:rsidP="00C530D8">
            <w:pPr>
              <w:tabs>
                <w:tab w:val="left" w:pos="765"/>
              </w:tabs>
              <w:jc w:val="center"/>
              <w:rPr>
                <w:rFonts w:ascii="Times New Roman" w:eastAsia="Times New Roman" w:hAnsi="Times New Roman" w:cs="Times New Roman"/>
                <w:sz w:val="28"/>
                <w:szCs w:val="28"/>
                <w:shd w:val="clear" w:color="auto" w:fill="FFFFFF"/>
              </w:rPr>
            </w:pPr>
            <w:r w:rsidRPr="00C530D8">
              <w:rPr>
                <w:rFonts w:ascii="Times New Roman" w:eastAsia="Times New Roman" w:hAnsi="Times New Roman" w:cs="Times New Roman"/>
                <w:sz w:val="28"/>
                <w:szCs w:val="28"/>
                <w:shd w:val="clear" w:color="auto" w:fill="FFFFFF"/>
              </w:rPr>
              <w:t>2</w:t>
            </w:r>
          </w:p>
        </w:tc>
        <w:tc>
          <w:tcPr>
            <w:tcW w:w="2802" w:type="dxa"/>
            <w:tcBorders>
              <w:top w:val="single" w:sz="4" w:space="0" w:color="auto"/>
              <w:left w:val="single" w:sz="4" w:space="0" w:color="auto"/>
              <w:bottom w:val="single" w:sz="4" w:space="0" w:color="auto"/>
              <w:right w:val="single" w:sz="4" w:space="0" w:color="auto"/>
            </w:tcBorders>
            <w:hideMark/>
          </w:tcPr>
          <w:p w:rsidR="008608AF" w:rsidRPr="00C530D8" w:rsidRDefault="008608AF" w:rsidP="00C530D8">
            <w:pPr>
              <w:jc w:val="center"/>
              <w:rPr>
                <w:rFonts w:ascii="Times New Roman" w:eastAsia="Times New Roman" w:hAnsi="Times New Roman" w:cs="Times New Roman"/>
                <w:sz w:val="28"/>
                <w:szCs w:val="28"/>
                <w:shd w:val="clear" w:color="auto" w:fill="FFFFFF"/>
              </w:rPr>
            </w:pPr>
            <w:r w:rsidRPr="00C530D8">
              <w:rPr>
                <w:rFonts w:ascii="Times New Roman" w:eastAsia="Times New Roman" w:hAnsi="Times New Roman" w:cs="Times New Roman"/>
                <w:sz w:val="28"/>
                <w:szCs w:val="28"/>
                <w:shd w:val="clear" w:color="auto" w:fill="FFFFFF"/>
              </w:rPr>
              <w:t>72</w:t>
            </w:r>
          </w:p>
        </w:tc>
      </w:tr>
      <w:tr w:rsidR="008608AF" w:rsidRPr="00C530D8" w:rsidTr="001129B8">
        <w:tc>
          <w:tcPr>
            <w:tcW w:w="4644" w:type="dxa"/>
            <w:tcBorders>
              <w:top w:val="single" w:sz="4" w:space="0" w:color="auto"/>
              <w:left w:val="single" w:sz="4" w:space="0" w:color="auto"/>
              <w:bottom w:val="single" w:sz="4" w:space="0" w:color="auto"/>
              <w:right w:val="single" w:sz="4" w:space="0" w:color="auto"/>
            </w:tcBorders>
            <w:hideMark/>
          </w:tcPr>
          <w:p w:rsidR="008608AF" w:rsidRPr="00C530D8" w:rsidRDefault="001129B8" w:rsidP="00C530D8">
            <w:pPr>
              <w:pStyle w:val="a7"/>
              <w:numPr>
                <w:ilvl w:val="0"/>
                <w:numId w:val="11"/>
              </w:numPr>
              <w:spacing w:after="0" w:line="240" w:lineRule="auto"/>
              <w:ind w:left="0"/>
              <w:jc w:val="both"/>
              <w:rPr>
                <w:rFonts w:ascii="Times New Roman" w:eastAsia="Times New Roman" w:hAnsi="Times New Roman" w:cs="Times New Roman"/>
                <w:sz w:val="28"/>
                <w:szCs w:val="28"/>
                <w:shd w:val="clear" w:color="auto" w:fill="FFFFFF"/>
              </w:rPr>
            </w:pPr>
            <w:r w:rsidRPr="00C530D8">
              <w:rPr>
                <w:rFonts w:ascii="Times New Roman" w:eastAsia="Times New Roman" w:hAnsi="Times New Roman" w:cs="Times New Roman"/>
                <w:sz w:val="28"/>
                <w:szCs w:val="28"/>
                <w:shd w:val="clear" w:color="auto" w:fill="FFFFFF"/>
              </w:rPr>
              <w:t>Интенсивная сессия</w:t>
            </w:r>
          </w:p>
        </w:tc>
        <w:tc>
          <w:tcPr>
            <w:tcW w:w="2125" w:type="dxa"/>
            <w:tcBorders>
              <w:top w:val="single" w:sz="4" w:space="0" w:color="auto"/>
              <w:left w:val="single" w:sz="4" w:space="0" w:color="auto"/>
              <w:bottom w:val="single" w:sz="4" w:space="0" w:color="auto"/>
              <w:right w:val="single" w:sz="4" w:space="0" w:color="auto"/>
            </w:tcBorders>
            <w:hideMark/>
          </w:tcPr>
          <w:p w:rsidR="008608AF" w:rsidRPr="00C530D8" w:rsidRDefault="008608AF" w:rsidP="00C530D8">
            <w:pPr>
              <w:jc w:val="center"/>
              <w:rPr>
                <w:rFonts w:ascii="Times New Roman" w:eastAsia="Times New Roman" w:hAnsi="Times New Roman" w:cs="Times New Roman"/>
                <w:sz w:val="28"/>
                <w:szCs w:val="28"/>
                <w:shd w:val="clear" w:color="auto" w:fill="FFFFFF"/>
              </w:rPr>
            </w:pPr>
          </w:p>
        </w:tc>
        <w:tc>
          <w:tcPr>
            <w:tcW w:w="2802" w:type="dxa"/>
            <w:tcBorders>
              <w:top w:val="single" w:sz="4" w:space="0" w:color="auto"/>
              <w:left w:val="single" w:sz="4" w:space="0" w:color="auto"/>
              <w:bottom w:val="single" w:sz="4" w:space="0" w:color="auto"/>
              <w:right w:val="single" w:sz="4" w:space="0" w:color="auto"/>
            </w:tcBorders>
            <w:hideMark/>
          </w:tcPr>
          <w:p w:rsidR="008608AF" w:rsidRPr="00C530D8" w:rsidRDefault="001129B8" w:rsidP="00C530D8">
            <w:pPr>
              <w:jc w:val="center"/>
              <w:rPr>
                <w:rFonts w:ascii="Times New Roman" w:eastAsia="Times New Roman" w:hAnsi="Times New Roman" w:cs="Times New Roman"/>
                <w:sz w:val="28"/>
                <w:szCs w:val="28"/>
                <w:shd w:val="clear" w:color="auto" w:fill="FFFFFF"/>
              </w:rPr>
            </w:pPr>
            <w:r w:rsidRPr="00C530D8">
              <w:rPr>
                <w:rFonts w:ascii="Times New Roman" w:eastAsia="Times New Roman" w:hAnsi="Times New Roman" w:cs="Times New Roman"/>
                <w:sz w:val="28"/>
                <w:szCs w:val="28"/>
                <w:shd w:val="clear" w:color="auto" w:fill="FFFFFF"/>
              </w:rPr>
              <w:t>48</w:t>
            </w:r>
          </w:p>
        </w:tc>
      </w:tr>
      <w:tr w:rsidR="008608AF" w:rsidRPr="00C530D8" w:rsidTr="001129B8">
        <w:tc>
          <w:tcPr>
            <w:tcW w:w="4644" w:type="dxa"/>
            <w:tcBorders>
              <w:top w:val="single" w:sz="4" w:space="0" w:color="auto"/>
              <w:left w:val="single" w:sz="4" w:space="0" w:color="auto"/>
              <w:bottom w:val="single" w:sz="4" w:space="0" w:color="auto"/>
              <w:right w:val="single" w:sz="4" w:space="0" w:color="auto"/>
            </w:tcBorders>
            <w:hideMark/>
          </w:tcPr>
          <w:p w:rsidR="008608AF" w:rsidRPr="00C530D8" w:rsidRDefault="008F0B7B" w:rsidP="00C530D8">
            <w:pPr>
              <w:pStyle w:val="a7"/>
              <w:numPr>
                <w:ilvl w:val="0"/>
                <w:numId w:val="11"/>
              </w:numPr>
              <w:spacing w:after="0" w:line="240" w:lineRule="auto"/>
              <w:ind w:left="0"/>
              <w:rPr>
                <w:rFonts w:ascii="Times New Roman" w:eastAsia="Times New Roman" w:hAnsi="Times New Roman" w:cs="Times New Roman"/>
                <w:sz w:val="28"/>
                <w:szCs w:val="28"/>
                <w:shd w:val="clear" w:color="auto" w:fill="FFFFFF"/>
              </w:rPr>
            </w:pPr>
            <w:r w:rsidRPr="00C530D8">
              <w:rPr>
                <w:rFonts w:ascii="Times New Roman" w:eastAsia="Times New Roman" w:hAnsi="Times New Roman" w:cs="Times New Roman"/>
                <w:sz w:val="28"/>
                <w:szCs w:val="28"/>
                <w:shd w:val="clear" w:color="auto" w:fill="FFFFFF"/>
              </w:rPr>
              <w:t>Итоговая аттестация</w:t>
            </w:r>
          </w:p>
        </w:tc>
        <w:tc>
          <w:tcPr>
            <w:tcW w:w="2125" w:type="dxa"/>
            <w:tcBorders>
              <w:top w:val="single" w:sz="4" w:space="0" w:color="auto"/>
              <w:left w:val="single" w:sz="4" w:space="0" w:color="auto"/>
              <w:bottom w:val="single" w:sz="4" w:space="0" w:color="auto"/>
              <w:right w:val="single" w:sz="4" w:space="0" w:color="auto"/>
            </w:tcBorders>
            <w:hideMark/>
          </w:tcPr>
          <w:p w:rsidR="008608AF" w:rsidRPr="00C530D8" w:rsidRDefault="008608AF" w:rsidP="00C530D8">
            <w:pPr>
              <w:jc w:val="center"/>
              <w:rPr>
                <w:rFonts w:ascii="Times New Roman" w:eastAsia="Times New Roman" w:hAnsi="Times New Roman" w:cs="Times New Roman"/>
                <w:sz w:val="28"/>
                <w:szCs w:val="28"/>
                <w:shd w:val="clear" w:color="auto" w:fill="FFFFFF"/>
              </w:rPr>
            </w:pPr>
          </w:p>
        </w:tc>
        <w:tc>
          <w:tcPr>
            <w:tcW w:w="2802" w:type="dxa"/>
            <w:tcBorders>
              <w:top w:val="single" w:sz="4" w:space="0" w:color="auto"/>
              <w:left w:val="single" w:sz="4" w:space="0" w:color="auto"/>
              <w:bottom w:val="single" w:sz="4" w:space="0" w:color="auto"/>
              <w:right w:val="single" w:sz="4" w:space="0" w:color="auto"/>
            </w:tcBorders>
            <w:hideMark/>
          </w:tcPr>
          <w:p w:rsidR="008608AF" w:rsidRPr="00C530D8" w:rsidRDefault="001129B8" w:rsidP="00C530D8">
            <w:pPr>
              <w:jc w:val="center"/>
              <w:rPr>
                <w:rFonts w:ascii="Times New Roman" w:eastAsia="Times New Roman" w:hAnsi="Times New Roman" w:cs="Times New Roman"/>
                <w:sz w:val="28"/>
                <w:szCs w:val="28"/>
                <w:shd w:val="clear" w:color="auto" w:fill="FFFFFF"/>
              </w:rPr>
            </w:pPr>
            <w:r w:rsidRPr="00C530D8">
              <w:rPr>
                <w:rFonts w:ascii="Times New Roman" w:eastAsia="Times New Roman" w:hAnsi="Times New Roman" w:cs="Times New Roman"/>
                <w:sz w:val="28"/>
                <w:szCs w:val="28"/>
                <w:shd w:val="clear" w:color="auto" w:fill="FFFFFF"/>
              </w:rPr>
              <w:t>2</w:t>
            </w:r>
          </w:p>
        </w:tc>
      </w:tr>
    </w:tbl>
    <w:p w:rsidR="00495E56" w:rsidRPr="00C530D8" w:rsidRDefault="00495E56" w:rsidP="004F3D2A">
      <w:pPr>
        <w:pStyle w:val="a4"/>
        <w:ind w:firstLine="708"/>
        <w:jc w:val="both"/>
        <w:rPr>
          <w:rFonts w:ascii="Times New Roman" w:hAnsi="Times New Roman" w:cs="Times New Roman"/>
          <w:sz w:val="28"/>
          <w:szCs w:val="28"/>
        </w:rPr>
      </w:pPr>
      <w:r w:rsidRPr="00C530D8">
        <w:rPr>
          <w:rFonts w:ascii="Times New Roman" w:hAnsi="Times New Roman" w:cs="Times New Roman"/>
          <w:b/>
          <w:bCs/>
          <w:sz w:val="28"/>
          <w:szCs w:val="28"/>
        </w:rPr>
        <w:t xml:space="preserve">Цель программы: </w:t>
      </w:r>
      <w:r w:rsidR="00EA2AE5" w:rsidRPr="00C530D8">
        <w:rPr>
          <w:rFonts w:ascii="Times New Roman" w:hAnsi="Times New Roman" w:cs="Times New Roman"/>
          <w:sz w:val="28"/>
          <w:szCs w:val="28"/>
        </w:rPr>
        <w:t xml:space="preserve">формирование и развитие у учащихся творческих и организаторских способностей, необходимых для работы в качестве организаторов полезного досуга и отдыха детей, в </w:t>
      </w:r>
      <w:bookmarkStart w:id="0" w:name="_GoBack"/>
      <w:bookmarkEnd w:id="0"/>
      <w:r w:rsidR="00EA2AE5" w:rsidRPr="00C530D8">
        <w:rPr>
          <w:rFonts w:ascii="Times New Roman" w:hAnsi="Times New Roman" w:cs="Times New Roman"/>
          <w:sz w:val="28"/>
          <w:szCs w:val="28"/>
        </w:rPr>
        <w:t>том числе и в условиях детского оздоровительного лагеря.</w:t>
      </w:r>
    </w:p>
    <w:p w:rsidR="00EA2AE5" w:rsidRPr="00C530D8" w:rsidRDefault="00EA2AE5" w:rsidP="00C530D8">
      <w:pPr>
        <w:pStyle w:val="Default"/>
        <w:rPr>
          <w:sz w:val="28"/>
          <w:szCs w:val="28"/>
        </w:rPr>
      </w:pPr>
      <w:r w:rsidRPr="00C530D8">
        <w:rPr>
          <w:b/>
          <w:bCs/>
          <w:sz w:val="28"/>
          <w:szCs w:val="28"/>
        </w:rPr>
        <w:t xml:space="preserve">Задачи </w:t>
      </w:r>
    </w:p>
    <w:p w:rsidR="00EA2AE5" w:rsidRPr="00C530D8" w:rsidRDefault="00EA2AE5" w:rsidP="00C530D8">
      <w:pPr>
        <w:pStyle w:val="Default"/>
        <w:rPr>
          <w:sz w:val="28"/>
          <w:szCs w:val="28"/>
        </w:rPr>
      </w:pPr>
      <w:r w:rsidRPr="00C530D8">
        <w:rPr>
          <w:b/>
          <w:bCs/>
          <w:i/>
          <w:iCs/>
          <w:sz w:val="28"/>
          <w:szCs w:val="28"/>
        </w:rPr>
        <w:lastRenderedPageBreak/>
        <w:t xml:space="preserve">Обучающие: </w:t>
      </w:r>
    </w:p>
    <w:p w:rsidR="00EA2AE5" w:rsidRPr="00C530D8" w:rsidRDefault="00EA2AE5" w:rsidP="00C530D8">
      <w:pPr>
        <w:pStyle w:val="Default"/>
        <w:ind w:firstLine="709"/>
        <w:rPr>
          <w:sz w:val="28"/>
          <w:szCs w:val="28"/>
        </w:rPr>
      </w:pPr>
      <w:r w:rsidRPr="00C530D8">
        <w:rPr>
          <w:sz w:val="28"/>
          <w:szCs w:val="28"/>
        </w:rPr>
        <w:t xml:space="preserve">– обучить практическим умениям и навыкам по организации разнообразной деятельности детей и подростков в условиях временного детского коллектива (городской и загородный оздоровительный лагерь) и формам работы с детьми разного возраста; </w:t>
      </w:r>
    </w:p>
    <w:p w:rsidR="00EA2AE5" w:rsidRPr="00C530D8" w:rsidRDefault="00EA2AE5" w:rsidP="00C530D8">
      <w:pPr>
        <w:pStyle w:val="Default"/>
        <w:ind w:firstLine="709"/>
        <w:rPr>
          <w:sz w:val="28"/>
          <w:szCs w:val="28"/>
        </w:rPr>
      </w:pPr>
      <w:r w:rsidRPr="00C530D8">
        <w:rPr>
          <w:sz w:val="28"/>
          <w:szCs w:val="28"/>
        </w:rPr>
        <w:t xml:space="preserve">– познакомить с возрастными особенностями детей; </w:t>
      </w:r>
    </w:p>
    <w:p w:rsidR="00EA2AE5" w:rsidRPr="00C530D8" w:rsidRDefault="00EA2AE5" w:rsidP="00C530D8">
      <w:pPr>
        <w:pStyle w:val="Default"/>
        <w:ind w:firstLine="709"/>
        <w:rPr>
          <w:sz w:val="28"/>
          <w:szCs w:val="28"/>
        </w:rPr>
      </w:pPr>
      <w:r w:rsidRPr="00C530D8">
        <w:rPr>
          <w:sz w:val="28"/>
          <w:szCs w:val="28"/>
        </w:rPr>
        <w:t xml:space="preserve">– познакомить с алгоритмом разработки творческих дел и игр; </w:t>
      </w:r>
    </w:p>
    <w:p w:rsidR="00EA2AE5" w:rsidRPr="00C530D8" w:rsidRDefault="00EA2AE5" w:rsidP="00C530D8">
      <w:pPr>
        <w:pStyle w:val="Default"/>
        <w:ind w:firstLine="709"/>
        <w:rPr>
          <w:sz w:val="28"/>
          <w:szCs w:val="28"/>
        </w:rPr>
      </w:pPr>
      <w:r w:rsidRPr="00C530D8">
        <w:rPr>
          <w:sz w:val="28"/>
          <w:szCs w:val="28"/>
        </w:rPr>
        <w:t xml:space="preserve">– обучить основам педагогических технологий, умению их применять в различных ситуациях; </w:t>
      </w:r>
    </w:p>
    <w:p w:rsidR="00EA2AE5" w:rsidRPr="00C530D8" w:rsidRDefault="00EA2AE5" w:rsidP="00C530D8">
      <w:pPr>
        <w:pStyle w:val="Default"/>
        <w:ind w:firstLine="709"/>
        <w:rPr>
          <w:sz w:val="28"/>
          <w:szCs w:val="28"/>
        </w:rPr>
      </w:pPr>
      <w:r w:rsidRPr="00C530D8">
        <w:rPr>
          <w:sz w:val="28"/>
          <w:szCs w:val="28"/>
        </w:rPr>
        <w:t xml:space="preserve">– дать представление об игре как важнейшем средстве воспитания и обучения, познакомить с классификациями игр, дать практические умения по использованию их в деятельности с детьми; </w:t>
      </w:r>
    </w:p>
    <w:p w:rsidR="00EA2AE5" w:rsidRPr="00C530D8" w:rsidRDefault="00EA2AE5" w:rsidP="00C530D8">
      <w:pPr>
        <w:pStyle w:val="Default"/>
        <w:ind w:firstLine="709"/>
        <w:rPr>
          <w:sz w:val="28"/>
          <w:szCs w:val="28"/>
        </w:rPr>
      </w:pPr>
      <w:r w:rsidRPr="00C530D8">
        <w:rPr>
          <w:sz w:val="28"/>
          <w:szCs w:val="28"/>
        </w:rPr>
        <w:t xml:space="preserve">– дать знания о стадиях формирования и развития детского временного коллектива; </w:t>
      </w:r>
    </w:p>
    <w:p w:rsidR="00EA2AE5" w:rsidRPr="00C530D8" w:rsidRDefault="00EA2AE5" w:rsidP="00C530D8">
      <w:pPr>
        <w:pStyle w:val="Default"/>
        <w:ind w:firstLine="709"/>
        <w:rPr>
          <w:sz w:val="28"/>
          <w:szCs w:val="28"/>
        </w:rPr>
      </w:pPr>
      <w:r w:rsidRPr="00C530D8">
        <w:rPr>
          <w:sz w:val="28"/>
          <w:szCs w:val="28"/>
        </w:rPr>
        <w:t xml:space="preserve">– познакомить с основными методами диагностики и изучения личности и коллектива; </w:t>
      </w:r>
    </w:p>
    <w:p w:rsidR="00EA2AE5" w:rsidRPr="00C530D8" w:rsidRDefault="00EA2AE5" w:rsidP="00C530D8">
      <w:pPr>
        <w:pStyle w:val="Default"/>
        <w:ind w:firstLine="709"/>
        <w:rPr>
          <w:sz w:val="28"/>
          <w:szCs w:val="28"/>
        </w:rPr>
      </w:pPr>
      <w:r w:rsidRPr="00C530D8">
        <w:rPr>
          <w:sz w:val="28"/>
          <w:szCs w:val="28"/>
        </w:rPr>
        <w:t xml:space="preserve">– формировать навыки самостоятельной работы со специальной литературой, ресурсами сети Интернет </w:t>
      </w:r>
    </w:p>
    <w:p w:rsidR="00EA2AE5" w:rsidRPr="00C530D8" w:rsidRDefault="00EA2AE5" w:rsidP="00C530D8">
      <w:pPr>
        <w:pStyle w:val="Default"/>
        <w:ind w:firstLine="709"/>
        <w:rPr>
          <w:sz w:val="28"/>
          <w:szCs w:val="28"/>
        </w:rPr>
      </w:pPr>
      <w:r w:rsidRPr="00C530D8">
        <w:rPr>
          <w:b/>
          <w:bCs/>
          <w:i/>
          <w:iCs/>
          <w:sz w:val="28"/>
          <w:szCs w:val="28"/>
        </w:rPr>
        <w:t xml:space="preserve">Развивающие: </w:t>
      </w:r>
    </w:p>
    <w:p w:rsidR="00EA2AE5" w:rsidRPr="00C530D8" w:rsidRDefault="00EA2AE5" w:rsidP="00C530D8">
      <w:pPr>
        <w:pStyle w:val="Default"/>
        <w:ind w:firstLine="709"/>
        <w:rPr>
          <w:sz w:val="28"/>
          <w:szCs w:val="28"/>
        </w:rPr>
      </w:pPr>
      <w:r w:rsidRPr="00C530D8">
        <w:rPr>
          <w:sz w:val="28"/>
          <w:szCs w:val="28"/>
        </w:rPr>
        <w:t xml:space="preserve">– развивать интерес к социально-значимой деятельности; </w:t>
      </w:r>
    </w:p>
    <w:p w:rsidR="00EA2AE5" w:rsidRPr="00C530D8" w:rsidRDefault="00EA2AE5" w:rsidP="00C530D8">
      <w:pPr>
        <w:pStyle w:val="Default"/>
        <w:ind w:firstLine="709"/>
        <w:rPr>
          <w:sz w:val="28"/>
          <w:szCs w:val="28"/>
        </w:rPr>
      </w:pPr>
      <w:r w:rsidRPr="00C530D8">
        <w:rPr>
          <w:sz w:val="28"/>
          <w:szCs w:val="28"/>
        </w:rPr>
        <w:t xml:space="preserve">– формировать профессионально значимые качества вожатого; </w:t>
      </w:r>
    </w:p>
    <w:p w:rsidR="00EA2AE5" w:rsidRPr="00C530D8" w:rsidRDefault="00EA2AE5" w:rsidP="00C530D8">
      <w:pPr>
        <w:pStyle w:val="Default"/>
        <w:ind w:firstLine="709"/>
        <w:rPr>
          <w:sz w:val="28"/>
          <w:szCs w:val="28"/>
        </w:rPr>
      </w:pPr>
      <w:r w:rsidRPr="00C530D8">
        <w:rPr>
          <w:sz w:val="28"/>
          <w:szCs w:val="28"/>
        </w:rPr>
        <w:t xml:space="preserve">– совершенствовать конструктивные способности и творческое воображение; </w:t>
      </w:r>
    </w:p>
    <w:p w:rsidR="00EA2AE5" w:rsidRPr="00C530D8" w:rsidRDefault="00EA2AE5" w:rsidP="00C530D8">
      <w:pPr>
        <w:pStyle w:val="Default"/>
        <w:ind w:firstLine="709"/>
        <w:rPr>
          <w:sz w:val="28"/>
          <w:szCs w:val="28"/>
        </w:rPr>
      </w:pPr>
      <w:r w:rsidRPr="00C530D8">
        <w:rPr>
          <w:sz w:val="28"/>
          <w:szCs w:val="28"/>
        </w:rPr>
        <w:t xml:space="preserve">– развивать организаторские и коммуникативные способности; </w:t>
      </w:r>
    </w:p>
    <w:p w:rsidR="00EA2AE5" w:rsidRPr="00C530D8" w:rsidRDefault="00EA2AE5" w:rsidP="00C530D8">
      <w:pPr>
        <w:pStyle w:val="Default"/>
        <w:ind w:firstLine="709"/>
        <w:rPr>
          <w:sz w:val="28"/>
          <w:szCs w:val="28"/>
        </w:rPr>
      </w:pPr>
      <w:r w:rsidRPr="00C530D8">
        <w:rPr>
          <w:sz w:val="28"/>
          <w:szCs w:val="28"/>
        </w:rPr>
        <w:t xml:space="preserve">– развивать ораторские навыки, выразительность и эмоциональность речи, умение владеть аудиторией. </w:t>
      </w:r>
    </w:p>
    <w:p w:rsidR="00EA2AE5" w:rsidRPr="00C530D8" w:rsidRDefault="00EA2AE5" w:rsidP="00C530D8">
      <w:pPr>
        <w:pStyle w:val="Default"/>
        <w:ind w:firstLine="709"/>
        <w:rPr>
          <w:sz w:val="28"/>
          <w:szCs w:val="28"/>
        </w:rPr>
      </w:pPr>
      <w:r w:rsidRPr="00C530D8">
        <w:rPr>
          <w:b/>
          <w:bCs/>
          <w:i/>
          <w:iCs/>
          <w:sz w:val="28"/>
          <w:szCs w:val="28"/>
        </w:rPr>
        <w:t xml:space="preserve">Воспитательные: </w:t>
      </w:r>
    </w:p>
    <w:p w:rsidR="00EA2AE5" w:rsidRPr="00C530D8" w:rsidRDefault="00EA2AE5" w:rsidP="00C530D8">
      <w:pPr>
        <w:pStyle w:val="Default"/>
        <w:ind w:firstLine="709"/>
        <w:rPr>
          <w:sz w:val="28"/>
          <w:szCs w:val="28"/>
        </w:rPr>
      </w:pPr>
      <w:r w:rsidRPr="00C530D8">
        <w:rPr>
          <w:sz w:val="28"/>
          <w:szCs w:val="28"/>
        </w:rPr>
        <w:t xml:space="preserve">– формировать положительную мотивацию на предстоящую деятельность, чувство коллективизма, самостоятельности, ответственности за результат своей деятельности; </w:t>
      </w:r>
    </w:p>
    <w:p w:rsidR="00EA2AE5" w:rsidRPr="00C530D8" w:rsidRDefault="00EA2AE5" w:rsidP="00C530D8">
      <w:pPr>
        <w:pStyle w:val="Default"/>
        <w:ind w:firstLine="709"/>
        <w:rPr>
          <w:sz w:val="28"/>
          <w:szCs w:val="28"/>
        </w:rPr>
      </w:pPr>
      <w:r w:rsidRPr="00C530D8">
        <w:rPr>
          <w:sz w:val="28"/>
          <w:szCs w:val="28"/>
        </w:rPr>
        <w:t xml:space="preserve">– способствовать воспитанию у учащихся уважения к Личности ребёнка; </w:t>
      </w:r>
    </w:p>
    <w:p w:rsidR="00EA2AE5" w:rsidRPr="00C530D8" w:rsidRDefault="00EA2AE5" w:rsidP="00C530D8">
      <w:pPr>
        <w:pStyle w:val="Default"/>
        <w:ind w:firstLine="709"/>
        <w:rPr>
          <w:sz w:val="28"/>
          <w:szCs w:val="28"/>
        </w:rPr>
      </w:pPr>
      <w:r w:rsidRPr="00C530D8">
        <w:rPr>
          <w:sz w:val="28"/>
          <w:szCs w:val="28"/>
        </w:rPr>
        <w:t xml:space="preserve">– совершенствовать навыки коммуникативной культуры, навыки работы в группе; </w:t>
      </w:r>
    </w:p>
    <w:p w:rsidR="00EA2AE5" w:rsidRPr="00C530D8" w:rsidRDefault="00EA2AE5" w:rsidP="00C530D8">
      <w:pPr>
        <w:pStyle w:val="Default"/>
        <w:ind w:firstLine="709"/>
        <w:rPr>
          <w:sz w:val="28"/>
          <w:szCs w:val="28"/>
        </w:rPr>
      </w:pPr>
      <w:r w:rsidRPr="00C530D8">
        <w:rPr>
          <w:sz w:val="28"/>
          <w:szCs w:val="28"/>
        </w:rPr>
        <w:t xml:space="preserve">– способствовать формированию активной жизненной позиции, развитию навыков нравственного поведения и здорового образа жизни; </w:t>
      </w:r>
    </w:p>
    <w:p w:rsidR="00EA2AE5" w:rsidRPr="00C530D8" w:rsidRDefault="00EA2AE5" w:rsidP="00C530D8">
      <w:pPr>
        <w:pStyle w:val="Default"/>
        <w:ind w:firstLine="709"/>
        <w:rPr>
          <w:sz w:val="28"/>
          <w:szCs w:val="28"/>
        </w:rPr>
      </w:pPr>
      <w:r w:rsidRPr="00C530D8">
        <w:rPr>
          <w:sz w:val="28"/>
          <w:szCs w:val="28"/>
        </w:rPr>
        <w:t xml:space="preserve">– воспитывать культуру межличностного общения, чувство гордости за свой коллектив, прививать навыки «отношений заботы». </w:t>
      </w:r>
    </w:p>
    <w:p w:rsidR="00AA0301" w:rsidRPr="00C530D8" w:rsidRDefault="00AA0301" w:rsidP="00C530D8">
      <w:pPr>
        <w:pStyle w:val="Default"/>
        <w:ind w:firstLine="709"/>
        <w:rPr>
          <w:sz w:val="28"/>
          <w:szCs w:val="28"/>
        </w:rPr>
      </w:pPr>
      <w:r w:rsidRPr="00C530D8">
        <w:rPr>
          <w:b/>
          <w:bCs/>
          <w:sz w:val="28"/>
          <w:szCs w:val="28"/>
        </w:rPr>
        <w:t xml:space="preserve">Планируемые результаты реализации программы </w:t>
      </w:r>
    </w:p>
    <w:p w:rsidR="00AA0301" w:rsidRPr="00C530D8" w:rsidRDefault="00AA0301" w:rsidP="00C530D8">
      <w:pPr>
        <w:pStyle w:val="Default"/>
        <w:ind w:firstLine="709"/>
        <w:rPr>
          <w:sz w:val="28"/>
          <w:szCs w:val="28"/>
        </w:rPr>
      </w:pPr>
      <w:r w:rsidRPr="00C530D8">
        <w:rPr>
          <w:b/>
          <w:bCs/>
          <w:i/>
          <w:iCs/>
          <w:sz w:val="28"/>
          <w:szCs w:val="28"/>
        </w:rPr>
        <w:t xml:space="preserve">Предметные </w:t>
      </w:r>
    </w:p>
    <w:p w:rsidR="00AA0301" w:rsidRPr="00C530D8" w:rsidRDefault="00AA0301" w:rsidP="00C530D8">
      <w:pPr>
        <w:pStyle w:val="Default"/>
        <w:ind w:firstLine="709"/>
        <w:rPr>
          <w:sz w:val="28"/>
          <w:szCs w:val="28"/>
        </w:rPr>
      </w:pPr>
      <w:r w:rsidRPr="00C530D8">
        <w:rPr>
          <w:sz w:val="28"/>
          <w:szCs w:val="28"/>
        </w:rPr>
        <w:t xml:space="preserve">Учащиеся: </w:t>
      </w:r>
    </w:p>
    <w:p w:rsidR="00AA0301" w:rsidRPr="00C530D8" w:rsidRDefault="00AA0301" w:rsidP="00C530D8">
      <w:pPr>
        <w:pStyle w:val="Default"/>
        <w:ind w:firstLine="709"/>
        <w:rPr>
          <w:sz w:val="28"/>
          <w:szCs w:val="28"/>
        </w:rPr>
      </w:pPr>
      <w:r w:rsidRPr="00C530D8">
        <w:rPr>
          <w:sz w:val="28"/>
          <w:szCs w:val="28"/>
        </w:rPr>
        <w:t xml:space="preserve">– будут знать возрастные особенности детей и уметь применять эти знания при подготовке творческих дел с детьми; </w:t>
      </w:r>
    </w:p>
    <w:p w:rsidR="00AA0301" w:rsidRPr="00C530D8" w:rsidRDefault="00AA0301" w:rsidP="00C530D8">
      <w:pPr>
        <w:pStyle w:val="Default"/>
        <w:ind w:firstLine="709"/>
        <w:rPr>
          <w:sz w:val="28"/>
          <w:szCs w:val="28"/>
        </w:rPr>
      </w:pPr>
      <w:r w:rsidRPr="00C530D8">
        <w:rPr>
          <w:sz w:val="28"/>
          <w:szCs w:val="28"/>
        </w:rPr>
        <w:t xml:space="preserve">– будут знать педагогические идеи известных педагогов-воспитателей; </w:t>
      </w:r>
    </w:p>
    <w:p w:rsidR="00AA0301" w:rsidRPr="00C530D8" w:rsidRDefault="00AA0301" w:rsidP="00C530D8">
      <w:pPr>
        <w:pStyle w:val="Default"/>
        <w:ind w:firstLine="709"/>
        <w:rPr>
          <w:sz w:val="28"/>
          <w:szCs w:val="28"/>
        </w:rPr>
      </w:pPr>
      <w:r w:rsidRPr="00C530D8">
        <w:rPr>
          <w:sz w:val="28"/>
          <w:szCs w:val="28"/>
        </w:rPr>
        <w:t xml:space="preserve">– познакомятся с организацией деятельности городского и загородного детского оздоровительного лагеря; </w:t>
      </w:r>
    </w:p>
    <w:p w:rsidR="00AA0301" w:rsidRPr="00C530D8" w:rsidRDefault="00AA0301" w:rsidP="00C530D8">
      <w:pPr>
        <w:pStyle w:val="Default"/>
        <w:ind w:firstLine="709"/>
        <w:rPr>
          <w:sz w:val="28"/>
          <w:szCs w:val="28"/>
        </w:rPr>
      </w:pPr>
      <w:r w:rsidRPr="00C530D8">
        <w:rPr>
          <w:sz w:val="28"/>
          <w:szCs w:val="28"/>
        </w:rPr>
        <w:lastRenderedPageBreak/>
        <w:t xml:space="preserve">– приобретут знания о методике и технологиях работы с временным детским коллективом, а также практические навыки организации жизнедеятельности в отряде; </w:t>
      </w:r>
    </w:p>
    <w:p w:rsidR="00AA0301" w:rsidRPr="00C530D8" w:rsidRDefault="00AA0301" w:rsidP="00C530D8">
      <w:pPr>
        <w:pStyle w:val="Default"/>
        <w:ind w:firstLine="709"/>
        <w:rPr>
          <w:sz w:val="28"/>
          <w:szCs w:val="28"/>
        </w:rPr>
      </w:pPr>
      <w:r w:rsidRPr="00C530D8">
        <w:rPr>
          <w:sz w:val="28"/>
          <w:szCs w:val="28"/>
        </w:rPr>
        <w:t xml:space="preserve">– будут знать педагогические идеи известных педагогов; </w:t>
      </w:r>
    </w:p>
    <w:p w:rsidR="00AA0301" w:rsidRPr="00C530D8" w:rsidRDefault="00AA0301" w:rsidP="00C530D8">
      <w:pPr>
        <w:pStyle w:val="Default"/>
        <w:ind w:firstLine="709"/>
        <w:rPr>
          <w:sz w:val="28"/>
          <w:szCs w:val="28"/>
        </w:rPr>
      </w:pPr>
      <w:r w:rsidRPr="00C530D8">
        <w:rPr>
          <w:sz w:val="28"/>
          <w:szCs w:val="28"/>
        </w:rPr>
        <w:t xml:space="preserve">– овладеют алгоритмом разработки творческих дел и игр, методикой КТД; </w:t>
      </w:r>
    </w:p>
    <w:p w:rsidR="00AA0301" w:rsidRPr="00C530D8" w:rsidRDefault="00AA0301" w:rsidP="00C530D8">
      <w:pPr>
        <w:pStyle w:val="Default"/>
        <w:ind w:firstLine="709"/>
        <w:rPr>
          <w:sz w:val="28"/>
          <w:szCs w:val="28"/>
        </w:rPr>
      </w:pPr>
      <w:r w:rsidRPr="00C530D8">
        <w:rPr>
          <w:sz w:val="28"/>
          <w:szCs w:val="28"/>
        </w:rPr>
        <w:t xml:space="preserve">– овладеют методиками анализа и диагностики личности и коллектива; </w:t>
      </w:r>
    </w:p>
    <w:p w:rsidR="00AA0301" w:rsidRPr="00C530D8" w:rsidRDefault="00AA0301" w:rsidP="00C530D8">
      <w:pPr>
        <w:pStyle w:val="Default"/>
        <w:ind w:firstLine="709"/>
        <w:rPr>
          <w:sz w:val="28"/>
          <w:szCs w:val="28"/>
        </w:rPr>
      </w:pPr>
      <w:r w:rsidRPr="00C530D8">
        <w:rPr>
          <w:sz w:val="28"/>
          <w:szCs w:val="28"/>
        </w:rPr>
        <w:t xml:space="preserve">– научатся анализировать ситуации, мероприятия с детьми, собственную деятельность; </w:t>
      </w:r>
    </w:p>
    <w:p w:rsidR="00AA0301" w:rsidRPr="00C530D8" w:rsidRDefault="00AA0301" w:rsidP="00C530D8">
      <w:pPr>
        <w:pStyle w:val="Default"/>
        <w:ind w:firstLine="709"/>
        <w:rPr>
          <w:sz w:val="28"/>
          <w:szCs w:val="28"/>
        </w:rPr>
      </w:pPr>
      <w:r w:rsidRPr="00C530D8">
        <w:rPr>
          <w:sz w:val="28"/>
          <w:szCs w:val="28"/>
        </w:rPr>
        <w:t xml:space="preserve">– получат навык планирования собственной и коллективной работы с детьми в отряде, определения целей и задач деятельности; </w:t>
      </w:r>
    </w:p>
    <w:p w:rsidR="00AA0301" w:rsidRPr="00C530D8" w:rsidRDefault="00AA0301" w:rsidP="00C530D8">
      <w:pPr>
        <w:pStyle w:val="Default"/>
        <w:ind w:firstLine="709"/>
        <w:rPr>
          <w:sz w:val="28"/>
          <w:szCs w:val="28"/>
        </w:rPr>
      </w:pPr>
      <w:r w:rsidRPr="00C530D8">
        <w:rPr>
          <w:sz w:val="28"/>
          <w:szCs w:val="28"/>
        </w:rPr>
        <w:t xml:space="preserve">– приобретут в практической деятельности умения и навыки по организации разнообразной деятельности детей и подростков в условиях временного детского коллектива (городской и загородный оздоровительный лагерь). </w:t>
      </w:r>
    </w:p>
    <w:p w:rsidR="00AA0301" w:rsidRPr="00C530D8" w:rsidRDefault="00AA0301" w:rsidP="00C530D8">
      <w:pPr>
        <w:pStyle w:val="Default"/>
        <w:ind w:firstLine="709"/>
        <w:rPr>
          <w:sz w:val="28"/>
          <w:szCs w:val="28"/>
        </w:rPr>
      </w:pPr>
      <w:r w:rsidRPr="00C530D8">
        <w:rPr>
          <w:b/>
          <w:bCs/>
          <w:i/>
          <w:iCs/>
          <w:sz w:val="28"/>
          <w:szCs w:val="28"/>
        </w:rPr>
        <w:t xml:space="preserve">Метапредметные </w:t>
      </w:r>
    </w:p>
    <w:p w:rsidR="00AA0301" w:rsidRPr="00C530D8" w:rsidRDefault="00AA0301" w:rsidP="00C530D8">
      <w:pPr>
        <w:pStyle w:val="Default"/>
        <w:ind w:firstLine="709"/>
        <w:rPr>
          <w:sz w:val="28"/>
          <w:szCs w:val="28"/>
        </w:rPr>
      </w:pPr>
      <w:r w:rsidRPr="00C530D8">
        <w:rPr>
          <w:sz w:val="28"/>
          <w:szCs w:val="28"/>
        </w:rPr>
        <w:t xml:space="preserve">Учащиеся: </w:t>
      </w:r>
    </w:p>
    <w:p w:rsidR="00AA0301" w:rsidRPr="00C530D8" w:rsidRDefault="00AA0301" w:rsidP="00C530D8">
      <w:pPr>
        <w:pStyle w:val="Default"/>
        <w:ind w:firstLine="709"/>
        <w:rPr>
          <w:sz w:val="28"/>
          <w:szCs w:val="28"/>
        </w:rPr>
      </w:pPr>
      <w:r w:rsidRPr="00C530D8">
        <w:rPr>
          <w:sz w:val="28"/>
          <w:szCs w:val="28"/>
        </w:rPr>
        <w:t xml:space="preserve">– научатся планировать свои действия в соответствии с поставленной задачей; </w:t>
      </w:r>
    </w:p>
    <w:p w:rsidR="00AA0301" w:rsidRPr="00C530D8" w:rsidRDefault="00AA0301" w:rsidP="00C530D8">
      <w:pPr>
        <w:pStyle w:val="Default"/>
        <w:ind w:firstLine="709"/>
        <w:rPr>
          <w:sz w:val="28"/>
          <w:szCs w:val="28"/>
        </w:rPr>
      </w:pPr>
      <w:r w:rsidRPr="00C530D8">
        <w:rPr>
          <w:sz w:val="28"/>
          <w:szCs w:val="28"/>
        </w:rPr>
        <w:t xml:space="preserve">– научатся работать с разными источниками информации, находить, собирать информацию по заданной теме; </w:t>
      </w:r>
    </w:p>
    <w:p w:rsidR="00AA0301" w:rsidRPr="00C530D8" w:rsidRDefault="00AA0301" w:rsidP="00C530D8">
      <w:pPr>
        <w:pStyle w:val="Default"/>
        <w:ind w:firstLine="709"/>
        <w:rPr>
          <w:sz w:val="28"/>
          <w:szCs w:val="28"/>
        </w:rPr>
      </w:pPr>
      <w:r w:rsidRPr="00C530D8">
        <w:rPr>
          <w:sz w:val="28"/>
          <w:szCs w:val="28"/>
        </w:rPr>
        <w:t xml:space="preserve">– научатся продуктивно взаимодействовать со сверстниками, взрослыми и младшими детьми в ходе решения конкретной задачи; </w:t>
      </w:r>
    </w:p>
    <w:p w:rsidR="00AA0301" w:rsidRPr="00C530D8" w:rsidRDefault="00AA0301" w:rsidP="00C530D8">
      <w:pPr>
        <w:pStyle w:val="Default"/>
        <w:ind w:firstLine="709"/>
        <w:rPr>
          <w:sz w:val="28"/>
          <w:szCs w:val="28"/>
        </w:rPr>
      </w:pPr>
      <w:r w:rsidRPr="00C530D8">
        <w:rPr>
          <w:sz w:val="28"/>
          <w:szCs w:val="28"/>
        </w:rPr>
        <w:t xml:space="preserve">– получат навык организации конструктивного взаимодействия в группе, сотрудничества, владения приемами эффективного общения. </w:t>
      </w:r>
    </w:p>
    <w:p w:rsidR="00AA0301" w:rsidRPr="00C530D8" w:rsidRDefault="00AA0301" w:rsidP="00C530D8">
      <w:pPr>
        <w:pStyle w:val="Default"/>
        <w:ind w:firstLine="709"/>
        <w:rPr>
          <w:sz w:val="28"/>
          <w:szCs w:val="28"/>
        </w:rPr>
      </w:pPr>
      <w:r w:rsidRPr="00C530D8">
        <w:rPr>
          <w:b/>
          <w:bCs/>
          <w:i/>
          <w:iCs/>
          <w:sz w:val="28"/>
          <w:szCs w:val="28"/>
        </w:rPr>
        <w:t xml:space="preserve">Личностные </w:t>
      </w:r>
    </w:p>
    <w:p w:rsidR="00AA0301" w:rsidRPr="00C530D8" w:rsidRDefault="00AA0301" w:rsidP="00C530D8">
      <w:pPr>
        <w:pStyle w:val="Default"/>
        <w:ind w:firstLine="709"/>
        <w:rPr>
          <w:sz w:val="28"/>
          <w:szCs w:val="28"/>
        </w:rPr>
      </w:pPr>
      <w:r w:rsidRPr="00C530D8">
        <w:rPr>
          <w:sz w:val="28"/>
          <w:szCs w:val="28"/>
        </w:rPr>
        <w:t xml:space="preserve">Учащиеся: </w:t>
      </w:r>
    </w:p>
    <w:p w:rsidR="00AA0301" w:rsidRPr="00C530D8" w:rsidRDefault="00AA0301" w:rsidP="00C530D8">
      <w:pPr>
        <w:pStyle w:val="Default"/>
        <w:ind w:firstLine="709"/>
        <w:rPr>
          <w:sz w:val="28"/>
          <w:szCs w:val="28"/>
        </w:rPr>
      </w:pPr>
      <w:r w:rsidRPr="00C530D8">
        <w:rPr>
          <w:sz w:val="28"/>
          <w:szCs w:val="28"/>
        </w:rPr>
        <w:t xml:space="preserve">– будут иметь и активно проявлять интерес к социально-значимой деятельности; желание продолжать обучение по направлениям, связанным со сферой отношений «человек-человек»; </w:t>
      </w:r>
    </w:p>
    <w:p w:rsidR="00AA0301" w:rsidRPr="00C530D8" w:rsidRDefault="00AA0301" w:rsidP="00C530D8">
      <w:pPr>
        <w:pStyle w:val="Default"/>
        <w:ind w:firstLine="709"/>
        <w:rPr>
          <w:sz w:val="28"/>
          <w:szCs w:val="28"/>
        </w:rPr>
      </w:pPr>
      <w:r w:rsidRPr="00C530D8">
        <w:rPr>
          <w:sz w:val="28"/>
          <w:szCs w:val="28"/>
        </w:rPr>
        <w:t xml:space="preserve">– будут сформированы профессионально значимые качества вожатого, организатора работы с детьми; </w:t>
      </w:r>
    </w:p>
    <w:p w:rsidR="00AA0301" w:rsidRPr="00C530D8" w:rsidRDefault="00AA0301" w:rsidP="00C530D8">
      <w:pPr>
        <w:pStyle w:val="Default"/>
        <w:ind w:firstLine="709"/>
        <w:rPr>
          <w:sz w:val="28"/>
          <w:szCs w:val="28"/>
        </w:rPr>
      </w:pPr>
      <w:r w:rsidRPr="00C530D8">
        <w:rPr>
          <w:sz w:val="28"/>
          <w:szCs w:val="28"/>
        </w:rPr>
        <w:t xml:space="preserve">– получат возможность активного участия в реализации жизни-деятельности коллектива, что позволит развить креативность, инициативу и самостоятельность учащихся; </w:t>
      </w:r>
    </w:p>
    <w:p w:rsidR="00AA0301" w:rsidRPr="00C530D8" w:rsidRDefault="00AA0301" w:rsidP="00C530D8">
      <w:pPr>
        <w:pStyle w:val="Default"/>
        <w:ind w:firstLine="709"/>
        <w:rPr>
          <w:sz w:val="28"/>
          <w:szCs w:val="28"/>
        </w:rPr>
      </w:pPr>
      <w:r w:rsidRPr="00C530D8">
        <w:rPr>
          <w:sz w:val="28"/>
          <w:szCs w:val="28"/>
        </w:rPr>
        <w:t xml:space="preserve">– будет сформирована речевая культура, ораторские навыки, культура межличностного общения; </w:t>
      </w:r>
    </w:p>
    <w:p w:rsidR="00AA0301" w:rsidRPr="00C530D8" w:rsidRDefault="00AA0301" w:rsidP="00C530D8">
      <w:pPr>
        <w:pStyle w:val="Default"/>
        <w:ind w:firstLine="709"/>
        <w:rPr>
          <w:sz w:val="28"/>
          <w:szCs w:val="28"/>
        </w:rPr>
      </w:pPr>
      <w:r w:rsidRPr="00C530D8">
        <w:rPr>
          <w:sz w:val="28"/>
          <w:szCs w:val="28"/>
        </w:rPr>
        <w:t xml:space="preserve">– осознают роль вожатого как ответственного за жизнь и здоровье ребёнка; </w:t>
      </w:r>
    </w:p>
    <w:p w:rsidR="00AA0301" w:rsidRPr="00C530D8" w:rsidRDefault="00AA0301" w:rsidP="00C530D8">
      <w:pPr>
        <w:pStyle w:val="Default"/>
        <w:ind w:firstLine="709"/>
        <w:rPr>
          <w:sz w:val="28"/>
          <w:szCs w:val="28"/>
        </w:rPr>
      </w:pPr>
      <w:r w:rsidRPr="00C530D8">
        <w:rPr>
          <w:sz w:val="28"/>
          <w:szCs w:val="28"/>
        </w:rPr>
        <w:t xml:space="preserve">– поймут значимость здорового и безопасного образа жизни. </w:t>
      </w:r>
    </w:p>
    <w:p w:rsidR="00703C66" w:rsidRPr="00C530D8" w:rsidRDefault="00703C66" w:rsidP="00C530D8">
      <w:pPr>
        <w:widowControl w:val="0"/>
        <w:autoSpaceDE w:val="0"/>
        <w:autoSpaceDN w:val="0"/>
        <w:spacing w:after="0" w:line="240" w:lineRule="auto"/>
        <w:ind w:firstLine="709"/>
        <w:jc w:val="both"/>
        <w:rPr>
          <w:rFonts w:ascii="Times New Roman" w:hAnsi="Times New Roman" w:cs="Times New Roman"/>
          <w:b/>
          <w:sz w:val="28"/>
          <w:szCs w:val="28"/>
        </w:rPr>
      </w:pPr>
      <w:r w:rsidRPr="00C530D8">
        <w:rPr>
          <w:rFonts w:ascii="Times New Roman" w:hAnsi="Times New Roman" w:cs="Times New Roman"/>
          <w:b/>
          <w:sz w:val="28"/>
          <w:szCs w:val="28"/>
        </w:rPr>
        <w:t xml:space="preserve">Формы подведения итогов реализации программы. </w:t>
      </w:r>
    </w:p>
    <w:p w:rsidR="00703C66" w:rsidRPr="00C530D8" w:rsidRDefault="00703C66" w:rsidP="00C530D8">
      <w:pPr>
        <w:pStyle w:val="a3"/>
        <w:shd w:val="clear" w:color="auto" w:fill="FFFFFF"/>
        <w:spacing w:before="0" w:beforeAutospacing="0" w:after="0" w:afterAutospacing="0"/>
        <w:ind w:firstLine="709"/>
        <w:jc w:val="both"/>
        <w:rPr>
          <w:color w:val="000000"/>
          <w:sz w:val="28"/>
          <w:szCs w:val="28"/>
        </w:rPr>
      </w:pPr>
      <w:r w:rsidRPr="00C530D8">
        <w:rPr>
          <w:color w:val="000000"/>
          <w:sz w:val="28"/>
          <w:szCs w:val="28"/>
        </w:rPr>
        <w:t>Отслеживание перечисленных результатов осуществляется в виде </w:t>
      </w:r>
      <w:r w:rsidRPr="00C530D8">
        <w:rPr>
          <w:b/>
          <w:bCs/>
          <w:color w:val="000000"/>
          <w:sz w:val="28"/>
          <w:szCs w:val="28"/>
        </w:rPr>
        <w:t>текущего,</w:t>
      </w:r>
      <w:r w:rsidR="00675AA4" w:rsidRPr="00C530D8">
        <w:rPr>
          <w:b/>
          <w:bCs/>
          <w:color w:val="000000"/>
          <w:sz w:val="28"/>
          <w:szCs w:val="28"/>
        </w:rPr>
        <w:t xml:space="preserve"> промежуточного </w:t>
      </w:r>
      <w:proofErr w:type="gramStart"/>
      <w:r w:rsidR="00675AA4" w:rsidRPr="00C530D8">
        <w:rPr>
          <w:b/>
          <w:bCs/>
          <w:color w:val="000000"/>
          <w:sz w:val="28"/>
          <w:szCs w:val="28"/>
        </w:rPr>
        <w:t xml:space="preserve">и </w:t>
      </w:r>
      <w:r w:rsidRPr="00C530D8">
        <w:rPr>
          <w:b/>
          <w:bCs/>
          <w:color w:val="000000"/>
          <w:sz w:val="28"/>
          <w:szCs w:val="28"/>
        </w:rPr>
        <w:t xml:space="preserve"> итогового</w:t>
      </w:r>
      <w:proofErr w:type="gramEnd"/>
      <w:r w:rsidRPr="00C530D8">
        <w:rPr>
          <w:b/>
          <w:bCs/>
          <w:color w:val="000000"/>
          <w:sz w:val="28"/>
          <w:szCs w:val="28"/>
        </w:rPr>
        <w:t xml:space="preserve"> контроля.</w:t>
      </w:r>
    </w:p>
    <w:p w:rsidR="00703C66" w:rsidRPr="00C530D8" w:rsidRDefault="00703C66" w:rsidP="00C530D8">
      <w:pPr>
        <w:pStyle w:val="a3"/>
        <w:shd w:val="clear" w:color="auto" w:fill="FFFFFF"/>
        <w:spacing w:before="0" w:beforeAutospacing="0" w:after="0" w:afterAutospacing="0"/>
        <w:ind w:firstLine="709"/>
        <w:jc w:val="both"/>
        <w:rPr>
          <w:color w:val="000000"/>
          <w:sz w:val="28"/>
          <w:szCs w:val="28"/>
        </w:rPr>
      </w:pPr>
      <w:r w:rsidRPr="00C530D8">
        <w:rPr>
          <w:b/>
          <w:bCs/>
          <w:i/>
          <w:iCs/>
          <w:color w:val="000000"/>
          <w:sz w:val="28"/>
          <w:szCs w:val="28"/>
        </w:rPr>
        <w:t>Текущий </w:t>
      </w:r>
      <w:r w:rsidRPr="00C530D8">
        <w:rPr>
          <w:color w:val="000000"/>
          <w:sz w:val="28"/>
          <w:szCs w:val="28"/>
        </w:rPr>
        <w:t xml:space="preserve">контроль </w:t>
      </w:r>
      <w:r w:rsidR="008C72AD" w:rsidRPr="00C530D8">
        <w:rPr>
          <w:sz w:val="28"/>
          <w:szCs w:val="28"/>
        </w:rPr>
        <w:t>проводится в течение года на занятиях: наблюдение, изучение микроклимата коллектива, адаптации учащихся, динамики освоения программы</w:t>
      </w:r>
      <w:r w:rsidR="008C72AD" w:rsidRPr="00C530D8">
        <w:rPr>
          <w:color w:val="000000"/>
          <w:sz w:val="28"/>
          <w:szCs w:val="28"/>
        </w:rPr>
        <w:t>.</w:t>
      </w:r>
    </w:p>
    <w:p w:rsidR="00675AA4" w:rsidRPr="00C530D8" w:rsidRDefault="00675AA4" w:rsidP="00C530D8">
      <w:pPr>
        <w:pStyle w:val="a3"/>
        <w:shd w:val="clear" w:color="auto" w:fill="FFFFFF"/>
        <w:spacing w:before="0" w:beforeAutospacing="0" w:after="0" w:afterAutospacing="0"/>
        <w:ind w:firstLine="709"/>
        <w:jc w:val="both"/>
        <w:rPr>
          <w:color w:val="000000"/>
          <w:sz w:val="28"/>
          <w:szCs w:val="28"/>
        </w:rPr>
      </w:pPr>
      <w:r w:rsidRPr="00C530D8">
        <w:rPr>
          <w:i/>
          <w:iCs/>
          <w:sz w:val="28"/>
          <w:szCs w:val="28"/>
        </w:rPr>
        <w:lastRenderedPageBreak/>
        <w:t xml:space="preserve">Промежуточный контроль — </w:t>
      </w:r>
      <w:r w:rsidRPr="00C530D8">
        <w:rPr>
          <w:sz w:val="28"/>
          <w:szCs w:val="28"/>
        </w:rPr>
        <w:t>проведение срезовых, тестовых работ по окончанию изучения темы</w:t>
      </w:r>
    </w:p>
    <w:p w:rsidR="00703C66" w:rsidRPr="00C530D8" w:rsidRDefault="00703C66" w:rsidP="00C530D8">
      <w:pPr>
        <w:pStyle w:val="a3"/>
        <w:shd w:val="clear" w:color="auto" w:fill="FFFFFF"/>
        <w:spacing w:before="0" w:beforeAutospacing="0" w:after="0" w:afterAutospacing="0"/>
        <w:ind w:firstLine="709"/>
        <w:jc w:val="both"/>
        <w:rPr>
          <w:rFonts w:eastAsia="Calibri"/>
          <w:sz w:val="28"/>
          <w:szCs w:val="28"/>
          <w:lang w:eastAsia="en-US"/>
        </w:rPr>
      </w:pPr>
      <w:r w:rsidRPr="00C530D8">
        <w:rPr>
          <w:color w:val="000000"/>
          <w:sz w:val="28"/>
          <w:szCs w:val="28"/>
        </w:rPr>
        <w:t>Форма </w:t>
      </w:r>
      <w:r w:rsidRPr="00C530D8">
        <w:rPr>
          <w:b/>
          <w:color w:val="000000"/>
          <w:sz w:val="28"/>
          <w:szCs w:val="28"/>
        </w:rPr>
        <w:t>и</w:t>
      </w:r>
      <w:r w:rsidRPr="00C530D8">
        <w:rPr>
          <w:b/>
          <w:bCs/>
          <w:iCs/>
          <w:color w:val="000000"/>
          <w:sz w:val="28"/>
          <w:szCs w:val="28"/>
        </w:rPr>
        <w:t>тогового контроля</w:t>
      </w:r>
      <w:r w:rsidRPr="00C530D8">
        <w:rPr>
          <w:color w:val="000000"/>
          <w:sz w:val="28"/>
          <w:szCs w:val="28"/>
        </w:rPr>
        <w:t xml:space="preserve"> защита проекта</w:t>
      </w:r>
      <w:r w:rsidRPr="00C530D8">
        <w:rPr>
          <w:rFonts w:eastAsia="Calibri"/>
          <w:sz w:val="28"/>
          <w:szCs w:val="28"/>
          <w:lang w:eastAsia="en-US"/>
        </w:rPr>
        <w:t xml:space="preserve">. </w:t>
      </w:r>
    </w:p>
    <w:p w:rsidR="00703C66" w:rsidRPr="00C530D8" w:rsidRDefault="00703C66" w:rsidP="00C530D8">
      <w:pPr>
        <w:pStyle w:val="a3"/>
        <w:shd w:val="clear" w:color="auto" w:fill="FFFFFF"/>
        <w:spacing w:before="0" w:beforeAutospacing="0" w:after="0" w:afterAutospacing="0"/>
        <w:ind w:firstLine="709"/>
        <w:jc w:val="both"/>
        <w:rPr>
          <w:color w:val="000000"/>
          <w:sz w:val="28"/>
          <w:szCs w:val="28"/>
        </w:rPr>
      </w:pPr>
      <w:r w:rsidRPr="00C530D8">
        <w:rPr>
          <w:i/>
          <w:iCs/>
          <w:color w:val="000000"/>
          <w:sz w:val="28"/>
          <w:szCs w:val="28"/>
        </w:rPr>
        <w:t>Методы диагностики: </w:t>
      </w:r>
      <w:r w:rsidRPr="00C530D8">
        <w:rPr>
          <w:color w:val="000000"/>
          <w:sz w:val="28"/>
          <w:szCs w:val="28"/>
        </w:rPr>
        <w:t>наблюдение, анкетирование и тестирование.</w:t>
      </w:r>
    </w:p>
    <w:p w:rsidR="00703C66" w:rsidRPr="00C530D8" w:rsidRDefault="00703C66" w:rsidP="00C530D8">
      <w:pPr>
        <w:widowControl w:val="0"/>
        <w:autoSpaceDE w:val="0"/>
        <w:autoSpaceDN w:val="0"/>
        <w:spacing w:after="0" w:line="240" w:lineRule="auto"/>
        <w:ind w:firstLine="708"/>
        <w:jc w:val="both"/>
        <w:outlineLvl w:val="1"/>
        <w:rPr>
          <w:rFonts w:ascii="Times New Roman" w:hAnsi="Times New Roman" w:cs="Times New Roman"/>
          <w:b/>
          <w:bCs/>
          <w:color w:val="000000"/>
          <w:sz w:val="28"/>
          <w:szCs w:val="28"/>
        </w:rPr>
      </w:pPr>
      <w:r w:rsidRPr="00C530D8">
        <w:rPr>
          <w:rFonts w:ascii="Times New Roman" w:eastAsia="Times New Roman" w:hAnsi="Times New Roman" w:cs="Times New Roman"/>
          <w:bCs/>
          <w:sz w:val="28"/>
          <w:szCs w:val="28"/>
        </w:rPr>
        <w:t>Обучающиеся, показавшие высокий уровень освоения программы получают свидетельство об окончании программы. Обучающиеся, показавшие низкий уровень, могут повторно пройти обучение.</w:t>
      </w:r>
    </w:p>
    <w:p w:rsidR="00AF4A2B" w:rsidRPr="00C530D8" w:rsidRDefault="00AF4A2B" w:rsidP="00C530D8">
      <w:pPr>
        <w:autoSpaceDE w:val="0"/>
        <w:autoSpaceDN w:val="0"/>
        <w:adjustRightInd w:val="0"/>
        <w:spacing w:after="0" w:line="240" w:lineRule="auto"/>
        <w:jc w:val="center"/>
        <w:rPr>
          <w:rFonts w:ascii="Times New Roman" w:hAnsi="Times New Roman" w:cs="Times New Roman"/>
          <w:b/>
          <w:bCs/>
          <w:color w:val="000000"/>
          <w:sz w:val="28"/>
          <w:szCs w:val="28"/>
        </w:rPr>
      </w:pPr>
    </w:p>
    <w:p w:rsidR="00675AA4" w:rsidRPr="00C530D8" w:rsidRDefault="0015610E" w:rsidP="00C530D8">
      <w:pPr>
        <w:autoSpaceDE w:val="0"/>
        <w:autoSpaceDN w:val="0"/>
        <w:adjustRightInd w:val="0"/>
        <w:spacing w:after="0" w:line="240" w:lineRule="auto"/>
        <w:jc w:val="center"/>
        <w:rPr>
          <w:rFonts w:ascii="Times New Roman" w:hAnsi="Times New Roman" w:cs="Times New Roman"/>
          <w:b/>
          <w:bCs/>
          <w:color w:val="000000"/>
          <w:sz w:val="28"/>
          <w:szCs w:val="28"/>
        </w:rPr>
      </w:pPr>
      <w:r w:rsidRPr="00C530D8">
        <w:rPr>
          <w:rFonts w:ascii="Times New Roman" w:hAnsi="Times New Roman" w:cs="Times New Roman"/>
          <w:b/>
          <w:bCs/>
          <w:color w:val="000000"/>
          <w:sz w:val="28"/>
          <w:szCs w:val="28"/>
        </w:rPr>
        <w:t xml:space="preserve">Учебно – тематический </w:t>
      </w:r>
      <w:r w:rsidR="00675AA4" w:rsidRPr="00C530D8">
        <w:rPr>
          <w:rFonts w:ascii="Times New Roman" w:hAnsi="Times New Roman" w:cs="Times New Roman"/>
          <w:b/>
          <w:bCs/>
          <w:color w:val="000000"/>
          <w:sz w:val="28"/>
          <w:szCs w:val="28"/>
        </w:rPr>
        <w:t xml:space="preserve">план </w:t>
      </w:r>
    </w:p>
    <w:p w:rsidR="0015610E" w:rsidRPr="00C530D8" w:rsidRDefault="0015610E" w:rsidP="00C530D8">
      <w:pPr>
        <w:autoSpaceDE w:val="0"/>
        <w:autoSpaceDN w:val="0"/>
        <w:adjustRightInd w:val="0"/>
        <w:spacing w:after="0" w:line="240" w:lineRule="auto"/>
        <w:jc w:val="center"/>
        <w:rPr>
          <w:rFonts w:ascii="Times New Roman" w:hAnsi="Times New Roman" w:cs="Times New Roman"/>
          <w:b/>
          <w:bCs/>
          <w:color w:val="000000"/>
          <w:sz w:val="28"/>
          <w:szCs w:val="28"/>
        </w:rPr>
      </w:pPr>
    </w:p>
    <w:tbl>
      <w:tblPr>
        <w:tblStyle w:val="a8"/>
        <w:tblW w:w="0" w:type="auto"/>
        <w:tblLook w:val="04A0" w:firstRow="1" w:lastRow="0" w:firstColumn="1" w:lastColumn="0" w:noHBand="0" w:noVBand="1"/>
      </w:tblPr>
      <w:tblGrid>
        <w:gridCol w:w="429"/>
        <w:gridCol w:w="3332"/>
        <w:gridCol w:w="1628"/>
        <w:gridCol w:w="1551"/>
        <w:gridCol w:w="767"/>
        <w:gridCol w:w="1864"/>
      </w:tblGrid>
      <w:tr w:rsidR="00C530D8" w:rsidRPr="00C530D8" w:rsidTr="00C530D8">
        <w:tc>
          <w:tcPr>
            <w:tcW w:w="780" w:type="dxa"/>
            <w:vMerge w:val="restart"/>
          </w:tcPr>
          <w:p w:rsidR="00675AA4" w:rsidRPr="00C530D8" w:rsidRDefault="00675AA4"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w:t>
            </w:r>
          </w:p>
        </w:tc>
        <w:tc>
          <w:tcPr>
            <w:tcW w:w="2416" w:type="dxa"/>
            <w:vMerge w:val="restart"/>
          </w:tcPr>
          <w:p w:rsidR="00675AA4" w:rsidRPr="00C530D8" w:rsidRDefault="00675AA4" w:rsidP="00C530D8">
            <w:pPr>
              <w:pStyle w:val="Default"/>
              <w:jc w:val="center"/>
              <w:rPr>
                <w:color w:val="auto"/>
                <w:sz w:val="28"/>
                <w:szCs w:val="28"/>
              </w:rPr>
            </w:pPr>
            <w:r w:rsidRPr="00C530D8">
              <w:rPr>
                <w:color w:val="auto"/>
                <w:sz w:val="28"/>
                <w:szCs w:val="28"/>
              </w:rPr>
              <w:t xml:space="preserve">Тема </w:t>
            </w:r>
          </w:p>
          <w:p w:rsidR="00675AA4" w:rsidRPr="00C530D8" w:rsidRDefault="00675AA4" w:rsidP="00C530D8">
            <w:pPr>
              <w:autoSpaceDE w:val="0"/>
              <w:autoSpaceDN w:val="0"/>
              <w:adjustRightInd w:val="0"/>
              <w:jc w:val="center"/>
              <w:rPr>
                <w:rFonts w:ascii="Times New Roman" w:hAnsi="Times New Roman" w:cs="Times New Roman"/>
                <w:sz w:val="28"/>
                <w:szCs w:val="28"/>
              </w:rPr>
            </w:pPr>
          </w:p>
        </w:tc>
        <w:tc>
          <w:tcPr>
            <w:tcW w:w="4596" w:type="dxa"/>
            <w:gridSpan w:val="3"/>
          </w:tcPr>
          <w:p w:rsidR="00675AA4" w:rsidRPr="00C530D8" w:rsidRDefault="00675AA4" w:rsidP="00C530D8">
            <w:pPr>
              <w:pStyle w:val="Default"/>
              <w:jc w:val="center"/>
              <w:rPr>
                <w:color w:val="auto"/>
                <w:sz w:val="28"/>
                <w:szCs w:val="28"/>
              </w:rPr>
            </w:pPr>
            <w:r w:rsidRPr="00C530D8">
              <w:rPr>
                <w:color w:val="auto"/>
                <w:sz w:val="28"/>
                <w:szCs w:val="28"/>
              </w:rPr>
              <w:t xml:space="preserve">Количество часов </w:t>
            </w:r>
          </w:p>
          <w:p w:rsidR="00675AA4" w:rsidRPr="00C530D8" w:rsidRDefault="00675AA4" w:rsidP="00C530D8">
            <w:pPr>
              <w:autoSpaceDE w:val="0"/>
              <w:autoSpaceDN w:val="0"/>
              <w:adjustRightInd w:val="0"/>
              <w:jc w:val="center"/>
              <w:rPr>
                <w:rFonts w:ascii="Times New Roman" w:hAnsi="Times New Roman" w:cs="Times New Roman"/>
                <w:sz w:val="28"/>
                <w:szCs w:val="28"/>
              </w:rPr>
            </w:pPr>
          </w:p>
        </w:tc>
        <w:tc>
          <w:tcPr>
            <w:tcW w:w="1779" w:type="dxa"/>
            <w:vMerge w:val="restart"/>
          </w:tcPr>
          <w:p w:rsidR="00675AA4" w:rsidRPr="00C530D8" w:rsidRDefault="00675AA4" w:rsidP="00C530D8">
            <w:pPr>
              <w:pStyle w:val="Default"/>
              <w:jc w:val="center"/>
              <w:rPr>
                <w:color w:val="auto"/>
                <w:sz w:val="28"/>
                <w:szCs w:val="28"/>
              </w:rPr>
            </w:pPr>
            <w:r w:rsidRPr="00C530D8">
              <w:rPr>
                <w:color w:val="auto"/>
                <w:sz w:val="28"/>
                <w:szCs w:val="28"/>
              </w:rPr>
              <w:t xml:space="preserve">Формы контроля </w:t>
            </w:r>
          </w:p>
          <w:p w:rsidR="00675AA4" w:rsidRPr="00C530D8" w:rsidRDefault="00675AA4" w:rsidP="00C530D8">
            <w:pPr>
              <w:autoSpaceDE w:val="0"/>
              <w:autoSpaceDN w:val="0"/>
              <w:adjustRightInd w:val="0"/>
              <w:jc w:val="center"/>
              <w:rPr>
                <w:rFonts w:ascii="Times New Roman" w:hAnsi="Times New Roman" w:cs="Times New Roman"/>
                <w:sz w:val="28"/>
                <w:szCs w:val="28"/>
              </w:rPr>
            </w:pPr>
          </w:p>
        </w:tc>
      </w:tr>
      <w:tr w:rsidR="00C530D8" w:rsidRPr="00C530D8" w:rsidTr="00C530D8">
        <w:tc>
          <w:tcPr>
            <w:tcW w:w="780" w:type="dxa"/>
            <w:vMerge/>
          </w:tcPr>
          <w:p w:rsidR="00675AA4" w:rsidRPr="00C530D8" w:rsidRDefault="00675AA4" w:rsidP="00C530D8">
            <w:pPr>
              <w:autoSpaceDE w:val="0"/>
              <w:autoSpaceDN w:val="0"/>
              <w:adjustRightInd w:val="0"/>
              <w:jc w:val="center"/>
              <w:rPr>
                <w:rFonts w:ascii="Times New Roman" w:hAnsi="Times New Roman" w:cs="Times New Roman"/>
                <w:sz w:val="28"/>
                <w:szCs w:val="28"/>
              </w:rPr>
            </w:pPr>
          </w:p>
        </w:tc>
        <w:tc>
          <w:tcPr>
            <w:tcW w:w="2416" w:type="dxa"/>
            <w:vMerge/>
          </w:tcPr>
          <w:p w:rsidR="00675AA4" w:rsidRPr="00C530D8" w:rsidRDefault="00675AA4" w:rsidP="00C530D8">
            <w:pPr>
              <w:autoSpaceDE w:val="0"/>
              <w:autoSpaceDN w:val="0"/>
              <w:adjustRightInd w:val="0"/>
              <w:jc w:val="center"/>
              <w:rPr>
                <w:rFonts w:ascii="Times New Roman" w:hAnsi="Times New Roman" w:cs="Times New Roman"/>
                <w:sz w:val="28"/>
                <w:szCs w:val="28"/>
              </w:rPr>
            </w:pPr>
          </w:p>
        </w:tc>
        <w:tc>
          <w:tcPr>
            <w:tcW w:w="1529" w:type="dxa"/>
          </w:tcPr>
          <w:p w:rsidR="00675AA4" w:rsidRPr="00C530D8" w:rsidRDefault="00675AA4"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Теор</w:t>
            </w:r>
            <w:r w:rsidR="00C530D8">
              <w:rPr>
                <w:rFonts w:ascii="Times New Roman" w:hAnsi="Times New Roman" w:cs="Times New Roman"/>
                <w:sz w:val="28"/>
                <w:szCs w:val="28"/>
              </w:rPr>
              <w:t>етические</w:t>
            </w:r>
          </w:p>
        </w:tc>
        <w:tc>
          <w:tcPr>
            <w:tcW w:w="1551" w:type="dxa"/>
          </w:tcPr>
          <w:p w:rsidR="00675AA4" w:rsidRPr="00C530D8" w:rsidRDefault="00675AA4"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Практи</w:t>
            </w:r>
            <w:r w:rsidR="00C530D8">
              <w:rPr>
                <w:rFonts w:ascii="Times New Roman" w:hAnsi="Times New Roman" w:cs="Times New Roman"/>
                <w:sz w:val="28"/>
                <w:szCs w:val="28"/>
              </w:rPr>
              <w:t>ческие</w:t>
            </w:r>
          </w:p>
        </w:tc>
        <w:tc>
          <w:tcPr>
            <w:tcW w:w="1516" w:type="dxa"/>
          </w:tcPr>
          <w:p w:rsidR="00675AA4" w:rsidRPr="00C530D8" w:rsidRDefault="00675AA4"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Всего</w:t>
            </w:r>
          </w:p>
        </w:tc>
        <w:tc>
          <w:tcPr>
            <w:tcW w:w="1779" w:type="dxa"/>
            <w:vMerge/>
          </w:tcPr>
          <w:p w:rsidR="00675AA4" w:rsidRPr="00C530D8" w:rsidRDefault="00675AA4" w:rsidP="00C530D8">
            <w:pPr>
              <w:autoSpaceDE w:val="0"/>
              <w:autoSpaceDN w:val="0"/>
              <w:adjustRightInd w:val="0"/>
              <w:jc w:val="center"/>
              <w:rPr>
                <w:rFonts w:ascii="Times New Roman" w:hAnsi="Times New Roman" w:cs="Times New Roman"/>
                <w:sz w:val="28"/>
                <w:szCs w:val="28"/>
              </w:rPr>
            </w:pPr>
          </w:p>
        </w:tc>
      </w:tr>
      <w:tr w:rsidR="00C530D8" w:rsidRPr="00C530D8" w:rsidTr="00C530D8">
        <w:tc>
          <w:tcPr>
            <w:tcW w:w="9571" w:type="dxa"/>
            <w:gridSpan w:val="6"/>
          </w:tcPr>
          <w:p w:rsidR="008F0B7B" w:rsidRPr="00C530D8" w:rsidRDefault="008F0B7B" w:rsidP="00C530D8">
            <w:pPr>
              <w:autoSpaceDE w:val="0"/>
              <w:autoSpaceDN w:val="0"/>
              <w:adjustRightInd w:val="0"/>
              <w:jc w:val="center"/>
              <w:rPr>
                <w:rFonts w:ascii="Times New Roman" w:hAnsi="Times New Roman" w:cs="Times New Roman"/>
                <w:b/>
                <w:sz w:val="28"/>
                <w:szCs w:val="28"/>
              </w:rPr>
            </w:pPr>
            <w:r w:rsidRPr="00C530D8">
              <w:rPr>
                <w:rFonts w:ascii="Times New Roman" w:eastAsia="Times New Roman" w:hAnsi="Times New Roman" w:cs="Times New Roman"/>
                <w:b/>
                <w:sz w:val="28"/>
                <w:szCs w:val="28"/>
                <w:shd w:val="clear" w:color="auto" w:fill="FFFFFF"/>
              </w:rPr>
              <w:t>Интерактивные лекции</w:t>
            </w:r>
          </w:p>
        </w:tc>
      </w:tr>
      <w:tr w:rsidR="00C530D8" w:rsidRPr="00C530D8" w:rsidTr="00C530D8">
        <w:tc>
          <w:tcPr>
            <w:tcW w:w="780" w:type="dxa"/>
          </w:tcPr>
          <w:p w:rsidR="00675AA4" w:rsidRPr="00C530D8" w:rsidRDefault="00675AA4" w:rsidP="00C530D8">
            <w:pPr>
              <w:autoSpaceDE w:val="0"/>
              <w:autoSpaceDN w:val="0"/>
              <w:adjustRightInd w:val="0"/>
              <w:jc w:val="center"/>
              <w:rPr>
                <w:rFonts w:ascii="Times New Roman" w:hAnsi="Times New Roman" w:cs="Times New Roman"/>
                <w:sz w:val="28"/>
                <w:szCs w:val="28"/>
              </w:rPr>
            </w:pPr>
          </w:p>
        </w:tc>
        <w:tc>
          <w:tcPr>
            <w:tcW w:w="2416" w:type="dxa"/>
          </w:tcPr>
          <w:p w:rsidR="00675AA4" w:rsidRPr="00C530D8" w:rsidRDefault="00AF4A2B" w:rsidP="00C530D8">
            <w:pPr>
              <w:pStyle w:val="Default"/>
              <w:rPr>
                <w:color w:val="auto"/>
                <w:sz w:val="28"/>
                <w:szCs w:val="28"/>
              </w:rPr>
            </w:pPr>
            <w:r w:rsidRPr="00C530D8">
              <w:rPr>
                <w:color w:val="auto"/>
                <w:sz w:val="28"/>
                <w:szCs w:val="28"/>
              </w:rPr>
              <w:t xml:space="preserve">       </w:t>
            </w:r>
            <w:r w:rsidR="00675AA4" w:rsidRPr="00C530D8">
              <w:rPr>
                <w:color w:val="auto"/>
                <w:sz w:val="28"/>
                <w:szCs w:val="28"/>
              </w:rPr>
              <w:t xml:space="preserve">Вводное занятие </w:t>
            </w:r>
          </w:p>
          <w:p w:rsidR="00675AA4" w:rsidRPr="00C530D8" w:rsidRDefault="00675AA4" w:rsidP="00C530D8">
            <w:pPr>
              <w:autoSpaceDE w:val="0"/>
              <w:autoSpaceDN w:val="0"/>
              <w:adjustRightInd w:val="0"/>
              <w:rPr>
                <w:rFonts w:ascii="Times New Roman" w:hAnsi="Times New Roman" w:cs="Times New Roman"/>
                <w:sz w:val="28"/>
                <w:szCs w:val="28"/>
              </w:rPr>
            </w:pPr>
          </w:p>
        </w:tc>
        <w:tc>
          <w:tcPr>
            <w:tcW w:w="1529" w:type="dxa"/>
          </w:tcPr>
          <w:p w:rsidR="00675AA4" w:rsidRPr="00C530D8" w:rsidRDefault="00675AA4" w:rsidP="00C530D8">
            <w:pPr>
              <w:autoSpaceDE w:val="0"/>
              <w:autoSpaceDN w:val="0"/>
              <w:adjustRightInd w:val="0"/>
              <w:jc w:val="center"/>
              <w:rPr>
                <w:rFonts w:ascii="Times New Roman" w:hAnsi="Times New Roman" w:cs="Times New Roman"/>
                <w:sz w:val="28"/>
                <w:szCs w:val="28"/>
              </w:rPr>
            </w:pPr>
          </w:p>
        </w:tc>
        <w:tc>
          <w:tcPr>
            <w:tcW w:w="1551" w:type="dxa"/>
          </w:tcPr>
          <w:p w:rsidR="00675AA4" w:rsidRPr="00C530D8" w:rsidRDefault="00AF4A2B"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2</w:t>
            </w:r>
          </w:p>
        </w:tc>
        <w:tc>
          <w:tcPr>
            <w:tcW w:w="1516" w:type="dxa"/>
          </w:tcPr>
          <w:p w:rsidR="00675AA4" w:rsidRPr="00C530D8" w:rsidRDefault="006F69D0"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2</w:t>
            </w:r>
          </w:p>
        </w:tc>
        <w:tc>
          <w:tcPr>
            <w:tcW w:w="1779" w:type="dxa"/>
          </w:tcPr>
          <w:p w:rsidR="00675AA4" w:rsidRPr="00C530D8" w:rsidRDefault="0015610E" w:rsidP="00C530D8">
            <w:pPr>
              <w:pStyle w:val="Default"/>
              <w:jc w:val="center"/>
              <w:rPr>
                <w:color w:val="auto"/>
                <w:sz w:val="28"/>
                <w:szCs w:val="28"/>
              </w:rPr>
            </w:pPr>
            <w:r w:rsidRPr="00C530D8">
              <w:rPr>
                <w:color w:val="auto"/>
                <w:sz w:val="28"/>
                <w:szCs w:val="28"/>
              </w:rPr>
              <w:t xml:space="preserve">Педагогическое наблюдение </w:t>
            </w:r>
          </w:p>
        </w:tc>
      </w:tr>
      <w:tr w:rsidR="00C530D8" w:rsidRPr="00C530D8" w:rsidTr="00C530D8">
        <w:tc>
          <w:tcPr>
            <w:tcW w:w="780" w:type="dxa"/>
          </w:tcPr>
          <w:p w:rsidR="00675AA4" w:rsidRPr="00C530D8" w:rsidRDefault="00675AA4" w:rsidP="00C530D8">
            <w:pPr>
              <w:autoSpaceDE w:val="0"/>
              <w:autoSpaceDN w:val="0"/>
              <w:adjustRightInd w:val="0"/>
              <w:jc w:val="center"/>
              <w:rPr>
                <w:rFonts w:ascii="Times New Roman" w:hAnsi="Times New Roman" w:cs="Times New Roman"/>
                <w:sz w:val="28"/>
                <w:szCs w:val="28"/>
              </w:rPr>
            </w:pPr>
          </w:p>
        </w:tc>
        <w:tc>
          <w:tcPr>
            <w:tcW w:w="2416" w:type="dxa"/>
          </w:tcPr>
          <w:tbl>
            <w:tblPr>
              <w:tblW w:w="3802" w:type="dxa"/>
              <w:tblBorders>
                <w:top w:val="nil"/>
                <w:left w:val="nil"/>
                <w:bottom w:val="nil"/>
                <w:right w:val="nil"/>
              </w:tblBorders>
              <w:tblLook w:val="0000" w:firstRow="0" w:lastRow="0" w:firstColumn="0" w:lastColumn="0" w:noHBand="0" w:noVBand="0"/>
            </w:tblPr>
            <w:tblGrid>
              <w:gridCol w:w="236"/>
              <w:gridCol w:w="3566"/>
            </w:tblGrid>
            <w:tr w:rsidR="00C530D8" w:rsidRPr="00C530D8" w:rsidTr="00AF4A2B">
              <w:trPr>
                <w:trHeight w:val="247"/>
              </w:trPr>
              <w:tc>
                <w:tcPr>
                  <w:tcW w:w="236" w:type="dxa"/>
                </w:tcPr>
                <w:p w:rsidR="00675AA4" w:rsidRPr="00C530D8" w:rsidRDefault="00675AA4" w:rsidP="00C530D8">
                  <w:pPr>
                    <w:pStyle w:val="a4"/>
                    <w:jc w:val="both"/>
                    <w:rPr>
                      <w:rStyle w:val="normaltextrun"/>
                      <w:rFonts w:ascii="Times New Roman" w:hAnsi="Times New Roman" w:cs="Times New Roman"/>
                      <w:sz w:val="28"/>
                      <w:szCs w:val="28"/>
                    </w:rPr>
                  </w:pPr>
                </w:p>
                <w:p w:rsidR="00675AA4" w:rsidRPr="00C530D8" w:rsidRDefault="00675AA4" w:rsidP="00C530D8">
                  <w:pPr>
                    <w:pStyle w:val="a4"/>
                    <w:jc w:val="both"/>
                    <w:rPr>
                      <w:rStyle w:val="normaltextrun"/>
                      <w:rFonts w:ascii="Times New Roman" w:hAnsi="Times New Roman" w:cs="Times New Roman"/>
                      <w:sz w:val="28"/>
                      <w:szCs w:val="28"/>
                    </w:rPr>
                  </w:pPr>
                </w:p>
                <w:p w:rsidR="00675AA4" w:rsidRPr="00C530D8" w:rsidRDefault="00675AA4" w:rsidP="00C530D8">
                  <w:pPr>
                    <w:pStyle w:val="a4"/>
                    <w:jc w:val="both"/>
                    <w:rPr>
                      <w:rStyle w:val="normaltextrun"/>
                      <w:rFonts w:ascii="Times New Roman" w:hAnsi="Times New Roman" w:cs="Times New Roman"/>
                      <w:sz w:val="28"/>
                      <w:szCs w:val="28"/>
                    </w:rPr>
                  </w:pPr>
                </w:p>
              </w:tc>
              <w:tc>
                <w:tcPr>
                  <w:tcW w:w="3566" w:type="dxa"/>
                </w:tcPr>
                <w:p w:rsidR="00675AA4" w:rsidRPr="00C530D8" w:rsidRDefault="00675AA4" w:rsidP="00C530D8">
                  <w:pPr>
                    <w:pStyle w:val="a4"/>
                    <w:jc w:val="both"/>
                    <w:rPr>
                      <w:rStyle w:val="normaltextrun"/>
                      <w:rFonts w:ascii="Times New Roman" w:hAnsi="Times New Roman" w:cs="Times New Roman"/>
                      <w:sz w:val="28"/>
                      <w:szCs w:val="28"/>
                    </w:rPr>
                  </w:pPr>
                  <w:r w:rsidRPr="00C530D8">
                    <w:rPr>
                      <w:rStyle w:val="normaltextrun"/>
                      <w:rFonts w:ascii="Times New Roman" w:hAnsi="Times New Roman" w:cs="Times New Roman"/>
                      <w:sz w:val="28"/>
                      <w:szCs w:val="28"/>
                    </w:rPr>
                    <w:t xml:space="preserve">Введение в </w:t>
                  </w:r>
                  <w:r w:rsidR="00AF4A2B" w:rsidRPr="00C530D8">
                    <w:rPr>
                      <w:rStyle w:val="normaltextrun"/>
                      <w:rFonts w:ascii="Times New Roman" w:hAnsi="Times New Roman" w:cs="Times New Roman"/>
                      <w:sz w:val="28"/>
                      <w:szCs w:val="28"/>
                    </w:rPr>
                    <w:t>п</w:t>
                  </w:r>
                  <w:r w:rsidRPr="00C530D8">
                    <w:rPr>
                      <w:rStyle w:val="normaltextrun"/>
                      <w:rFonts w:ascii="Times New Roman" w:hAnsi="Times New Roman" w:cs="Times New Roman"/>
                      <w:sz w:val="28"/>
                      <w:szCs w:val="28"/>
                    </w:rPr>
                    <w:t>рофессию вожатого</w:t>
                  </w:r>
                </w:p>
              </w:tc>
            </w:tr>
          </w:tbl>
          <w:p w:rsidR="00675AA4" w:rsidRPr="00C530D8" w:rsidRDefault="00675AA4" w:rsidP="00C530D8">
            <w:pPr>
              <w:jc w:val="both"/>
              <w:rPr>
                <w:rStyle w:val="normaltextrun"/>
                <w:rFonts w:ascii="Times New Roman" w:hAnsi="Times New Roman" w:cs="Times New Roman"/>
                <w:sz w:val="28"/>
                <w:szCs w:val="28"/>
              </w:rPr>
            </w:pPr>
          </w:p>
        </w:tc>
        <w:tc>
          <w:tcPr>
            <w:tcW w:w="1529" w:type="dxa"/>
          </w:tcPr>
          <w:p w:rsidR="00675AA4" w:rsidRPr="00C530D8" w:rsidRDefault="00AF4A2B"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4</w:t>
            </w:r>
          </w:p>
        </w:tc>
        <w:tc>
          <w:tcPr>
            <w:tcW w:w="1551" w:type="dxa"/>
          </w:tcPr>
          <w:p w:rsidR="00675AA4" w:rsidRPr="00C530D8" w:rsidRDefault="00AF4A2B"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2</w:t>
            </w:r>
          </w:p>
        </w:tc>
        <w:tc>
          <w:tcPr>
            <w:tcW w:w="1516" w:type="dxa"/>
          </w:tcPr>
          <w:p w:rsidR="00675AA4" w:rsidRPr="00C530D8" w:rsidRDefault="006F69D0"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6</w:t>
            </w:r>
          </w:p>
        </w:tc>
        <w:tc>
          <w:tcPr>
            <w:tcW w:w="1779" w:type="dxa"/>
          </w:tcPr>
          <w:p w:rsidR="00675AA4" w:rsidRPr="00C530D8" w:rsidRDefault="008F0B7B" w:rsidP="00C530D8">
            <w:pPr>
              <w:pStyle w:val="Default"/>
              <w:jc w:val="center"/>
              <w:rPr>
                <w:color w:val="auto"/>
                <w:sz w:val="28"/>
                <w:szCs w:val="28"/>
              </w:rPr>
            </w:pPr>
            <w:r w:rsidRPr="00C530D8">
              <w:rPr>
                <w:color w:val="auto"/>
                <w:sz w:val="28"/>
                <w:szCs w:val="28"/>
              </w:rPr>
              <w:t xml:space="preserve">Опрос на знание нормативных документов </w:t>
            </w:r>
          </w:p>
        </w:tc>
      </w:tr>
      <w:tr w:rsidR="00C530D8" w:rsidRPr="00C530D8" w:rsidTr="00C530D8">
        <w:tc>
          <w:tcPr>
            <w:tcW w:w="780" w:type="dxa"/>
          </w:tcPr>
          <w:p w:rsidR="00675AA4" w:rsidRPr="00C530D8" w:rsidRDefault="00675AA4" w:rsidP="00C530D8">
            <w:pPr>
              <w:autoSpaceDE w:val="0"/>
              <w:autoSpaceDN w:val="0"/>
              <w:adjustRightInd w:val="0"/>
              <w:jc w:val="center"/>
              <w:rPr>
                <w:rFonts w:ascii="Times New Roman" w:hAnsi="Times New Roman" w:cs="Times New Roman"/>
                <w:sz w:val="28"/>
                <w:szCs w:val="28"/>
              </w:rPr>
            </w:pPr>
          </w:p>
        </w:tc>
        <w:tc>
          <w:tcPr>
            <w:tcW w:w="2416" w:type="dxa"/>
          </w:tcPr>
          <w:tbl>
            <w:tblPr>
              <w:tblW w:w="0" w:type="auto"/>
              <w:tblBorders>
                <w:top w:val="nil"/>
                <w:left w:val="nil"/>
                <w:bottom w:val="nil"/>
                <w:right w:val="nil"/>
              </w:tblBorders>
              <w:tblLook w:val="0000" w:firstRow="0" w:lastRow="0" w:firstColumn="0" w:lastColumn="0" w:noHBand="0" w:noVBand="0"/>
            </w:tblPr>
            <w:tblGrid>
              <w:gridCol w:w="222"/>
              <w:gridCol w:w="2894"/>
            </w:tblGrid>
            <w:tr w:rsidR="00C530D8" w:rsidRPr="00C530D8">
              <w:trPr>
                <w:trHeight w:val="247"/>
              </w:trPr>
              <w:tc>
                <w:tcPr>
                  <w:tcW w:w="0" w:type="auto"/>
                </w:tcPr>
                <w:p w:rsidR="00675AA4" w:rsidRPr="00C530D8" w:rsidRDefault="00675AA4" w:rsidP="00C530D8">
                  <w:pPr>
                    <w:spacing w:after="0" w:line="240" w:lineRule="auto"/>
                    <w:jc w:val="both"/>
                    <w:rPr>
                      <w:rStyle w:val="normaltextrun"/>
                      <w:rFonts w:ascii="Times New Roman" w:hAnsi="Times New Roman" w:cs="Times New Roman"/>
                      <w:sz w:val="28"/>
                      <w:szCs w:val="28"/>
                    </w:rPr>
                  </w:pPr>
                </w:p>
                <w:p w:rsidR="00675AA4" w:rsidRPr="00C530D8" w:rsidRDefault="00675AA4" w:rsidP="00C530D8">
                  <w:pPr>
                    <w:spacing w:after="0" w:line="240" w:lineRule="auto"/>
                    <w:jc w:val="both"/>
                    <w:rPr>
                      <w:rStyle w:val="normaltextrun"/>
                      <w:rFonts w:ascii="Times New Roman" w:hAnsi="Times New Roman" w:cs="Times New Roman"/>
                      <w:sz w:val="28"/>
                      <w:szCs w:val="28"/>
                    </w:rPr>
                  </w:pPr>
                </w:p>
              </w:tc>
              <w:tc>
                <w:tcPr>
                  <w:tcW w:w="0" w:type="auto"/>
                </w:tcPr>
                <w:p w:rsidR="00675AA4" w:rsidRPr="00C530D8" w:rsidRDefault="00675AA4" w:rsidP="00C530D8">
                  <w:pPr>
                    <w:spacing w:after="0" w:line="240" w:lineRule="auto"/>
                    <w:jc w:val="both"/>
                    <w:rPr>
                      <w:rStyle w:val="normaltextrun"/>
                      <w:rFonts w:ascii="Times New Roman" w:hAnsi="Times New Roman" w:cs="Times New Roman"/>
                      <w:sz w:val="28"/>
                      <w:szCs w:val="28"/>
                    </w:rPr>
                  </w:pPr>
                  <w:r w:rsidRPr="00C530D8">
                    <w:rPr>
                      <w:rStyle w:val="normaltextrun"/>
                      <w:rFonts w:ascii="Times New Roman" w:hAnsi="Times New Roman" w:cs="Times New Roman"/>
                      <w:sz w:val="28"/>
                      <w:szCs w:val="28"/>
                    </w:rPr>
                    <w:t xml:space="preserve">Учимся общаться. Психология </w:t>
                  </w:r>
                  <w:r w:rsidR="00AF4A2B" w:rsidRPr="00C530D8">
                    <w:rPr>
                      <w:rStyle w:val="normaltextrun"/>
                      <w:rFonts w:ascii="Times New Roman" w:hAnsi="Times New Roman" w:cs="Times New Roman"/>
                      <w:sz w:val="28"/>
                      <w:szCs w:val="28"/>
                    </w:rPr>
                    <w:t>о</w:t>
                  </w:r>
                  <w:r w:rsidRPr="00C530D8">
                    <w:rPr>
                      <w:rStyle w:val="normaltextrun"/>
                      <w:rFonts w:ascii="Times New Roman" w:hAnsi="Times New Roman" w:cs="Times New Roman"/>
                      <w:sz w:val="28"/>
                      <w:szCs w:val="28"/>
                    </w:rPr>
                    <w:t>бщения</w:t>
                  </w:r>
                </w:p>
              </w:tc>
            </w:tr>
          </w:tbl>
          <w:p w:rsidR="00675AA4" w:rsidRPr="00C530D8" w:rsidRDefault="00675AA4" w:rsidP="00C530D8">
            <w:pPr>
              <w:jc w:val="both"/>
              <w:rPr>
                <w:rStyle w:val="normaltextrun"/>
                <w:rFonts w:ascii="Times New Roman" w:hAnsi="Times New Roman" w:cs="Times New Roman"/>
                <w:sz w:val="28"/>
                <w:szCs w:val="28"/>
              </w:rPr>
            </w:pPr>
          </w:p>
        </w:tc>
        <w:tc>
          <w:tcPr>
            <w:tcW w:w="1529" w:type="dxa"/>
          </w:tcPr>
          <w:p w:rsidR="00675AA4" w:rsidRPr="00C530D8" w:rsidRDefault="00AF4A2B"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6</w:t>
            </w:r>
          </w:p>
        </w:tc>
        <w:tc>
          <w:tcPr>
            <w:tcW w:w="1551" w:type="dxa"/>
          </w:tcPr>
          <w:p w:rsidR="00675AA4" w:rsidRPr="00C530D8" w:rsidRDefault="00AF4A2B"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2</w:t>
            </w:r>
          </w:p>
        </w:tc>
        <w:tc>
          <w:tcPr>
            <w:tcW w:w="1516" w:type="dxa"/>
          </w:tcPr>
          <w:p w:rsidR="00675AA4" w:rsidRPr="00C530D8" w:rsidRDefault="006F69D0"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8</w:t>
            </w:r>
          </w:p>
        </w:tc>
        <w:tc>
          <w:tcPr>
            <w:tcW w:w="1779" w:type="dxa"/>
          </w:tcPr>
          <w:p w:rsidR="00675AA4" w:rsidRPr="00C530D8" w:rsidRDefault="008F0B7B" w:rsidP="00C530D8">
            <w:pPr>
              <w:pStyle w:val="Default"/>
              <w:jc w:val="center"/>
              <w:rPr>
                <w:color w:val="auto"/>
                <w:sz w:val="28"/>
                <w:szCs w:val="28"/>
              </w:rPr>
            </w:pPr>
            <w:r w:rsidRPr="00C530D8">
              <w:rPr>
                <w:color w:val="auto"/>
                <w:sz w:val="28"/>
                <w:szCs w:val="28"/>
              </w:rPr>
              <w:t xml:space="preserve">Тестовые задания </w:t>
            </w:r>
          </w:p>
        </w:tc>
      </w:tr>
      <w:tr w:rsidR="00C530D8" w:rsidRPr="00C530D8" w:rsidTr="00C530D8">
        <w:tc>
          <w:tcPr>
            <w:tcW w:w="780" w:type="dxa"/>
          </w:tcPr>
          <w:p w:rsidR="00675AA4" w:rsidRPr="00C530D8" w:rsidRDefault="00675AA4" w:rsidP="00C530D8">
            <w:pPr>
              <w:autoSpaceDE w:val="0"/>
              <w:autoSpaceDN w:val="0"/>
              <w:adjustRightInd w:val="0"/>
              <w:jc w:val="center"/>
              <w:rPr>
                <w:rFonts w:ascii="Times New Roman" w:hAnsi="Times New Roman" w:cs="Times New Roman"/>
                <w:sz w:val="28"/>
                <w:szCs w:val="28"/>
              </w:rPr>
            </w:pPr>
          </w:p>
        </w:tc>
        <w:tc>
          <w:tcPr>
            <w:tcW w:w="2416" w:type="dxa"/>
          </w:tcPr>
          <w:tbl>
            <w:tblPr>
              <w:tblW w:w="0" w:type="auto"/>
              <w:tblBorders>
                <w:top w:val="nil"/>
                <w:left w:val="nil"/>
                <w:bottom w:val="nil"/>
                <w:right w:val="nil"/>
              </w:tblBorders>
              <w:tblLook w:val="0000" w:firstRow="0" w:lastRow="0" w:firstColumn="0" w:lastColumn="0" w:noHBand="0" w:noVBand="0"/>
            </w:tblPr>
            <w:tblGrid>
              <w:gridCol w:w="229"/>
              <w:gridCol w:w="2887"/>
            </w:tblGrid>
            <w:tr w:rsidR="00C530D8" w:rsidRPr="00C530D8" w:rsidTr="00AF4A2B">
              <w:trPr>
                <w:trHeight w:val="383"/>
              </w:trPr>
              <w:tc>
                <w:tcPr>
                  <w:tcW w:w="236" w:type="dxa"/>
                </w:tcPr>
                <w:p w:rsidR="00675AA4" w:rsidRPr="00C530D8" w:rsidRDefault="00675AA4" w:rsidP="00C530D8">
                  <w:pPr>
                    <w:autoSpaceDE w:val="0"/>
                    <w:autoSpaceDN w:val="0"/>
                    <w:adjustRightInd w:val="0"/>
                    <w:spacing w:after="0" w:line="240" w:lineRule="auto"/>
                    <w:jc w:val="both"/>
                    <w:rPr>
                      <w:rFonts w:ascii="Times New Roman" w:hAnsi="Times New Roman" w:cs="Times New Roman"/>
                      <w:sz w:val="28"/>
                      <w:szCs w:val="28"/>
                    </w:rPr>
                  </w:pPr>
                </w:p>
                <w:p w:rsidR="00675AA4" w:rsidRPr="00C530D8" w:rsidRDefault="00675AA4" w:rsidP="00C530D8">
                  <w:pPr>
                    <w:autoSpaceDE w:val="0"/>
                    <w:autoSpaceDN w:val="0"/>
                    <w:adjustRightInd w:val="0"/>
                    <w:spacing w:after="0" w:line="240" w:lineRule="auto"/>
                    <w:jc w:val="both"/>
                    <w:rPr>
                      <w:rFonts w:ascii="Times New Roman" w:hAnsi="Times New Roman" w:cs="Times New Roman"/>
                      <w:sz w:val="28"/>
                      <w:szCs w:val="28"/>
                    </w:rPr>
                  </w:pPr>
                  <w:r w:rsidRPr="00C530D8">
                    <w:rPr>
                      <w:rFonts w:ascii="Times New Roman" w:hAnsi="Times New Roman" w:cs="Times New Roman"/>
                      <w:sz w:val="28"/>
                      <w:szCs w:val="28"/>
                    </w:rPr>
                    <w:t xml:space="preserve"> </w:t>
                  </w:r>
                </w:p>
                <w:p w:rsidR="00675AA4" w:rsidRPr="00C530D8" w:rsidRDefault="00675AA4" w:rsidP="00C530D8">
                  <w:pPr>
                    <w:autoSpaceDE w:val="0"/>
                    <w:autoSpaceDN w:val="0"/>
                    <w:adjustRightInd w:val="0"/>
                    <w:spacing w:after="0" w:line="240" w:lineRule="auto"/>
                    <w:jc w:val="both"/>
                    <w:rPr>
                      <w:rFonts w:ascii="Times New Roman" w:hAnsi="Times New Roman" w:cs="Times New Roman"/>
                      <w:sz w:val="28"/>
                      <w:szCs w:val="28"/>
                    </w:rPr>
                  </w:pPr>
                </w:p>
              </w:tc>
              <w:tc>
                <w:tcPr>
                  <w:tcW w:w="3566" w:type="dxa"/>
                </w:tcPr>
                <w:p w:rsidR="00675AA4" w:rsidRPr="00C530D8" w:rsidRDefault="00675AA4" w:rsidP="00C530D8">
                  <w:pPr>
                    <w:autoSpaceDE w:val="0"/>
                    <w:autoSpaceDN w:val="0"/>
                    <w:adjustRightInd w:val="0"/>
                    <w:spacing w:after="0" w:line="240" w:lineRule="auto"/>
                    <w:jc w:val="both"/>
                    <w:rPr>
                      <w:rFonts w:ascii="Times New Roman" w:hAnsi="Times New Roman" w:cs="Times New Roman"/>
                      <w:sz w:val="28"/>
                      <w:szCs w:val="28"/>
                    </w:rPr>
                  </w:pPr>
                  <w:r w:rsidRPr="00C530D8">
                    <w:rPr>
                      <w:rFonts w:ascii="Times New Roman" w:hAnsi="Times New Roman" w:cs="Times New Roman"/>
                      <w:sz w:val="28"/>
                      <w:szCs w:val="28"/>
                    </w:rPr>
                    <w:t xml:space="preserve">Основы организаторской работы </w:t>
                  </w:r>
                </w:p>
              </w:tc>
            </w:tr>
          </w:tbl>
          <w:p w:rsidR="00675AA4" w:rsidRPr="00C530D8" w:rsidRDefault="00675AA4" w:rsidP="00C530D8">
            <w:pPr>
              <w:autoSpaceDE w:val="0"/>
              <w:autoSpaceDN w:val="0"/>
              <w:adjustRightInd w:val="0"/>
              <w:jc w:val="both"/>
              <w:rPr>
                <w:rFonts w:ascii="Times New Roman" w:hAnsi="Times New Roman" w:cs="Times New Roman"/>
                <w:sz w:val="28"/>
                <w:szCs w:val="28"/>
              </w:rPr>
            </w:pPr>
          </w:p>
        </w:tc>
        <w:tc>
          <w:tcPr>
            <w:tcW w:w="1529" w:type="dxa"/>
          </w:tcPr>
          <w:p w:rsidR="00675AA4" w:rsidRPr="00C530D8" w:rsidRDefault="00AF4A2B"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4</w:t>
            </w:r>
          </w:p>
        </w:tc>
        <w:tc>
          <w:tcPr>
            <w:tcW w:w="1551" w:type="dxa"/>
          </w:tcPr>
          <w:p w:rsidR="00675AA4" w:rsidRPr="00C530D8" w:rsidRDefault="00AF4A2B"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2</w:t>
            </w:r>
          </w:p>
        </w:tc>
        <w:tc>
          <w:tcPr>
            <w:tcW w:w="1516" w:type="dxa"/>
          </w:tcPr>
          <w:p w:rsidR="00675AA4" w:rsidRPr="00C530D8" w:rsidRDefault="006F69D0"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6</w:t>
            </w:r>
          </w:p>
        </w:tc>
        <w:tc>
          <w:tcPr>
            <w:tcW w:w="1779" w:type="dxa"/>
          </w:tcPr>
          <w:p w:rsidR="008F0B7B" w:rsidRPr="00C530D8" w:rsidRDefault="008F0B7B" w:rsidP="00C530D8">
            <w:pPr>
              <w:pStyle w:val="Default"/>
              <w:jc w:val="center"/>
              <w:rPr>
                <w:color w:val="auto"/>
                <w:sz w:val="28"/>
                <w:szCs w:val="28"/>
              </w:rPr>
            </w:pPr>
            <w:r w:rsidRPr="00C530D8">
              <w:rPr>
                <w:color w:val="auto"/>
                <w:sz w:val="28"/>
                <w:szCs w:val="28"/>
              </w:rPr>
              <w:t xml:space="preserve">Тестовые задания </w:t>
            </w:r>
          </w:p>
          <w:p w:rsidR="008F0B7B" w:rsidRPr="00C530D8" w:rsidRDefault="008F0B7B" w:rsidP="00C530D8">
            <w:pPr>
              <w:pStyle w:val="Default"/>
              <w:jc w:val="center"/>
              <w:rPr>
                <w:color w:val="auto"/>
                <w:sz w:val="28"/>
                <w:szCs w:val="28"/>
              </w:rPr>
            </w:pPr>
            <w:r w:rsidRPr="00C530D8">
              <w:rPr>
                <w:color w:val="auto"/>
                <w:sz w:val="28"/>
                <w:szCs w:val="28"/>
              </w:rPr>
              <w:t xml:space="preserve">Взаимооценка учащихся </w:t>
            </w:r>
          </w:p>
          <w:p w:rsidR="00675AA4" w:rsidRPr="00C530D8" w:rsidRDefault="008F0B7B"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 xml:space="preserve">Наблюдение </w:t>
            </w:r>
          </w:p>
        </w:tc>
      </w:tr>
      <w:tr w:rsidR="00C530D8" w:rsidRPr="00C530D8" w:rsidTr="00C530D8">
        <w:tc>
          <w:tcPr>
            <w:tcW w:w="780" w:type="dxa"/>
          </w:tcPr>
          <w:p w:rsidR="0015610E" w:rsidRPr="00C530D8" w:rsidRDefault="0015610E" w:rsidP="00C530D8">
            <w:pPr>
              <w:autoSpaceDE w:val="0"/>
              <w:autoSpaceDN w:val="0"/>
              <w:adjustRightInd w:val="0"/>
              <w:jc w:val="center"/>
              <w:rPr>
                <w:rFonts w:ascii="Times New Roman" w:hAnsi="Times New Roman" w:cs="Times New Roman"/>
                <w:sz w:val="28"/>
                <w:szCs w:val="28"/>
              </w:rPr>
            </w:pPr>
          </w:p>
        </w:tc>
        <w:tc>
          <w:tcPr>
            <w:tcW w:w="2416" w:type="dxa"/>
          </w:tcPr>
          <w:p w:rsidR="0015610E" w:rsidRPr="00C530D8" w:rsidRDefault="00C530D8" w:rsidP="00C530D8">
            <w:pPr>
              <w:pStyle w:val="Default"/>
              <w:jc w:val="both"/>
              <w:rPr>
                <w:color w:val="auto"/>
                <w:sz w:val="28"/>
                <w:szCs w:val="28"/>
              </w:rPr>
            </w:pPr>
            <w:r w:rsidRPr="00C530D8">
              <w:rPr>
                <w:color w:val="auto"/>
                <w:sz w:val="28"/>
                <w:szCs w:val="28"/>
              </w:rPr>
              <w:t>КТД</w:t>
            </w:r>
          </w:p>
          <w:p w:rsidR="0015610E" w:rsidRPr="00C530D8" w:rsidRDefault="0015610E" w:rsidP="00C530D8">
            <w:pPr>
              <w:autoSpaceDE w:val="0"/>
              <w:autoSpaceDN w:val="0"/>
              <w:adjustRightInd w:val="0"/>
              <w:jc w:val="both"/>
              <w:rPr>
                <w:rFonts w:ascii="Times New Roman" w:hAnsi="Times New Roman" w:cs="Times New Roman"/>
                <w:sz w:val="28"/>
                <w:szCs w:val="28"/>
              </w:rPr>
            </w:pPr>
          </w:p>
        </w:tc>
        <w:tc>
          <w:tcPr>
            <w:tcW w:w="1529" w:type="dxa"/>
          </w:tcPr>
          <w:p w:rsidR="0015610E" w:rsidRPr="00C530D8" w:rsidRDefault="00AF4A2B"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6</w:t>
            </w:r>
          </w:p>
        </w:tc>
        <w:tc>
          <w:tcPr>
            <w:tcW w:w="1551" w:type="dxa"/>
          </w:tcPr>
          <w:p w:rsidR="0015610E" w:rsidRPr="00C530D8" w:rsidRDefault="00AF4A2B"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2</w:t>
            </w:r>
          </w:p>
        </w:tc>
        <w:tc>
          <w:tcPr>
            <w:tcW w:w="1516" w:type="dxa"/>
          </w:tcPr>
          <w:p w:rsidR="0015610E" w:rsidRPr="00C530D8" w:rsidRDefault="006F69D0"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8</w:t>
            </w:r>
          </w:p>
        </w:tc>
        <w:tc>
          <w:tcPr>
            <w:tcW w:w="1779" w:type="dxa"/>
          </w:tcPr>
          <w:p w:rsidR="0015610E" w:rsidRPr="00C530D8" w:rsidRDefault="008F0B7B" w:rsidP="00C530D8">
            <w:pPr>
              <w:pStyle w:val="Default"/>
              <w:jc w:val="center"/>
              <w:rPr>
                <w:color w:val="auto"/>
                <w:sz w:val="28"/>
                <w:szCs w:val="28"/>
              </w:rPr>
            </w:pPr>
            <w:r w:rsidRPr="00C530D8">
              <w:rPr>
                <w:color w:val="auto"/>
                <w:sz w:val="28"/>
                <w:szCs w:val="28"/>
              </w:rPr>
              <w:t xml:space="preserve">Выполнение контрольных заданий по методике конструирования КТД </w:t>
            </w:r>
          </w:p>
        </w:tc>
      </w:tr>
      <w:tr w:rsidR="00C530D8" w:rsidRPr="00C530D8" w:rsidTr="00C530D8">
        <w:tc>
          <w:tcPr>
            <w:tcW w:w="780" w:type="dxa"/>
          </w:tcPr>
          <w:p w:rsidR="0015610E" w:rsidRPr="00C530D8" w:rsidRDefault="0015610E" w:rsidP="00C530D8">
            <w:pPr>
              <w:autoSpaceDE w:val="0"/>
              <w:autoSpaceDN w:val="0"/>
              <w:adjustRightInd w:val="0"/>
              <w:jc w:val="center"/>
              <w:rPr>
                <w:rFonts w:ascii="Times New Roman" w:hAnsi="Times New Roman" w:cs="Times New Roman"/>
                <w:sz w:val="28"/>
                <w:szCs w:val="28"/>
              </w:rPr>
            </w:pPr>
          </w:p>
        </w:tc>
        <w:tc>
          <w:tcPr>
            <w:tcW w:w="2416" w:type="dxa"/>
          </w:tcPr>
          <w:p w:rsidR="0015610E" w:rsidRPr="00C530D8" w:rsidRDefault="0015610E" w:rsidP="00C530D8">
            <w:pPr>
              <w:pStyle w:val="Default"/>
              <w:jc w:val="both"/>
              <w:rPr>
                <w:color w:val="auto"/>
                <w:sz w:val="28"/>
                <w:szCs w:val="28"/>
              </w:rPr>
            </w:pPr>
            <w:r w:rsidRPr="00C530D8">
              <w:rPr>
                <w:color w:val="auto"/>
                <w:sz w:val="28"/>
                <w:szCs w:val="28"/>
              </w:rPr>
              <w:t xml:space="preserve">Вожатый – организатор отрядных и массовых дел </w:t>
            </w:r>
          </w:p>
          <w:p w:rsidR="0015610E" w:rsidRPr="00C530D8" w:rsidRDefault="0015610E" w:rsidP="00C530D8">
            <w:pPr>
              <w:autoSpaceDE w:val="0"/>
              <w:autoSpaceDN w:val="0"/>
              <w:adjustRightInd w:val="0"/>
              <w:jc w:val="both"/>
              <w:rPr>
                <w:rFonts w:ascii="Times New Roman" w:hAnsi="Times New Roman" w:cs="Times New Roman"/>
                <w:sz w:val="28"/>
                <w:szCs w:val="28"/>
              </w:rPr>
            </w:pPr>
          </w:p>
        </w:tc>
        <w:tc>
          <w:tcPr>
            <w:tcW w:w="1529" w:type="dxa"/>
          </w:tcPr>
          <w:p w:rsidR="0015610E" w:rsidRPr="00C530D8" w:rsidRDefault="00AF4A2B"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6</w:t>
            </w:r>
          </w:p>
        </w:tc>
        <w:tc>
          <w:tcPr>
            <w:tcW w:w="1551" w:type="dxa"/>
          </w:tcPr>
          <w:p w:rsidR="0015610E" w:rsidRPr="00C530D8" w:rsidRDefault="00AF4A2B"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2</w:t>
            </w:r>
          </w:p>
        </w:tc>
        <w:tc>
          <w:tcPr>
            <w:tcW w:w="1516" w:type="dxa"/>
          </w:tcPr>
          <w:p w:rsidR="0015610E" w:rsidRPr="00C530D8" w:rsidRDefault="006F69D0"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8</w:t>
            </w:r>
          </w:p>
        </w:tc>
        <w:tc>
          <w:tcPr>
            <w:tcW w:w="1779" w:type="dxa"/>
          </w:tcPr>
          <w:p w:rsidR="008F0B7B" w:rsidRPr="00C530D8" w:rsidRDefault="008F0B7B" w:rsidP="00C530D8">
            <w:pPr>
              <w:pStyle w:val="Default"/>
              <w:jc w:val="center"/>
              <w:rPr>
                <w:color w:val="auto"/>
                <w:sz w:val="28"/>
                <w:szCs w:val="28"/>
              </w:rPr>
            </w:pPr>
            <w:r w:rsidRPr="00C530D8">
              <w:rPr>
                <w:color w:val="auto"/>
                <w:sz w:val="28"/>
                <w:szCs w:val="28"/>
              </w:rPr>
              <w:t xml:space="preserve">Задания с открытым ответом </w:t>
            </w:r>
          </w:p>
          <w:p w:rsidR="0015610E" w:rsidRPr="00C530D8" w:rsidRDefault="008F0B7B"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 xml:space="preserve">Творческая лаборатория «Актерское мастерство» </w:t>
            </w:r>
          </w:p>
        </w:tc>
      </w:tr>
      <w:tr w:rsidR="00C530D8" w:rsidRPr="00C530D8" w:rsidTr="00C530D8">
        <w:tc>
          <w:tcPr>
            <w:tcW w:w="780" w:type="dxa"/>
          </w:tcPr>
          <w:p w:rsidR="0015610E" w:rsidRPr="00C530D8" w:rsidRDefault="0015610E" w:rsidP="00C530D8">
            <w:pPr>
              <w:autoSpaceDE w:val="0"/>
              <w:autoSpaceDN w:val="0"/>
              <w:adjustRightInd w:val="0"/>
              <w:jc w:val="center"/>
              <w:rPr>
                <w:rFonts w:ascii="Times New Roman" w:hAnsi="Times New Roman" w:cs="Times New Roman"/>
                <w:sz w:val="28"/>
                <w:szCs w:val="28"/>
              </w:rPr>
            </w:pPr>
          </w:p>
        </w:tc>
        <w:tc>
          <w:tcPr>
            <w:tcW w:w="2416" w:type="dxa"/>
          </w:tcPr>
          <w:p w:rsidR="0015610E" w:rsidRPr="00C530D8" w:rsidRDefault="0015610E" w:rsidP="00C530D8">
            <w:pPr>
              <w:pStyle w:val="Default"/>
              <w:jc w:val="both"/>
              <w:rPr>
                <w:color w:val="auto"/>
                <w:sz w:val="28"/>
                <w:szCs w:val="28"/>
              </w:rPr>
            </w:pPr>
            <w:r w:rsidRPr="00C530D8">
              <w:rPr>
                <w:color w:val="auto"/>
                <w:sz w:val="28"/>
                <w:szCs w:val="28"/>
              </w:rPr>
              <w:t xml:space="preserve">Дети разные важны, или об особенностях возраста </w:t>
            </w:r>
          </w:p>
          <w:p w:rsidR="0015610E" w:rsidRPr="00C530D8" w:rsidRDefault="0015610E" w:rsidP="00C530D8">
            <w:pPr>
              <w:pStyle w:val="Default"/>
              <w:jc w:val="both"/>
              <w:rPr>
                <w:color w:val="auto"/>
                <w:sz w:val="28"/>
                <w:szCs w:val="28"/>
              </w:rPr>
            </w:pPr>
          </w:p>
        </w:tc>
        <w:tc>
          <w:tcPr>
            <w:tcW w:w="1529" w:type="dxa"/>
          </w:tcPr>
          <w:p w:rsidR="0015610E" w:rsidRPr="00C530D8" w:rsidRDefault="006F69D0"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8</w:t>
            </w:r>
          </w:p>
        </w:tc>
        <w:tc>
          <w:tcPr>
            <w:tcW w:w="1551" w:type="dxa"/>
          </w:tcPr>
          <w:p w:rsidR="0015610E" w:rsidRPr="00C530D8" w:rsidRDefault="006F69D0"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4</w:t>
            </w:r>
          </w:p>
        </w:tc>
        <w:tc>
          <w:tcPr>
            <w:tcW w:w="1516" w:type="dxa"/>
          </w:tcPr>
          <w:p w:rsidR="0015610E" w:rsidRPr="00C530D8" w:rsidRDefault="006F69D0"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12</w:t>
            </w:r>
          </w:p>
        </w:tc>
        <w:tc>
          <w:tcPr>
            <w:tcW w:w="1779" w:type="dxa"/>
          </w:tcPr>
          <w:p w:rsidR="0015610E" w:rsidRPr="00C530D8" w:rsidRDefault="008F0B7B" w:rsidP="00C530D8">
            <w:pPr>
              <w:pStyle w:val="Default"/>
              <w:jc w:val="center"/>
              <w:rPr>
                <w:color w:val="auto"/>
                <w:sz w:val="28"/>
                <w:szCs w:val="28"/>
              </w:rPr>
            </w:pPr>
            <w:r w:rsidRPr="00C530D8">
              <w:rPr>
                <w:color w:val="auto"/>
                <w:sz w:val="28"/>
                <w:szCs w:val="28"/>
              </w:rPr>
              <w:t xml:space="preserve">Тест «Возрастные особенности детей </w:t>
            </w:r>
            <w:r w:rsidRPr="00C530D8">
              <w:rPr>
                <w:color w:val="auto"/>
                <w:sz w:val="28"/>
                <w:szCs w:val="28"/>
              </w:rPr>
              <w:lastRenderedPageBreak/>
              <w:t xml:space="preserve">школьного возраста» </w:t>
            </w:r>
          </w:p>
        </w:tc>
      </w:tr>
      <w:tr w:rsidR="00C530D8" w:rsidRPr="00C530D8" w:rsidTr="00C530D8">
        <w:tc>
          <w:tcPr>
            <w:tcW w:w="780" w:type="dxa"/>
          </w:tcPr>
          <w:p w:rsidR="00675AA4" w:rsidRPr="00C530D8" w:rsidRDefault="00675AA4" w:rsidP="00C530D8">
            <w:pPr>
              <w:autoSpaceDE w:val="0"/>
              <w:autoSpaceDN w:val="0"/>
              <w:adjustRightInd w:val="0"/>
              <w:jc w:val="center"/>
              <w:rPr>
                <w:rFonts w:ascii="Times New Roman" w:hAnsi="Times New Roman" w:cs="Times New Roman"/>
                <w:sz w:val="28"/>
                <w:szCs w:val="28"/>
              </w:rPr>
            </w:pPr>
          </w:p>
        </w:tc>
        <w:tc>
          <w:tcPr>
            <w:tcW w:w="2416" w:type="dxa"/>
          </w:tcPr>
          <w:tbl>
            <w:tblPr>
              <w:tblW w:w="0" w:type="auto"/>
              <w:tblBorders>
                <w:top w:val="nil"/>
                <w:left w:val="nil"/>
                <w:bottom w:val="nil"/>
                <w:right w:val="nil"/>
              </w:tblBorders>
              <w:tblLook w:val="0000" w:firstRow="0" w:lastRow="0" w:firstColumn="0" w:lastColumn="0" w:noHBand="0" w:noVBand="0"/>
            </w:tblPr>
            <w:tblGrid>
              <w:gridCol w:w="222"/>
              <w:gridCol w:w="2860"/>
            </w:tblGrid>
            <w:tr w:rsidR="00C530D8" w:rsidRPr="00C530D8">
              <w:trPr>
                <w:trHeight w:val="109"/>
              </w:trPr>
              <w:tc>
                <w:tcPr>
                  <w:tcW w:w="0" w:type="auto"/>
                </w:tcPr>
                <w:p w:rsidR="00675AA4" w:rsidRPr="00C530D8" w:rsidRDefault="00675AA4" w:rsidP="00C530D8">
                  <w:pPr>
                    <w:autoSpaceDE w:val="0"/>
                    <w:autoSpaceDN w:val="0"/>
                    <w:adjustRightInd w:val="0"/>
                    <w:spacing w:after="0" w:line="240" w:lineRule="auto"/>
                    <w:jc w:val="both"/>
                    <w:rPr>
                      <w:rFonts w:ascii="Times New Roman" w:hAnsi="Times New Roman" w:cs="Times New Roman"/>
                      <w:sz w:val="28"/>
                      <w:szCs w:val="28"/>
                    </w:rPr>
                  </w:pPr>
                </w:p>
                <w:p w:rsidR="00675AA4" w:rsidRPr="00C530D8" w:rsidRDefault="00675AA4" w:rsidP="00C530D8">
                  <w:pPr>
                    <w:autoSpaceDE w:val="0"/>
                    <w:autoSpaceDN w:val="0"/>
                    <w:adjustRightInd w:val="0"/>
                    <w:spacing w:after="0" w:line="240" w:lineRule="auto"/>
                    <w:jc w:val="both"/>
                    <w:rPr>
                      <w:rFonts w:ascii="Times New Roman" w:hAnsi="Times New Roman" w:cs="Times New Roman"/>
                      <w:sz w:val="28"/>
                      <w:szCs w:val="28"/>
                    </w:rPr>
                  </w:pPr>
                </w:p>
                <w:p w:rsidR="00675AA4" w:rsidRPr="00C530D8" w:rsidRDefault="00675AA4" w:rsidP="00C530D8">
                  <w:pPr>
                    <w:autoSpaceDE w:val="0"/>
                    <w:autoSpaceDN w:val="0"/>
                    <w:adjustRightInd w:val="0"/>
                    <w:spacing w:after="0" w:line="240" w:lineRule="auto"/>
                    <w:jc w:val="both"/>
                    <w:rPr>
                      <w:rFonts w:ascii="Times New Roman" w:hAnsi="Times New Roman" w:cs="Times New Roman"/>
                      <w:sz w:val="28"/>
                      <w:szCs w:val="28"/>
                    </w:rPr>
                  </w:pPr>
                </w:p>
              </w:tc>
              <w:tc>
                <w:tcPr>
                  <w:tcW w:w="0" w:type="auto"/>
                </w:tcPr>
                <w:p w:rsidR="00675AA4" w:rsidRPr="00C530D8" w:rsidRDefault="00675AA4" w:rsidP="00C530D8">
                  <w:pPr>
                    <w:spacing w:after="0" w:line="240" w:lineRule="auto"/>
                    <w:jc w:val="both"/>
                    <w:rPr>
                      <w:rStyle w:val="normaltextrun"/>
                      <w:rFonts w:ascii="Times New Roman" w:hAnsi="Times New Roman" w:cs="Times New Roman"/>
                      <w:sz w:val="28"/>
                      <w:szCs w:val="28"/>
                    </w:rPr>
                  </w:pPr>
                  <w:r w:rsidRPr="00C530D8">
                    <w:rPr>
                      <w:rStyle w:val="normaltextrun"/>
                      <w:rFonts w:ascii="Times New Roman" w:hAnsi="Times New Roman" w:cs="Times New Roman"/>
                      <w:sz w:val="28"/>
                      <w:szCs w:val="28"/>
                    </w:rPr>
                    <w:t xml:space="preserve">Игра – дело серьезное </w:t>
                  </w:r>
                </w:p>
              </w:tc>
            </w:tr>
          </w:tbl>
          <w:p w:rsidR="00675AA4" w:rsidRPr="00C530D8" w:rsidRDefault="00675AA4" w:rsidP="00C530D8">
            <w:pPr>
              <w:autoSpaceDE w:val="0"/>
              <w:autoSpaceDN w:val="0"/>
              <w:adjustRightInd w:val="0"/>
              <w:jc w:val="both"/>
              <w:rPr>
                <w:rFonts w:ascii="Times New Roman" w:hAnsi="Times New Roman" w:cs="Times New Roman"/>
                <w:sz w:val="28"/>
                <w:szCs w:val="28"/>
              </w:rPr>
            </w:pPr>
          </w:p>
        </w:tc>
        <w:tc>
          <w:tcPr>
            <w:tcW w:w="1529" w:type="dxa"/>
          </w:tcPr>
          <w:p w:rsidR="00675AA4" w:rsidRPr="00C530D8" w:rsidRDefault="00AF4A2B"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8</w:t>
            </w:r>
          </w:p>
        </w:tc>
        <w:tc>
          <w:tcPr>
            <w:tcW w:w="1551" w:type="dxa"/>
          </w:tcPr>
          <w:p w:rsidR="00675AA4" w:rsidRPr="00C530D8" w:rsidRDefault="006F69D0"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4</w:t>
            </w:r>
          </w:p>
        </w:tc>
        <w:tc>
          <w:tcPr>
            <w:tcW w:w="1516" w:type="dxa"/>
          </w:tcPr>
          <w:p w:rsidR="00675AA4" w:rsidRPr="00C530D8" w:rsidRDefault="006F69D0"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12</w:t>
            </w:r>
          </w:p>
        </w:tc>
        <w:tc>
          <w:tcPr>
            <w:tcW w:w="1779" w:type="dxa"/>
          </w:tcPr>
          <w:p w:rsidR="00675AA4" w:rsidRPr="00C530D8" w:rsidRDefault="008F0B7B" w:rsidP="00C530D8">
            <w:pPr>
              <w:pStyle w:val="Default"/>
              <w:jc w:val="center"/>
              <w:rPr>
                <w:color w:val="auto"/>
                <w:sz w:val="28"/>
                <w:szCs w:val="28"/>
              </w:rPr>
            </w:pPr>
            <w:r w:rsidRPr="00C530D8">
              <w:rPr>
                <w:color w:val="auto"/>
                <w:sz w:val="28"/>
                <w:szCs w:val="28"/>
              </w:rPr>
              <w:t xml:space="preserve">Игровые формы контроля Контрольные карты с ролевыми заданиями </w:t>
            </w:r>
          </w:p>
        </w:tc>
      </w:tr>
      <w:tr w:rsidR="00C530D8" w:rsidRPr="00C530D8" w:rsidTr="00C530D8">
        <w:tc>
          <w:tcPr>
            <w:tcW w:w="780" w:type="dxa"/>
          </w:tcPr>
          <w:p w:rsidR="00675AA4" w:rsidRPr="00C530D8" w:rsidRDefault="00675AA4" w:rsidP="00C530D8">
            <w:pPr>
              <w:autoSpaceDE w:val="0"/>
              <w:autoSpaceDN w:val="0"/>
              <w:adjustRightInd w:val="0"/>
              <w:jc w:val="center"/>
              <w:rPr>
                <w:rFonts w:ascii="Times New Roman" w:hAnsi="Times New Roman" w:cs="Times New Roman"/>
                <w:sz w:val="28"/>
                <w:szCs w:val="28"/>
              </w:rPr>
            </w:pPr>
          </w:p>
        </w:tc>
        <w:tc>
          <w:tcPr>
            <w:tcW w:w="2416" w:type="dxa"/>
          </w:tcPr>
          <w:p w:rsidR="0015610E" w:rsidRPr="00C530D8" w:rsidRDefault="0015610E" w:rsidP="00C530D8">
            <w:pPr>
              <w:pStyle w:val="Default"/>
              <w:tabs>
                <w:tab w:val="left" w:pos="585"/>
              </w:tabs>
              <w:jc w:val="both"/>
              <w:rPr>
                <w:color w:val="auto"/>
                <w:sz w:val="28"/>
                <w:szCs w:val="28"/>
              </w:rPr>
            </w:pPr>
            <w:r w:rsidRPr="00C530D8">
              <w:rPr>
                <w:color w:val="auto"/>
                <w:sz w:val="28"/>
                <w:szCs w:val="28"/>
              </w:rPr>
              <w:tab/>
            </w:r>
          </w:p>
          <w:p w:rsidR="0015610E" w:rsidRPr="00C530D8" w:rsidRDefault="0015610E" w:rsidP="00C530D8">
            <w:pPr>
              <w:pStyle w:val="Default"/>
              <w:jc w:val="both"/>
              <w:rPr>
                <w:color w:val="auto"/>
                <w:sz w:val="28"/>
                <w:szCs w:val="28"/>
              </w:rPr>
            </w:pPr>
            <w:r w:rsidRPr="00C530D8">
              <w:rPr>
                <w:color w:val="auto"/>
                <w:sz w:val="28"/>
                <w:szCs w:val="28"/>
              </w:rPr>
              <w:t xml:space="preserve">Социально-культурная практика </w:t>
            </w:r>
          </w:p>
          <w:p w:rsidR="00675AA4" w:rsidRPr="00C530D8" w:rsidRDefault="00675AA4" w:rsidP="00C530D8">
            <w:pPr>
              <w:pStyle w:val="Default"/>
              <w:tabs>
                <w:tab w:val="left" w:pos="585"/>
              </w:tabs>
              <w:jc w:val="both"/>
              <w:rPr>
                <w:color w:val="auto"/>
                <w:sz w:val="28"/>
                <w:szCs w:val="28"/>
              </w:rPr>
            </w:pPr>
          </w:p>
        </w:tc>
        <w:tc>
          <w:tcPr>
            <w:tcW w:w="1529" w:type="dxa"/>
          </w:tcPr>
          <w:p w:rsidR="00675AA4" w:rsidRPr="00C530D8" w:rsidRDefault="006F69D0"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8</w:t>
            </w:r>
          </w:p>
        </w:tc>
        <w:tc>
          <w:tcPr>
            <w:tcW w:w="1551" w:type="dxa"/>
          </w:tcPr>
          <w:p w:rsidR="00675AA4" w:rsidRPr="00C530D8" w:rsidRDefault="00AF4A2B"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2</w:t>
            </w:r>
          </w:p>
        </w:tc>
        <w:tc>
          <w:tcPr>
            <w:tcW w:w="1516" w:type="dxa"/>
          </w:tcPr>
          <w:p w:rsidR="00675AA4" w:rsidRPr="00C530D8" w:rsidRDefault="006F69D0"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10</w:t>
            </w:r>
          </w:p>
        </w:tc>
        <w:tc>
          <w:tcPr>
            <w:tcW w:w="1779" w:type="dxa"/>
          </w:tcPr>
          <w:p w:rsidR="00675AA4" w:rsidRPr="00C530D8" w:rsidRDefault="008F0B7B" w:rsidP="00C530D8">
            <w:pPr>
              <w:pStyle w:val="Default"/>
              <w:jc w:val="center"/>
              <w:rPr>
                <w:color w:val="auto"/>
                <w:sz w:val="28"/>
                <w:szCs w:val="28"/>
              </w:rPr>
            </w:pPr>
            <w:r w:rsidRPr="00C530D8">
              <w:rPr>
                <w:color w:val="auto"/>
                <w:sz w:val="28"/>
                <w:szCs w:val="28"/>
              </w:rPr>
              <w:t xml:space="preserve">Педагогическое наблюдение, анализ подготовки и проведения дел </w:t>
            </w:r>
          </w:p>
        </w:tc>
      </w:tr>
      <w:tr w:rsidR="00C530D8" w:rsidRPr="00C530D8" w:rsidTr="00C530D8">
        <w:tc>
          <w:tcPr>
            <w:tcW w:w="9571" w:type="dxa"/>
            <w:gridSpan w:val="6"/>
          </w:tcPr>
          <w:p w:rsidR="008F0B7B" w:rsidRPr="00C530D8" w:rsidRDefault="008F0B7B" w:rsidP="00C530D8">
            <w:pPr>
              <w:autoSpaceDE w:val="0"/>
              <w:autoSpaceDN w:val="0"/>
              <w:adjustRightInd w:val="0"/>
              <w:jc w:val="center"/>
              <w:rPr>
                <w:rFonts w:ascii="Times New Roman" w:hAnsi="Times New Roman" w:cs="Times New Roman"/>
                <w:b/>
                <w:sz w:val="28"/>
                <w:szCs w:val="28"/>
              </w:rPr>
            </w:pPr>
            <w:r w:rsidRPr="00C530D8">
              <w:rPr>
                <w:rFonts w:ascii="Times New Roman" w:hAnsi="Times New Roman" w:cs="Times New Roman"/>
                <w:b/>
                <w:sz w:val="28"/>
                <w:szCs w:val="28"/>
              </w:rPr>
              <w:t>Интенсивная сессия</w:t>
            </w:r>
          </w:p>
        </w:tc>
      </w:tr>
      <w:tr w:rsidR="00C530D8" w:rsidRPr="00C530D8" w:rsidTr="00C530D8">
        <w:tc>
          <w:tcPr>
            <w:tcW w:w="780" w:type="dxa"/>
          </w:tcPr>
          <w:p w:rsidR="008F0B7B" w:rsidRPr="00C530D8" w:rsidRDefault="008F0B7B" w:rsidP="00C530D8">
            <w:pPr>
              <w:autoSpaceDE w:val="0"/>
              <w:autoSpaceDN w:val="0"/>
              <w:adjustRightInd w:val="0"/>
              <w:jc w:val="center"/>
              <w:rPr>
                <w:rFonts w:ascii="Times New Roman" w:hAnsi="Times New Roman" w:cs="Times New Roman"/>
                <w:sz w:val="28"/>
                <w:szCs w:val="28"/>
              </w:rPr>
            </w:pPr>
          </w:p>
        </w:tc>
        <w:tc>
          <w:tcPr>
            <w:tcW w:w="2416" w:type="dxa"/>
          </w:tcPr>
          <w:p w:rsidR="008F0B7B" w:rsidRPr="00C530D8" w:rsidRDefault="008F0B7B" w:rsidP="00C530D8">
            <w:pPr>
              <w:pStyle w:val="Default"/>
              <w:tabs>
                <w:tab w:val="left" w:pos="585"/>
              </w:tabs>
              <w:rPr>
                <w:color w:val="auto"/>
                <w:sz w:val="28"/>
                <w:szCs w:val="28"/>
              </w:rPr>
            </w:pPr>
            <w:r w:rsidRPr="00C530D8">
              <w:rPr>
                <w:color w:val="auto"/>
                <w:sz w:val="28"/>
                <w:szCs w:val="28"/>
                <w:shd w:val="clear" w:color="auto" w:fill="FFFFFF"/>
              </w:rPr>
              <w:t>Интенсивная сессия учебные сборы</w:t>
            </w:r>
          </w:p>
        </w:tc>
        <w:tc>
          <w:tcPr>
            <w:tcW w:w="1529" w:type="dxa"/>
          </w:tcPr>
          <w:p w:rsidR="008F0B7B" w:rsidRPr="00C530D8" w:rsidRDefault="008F0B7B" w:rsidP="00C530D8">
            <w:pPr>
              <w:autoSpaceDE w:val="0"/>
              <w:autoSpaceDN w:val="0"/>
              <w:adjustRightInd w:val="0"/>
              <w:jc w:val="center"/>
              <w:rPr>
                <w:rFonts w:ascii="Times New Roman" w:hAnsi="Times New Roman" w:cs="Times New Roman"/>
                <w:sz w:val="28"/>
                <w:szCs w:val="28"/>
              </w:rPr>
            </w:pPr>
          </w:p>
        </w:tc>
        <w:tc>
          <w:tcPr>
            <w:tcW w:w="1551" w:type="dxa"/>
          </w:tcPr>
          <w:p w:rsidR="008F0B7B" w:rsidRPr="00C530D8" w:rsidRDefault="008F0B7B"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48</w:t>
            </w:r>
          </w:p>
        </w:tc>
        <w:tc>
          <w:tcPr>
            <w:tcW w:w="1516" w:type="dxa"/>
          </w:tcPr>
          <w:p w:rsidR="008F0B7B" w:rsidRPr="00C530D8" w:rsidRDefault="008F0B7B"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48</w:t>
            </w:r>
          </w:p>
        </w:tc>
        <w:tc>
          <w:tcPr>
            <w:tcW w:w="1779" w:type="dxa"/>
          </w:tcPr>
          <w:p w:rsidR="008F0B7B" w:rsidRPr="00C530D8" w:rsidRDefault="008F0B7B"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устный опрос, наблюдение за работой обучающихся</w:t>
            </w:r>
          </w:p>
        </w:tc>
      </w:tr>
      <w:tr w:rsidR="00C530D8" w:rsidRPr="00C530D8" w:rsidTr="00C530D8">
        <w:tc>
          <w:tcPr>
            <w:tcW w:w="780" w:type="dxa"/>
          </w:tcPr>
          <w:p w:rsidR="008F0B7B" w:rsidRPr="00C530D8" w:rsidRDefault="008F0B7B" w:rsidP="00C530D8">
            <w:pPr>
              <w:autoSpaceDE w:val="0"/>
              <w:autoSpaceDN w:val="0"/>
              <w:adjustRightInd w:val="0"/>
              <w:jc w:val="center"/>
              <w:rPr>
                <w:rFonts w:ascii="Times New Roman" w:hAnsi="Times New Roman" w:cs="Times New Roman"/>
                <w:sz w:val="28"/>
                <w:szCs w:val="28"/>
              </w:rPr>
            </w:pPr>
          </w:p>
        </w:tc>
        <w:tc>
          <w:tcPr>
            <w:tcW w:w="2416" w:type="dxa"/>
          </w:tcPr>
          <w:p w:rsidR="008F0B7B" w:rsidRPr="00C530D8" w:rsidRDefault="008F0B7B" w:rsidP="00C530D8">
            <w:pPr>
              <w:pStyle w:val="Default"/>
              <w:rPr>
                <w:color w:val="auto"/>
                <w:sz w:val="28"/>
                <w:szCs w:val="28"/>
              </w:rPr>
            </w:pPr>
            <w:r w:rsidRPr="00C530D8">
              <w:rPr>
                <w:color w:val="auto"/>
                <w:sz w:val="28"/>
                <w:szCs w:val="28"/>
              </w:rPr>
              <w:t xml:space="preserve">Итоговая аттестация </w:t>
            </w:r>
          </w:p>
          <w:p w:rsidR="008F0B7B" w:rsidRPr="00C530D8" w:rsidRDefault="008F0B7B" w:rsidP="00C530D8">
            <w:pPr>
              <w:autoSpaceDE w:val="0"/>
              <w:autoSpaceDN w:val="0"/>
              <w:adjustRightInd w:val="0"/>
              <w:jc w:val="center"/>
              <w:rPr>
                <w:rFonts w:ascii="Times New Roman" w:hAnsi="Times New Roman" w:cs="Times New Roman"/>
                <w:sz w:val="28"/>
                <w:szCs w:val="28"/>
              </w:rPr>
            </w:pPr>
          </w:p>
        </w:tc>
        <w:tc>
          <w:tcPr>
            <w:tcW w:w="1529" w:type="dxa"/>
          </w:tcPr>
          <w:p w:rsidR="008F0B7B" w:rsidRPr="00C530D8" w:rsidRDefault="008F0B7B" w:rsidP="00C530D8">
            <w:pPr>
              <w:autoSpaceDE w:val="0"/>
              <w:autoSpaceDN w:val="0"/>
              <w:adjustRightInd w:val="0"/>
              <w:jc w:val="center"/>
              <w:rPr>
                <w:rFonts w:ascii="Times New Roman" w:hAnsi="Times New Roman" w:cs="Times New Roman"/>
                <w:sz w:val="28"/>
                <w:szCs w:val="28"/>
              </w:rPr>
            </w:pPr>
          </w:p>
        </w:tc>
        <w:tc>
          <w:tcPr>
            <w:tcW w:w="1551" w:type="dxa"/>
          </w:tcPr>
          <w:p w:rsidR="008F0B7B" w:rsidRPr="00C530D8" w:rsidRDefault="006F69D0" w:rsidP="00C530D8">
            <w:pPr>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2</w:t>
            </w:r>
          </w:p>
        </w:tc>
        <w:tc>
          <w:tcPr>
            <w:tcW w:w="1516" w:type="dxa"/>
          </w:tcPr>
          <w:p w:rsidR="008F0B7B" w:rsidRPr="00C530D8" w:rsidRDefault="006F69D0" w:rsidP="00C530D8">
            <w:pPr>
              <w:tabs>
                <w:tab w:val="left" w:pos="240"/>
                <w:tab w:val="center" w:pos="332"/>
              </w:tabs>
              <w:autoSpaceDE w:val="0"/>
              <w:autoSpaceDN w:val="0"/>
              <w:adjustRightInd w:val="0"/>
              <w:jc w:val="center"/>
              <w:rPr>
                <w:rFonts w:ascii="Times New Roman" w:hAnsi="Times New Roman" w:cs="Times New Roman"/>
                <w:sz w:val="28"/>
                <w:szCs w:val="28"/>
              </w:rPr>
            </w:pPr>
            <w:r w:rsidRPr="00C530D8">
              <w:rPr>
                <w:rFonts w:ascii="Times New Roman" w:hAnsi="Times New Roman" w:cs="Times New Roman"/>
                <w:sz w:val="28"/>
                <w:szCs w:val="28"/>
              </w:rPr>
              <w:t>2</w:t>
            </w:r>
          </w:p>
        </w:tc>
        <w:tc>
          <w:tcPr>
            <w:tcW w:w="1779" w:type="dxa"/>
            <w:vAlign w:val="center"/>
          </w:tcPr>
          <w:p w:rsidR="008F0B7B" w:rsidRPr="00C530D8" w:rsidRDefault="008F0B7B" w:rsidP="00C530D8">
            <w:pPr>
              <w:pStyle w:val="1"/>
              <w:outlineLvl w:val="0"/>
              <w:rPr>
                <w:b w:val="0"/>
              </w:rPr>
            </w:pPr>
            <w:r w:rsidRPr="00C530D8">
              <w:rPr>
                <w:b w:val="0"/>
              </w:rPr>
              <w:t>Защита проектов</w:t>
            </w:r>
          </w:p>
        </w:tc>
      </w:tr>
      <w:tr w:rsidR="00C530D8" w:rsidRPr="00C530D8" w:rsidTr="00C530D8">
        <w:tc>
          <w:tcPr>
            <w:tcW w:w="780" w:type="dxa"/>
          </w:tcPr>
          <w:p w:rsidR="006F69D0" w:rsidRPr="00C530D8" w:rsidRDefault="006F69D0" w:rsidP="00C530D8">
            <w:pPr>
              <w:autoSpaceDE w:val="0"/>
              <w:autoSpaceDN w:val="0"/>
              <w:adjustRightInd w:val="0"/>
              <w:jc w:val="center"/>
              <w:rPr>
                <w:rFonts w:ascii="Times New Roman" w:hAnsi="Times New Roman" w:cs="Times New Roman"/>
                <w:sz w:val="28"/>
                <w:szCs w:val="28"/>
              </w:rPr>
            </w:pPr>
          </w:p>
        </w:tc>
        <w:tc>
          <w:tcPr>
            <w:tcW w:w="2416" w:type="dxa"/>
          </w:tcPr>
          <w:p w:rsidR="006F69D0" w:rsidRPr="00C530D8" w:rsidRDefault="006F69D0" w:rsidP="00C530D8">
            <w:pPr>
              <w:pStyle w:val="Default"/>
              <w:rPr>
                <w:color w:val="auto"/>
                <w:sz w:val="28"/>
                <w:szCs w:val="28"/>
              </w:rPr>
            </w:pPr>
            <w:r w:rsidRPr="00C530D8">
              <w:rPr>
                <w:color w:val="auto"/>
                <w:sz w:val="28"/>
                <w:szCs w:val="28"/>
              </w:rPr>
              <w:t>ИТОГО:</w:t>
            </w:r>
          </w:p>
        </w:tc>
        <w:tc>
          <w:tcPr>
            <w:tcW w:w="1529" w:type="dxa"/>
          </w:tcPr>
          <w:p w:rsidR="006F69D0" w:rsidRPr="00C530D8" w:rsidRDefault="006F69D0" w:rsidP="00C530D8">
            <w:pPr>
              <w:autoSpaceDE w:val="0"/>
              <w:autoSpaceDN w:val="0"/>
              <w:adjustRightInd w:val="0"/>
              <w:jc w:val="center"/>
              <w:rPr>
                <w:rFonts w:ascii="Times New Roman" w:hAnsi="Times New Roman" w:cs="Times New Roman"/>
                <w:b/>
                <w:sz w:val="28"/>
                <w:szCs w:val="28"/>
              </w:rPr>
            </w:pPr>
            <w:r w:rsidRPr="00C530D8">
              <w:rPr>
                <w:rFonts w:ascii="Times New Roman" w:hAnsi="Times New Roman" w:cs="Times New Roman"/>
                <w:b/>
                <w:sz w:val="28"/>
                <w:szCs w:val="28"/>
              </w:rPr>
              <w:t>50</w:t>
            </w:r>
          </w:p>
        </w:tc>
        <w:tc>
          <w:tcPr>
            <w:tcW w:w="1551" w:type="dxa"/>
          </w:tcPr>
          <w:p w:rsidR="006F69D0" w:rsidRPr="00C530D8" w:rsidRDefault="006F69D0" w:rsidP="00C530D8">
            <w:pPr>
              <w:autoSpaceDE w:val="0"/>
              <w:autoSpaceDN w:val="0"/>
              <w:adjustRightInd w:val="0"/>
              <w:jc w:val="center"/>
              <w:rPr>
                <w:rFonts w:ascii="Times New Roman" w:hAnsi="Times New Roman" w:cs="Times New Roman"/>
                <w:b/>
                <w:sz w:val="28"/>
                <w:szCs w:val="28"/>
              </w:rPr>
            </w:pPr>
            <w:r w:rsidRPr="00C530D8">
              <w:rPr>
                <w:rFonts w:ascii="Times New Roman" w:hAnsi="Times New Roman" w:cs="Times New Roman"/>
                <w:b/>
                <w:sz w:val="28"/>
                <w:szCs w:val="28"/>
              </w:rPr>
              <w:t>72</w:t>
            </w:r>
          </w:p>
        </w:tc>
        <w:tc>
          <w:tcPr>
            <w:tcW w:w="1516" w:type="dxa"/>
          </w:tcPr>
          <w:p w:rsidR="006F69D0" w:rsidRPr="00C530D8" w:rsidRDefault="006F69D0" w:rsidP="00C530D8">
            <w:pPr>
              <w:tabs>
                <w:tab w:val="left" w:pos="240"/>
                <w:tab w:val="center" w:pos="332"/>
              </w:tabs>
              <w:autoSpaceDE w:val="0"/>
              <w:autoSpaceDN w:val="0"/>
              <w:adjustRightInd w:val="0"/>
              <w:jc w:val="center"/>
              <w:rPr>
                <w:rFonts w:ascii="Times New Roman" w:hAnsi="Times New Roman" w:cs="Times New Roman"/>
                <w:b/>
                <w:sz w:val="28"/>
                <w:szCs w:val="28"/>
              </w:rPr>
            </w:pPr>
            <w:r w:rsidRPr="00C530D8">
              <w:rPr>
                <w:rFonts w:ascii="Times New Roman" w:hAnsi="Times New Roman" w:cs="Times New Roman"/>
                <w:b/>
                <w:sz w:val="28"/>
                <w:szCs w:val="28"/>
              </w:rPr>
              <w:t>122</w:t>
            </w:r>
          </w:p>
        </w:tc>
        <w:tc>
          <w:tcPr>
            <w:tcW w:w="1779" w:type="dxa"/>
            <w:vAlign w:val="center"/>
          </w:tcPr>
          <w:p w:rsidR="006F69D0" w:rsidRPr="00C530D8" w:rsidRDefault="006F69D0" w:rsidP="00C530D8">
            <w:pPr>
              <w:pStyle w:val="1"/>
              <w:outlineLvl w:val="0"/>
              <w:rPr>
                <w:b w:val="0"/>
              </w:rPr>
            </w:pPr>
          </w:p>
        </w:tc>
      </w:tr>
    </w:tbl>
    <w:p w:rsidR="00675AA4" w:rsidRPr="00C530D8" w:rsidRDefault="00675AA4" w:rsidP="00C530D8">
      <w:pPr>
        <w:autoSpaceDE w:val="0"/>
        <w:autoSpaceDN w:val="0"/>
        <w:adjustRightInd w:val="0"/>
        <w:spacing w:after="0" w:line="240" w:lineRule="auto"/>
        <w:jc w:val="center"/>
        <w:rPr>
          <w:rFonts w:ascii="Times New Roman" w:hAnsi="Times New Roman" w:cs="Times New Roman"/>
          <w:color w:val="000000"/>
          <w:sz w:val="28"/>
          <w:szCs w:val="28"/>
        </w:rPr>
      </w:pPr>
    </w:p>
    <w:p w:rsidR="00EA2AE5" w:rsidRPr="00C530D8" w:rsidRDefault="00A7514E" w:rsidP="00C530D8">
      <w:pPr>
        <w:pStyle w:val="a4"/>
        <w:jc w:val="center"/>
        <w:rPr>
          <w:rFonts w:ascii="Times New Roman" w:hAnsi="Times New Roman" w:cs="Times New Roman"/>
          <w:b/>
          <w:bCs/>
          <w:sz w:val="28"/>
          <w:szCs w:val="28"/>
        </w:rPr>
      </w:pPr>
      <w:r w:rsidRPr="00C530D8">
        <w:rPr>
          <w:rFonts w:ascii="Times New Roman" w:hAnsi="Times New Roman" w:cs="Times New Roman"/>
          <w:b/>
          <w:bCs/>
          <w:sz w:val="28"/>
          <w:szCs w:val="28"/>
        </w:rPr>
        <w:t>Содержание программы обучения</w:t>
      </w:r>
    </w:p>
    <w:p w:rsidR="00A7514E" w:rsidRPr="00C530D8" w:rsidRDefault="00A7514E" w:rsidP="004F3D2A">
      <w:pPr>
        <w:pStyle w:val="a4"/>
        <w:ind w:firstLine="709"/>
        <w:jc w:val="both"/>
        <w:rPr>
          <w:rFonts w:ascii="Times New Roman" w:hAnsi="Times New Roman" w:cs="Times New Roman"/>
          <w:b/>
          <w:bCs/>
          <w:sz w:val="28"/>
          <w:szCs w:val="28"/>
        </w:rPr>
      </w:pPr>
      <w:r w:rsidRPr="00C530D8">
        <w:rPr>
          <w:rFonts w:ascii="Times New Roman" w:hAnsi="Times New Roman" w:cs="Times New Roman"/>
          <w:b/>
          <w:bCs/>
          <w:sz w:val="28"/>
          <w:szCs w:val="28"/>
        </w:rPr>
        <w:t>1. Вводное занятие</w:t>
      </w:r>
    </w:p>
    <w:p w:rsidR="006F69D0" w:rsidRPr="00C530D8" w:rsidRDefault="00C530D8" w:rsidP="004F3D2A">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Практическая подготовка</w:t>
      </w:r>
    </w:p>
    <w:p w:rsidR="00A7514E" w:rsidRPr="00C530D8" w:rsidRDefault="00A7514E" w:rsidP="004F3D2A">
      <w:pPr>
        <w:pStyle w:val="a5"/>
        <w:spacing w:after="0" w:line="240" w:lineRule="auto"/>
        <w:ind w:firstLine="709"/>
        <w:jc w:val="both"/>
        <w:rPr>
          <w:rFonts w:ascii="Times New Roman" w:hAnsi="Times New Roman" w:cs="Times New Roman"/>
          <w:sz w:val="28"/>
          <w:szCs w:val="28"/>
        </w:rPr>
      </w:pPr>
      <w:r w:rsidRPr="00C530D8">
        <w:rPr>
          <w:rFonts w:ascii="Times New Roman" w:hAnsi="Times New Roman" w:cs="Times New Roman"/>
          <w:sz w:val="28"/>
          <w:szCs w:val="28"/>
        </w:rPr>
        <w:t xml:space="preserve">Ознакомление с правилами коллектива, </w:t>
      </w:r>
      <w:proofErr w:type="gramStart"/>
      <w:r w:rsidRPr="00C530D8">
        <w:rPr>
          <w:rFonts w:ascii="Times New Roman" w:hAnsi="Times New Roman" w:cs="Times New Roman"/>
          <w:sz w:val="28"/>
          <w:szCs w:val="28"/>
        </w:rPr>
        <w:t>содержанием  обучения</w:t>
      </w:r>
      <w:proofErr w:type="gramEnd"/>
      <w:r w:rsidRPr="00C530D8">
        <w:rPr>
          <w:rFonts w:ascii="Times New Roman" w:hAnsi="Times New Roman" w:cs="Times New Roman"/>
          <w:sz w:val="28"/>
          <w:szCs w:val="28"/>
        </w:rPr>
        <w:t xml:space="preserve">, планом работы. Инструктаж по технике безопасности и по правилам поведения на </w:t>
      </w:r>
      <w:r w:rsidR="00C530D8" w:rsidRPr="00C530D8">
        <w:rPr>
          <w:rFonts w:ascii="Times New Roman" w:hAnsi="Times New Roman" w:cs="Times New Roman"/>
          <w:sz w:val="28"/>
          <w:szCs w:val="28"/>
        </w:rPr>
        <w:t>занятиях,</w:t>
      </w:r>
      <w:r w:rsidRPr="00C530D8">
        <w:rPr>
          <w:rFonts w:ascii="Times New Roman" w:hAnsi="Times New Roman" w:cs="Times New Roman"/>
          <w:sz w:val="28"/>
          <w:szCs w:val="28"/>
        </w:rPr>
        <w:t xml:space="preserve"> а также инструктаж по охране труда, ПДД,</w:t>
      </w:r>
      <w:r w:rsidRPr="00C530D8">
        <w:rPr>
          <w:rFonts w:ascii="Times New Roman" w:hAnsi="Times New Roman" w:cs="Times New Roman"/>
          <w:spacing w:val="-2"/>
          <w:sz w:val="28"/>
          <w:szCs w:val="28"/>
        </w:rPr>
        <w:t xml:space="preserve"> </w:t>
      </w:r>
      <w:r w:rsidRPr="00C530D8">
        <w:rPr>
          <w:rFonts w:ascii="Times New Roman" w:hAnsi="Times New Roman" w:cs="Times New Roman"/>
          <w:sz w:val="28"/>
          <w:szCs w:val="28"/>
        </w:rPr>
        <w:t>ППБ.</w:t>
      </w:r>
    </w:p>
    <w:p w:rsidR="00A7514E" w:rsidRPr="00C530D8" w:rsidRDefault="00A7514E" w:rsidP="004F3D2A">
      <w:pPr>
        <w:pStyle w:val="a5"/>
        <w:spacing w:after="0" w:line="240" w:lineRule="auto"/>
        <w:ind w:firstLine="709"/>
        <w:jc w:val="both"/>
        <w:rPr>
          <w:rFonts w:ascii="Times New Roman" w:hAnsi="Times New Roman" w:cs="Times New Roman"/>
          <w:b/>
          <w:sz w:val="28"/>
          <w:szCs w:val="28"/>
        </w:rPr>
      </w:pPr>
      <w:r w:rsidRPr="00C530D8">
        <w:rPr>
          <w:rFonts w:ascii="Times New Roman" w:hAnsi="Times New Roman" w:cs="Times New Roman"/>
          <w:b/>
          <w:sz w:val="28"/>
          <w:szCs w:val="28"/>
        </w:rPr>
        <w:t>2.</w:t>
      </w:r>
      <w:r w:rsidRPr="00C530D8">
        <w:rPr>
          <w:rFonts w:ascii="Times New Roman" w:hAnsi="Times New Roman" w:cs="Times New Roman"/>
          <w:b/>
          <w:color w:val="000000"/>
          <w:sz w:val="28"/>
          <w:szCs w:val="28"/>
        </w:rPr>
        <w:t xml:space="preserve"> Введение в профессию вожатого</w:t>
      </w:r>
    </w:p>
    <w:p w:rsidR="00A7514E" w:rsidRPr="00C530D8" w:rsidRDefault="00A7514E" w:rsidP="004F3D2A">
      <w:pPr>
        <w:pStyle w:val="Default"/>
        <w:ind w:firstLine="709"/>
        <w:jc w:val="both"/>
        <w:rPr>
          <w:b/>
          <w:i/>
          <w:sz w:val="28"/>
          <w:szCs w:val="28"/>
        </w:rPr>
      </w:pPr>
      <w:r w:rsidRPr="00C530D8">
        <w:rPr>
          <w:b/>
          <w:i/>
          <w:sz w:val="28"/>
          <w:szCs w:val="28"/>
        </w:rPr>
        <w:t>Теория:</w:t>
      </w:r>
    </w:p>
    <w:p w:rsidR="00A7514E" w:rsidRPr="00C530D8" w:rsidRDefault="00A7514E" w:rsidP="004F3D2A">
      <w:pPr>
        <w:pStyle w:val="Default"/>
        <w:ind w:firstLine="709"/>
        <w:jc w:val="both"/>
        <w:rPr>
          <w:sz w:val="28"/>
          <w:szCs w:val="28"/>
        </w:rPr>
      </w:pPr>
      <w:r w:rsidRPr="00C530D8">
        <w:rPr>
          <w:sz w:val="28"/>
          <w:szCs w:val="28"/>
        </w:rPr>
        <w:t>Вожатый –профессия или …? История вожатского движения. Вожатый сегодня. Требования к профессии. Функциональные обязанности вожатого. Особенности работы вожатого Кодекс вожатого. Отряд вожатых сегодня: структура, состав, цели, задачи, формы работы. Стажёр и вожатый –пути взаимодействия.</w:t>
      </w:r>
    </w:p>
    <w:p w:rsidR="00A7514E" w:rsidRPr="00C530D8" w:rsidRDefault="00C530D8" w:rsidP="004F3D2A">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Практическая подготовка</w:t>
      </w:r>
      <w:r w:rsidR="00A7514E" w:rsidRPr="00C530D8">
        <w:rPr>
          <w:rFonts w:ascii="Times New Roman" w:hAnsi="Times New Roman" w:cs="Times New Roman"/>
          <w:b/>
          <w:i/>
          <w:sz w:val="28"/>
          <w:szCs w:val="28"/>
        </w:rPr>
        <w:t>:</w:t>
      </w:r>
    </w:p>
    <w:p w:rsidR="00A7514E" w:rsidRPr="00C530D8" w:rsidRDefault="00A7514E" w:rsidP="004F3D2A">
      <w:pPr>
        <w:spacing w:after="0" w:line="240" w:lineRule="auto"/>
        <w:ind w:firstLine="709"/>
        <w:jc w:val="both"/>
        <w:rPr>
          <w:rFonts w:ascii="Times New Roman" w:hAnsi="Times New Roman" w:cs="Times New Roman"/>
          <w:sz w:val="28"/>
          <w:szCs w:val="28"/>
        </w:rPr>
      </w:pPr>
      <w:r w:rsidRPr="00C530D8">
        <w:rPr>
          <w:rFonts w:ascii="Times New Roman" w:hAnsi="Times New Roman" w:cs="Times New Roman"/>
          <w:sz w:val="28"/>
          <w:szCs w:val="28"/>
        </w:rPr>
        <w:t>Дискуссия «Каким я вижу современного вожатого». Анализ должностной инструкции вожатого. Создание «Портрета идеального вожатого». Создание «Словаря вожатого».</w:t>
      </w:r>
    </w:p>
    <w:p w:rsidR="006C2CC4" w:rsidRPr="00C530D8" w:rsidRDefault="006C2CC4" w:rsidP="004F3D2A">
      <w:pPr>
        <w:spacing w:after="0" w:line="240" w:lineRule="auto"/>
        <w:ind w:firstLine="709"/>
        <w:rPr>
          <w:rFonts w:ascii="Times New Roman" w:hAnsi="Times New Roman" w:cs="Times New Roman"/>
          <w:sz w:val="28"/>
          <w:szCs w:val="28"/>
        </w:rPr>
      </w:pPr>
      <w:r w:rsidRPr="00C530D8">
        <w:rPr>
          <w:rFonts w:ascii="Times New Roman" w:hAnsi="Times New Roman" w:cs="Times New Roman"/>
          <w:b/>
          <w:sz w:val="28"/>
          <w:szCs w:val="28"/>
        </w:rPr>
        <w:t>3.</w:t>
      </w:r>
      <w:r w:rsidRPr="00C530D8">
        <w:rPr>
          <w:rFonts w:ascii="Times New Roman" w:hAnsi="Times New Roman" w:cs="Times New Roman"/>
          <w:b/>
          <w:bCs/>
          <w:sz w:val="28"/>
          <w:szCs w:val="28"/>
        </w:rPr>
        <w:t xml:space="preserve"> Учимся общаться. Психология общения</w:t>
      </w:r>
    </w:p>
    <w:p w:rsidR="00A7514E" w:rsidRPr="00C530D8" w:rsidRDefault="00A7514E" w:rsidP="004F3D2A">
      <w:pPr>
        <w:pStyle w:val="Default"/>
        <w:ind w:firstLine="709"/>
        <w:jc w:val="both"/>
        <w:rPr>
          <w:sz w:val="28"/>
          <w:szCs w:val="28"/>
        </w:rPr>
      </w:pPr>
      <w:r w:rsidRPr="00C530D8">
        <w:rPr>
          <w:b/>
          <w:i/>
          <w:sz w:val="28"/>
          <w:szCs w:val="28"/>
        </w:rPr>
        <w:t>Теория</w:t>
      </w:r>
      <w:r w:rsidRPr="00C530D8">
        <w:rPr>
          <w:sz w:val="28"/>
          <w:szCs w:val="28"/>
        </w:rPr>
        <w:t>:</w:t>
      </w:r>
    </w:p>
    <w:p w:rsidR="00A7514E" w:rsidRPr="00C530D8" w:rsidRDefault="00A7514E" w:rsidP="004F3D2A">
      <w:pPr>
        <w:pStyle w:val="Default"/>
        <w:ind w:firstLine="709"/>
        <w:jc w:val="both"/>
        <w:rPr>
          <w:sz w:val="28"/>
          <w:szCs w:val="28"/>
        </w:rPr>
      </w:pPr>
      <w:r w:rsidRPr="00C530D8">
        <w:rPr>
          <w:sz w:val="28"/>
          <w:szCs w:val="28"/>
        </w:rPr>
        <w:lastRenderedPageBreak/>
        <w:t>Общение. Средства общения. Позиции и стили общения. Что такое конфликт? Стили поведения в конфликте. Приёмы эффективного общения.</w:t>
      </w:r>
      <w:r w:rsidR="006C2CC4" w:rsidRPr="00C530D8">
        <w:rPr>
          <w:sz w:val="28"/>
          <w:szCs w:val="28"/>
        </w:rPr>
        <w:t xml:space="preserve"> </w:t>
      </w:r>
      <w:r w:rsidRPr="00C530D8">
        <w:rPr>
          <w:sz w:val="28"/>
          <w:szCs w:val="28"/>
        </w:rPr>
        <w:t>Методика анализа педагогических ситуаций.</w:t>
      </w:r>
    </w:p>
    <w:p w:rsidR="00A7514E" w:rsidRPr="00C530D8" w:rsidRDefault="00C530D8" w:rsidP="004F3D2A">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Практическая подготовка</w:t>
      </w:r>
      <w:r w:rsidR="00A7514E" w:rsidRPr="00C530D8">
        <w:rPr>
          <w:rFonts w:ascii="Times New Roman" w:hAnsi="Times New Roman" w:cs="Times New Roman"/>
          <w:b/>
          <w:i/>
          <w:sz w:val="28"/>
          <w:szCs w:val="28"/>
        </w:rPr>
        <w:t>:</w:t>
      </w:r>
    </w:p>
    <w:p w:rsidR="00A7514E" w:rsidRPr="00C530D8" w:rsidRDefault="00A7514E" w:rsidP="004F3D2A">
      <w:pPr>
        <w:spacing w:after="0" w:line="240" w:lineRule="auto"/>
        <w:ind w:firstLine="709"/>
        <w:jc w:val="both"/>
        <w:rPr>
          <w:rFonts w:ascii="Times New Roman" w:hAnsi="Times New Roman" w:cs="Times New Roman"/>
          <w:sz w:val="28"/>
          <w:szCs w:val="28"/>
        </w:rPr>
      </w:pPr>
      <w:r w:rsidRPr="00C530D8">
        <w:rPr>
          <w:rFonts w:ascii="Times New Roman" w:hAnsi="Times New Roman" w:cs="Times New Roman"/>
          <w:sz w:val="28"/>
          <w:szCs w:val="28"/>
        </w:rPr>
        <w:t>Мастерская «Вожатый -организатор общения». Практикум «Эффективное общение». Решение кейсов «Ищем выход из сложных ситуаций». Тренинг уверенного общения.</w:t>
      </w:r>
      <w:r w:rsidR="006C2CC4" w:rsidRPr="00C530D8">
        <w:rPr>
          <w:rFonts w:ascii="Times New Roman" w:hAnsi="Times New Roman" w:cs="Times New Roman"/>
          <w:sz w:val="28"/>
          <w:szCs w:val="28"/>
        </w:rPr>
        <w:t xml:space="preserve"> </w:t>
      </w:r>
      <w:r w:rsidRPr="00C530D8">
        <w:rPr>
          <w:rFonts w:ascii="Times New Roman" w:hAnsi="Times New Roman" w:cs="Times New Roman"/>
          <w:sz w:val="28"/>
          <w:szCs w:val="28"/>
        </w:rPr>
        <w:t>Выполнение тестового задания «Умеешь ли ты общаться?».</w:t>
      </w:r>
    </w:p>
    <w:p w:rsidR="006C2CC4" w:rsidRPr="00C530D8" w:rsidRDefault="006C2CC4" w:rsidP="004F3D2A">
      <w:pPr>
        <w:spacing w:after="0" w:line="240" w:lineRule="auto"/>
        <w:ind w:firstLine="709"/>
        <w:rPr>
          <w:rFonts w:ascii="Times New Roman" w:hAnsi="Times New Roman" w:cs="Times New Roman"/>
          <w:b/>
          <w:color w:val="000000"/>
          <w:sz w:val="28"/>
          <w:szCs w:val="28"/>
        </w:rPr>
      </w:pPr>
      <w:r w:rsidRPr="00C530D8">
        <w:rPr>
          <w:rFonts w:ascii="Times New Roman" w:hAnsi="Times New Roman" w:cs="Times New Roman"/>
          <w:b/>
          <w:sz w:val="28"/>
          <w:szCs w:val="28"/>
        </w:rPr>
        <w:t>4.</w:t>
      </w:r>
      <w:r w:rsidRPr="00C530D8">
        <w:rPr>
          <w:rFonts w:ascii="Times New Roman" w:hAnsi="Times New Roman" w:cs="Times New Roman"/>
          <w:sz w:val="28"/>
          <w:szCs w:val="28"/>
        </w:rPr>
        <w:t xml:space="preserve"> </w:t>
      </w:r>
      <w:r w:rsidRPr="00C530D8">
        <w:rPr>
          <w:rFonts w:ascii="Times New Roman" w:hAnsi="Times New Roman" w:cs="Times New Roman"/>
          <w:b/>
          <w:color w:val="000000"/>
          <w:sz w:val="28"/>
          <w:szCs w:val="28"/>
        </w:rPr>
        <w:t>Основы организаторской работы</w:t>
      </w:r>
    </w:p>
    <w:p w:rsidR="006C2CC4" w:rsidRPr="00C530D8" w:rsidRDefault="006C2CC4" w:rsidP="004F3D2A">
      <w:pPr>
        <w:pStyle w:val="Default"/>
        <w:ind w:firstLine="709"/>
        <w:jc w:val="both"/>
        <w:rPr>
          <w:b/>
          <w:i/>
          <w:sz w:val="28"/>
          <w:szCs w:val="28"/>
        </w:rPr>
      </w:pPr>
      <w:r w:rsidRPr="00C530D8">
        <w:rPr>
          <w:b/>
          <w:i/>
          <w:sz w:val="28"/>
          <w:szCs w:val="28"/>
        </w:rPr>
        <w:t>Теория:</w:t>
      </w:r>
    </w:p>
    <w:p w:rsidR="006C2CC4" w:rsidRPr="00C530D8" w:rsidRDefault="006C2CC4" w:rsidP="004F3D2A">
      <w:pPr>
        <w:pStyle w:val="Default"/>
        <w:ind w:firstLine="709"/>
        <w:jc w:val="both"/>
        <w:rPr>
          <w:sz w:val="28"/>
          <w:szCs w:val="28"/>
        </w:rPr>
      </w:pPr>
      <w:r w:rsidRPr="00C530D8">
        <w:rPr>
          <w:sz w:val="28"/>
          <w:szCs w:val="28"/>
        </w:rPr>
        <w:t>Что значит быть организатором. Личность организатора. Организаторские способности. Что такое коллектив? Стадии формирования (развития) коллектива. Педагогические идеи А.Н.Лутошкина. Организатор и лидер. Стили лидерства. Методы и приемы выявления лидеров. Методы анализа события и деятельности. Методика подготовки дела. Правила хорошей работы. Требования к оформлению отрядного места. СМИ в условиях ДОЛ. Кодекс ведущего мероприятия. Методика «Социально-психологическая самоаттестация коллектива».</w:t>
      </w:r>
    </w:p>
    <w:p w:rsidR="006C2CC4" w:rsidRPr="00C530D8" w:rsidRDefault="00C530D8" w:rsidP="004F3D2A">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Практическая подготовк</w:t>
      </w:r>
      <w:r w:rsidR="006C2CC4" w:rsidRPr="00C530D8">
        <w:rPr>
          <w:rFonts w:ascii="Times New Roman" w:hAnsi="Times New Roman" w:cs="Times New Roman"/>
          <w:b/>
          <w:i/>
          <w:sz w:val="28"/>
          <w:szCs w:val="28"/>
        </w:rPr>
        <w:t>а:</w:t>
      </w:r>
    </w:p>
    <w:p w:rsidR="006C2CC4" w:rsidRPr="00C530D8" w:rsidRDefault="006C2CC4" w:rsidP="004F3D2A">
      <w:pPr>
        <w:spacing w:after="0" w:line="240" w:lineRule="auto"/>
        <w:ind w:firstLine="709"/>
        <w:jc w:val="both"/>
        <w:rPr>
          <w:rFonts w:ascii="Times New Roman" w:hAnsi="Times New Roman" w:cs="Times New Roman"/>
          <w:sz w:val="28"/>
          <w:szCs w:val="28"/>
        </w:rPr>
      </w:pPr>
      <w:r w:rsidRPr="00C530D8">
        <w:rPr>
          <w:rFonts w:ascii="Times New Roman" w:hAnsi="Times New Roman" w:cs="Times New Roman"/>
          <w:sz w:val="28"/>
          <w:szCs w:val="28"/>
        </w:rPr>
        <w:t>Тестирование «Мои организаторские способности». Игровая практика: игры на знакомство, на выявление лидера. Практикум «Я -ведущий мероприятия». Оформительский практикум (отрядный уголок, стенгазета, листовка, информационное сообщение, радиопередача). Устный журнал «Портрет нашей группы». Разработка дела по алгоритму подготовки дела. Работа творческих групп «Мы готовим дело». Анализ коллективной работы. Анкетирование «Я -лидер?».</w:t>
      </w:r>
    </w:p>
    <w:p w:rsidR="006F69D0" w:rsidRPr="00C530D8" w:rsidRDefault="001D300F" w:rsidP="004F3D2A">
      <w:pPr>
        <w:pStyle w:val="Default"/>
        <w:ind w:firstLine="709"/>
        <w:jc w:val="both"/>
        <w:rPr>
          <w:sz w:val="28"/>
          <w:szCs w:val="28"/>
        </w:rPr>
      </w:pPr>
      <w:r w:rsidRPr="00C530D8">
        <w:rPr>
          <w:b/>
          <w:sz w:val="28"/>
          <w:szCs w:val="28"/>
        </w:rPr>
        <w:t xml:space="preserve">5. </w:t>
      </w:r>
      <w:r w:rsidR="00C530D8">
        <w:rPr>
          <w:b/>
          <w:bCs/>
          <w:sz w:val="28"/>
          <w:szCs w:val="28"/>
        </w:rPr>
        <w:t xml:space="preserve"> КТД</w:t>
      </w:r>
    </w:p>
    <w:p w:rsidR="001D300F" w:rsidRPr="00C530D8" w:rsidRDefault="001D300F" w:rsidP="004F3D2A">
      <w:pPr>
        <w:pStyle w:val="Default"/>
        <w:ind w:firstLine="709"/>
        <w:rPr>
          <w:b/>
          <w:i/>
          <w:sz w:val="28"/>
          <w:szCs w:val="28"/>
        </w:rPr>
      </w:pPr>
      <w:r w:rsidRPr="00C530D8">
        <w:rPr>
          <w:b/>
          <w:i/>
          <w:sz w:val="28"/>
          <w:szCs w:val="28"/>
        </w:rPr>
        <w:t>Теория:</w:t>
      </w:r>
    </w:p>
    <w:p w:rsidR="001D300F" w:rsidRPr="00C530D8" w:rsidRDefault="001D300F" w:rsidP="004F3D2A">
      <w:pPr>
        <w:pStyle w:val="Default"/>
        <w:ind w:firstLine="709"/>
        <w:jc w:val="both"/>
        <w:rPr>
          <w:sz w:val="28"/>
          <w:szCs w:val="28"/>
        </w:rPr>
      </w:pPr>
      <w:r w:rsidRPr="00C530D8">
        <w:rPr>
          <w:sz w:val="28"/>
          <w:szCs w:val="28"/>
        </w:rPr>
        <w:t xml:space="preserve">Понятие коллективной творческой деятельности. История возникновения методики. Педагогические идеи И.П.Иванова. Коммуна юных фрунзенцев. Технология организации КТД. Виды КТД. Использование методики КТД на разных этапах смены.               </w:t>
      </w:r>
    </w:p>
    <w:p w:rsidR="001D300F" w:rsidRPr="00C530D8" w:rsidRDefault="00C530D8" w:rsidP="004F3D2A">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Практическая подготовка</w:t>
      </w:r>
      <w:r w:rsidR="001D300F" w:rsidRPr="00C530D8">
        <w:rPr>
          <w:rFonts w:ascii="Times New Roman" w:hAnsi="Times New Roman" w:cs="Times New Roman"/>
          <w:b/>
          <w:i/>
          <w:sz w:val="28"/>
          <w:szCs w:val="28"/>
        </w:rPr>
        <w:t>:</w:t>
      </w:r>
    </w:p>
    <w:p w:rsidR="001D300F" w:rsidRPr="00C530D8" w:rsidRDefault="001D300F" w:rsidP="004F3D2A">
      <w:pPr>
        <w:spacing w:after="0" w:line="240" w:lineRule="auto"/>
        <w:ind w:firstLine="709"/>
        <w:jc w:val="both"/>
        <w:rPr>
          <w:rFonts w:ascii="Times New Roman" w:hAnsi="Times New Roman" w:cs="Times New Roman"/>
          <w:sz w:val="28"/>
          <w:szCs w:val="28"/>
        </w:rPr>
      </w:pPr>
      <w:r w:rsidRPr="00C530D8">
        <w:rPr>
          <w:rFonts w:ascii="Times New Roman" w:hAnsi="Times New Roman" w:cs="Times New Roman"/>
          <w:sz w:val="28"/>
          <w:szCs w:val="28"/>
        </w:rPr>
        <w:t>Анкетирование по теме «КТД». Мастерская «Конструируем КТД». Подготовка и проведение тематической дискуссии «Актуальна ли сегодня КТД?».</w:t>
      </w:r>
    </w:p>
    <w:p w:rsidR="001D300F" w:rsidRPr="00C530D8" w:rsidRDefault="001D300F" w:rsidP="004F3D2A">
      <w:pPr>
        <w:pStyle w:val="Default"/>
        <w:ind w:firstLine="709"/>
        <w:rPr>
          <w:sz w:val="28"/>
          <w:szCs w:val="28"/>
        </w:rPr>
      </w:pPr>
      <w:r w:rsidRPr="00C530D8">
        <w:rPr>
          <w:b/>
          <w:sz w:val="28"/>
          <w:szCs w:val="28"/>
        </w:rPr>
        <w:t>6.</w:t>
      </w:r>
      <w:r w:rsidRPr="00C530D8">
        <w:rPr>
          <w:sz w:val="28"/>
          <w:szCs w:val="28"/>
        </w:rPr>
        <w:t xml:space="preserve"> </w:t>
      </w:r>
      <w:r w:rsidRPr="00C530D8">
        <w:rPr>
          <w:b/>
          <w:bCs/>
          <w:sz w:val="28"/>
          <w:szCs w:val="28"/>
        </w:rPr>
        <w:t>Вожатый –организатор отрядных и массовых дел</w:t>
      </w:r>
    </w:p>
    <w:p w:rsidR="001D300F" w:rsidRPr="00C530D8" w:rsidRDefault="001D300F" w:rsidP="004F3D2A">
      <w:pPr>
        <w:pStyle w:val="Default"/>
        <w:ind w:firstLine="709"/>
        <w:jc w:val="both"/>
        <w:rPr>
          <w:b/>
          <w:i/>
          <w:sz w:val="28"/>
          <w:szCs w:val="28"/>
        </w:rPr>
      </w:pPr>
      <w:r w:rsidRPr="00C530D8">
        <w:rPr>
          <w:b/>
          <w:i/>
          <w:sz w:val="28"/>
          <w:szCs w:val="28"/>
        </w:rPr>
        <w:t>Теория:</w:t>
      </w:r>
    </w:p>
    <w:p w:rsidR="001D300F" w:rsidRPr="00C530D8" w:rsidRDefault="001D300F" w:rsidP="004F3D2A">
      <w:pPr>
        <w:pStyle w:val="Default"/>
        <w:ind w:firstLine="709"/>
        <w:jc w:val="both"/>
        <w:rPr>
          <w:sz w:val="28"/>
          <w:szCs w:val="28"/>
        </w:rPr>
      </w:pPr>
      <w:r w:rsidRPr="00C530D8">
        <w:rPr>
          <w:sz w:val="28"/>
          <w:szCs w:val="28"/>
        </w:rPr>
        <w:t xml:space="preserve">Дело или мероприятие? Классификации мероприятий. Классификация отрядных дел. Что такое сценарий? Структура сценария. Как распределить обязанности при подготовке дела. Полезные советы. </w:t>
      </w:r>
    </w:p>
    <w:p w:rsidR="001D300F" w:rsidRPr="00C530D8" w:rsidRDefault="001D300F" w:rsidP="004F3D2A">
      <w:pPr>
        <w:pStyle w:val="Default"/>
        <w:ind w:firstLine="709"/>
        <w:jc w:val="both"/>
        <w:rPr>
          <w:sz w:val="28"/>
          <w:szCs w:val="28"/>
        </w:rPr>
      </w:pPr>
      <w:r w:rsidRPr="00C530D8">
        <w:rPr>
          <w:sz w:val="28"/>
          <w:szCs w:val="28"/>
        </w:rPr>
        <w:t xml:space="preserve">Вожатый как ведущий. Образ ведущего. Правила работы на сцене. Приемы работы с залом. Что такое игровая программа? Введение в технологию «Обучение в сотрудничестве». Алгоритм работы над сценарием. Требования к разработке, оформлению и защите выпускных итоговых работ </w:t>
      </w:r>
      <w:r w:rsidRPr="00C530D8">
        <w:rPr>
          <w:sz w:val="28"/>
          <w:szCs w:val="28"/>
        </w:rPr>
        <w:lastRenderedPageBreak/>
        <w:t>(форма текста, внешний вид докладчика, презентация работы -с использованием ИКТ</w:t>
      </w:r>
      <w:r w:rsidR="00C530D8" w:rsidRPr="00C530D8">
        <w:rPr>
          <w:sz w:val="28"/>
          <w:szCs w:val="28"/>
        </w:rPr>
        <w:t>). Правила</w:t>
      </w:r>
      <w:r w:rsidRPr="00C530D8">
        <w:rPr>
          <w:sz w:val="28"/>
          <w:szCs w:val="28"/>
        </w:rPr>
        <w:t xml:space="preserve"> и технология публичного выступления. </w:t>
      </w:r>
    </w:p>
    <w:p w:rsidR="001D300F" w:rsidRPr="00C530D8" w:rsidRDefault="00C530D8" w:rsidP="004F3D2A">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Практическая подготовк</w:t>
      </w:r>
      <w:r w:rsidR="001D300F" w:rsidRPr="00C530D8">
        <w:rPr>
          <w:rFonts w:ascii="Times New Roman" w:hAnsi="Times New Roman" w:cs="Times New Roman"/>
          <w:b/>
          <w:i/>
          <w:sz w:val="28"/>
          <w:szCs w:val="28"/>
        </w:rPr>
        <w:t>а:</w:t>
      </w:r>
    </w:p>
    <w:p w:rsidR="001D300F" w:rsidRPr="00C530D8" w:rsidRDefault="001D300F" w:rsidP="004F3D2A">
      <w:pPr>
        <w:pStyle w:val="Default"/>
        <w:ind w:firstLine="709"/>
        <w:jc w:val="both"/>
        <w:rPr>
          <w:sz w:val="28"/>
          <w:szCs w:val="28"/>
        </w:rPr>
      </w:pPr>
      <w:r w:rsidRPr="00C530D8">
        <w:rPr>
          <w:sz w:val="28"/>
          <w:szCs w:val="28"/>
        </w:rPr>
        <w:t xml:space="preserve">Конкурс актёрского мастерства. Аукцион дел (составляем алфавит дел). </w:t>
      </w:r>
    </w:p>
    <w:p w:rsidR="001D300F" w:rsidRPr="00C530D8" w:rsidRDefault="001D300F" w:rsidP="004F3D2A">
      <w:pPr>
        <w:pStyle w:val="Default"/>
        <w:ind w:firstLine="709"/>
        <w:jc w:val="both"/>
        <w:rPr>
          <w:sz w:val="28"/>
          <w:szCs w:val="28"/>
        </w:rPr>
      </w:pPr>
      <w:r w:rsidRPr="00C530D8">
        <w:rPr>
          <w:b/>
          <w:bCs/>
          <w:sz w:val="28"/>
          <w:szCs w:val="28"/>
        </w:rPr>
        <w:t>7. Дети разные важны, или об особенностях возраста</w:t>
      </w:r>
    </w:p>
    <w:p w:rsidR="001D300F" w:rsidRPr="00C530D8" w:rsidRDefault="001D300F" w:rsidP="004F3D2A">
      <w:pPr>
        <w:pStyle w:val="Default"/>
        <w:ind w:firstLine="709"/>
        <w:jc w:val="both"/>
        <w:rPr>
          <w:b/>
          <w:i/>
          <w:sz w:val="28"/>
          <w:szCs w:val="28"/>
        </w:rPr>
      </w:pPr>
      <w:r w:rsidRPr="00C530D8">
        <w:rPr>
          <w:b/>
          <w:i/>
          <w:sz w:val="28"/>
          <w:szCs w:val="28"/>
        </w:rPr>
        <w:t>Теория:</w:t>
      </w:r>
    </w:p>
    <w:p w:rsidR="001D300F" w:rsidRPr="00C530D8" w:rsidRDefault="001D300F" w:rsidP="004F3D2A">
      <w:pPr>
        <w:pStyle w:val="Default"/>
        <w:ind w:firstLine="709"/>
        <w:jc w:val="both"/>
        <w:rPr>
          <w:sz w:val="28"/>
          <w:szCs w:val="28"/>
        </w:rPr>
      </w:pPr>
      <w:r w:rsidRPr="00C530D8">
        <w:rPr>
          <w:sz w:val="28"/>
          <w:szCs w:val="28"/>
        </w:rPr>
        <w:t xml:space="preserve">Возрастные особенности детей младшего, среднего, старшего возраста. Формы работы с детьми разного возраста. Как создать хорошее настроение? Методы диагностики. </w:t>
      </w:r>
    </w:p>
    <w:p w:rsidR="001D300F" w:rsidRPr="00C530D8" w:rsidRDefault="00C530D8" w:rsidP="004F3D2A">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Практическая подготовка</w:t>
      </w:r>
      <w:r w:rsidR="001D300F" w:rsidRPr="00C530D8">
        <w:rPr>
          <w:rFonts w:ascii="Times New Roman" w:hAnsi="Times New Roman" w:cs="Times New Roman"/>
          <w:b/>
          <w:i/>
          <w:sz w:val="28"/>
          <w:szCs w:val="28"/>
        </w:rPr>
        <w:t>:</w:t>
      </w:r>
    </w:p>
    <w:p w:rsidR="001D300F" w:rsidRPr="00C530D8" w:rsidRDefault="001D300F" w:rsidP="004F3D2A">
      <w:pPr>
        <w:pStyle w:val="Default"/>
        <w:ind w:firstLine="709"/>
        <w:jc w:val="both"/>
        <w:rPr>
          <w:color w:val="auto"/>
          <w:sz w:val="28"/>
          <w:szCs w:val="28"/>
        </w:rPr>
      </w:pPr>
      <w:r w:rsidRPr="00C530D8">
        <w:rPr>
          <w:color w:val="auto"/>
          <w:sz w:val="28"/>
          <w:szCs w:val="28"/>
        </w:rPr>
        <w:t xml:space="preserve">Подготовка и проведение практикума с участием выпускников: «Полезные советы» (Что делать, </w:t>
      </w:r>
      <w:r w:rsidR="00C530D8" w:rsidRPr="00C530D8">
        <w:rPr>
          <w:color w:val="auto"/>
          <w:sz w:val="28"/>
          <w:szCs w:val="28"/>
        </w:rPr>
        <w:t>если...?</w:t>
      </w:r>
      <w:r w:rsidRPr="00C530D8">
        <w:rPr>
          <w:color w:val="auto"/>
          <w:sz w:val="28"/>
          <w:szCs w:val="28"/>
        </w:rPr>
        <w:t>). Поиск и отбор материала к практикуму. Подготовка вопросов для выпускников. Создание копилки игр для детей разного возраста. Работа в группах: разработка творческого отрядного мероприятия для детей разного возраста. Работа в группах: разработка интеллектуального отрядного мероприятия для детей разного возраста. Аукцион-презентация отрядных дел. Индивидуальные консультации по написанию проекта.</w:t>
      </w:r>
    </w:p>
    <w:p w:rsidR="001D300F" w:rsidRPr="00C530D8" w:rsidRDefault="001D300F" w:rsidP="004F3D2A">
      <w:pPr>
        <w:pStyle w:val="Default"/>
        <w:ind w:firstLine="709"/>
        <w:rPr>
          <w:sz w:val="28"/>
          <w:szCs w:val="28"/>
        </w:rPr>
      </w:pPr>
      <w:r w:rsidRPr="00C530D8">
        <w:rPr>
          <w:b/>
          <w:bCs/>
          <w:sz w:val="28"/>
          <w:szCs w:val="28"/>
        </w:rPr>
        <w:t>8. Игра – это серьёзно</w:t>
      </w:r>
    </w:p>
    <w:p w:rsidR="001D300F" w:rsidRPr="00C530D8" w:rsidRDefault="001D300F" w:rsidP="004F3D2A">
      <w:pPr>
        <w:pStyle w:val="Default"/>
        <w:ind w:firstLine="709"/>
        <w:jc w:val="both"/>
        <w:rPr>
          <w:b/>
          <w:i/>
          <w:sz w:val="28"/>
          <w:szCs w:val="28"/>
        </w:rPr>
      </w:pPr>
      <w:r w:rsidRPr="00C530D8">
        <w:rPr>
          <w:b/>
          <w:i/>
          <w:sz w:val="28"/>
          <w:szCs w:val="28"/>
        </w:rPr>
        <w:t>Теория:</w:t>
      </w:r>
    </w:p>
    <w:p w:rsidR="001D300F" w:rsidRPr="00C530D8" w:rsidRDefault="001D300F" w:rsidP="004F3D2A">
      <w:pPr>
        <w:pStyle w:val="Default"/>
        <w:ind w:firstLine="709"/>
        <w:jc w:val="both"/>
        <w:rPr>
          <w:sz w:val="28"/>
          <w:szCs w:val="28"/>
        </w:rPr>
      </w:pPr>
      <w:r w:rsidRPr="00C530D8">
        <w:rPr>
          <w:sz w:val="28"/>
          <w:szCs w:val="28"/>
        </w:rPr>
        <w:t xml:space="preserve">Игровые технологии. Игра - основной вид деятельности ребенка. Функции игры. Основные слагаемые игры. Классификация игр. Методики организации праздников, игр, соревнований, алгоритм разработки. Требования к проведению игр, технике безопасности. Организация игр в отряде. </w:t>
      </w:r>
    </w:p>
    <w:p w:rsidR="001D300F" w:rsidRPr="00C530D8" w:rsidRDefault="00C530D8" w:rsidP="004F3D2A">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Практическая подготовка</w:t>
      </w:r>
      <w:r w:rsidR="001D300F" w:rsidRPr="00C530D8">
        <w:rPr>
          <w:rFonts w:ascii="Times New Roman" w:hAnsi="Times New Roman" w:cs="Times New Roman"/>
          <w:b/>
          <w:i/>
          <w:sz w:val="28"/>
          <w:szCs w:val="28"/>
        </w:rPr>
        <w:t>:</w:t>
      </w:r>
    </w:p>
    <w:p w:rsidR="001D300F" w:rsidRPr="00C530D8" w:rsidRDefault="001D300F" w:rsidP="004F3D2A">
      <w:pPr>
        <w:pStyle w:val="Default"/>
        <w:ind w:firstLine="709"/>
        <w:jc w:val="both"/>
        <w:rPr>
          <w:sz w:val="28"/>
          <w:szCs w:val="28"/>
        </w:rPr>
      </w:pPr>
      <w:r w:rsidRPr="00C530D8">
        <w:rPr>
          <w:sz w:val="28"/>
          <w:szCs w:val="28"/>
        </w:rPr>
        <w:t>Составление «Копилки игр». Игровой практикум «Игры-шутки, игры-минутки». Разработка и проведение викторин, конкурсов и др. игровых форм (на знание теоретических вопросов темы, для проведения в рамках смен в ДОЛ). Проведение игр с группами детей. Опрос «Виды игр». Подготовка и проведение Клубного дня «Кто на новенького?».</w:t>
      </w:r>
    </w:p>
    <w:p w:rsidR="001D300F" w:rsidRPr="00C530D8" w:rsidRDefault="001D300F" w:rsidP="004F3D2A">
      <w:pPr>
        <w:pStyle w:val="Default"/>
        <w:ind w:firstLine="709"/>
        <w:jc w:val="both"/>
        <w:rPr>
          <w:sz w:val="28"/>
          <w:szCs w:val="28"/>
        </w:rPr>
      </w:pPr>
      <w:r w:rsidRPr="00C530D8">
        <w:rPr>
          <w:b/>
          <w:bCs/>
          <w:sz w:val="28"/>
          <w:szCs w:val="28"/>
        </w:rPr>
        <w:t>7.Социально-культурная практика</w:t>
      </w:r>
    </w:p>
    <w:p w:rsidR="001D300F" w:rsidRPr="00C530D8" w:rsidRDefault="001D300F" w:rsidP="004F3D2A">
      <w:pPr>
        <w:pStyle w:val="Default"/>
        <w:ind w:firstLine="709"/>
        <w:jc w:val="both"/>
        <w:rPr>
          <w:b/>
          <w:i/>
          <w:sz w:val="28"/>
          <w:szCs w:val="28"/>
        </w:rPr>
      </w:pPr>
      <w:r w:rsidRPr="00C530D8">
        <w:rPr>
          <w:b/>
          <w:i/>
          <w:sz w:val="28"/>
          <w:szCs w:val="28"/>
        </w:rPr>
        <w:t xml:space="preserve">Теория: </w:t>
      </w:r>
    </w:p>
    <w:p w:rsidR="001D300F" w:rsidRPr="00C530D8" w:rsidRDefault="001D300F" w:rsidP="004F3D2A">
      <w:pPr>
        <w:pStyle w:val="Default"/>
        <w:ind w:firstLine="709"/>
        <w:jc w:val="both"/>
        <w:rPr>
          <w:sz w:val="28"/>
          <w:szCs w:val="28"/>
        </w:rPr>
      </w:pPr>
      <w:r w:rsidRPr="00C530D8">
        <w:rPr>
          <w:sz w:val="28"/>
          <w:szCs w:val="28"/>
        </w:rPr>
        <w:t xml:space="preserve">– История возникновения и преобразования народных традиций: что сохранилось и как ассимилировалось в современном обществе. Народный праздник «Масленица» -история и традиции праздника. Народные игры –виды, уместность и смысловые нагрузки. </w:t>
      </w:r>
    </w:p>
    <w:p w:rsidR="001D300F" w:rsidRPr="00C530D8" w:rsidRDefault="001D300F" w:rsidP="004F3D2A">
      <w:pPr>
        <w:pStyle w:val="Default"/>
        <w:ind w:firstLine="709"/>
        <w:jc w:val="both"/>
        <w:rPr>
          <w:sz w:val="28"/>
          <w:szCs w:val="28"/>
        </w:rPr>
      </w:pPr>
      <w:r w:rsidRPr="00C530D8">
        <w:rPr>
          <w:sz w:val="28"/>
          <w:szCs w:val="28"/>
        </w:rPr>
        <w:t>– Жизнь ребенка в советском обществе: Всероссийская пионерская организация – основные традиции и законы, регламентирующие поведение ребенка. Игры советских детей.</w:t>
      </w:r>
    </w:p>
    <w:p w:rsidR="001D300F" w:rsidRPr="00C530D8" w:rsidRDefault="001D300F" w:rsidP="004F3D2A">
      <w:pPr>
        <w:pStyle w:val="Default"/>
        <w:ind w:firstLine="709"/>
        <w:jc w:val="both"/>
        <w:rPr>
          <w:sz w:val="28"/>
          <w:szCs w:val="28"/>
        </w:rPr>
      </w:pPr>
      <w:r w:rsidRPr="00C530D8">
        <w:rPr>
          <w:sz w:val="28"/>
          <w:szCs w:val="28"/>
        </w:rPr>
        <w:t xml:space="preserve">– Великая Отечественная война –цифры и факты. Блокада Ленинграда. Дети войны. </w:t>
      </w:r>
    </w:p>
    <w:p w:rsidR="001D300F" w:rsidRPr="00C530D8" w:rsidRDefault="001D300F" w:rsidP="004F3D2A">
      <w:pPr>
        <w:pStyle w:val="Default"/>
        <w:ind w:firstLine="709"/>
        <w:jc w:val="both"/>
        <w:rPr>
          <w:sz w:val="28"/>
          <w:szCs w:val="28"/>
        </w:rPr>
      </w:pPr>
      <w:r w:rsidRPr="00C530D8">
        <w:rPr>
          <w:sz w:val="28"/>
          <w:szCs w:val="28"/>
        </w:rPr>
        <w:t>– Городские массовые праздники –особенности и технологии проведения. Традиционные праздники Касимовского района.</w:t>
      </w:r>
    </w:p>
    <w:p w:rsidR="001D300F" w:rsidRPr="00C530D8" w:rsidRDefault="00C530D8" w:rsidP="004F3D2A">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Практическая подготовка</w:t>
      </w:r>
      <w:r w:rsidR="001D300F" w:rsidRPr="00C530D8">
        <w:rPr>
          <w:rFonts w:ascii="Times New Roman" w:hAnsi="Times New Roman" w:cs="Times New Roman"/>
          <w:b/>
          <w:i/>
          <w:sz w:val="28"/>
          <w:szCs w:val="28"/>
        </w:rPr>
        <w:t>:</w:t>
      </w:r>
    </w:p>
    <w:p w:rsidR="001D300F" w:rsidRPr="00C530D8" w:rsidRDefault="001D300F" w:rsidP="004F3D2A">
      <w:pPr>
        <w:pStyle w:val="Default"/>
        <w:ind w:firstLine="709"/>
        <w:jc w:val="both"/>
        <w:rPr>
          <w:sz w:val="28"/>
          <w:szCs w:val="28"/>
        </w:rPr>
      </w:pPr>
      <w:r w:rsidRPr="00C530D8">
        <w:rPr>
          <w:sz w:val="28"/>
          <w:szCs w:val="28"/>
        </w:rPr>
        <w:lastRenderedPageBreak/>
        <w:t xml:space="preserve">Подготовка и проведение Новогодних елок, праздника «Масленица» для школьников </w:t>
      </w:r>
      <w:r w:rsidR="00AF4A2B" w:rsidRPr="00C530D8">
        <w:rPr>
          <w:sz w:val="28"/>
          <w:szCs w:val="28"/>
        </w:rPr>
        <w:t>Касимовского района.</w:t>
      </w:r>
    </w:p>
    <w:p w:rsidR="00AF4A2B" w:rsidRPr="00C530D8" w:rsidRDefault="00AF4A2B" w:rsidP="00C530D8">
      <w:pPr>
        <w:pStyle w:val="Default"/>
        <w:jc w:val="both"/>
        <w:rPr>
          <w:b/>
          <w:bCs/>
          <w:sz w:val="28"/>
          <w:szCs w:val="28"/>
        </w:rPr>
      </w:pPr>
      <w:r w:rsidRPr="00C530D8">
        <w:rPr>
          <w:b/>
          <w:bCs/>
          <w:sz w:val="28"/>
          <w:szCs w:val="28"/>
        </w:rPr>
        <w:t>7.Социально-культурная практика</w:t>
      </w:r>
    </w:p>
    <w:p w:rsidR="00AF4A2B" w:rsidRPr="00C530D8" w:rsidRDefault="00C530D8" w:rsidP="00C530D8">
      <w:pPr>
        <w:pStyle w:val="a5"/>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Практическая подготовка</w:t>
      </w:r>
      <w:r w:rsidR="00AF4A2B" w:rsidRPr="00C530D8">
        <w:rPr>
          <w:rFonts w:ascii="Times New Roman" w:hAnsi="Times New Roman" w:cs="Times New Roman"/>
          <w:b/>
          <w:i/>
          <w:sz w:val="28"/>
          <w:szCs w:val="28"/>
        </w:rPr>
        <w:t>:</w:t>
      </w:r>
    </w:p>
    <w:p w:rsidR="00912571" w:rsidRPr="00C530D8" w:rsidRDefault="00AF4A2B" w:rsidP="00C530D8">
      <w:pPr>
        <w:pStyle w:val="a5"/>
        <w:spacing w:after="0" w:line="240" w:lineRule="auto"/>
        <w:jc w:val="both"/>
        <w:rPr>
          <w:rFonts w:ascii="Times New Roman" w:hAnsi="Times New Roman" w:cs="Times New Roman"/>
          <w:sz w:val="28"/>
          <w:szCs w:val="28"/>
        </w:rPr>
      </w:pPr>
      <w:r w:rsidRPr="00C530D8">
        <w:rPr>
          <w:rFonts w:ascii="Times New Roman" w:hAnsi="Times New Roman" w:cs="Times New Roman"/>
          <w:sz w:val="28"/>
          <w:szCs w:val="28"/>
        </w:rPr>
        <w:t>Защита проекта</w:t>
      </w:r>
    </w:p>
    <w:p w:rsidR="006F69D0" w:rsidRPr="00C530D8" w:rsidRDefault="00912571" w:rsidP="00C530D8">
      <w:pPr>
        <w:pStyle w:val="a5"/>
        <w:spacing w:after="0" w:line="240" w:lineRule="auto"/>
        <w:jc w:val="center"/>
        <w:rPr>
          <w:rFonts w:ascii="Times New Roman" w:hAnsi="Times New Roman" w:cs="Times New Roman"/>
          <w:sz w:val="28"/>
          <w:szCs w:val="28"/>
        </w:rPr>
      </w:pPr>
      <w:r w:rsidRPr="00C530D8">
        <w:rPr>
          <w:rFonts w:ascii="Times New Roman" w:hAnsi="Times New Roman" w:cs="Times New Roman"/>
          <w:b/>
          <w:bCs/>
          <w:sz w:val="28"/>
          <w:szCs w:val="28"/>
        </w:rPr>
        <w:t>Методические и оценочные материалы</w:t>
      </w:r>
    </w:p>
    <w:p w:rsidR="006F69D0" w:rsidRPr="00C530D8" w:rsidRDefault="006F69D0" w:rsidP="00C530D8">
      <w:pPr>
        <w:pStyle w:val="Default"/>
        <w:ind w:firstLine="709"/>
        <w:jc w:val="both"/>
        <w:rPr>
          <w:sz w:val="28"/>
          <w:szCs w:val="28"/>
        </w:rPr>
      </w:pPr>
      <w:r w:rsidRPr="00C530D8">
        <w:rPr>
          <w:sz w:val="28"/>
          <w:szCs w:val="28"/>
        </w:rPr>
        <w:t xml:space="preserve">Качество и результативность обучения зависят от многих факторов, но в первую очередь, от выбора тех образовательных технологий, которые позволяют эффективно включить учащихся в образовательный процесс. </w:t>
      </w:r>
    </w:p>
    <w:p w:rsidR="006F69D0" w:rsidRPr="00C530D8" w:rsidRDefault="006F69D0" w:rsidP="00C530D8">
      <w:pPr>
        <w:pStyle w:val="Default"/>
        <w:ind w:firstLine="709"/>
        <w:jc w:val="both"/>
        <w:rPr>
          <w:sz w:val="28"/>
          <w:szCs w:val="28"/>
        </w:rPr>
      </w:pPr>
      <w:r w:rsidRPr="00C530D8">
        <w:rPr>
          <w:sz w:val="28"/>
          <w:szCs w:val="28"/>
        </w:rPr>
        <w:t xml:space="preserve">В процессе реализации программы «Школа вожатого» применяются следующие современные образовательные технологии: </w:t>
      </w:r>
    </w:p>
    <w:p w:rsidR="006F69D0" w:rsidRPr="00C530D8" w:rsidRDefault="006F69D0" w:rsidP="00C530D8">
      <w:pPr>
        <w:pStyle w:val="Default"/>
        <w:ind w:firstLine="709"/>
        <w:jc w:val="both"/>
        <w:rPr>
          <w:sz w:val="28"/>
          <w:szCs w:val="28"/>
        </w:rPr>
      </w:pPr>
      <w:r w:rsidRPr="00C530D8">
        <w:rPr>
          <w:b/>
          <w:bCs/>
          <w:i/>
          <w:iCs/>
          <w:sz w:val="28"/>
          <w:szCs w:val="28"/>
        </w:rPr>
        <w:t xml:space="preserve">Технология коллективной творческой деятельности И.П. Иванова </w:t>
      </w:r>
      <w:r w:rsidRPr="00C530D8">
        <w:rPr>
          <w:sz w:val="28"/>
          <w:szCs w:val="28"/>
        </w:rPr>
        <w:t xml:space="preserve">– один из основных способов организации мероприятий и жизни Клуба, предполагающий коллективную подготовку, проведение и анализ дел, благодаря которому учащимся предоставляется творческая самостоятельность на каждом этапе организации дел, обеспечивается смена ролей и деятельности, что развивает творческие и организаторские умения, способности, формирует чувство ответственности за результат как своей деятельности, так и за общий результат. Благодаря совместной деятельности по подготовке и проведению дел, ребята разных учебных групп объединяются в творческие группы, что способствует развитию коллектива, созданию дружеских отношений, положительного микроклимата в Клубе. </w:t>
      </w:r>
    </w:p>
    <w:p w:rsidR="006F69D0" w:rsidRPr="00C530D8" w:rsidRDefault="006F69D0" w:rsidP="00C530D8">
      <w:pPr>
        <w:pStyle w:val="Default"/>
        <w:ind w:firstLine="709"/>
        <w:jc w:val="both"/>
        <w:rPr>
          <w:sz w:val="28"/>
          <w:szCs w:val="28"/>
        </w:rPr>
      </w:pPr>
      <w:r w:rsidRPr="00C530D8">
        <w:rPr>
          <w:b/>
          <w:bCs/>
          <w:i/>
          <w:iCs/>
          <w:sz w:val="28"/>
          <w:szCs w:val="28"/>
        </w:rPr>
        <w:t xml:space="preserve">Проектная технология </w:t>
      </w:r>
    </w:p>
    <w:p w:rsidR="006F69D0" w:rsidRPr="00C530D8" w:rsidRDefault="006F69D0" w:rsidP="00C530D8">
      <w:pPr>
        <w:pStyle w:val="Default"/>
        <w:ind w:firstLine="709"/>
        <w:jc w:val="both"/>
        <w:rPr>
          <w:sz w:val="28"/>
          <w:szCs w:val="28"/>
        </w:rPr>
      </w:pPr>
      <w:r w:rsidRPr="00C530D8">
        <w:rPr>
          <w:sz w:val="28"/>
          <w:szCs w:val="28"/>
        </w:rPr>
        <w:t xml:space="preserve">Данная технология используется при разработке мероприятий, игровых программ (например, «Масленица», Клубные дни), подготовке итоговой зачетной работы, а также при разработке тематических мероприятий в рамках смен в ЗЦ ДЮТ «Зеркальный». </w:t>
      </w:r>
    </w:p>
    <w:p w:rsidR="006F69D0" w:rsidRPr="00C530D8" w:rsidRDefault="006F69D0" w:rsidP="00C530D8">
      <w:pPr>
        <w:pStyle w:val="Default"/>
        <w:ind w:firstLine="709"/>
        <w:jc w:val="both"/>
        <w:rPr>
          <w:sz w:val="28"/>
          <w:szCs w:val="28"/>
        </w:rPr>
      </w:pPr>
      <w:r w:rsidRPr="00C530D8">
        <w:rPr>
          <w:b/>
          <w:bCs/>
          <w:i/>
          <w:iCs/>
          <w:sz w:val="28"/>
          <w:szCs w:val="28"/>
        </w:rPr>
        <w:t xml:space="preserve">Игровые технологии </w:t>
      </w:r>
    </w:p>
    <w:p w:rsidR="006F69D0" w:rsidRPr="00C530D8" w:rsidRDefault="006F69D0" w:rsidP="00C530D8">
      <w:pPr>
        <w:pStyle w:val="Default"/>
        <w:ind w:firstLine="709"/>
        <w:jc w:val="both"/>
        <w:rPr>
          <w:sz w:val="28"/>
          <w:szCs w:val="28"/>
        </w:rPr>
      </w:pPr>
      <w:r w:rsidRPr="00C530D8">
        <w:rPr>
          <w:sz w:val="28"/>
          <w:szCs w:val="28"/>
        </w:rPr>
        <w:t xml:space="preserve">В работе с детьми разного возраста игровые технологии занимают одно из ведущих мест. А в рамках данной программы, при подготовке организаторов по работе с детьми, использование на занятиях игровых форм обучения позволяет не только «проиграть» их «вживую», но и мотивировать на обучение, познание нового и самого себя, воспитывать в коллективе и через коллектив, развивать психические функции и способности, учить с увлечением. </w:t>
      </w:r>
    </w:p>
    <w:p w:rsidR="006F69D0" w:rsidRPr="00C530D8" w:rsidRDefault="006F69D0" w:rsidP="00C530D8">
      <w:pPr>
        <w:pStyle w:val="Default"/>
        <w:ind w:firstLine="709"/>
        <w:jc w:val="both"/>
        <w:rPr>
          <w:sz w:val="28"/>
          <w:szCs w:val="28"/>
        </w:rPr>
      </w:pPr>
      <w:r w:rsidRPr="00C530D8">
        <w:rPr>
          <w:sz w:val="28"/>
          <w:szCs w:val="28"/>
        </w:rPr>
        <w:t xml:space="preserve">При использовании на занятиях разнообразных видов игр – командных и интеллектуальных, деловых и ролевых, сюжетных и спортивных - происходят важные перестройки и формирование новых качеств личности; в практической игре лучше усваиваются знания и нормы поведения; ценность деловой игры состоит в том, что она позволяет ее участникам раскрыть себя, научиться занимать активную позицию, испытать себя на профессиональную пригодность. </w:t>
      </w:r>
    </w:p>
    <w:p w:rsidR="006F69D0" w:rsidRPr="00C530D8" w:rsidRDefault="006F69D0" w:rsidP="00C530D8">
      <w:pPr>
        <w:pStyle w:val="Default"/>
        <w:ind w:firstLine="709"/>
        <w:jc w:val="both"/>
        <w:rPr>
          <w:sz w:val="28"/>
          <w:szCs w:val="28"/>
        </w:rPr>
      </w:pPr>
      <w:r w:rsidRPr="00C530D8">
        <w:rPr>
          <w:b/>
          <w:bCs/>
          <w:i/>
          <w:iCs/>
          <w:sz w:val="28"/>
          <w:szCs w:val="28"/>
        </w:rPr>
        <w:t xml:space="preserve">Технология «Обучение в сотрудничестве» </w:t>
      </w:r>
    </w:p>
    <w:p w:rsidR="006F69D0" w:rsidRPr="00C530D8" w:rsidRDefault="006F69D0" w:rsidP="00C530D8">
      <w:pPr>
        <w:pStyle w:val="Default"/>
        <w:ind w:firstLine="709"/>
        <w:jc w:val="both"/>
        <w:rPr>
          <w:sz w:val="28"/>
          <w:szCs w:val="28"/>
        </w:rPr>
      </w:pPr>
      <w:r w:rsidRPr="00C530D8">
        <w:rPr>
          <w:sz w:val="28"/>
          <w:szCs w:val="28"/>
        </w:rPr>
        <w:t xml:space="preserve">В ходе реализации программы создаются условия для активной совместной деятельности педагогов и всех учащихся через включение в </w:t>
      </w:r>
      <w:r w:rsidRPr="00C530D8">
        <w:rPr>
          <w:sz w:val="28"/>
          <w:szCs w:val="28"/>
        </w:rPr>
        <w:lastRenderedPageBreak/>
        <w:t xml:space="preserve">командную, групповую работу при подготовке клубных и других дел, на выездах. </w:t>
      </w:r>
    </w:p>
    <w:p w:rsidR="006F69D0" w:rsidRPr="00C530D8" w:rsidRDefault="006F69D0" w:rsidP="00C530D8">
      <w:pPr>
        <w:pStyle w:val="Default"/>
        <w:ind w:firstLine="709"/>
        <w:jc w:val="both"/>
        <w:rPr>
          <w:sz w:val="28"/>
          <w:szCs w:val="28"/>
        </w:rPr>
      </w:pPr>
      <w:r w:rsidRPr="00C530D8">
        <w:rPr>
          <w:b/>
          <w:bCs/>
          <w:i/>
          <w:iCs/>
          <w:sz w:val="28"/>
          <w:szCs w:val="28"/>
        </w:rPr>
        <w:t xml:space="preserve">Информационно-коммуникационные технологии </w:t>
      </w:r>
    </w:p>
    <w:p w:rsidR="006F69D0" w:rsidRPr="00C530D8" w:rsidRDefault="006F69D0" w:rsidP="00C530D8">
      <w:pPr>
        <w:pStyle w:val="Default"/>
        <w:ind w:firstLine="709"/>
        <w:jc w:val="both"/>
        <w:rPr>
          <w:sz w:val="28"/>
          <w:szCs w:val="28"/>
        </w:rPr>
      </w:pPr>
      <w:r w:rsidRPr="00C530D8">
        <w:rPr>
          <w:sz w:val="28"/>
          <w:szCs w:val="28"/>
        </w:rPr>
        <w:t xml:space="preserve">ИКТ позволяют учащимся получать новую информацию и знания через использование электронных образовательных ресурсов (просмотр презентаций, видео и мультимедиа материалов, сопровождающихся пояснениями педагога), из сети Интернет для поиска, обработки и представления информации по заданиям педагога. Так же ИКТ используются при просмотре записей собственных выступлений для осмысления и оценки своего собственного результата. </w:t>
      </w:r>
    </w:p>
    <w:p w:rsidR="006F69D0" w:rsidRPr="00C530D8" w:rsidRDefault="006F69D0" w:rsidP="00C530D8">
      <w:pPr>
        <w:pStyle w:val="Default"/>
        <w:ind w:firstLine="709"/>
        <w:jc w:val="both"/>
        <w:rPr>
          <w:sz w:val="28"/>
          <w:szCs w:val="28"/>
        </w:rPr>
      </w:pPr>
      <w:r w:rsidRPr="00C530D8">
        <w:rPr>
          <w:sz w:val="28"/>
          <w:szCs w:val="28"/>
        </w:rPr>
        <w:t xml:space="preserve">В рамках реализации программы данные технологии используются не только как образовательные для учащихся, но и как вспомогательные для обеспечения эффективности обучения: работа с электронной почтой, общение в группах Клуба и Дворца в социальных сетях, обработка видео, аудио- и </w:t>
      </w:r>
      <w:r w:rsidR="00C530D8" w:rsidRPr="00C530D8">
        <w:rPr>
          <w:sz w:val="28"/>
          <w:szCs w:val="28"/>
        </w:rPr>
        <w:t>фотоматериалов</w:t>
      </w:r>
      <w:r w:rsidRPr="00C530D8">
        <w:rPr>
          <w:sz w:val="28"/>
          <w:szCs w:val="28"/>
        </w:rPr>
        <w:t xml:space="preserve">, создание и хранение электронных документов и материалов. </w:t>
      </w:r>
    </w:p>
    <w:p w:rsidR="006F69D0" w:rsidRPr="00C530D8" w:rsidRDefault="006F69D0" w:rsidP="00C530D8">
      <w:pPr>
        <w:pStyle w:val="Default"/>
        <w:ind w:firstLine="709"/>
        <w:jc w:val="both"/>
        <w:rPr>
          <w:sz w:val="28"/>
          <w:szCs w:val="28"/>
        </w:rPr>
      </w:pPr>
      <w:r w:rsidRPr="00C530D8">
        <w:rPr>
          <w:b/>
          <w:bCs/>
          <w:i/>
          <w:iCs/>
          <w:sz w:val="28"/>
          <w:szCs w:val="28"/>
        </w:rPr>
        <w:t xml:space="preserve">Здоровьесберегающие технологии </w:t>
      </w:r>
    </w:p>
    <w:p w:rsidR="006F69D0" w:rsidRPr="00C530D8" w:rsidRDefault="006F69D0" w:rsidP="00C530D8">
      <w:pPr>
        <w:pStyle w:val="Default"/>
        <w:ind w:firstLine="709"/>
        <w:jc w:val="both"/>
        <w:rPr>
          <w:color w:val="auto"/>
          <w:sz w:val="28"/>
          <w:szCs w:val="28"/>
        </w:rPr>
      </w:pPr>
      <w:r w:rsidRPr="00C530D8">
        <w:rPr>
          <w:sz w:val="28"/>
          <w:szCs w:val="28"/>
        </w:rPr>
        <w:t>Одной из тем, раскрываемых в содержании программы, является обучение будущих вожатых ведению с детьми оздоровительной работы, поэтому использованию здоровьесберегающих технологий на занятиях уделяется большое внимание. Происходит не только знакомство учащихся с нормативными доку</w:t>
      </w:r>
      <w:r w:rsidR="00B90DB9" w:rsidRPr="00C530D8">
        <w:rPr>
          <w:sz w:val="28"/>
          <w:szCs w:val="28"/>
        </w:rPr>
        <w:t xml:space="preserve">ментами и самими </w:t>
      </w:r>
      <w:r w:rsidR="00C530D8" w:rsidRPr="00C530D8">
        <w:rPr>
          <w:sz w:val="28"/>
          <w:szCs w:val="28"/>
        </w:rPr>
        <w:t>технологиями. Методами</w:t>
      </w:r>
      <w:r w:rsidRPr="00C530D8">
        <w:rPr>
          <w:color w:val="auto"/>
          <w:sz w:val="28"/>
          <w:szCs w:val="28"/>
        </w:rPr>
        <w:t xml:space="preserve"> их применения в конкретных условиях ДОЛ или ГОЛ, но и обучение через непосредственное применение на занятиях. Применение данных технологий создает комфортный психологический климат на занятии. Эмоциональный комфорт, доброжелательная обстановка повышают работоспособность, помогают раскрыть способности каждого ребенка, и это приводит в конечном итоге к хорошим результатам. Организация занятия проводится с учетом санитарно-гигиенических норм и моментов оздоровления (перерывы, проветривание, подвижные игры, прогулки и спортивные дела на выезде). </w:t>
      </w:r>
    </w:p>
    <w:p w:rsidR="004F3D2A" w:rsidRDefault="004F3D2A" w:rsidP="00C530D8">
      <w:pPr>
        <w:pStyle w:val="Default"/>
        <w:jc w:val="center"/>
        <w:rPr>
          <w:b/>
          <w:bCs/>
          <w:color w:val="auto"/>
          <w:sz w:val="28"/>
          <w:szCs w:val="28"/>
        </w:rPr>
      </w:pPr>
    </w:p>
    <w:p w:rsidR="00912571" w:rsidRPr="00C530D8" w:rsidRDefault="00912571" w:rsidP="00C530D8">
      <w:pPr>
        <w:pStyle w:val="Default"/>
        <w:jc w:val="center"/>
        <w:rPr>
          <w:b/>
          <w:bCs/>
          <w:color w:val="auto"/>
          <w:sz w:val="28"/>
          <w:szCs w:val="28"/>
        </w:rPr>
      </w:pPr>
      <w:proofErr w:type="spellStart"/>
      <w:r w:rsidRPr="00C530D8">
        <w:rPr>
          <w:b/>
          <w:bCs/>
          <w:color w:val="auto"/>
          <w:sz w:val="28"/>
          <w:szCs w:val="28"/>
        </w:rPr>
        <w:t>Учебно</w:t>
      </w:r>
      <w:proofErr w:type="spellEnd"/>
      <w:r w:rsidRPr="00C530D8">
        <w:rPr>
          <w:b/>
          <w:bCs/>
          <w:color w:val="auto"/>
          <w:sz w:val="28"/>
          <w:szCs w:val="28"/>
        </w:rPr>
        <w:t xml:space="preserve"> – методический комплекс программы</w:t>
      </w:r>
    </w:p>
    <w:p w:rsidR="006F69D0" w:rsidRPr="00C530D8" w:rsidRDefault="006F69D0" w:rsidP="00C530D8">
      <w:pPr>
        <w:pStyle w:val="Default"/>
        <w:ind w:firstLine="709"/>
        <w:jc w:val="center"/>
        <w:rPr>
          <w:color w:val="auto"/>
          <w:sz w:val="28"/>
          <w:szCs w:val="28"/>
        </w:rPr>
      </w:pPr>
      <w:r w:rsidRPr="00C530D8">
        <w:rPr>
          <w:color w:val="auto"/>
          <w:sz w:val="28"/>
          <w:szCs w:val="28"/>
        </w:rPr>
        <w:t>МК программы «Школа вожатого</w:t>
      </w:r>
      <w:r w:rsidR="00B90DB9" w:rsidRPr="00C530D8">
        <w:rPr>
          <w:color w:val="auto"/>
          <w:sz w:val="28"/>
          <w:szCs w:val="28"/>
        </w:rPr>
        <w:t xml:space="preserve"> мастерства</w:t>
      </w:r>
      <w:r w:rsidRPr="00C530D8">
        <w:rPr>
          <w:color w:val="auto"/>
          <w:sz w:val="28"/>
          <w:szCs w:val="28"/>
        </w:rPr>
        <w:t xml:space="preserve">» состоит из трех компонентов: </w:t>
      </w:r>
    </w:p>
    <w:p w:rsidR="006F69D0" w:rsidRPr="00C530D8" w:rsidRDefault="006F69D0" w:rsidP="00C530D8">
      <w:pPr>
        <w:pStyle w:val="Default"/>
        <w:ind w:firstLine="709"/>
        <w:rPr>
          <w:color w:val="auto"/>
          <w:sz w:val="28"/>
          <w:szCs w:val="28"/>
        </w:rPr>
      </w:pPr>
      <w:r w:rsidRPr="00C530D8">
        <w:rPr>
          <w:color w:val="auto"/>
          <w:sz w:val="28"/>
          <w:szCs w:val="28"/>
        </w:rPr>
        <w:t xml:space="preserve">1. учебные и методические пособия для педагога и учащихся; </w:t>
      </w:r>
    </w:p>
    <w:p w:rsidR="006F69D0" w:rsidRPr="00C530D8" w:rsidRDefault="006F69D0" w:rsidP="00C530D8">
      <w:pPr>
        <w:pStyle w:val="Default"/>
        <w:ind w:firstLine="709"/>
        <w:rPr>
          <w:color w:val="auto"/>
          <w:sz w:val="28"/>
          <w:szCs w:val="28"/>
        </w:rPr>
      </w:pPr>
      <w:r w:rsidRPr="00C530D8">
        <w:rPr>
          <w:color w:val="auto"/>
          <w:sz w:val="28"/>
          <w:szCs w:val="28"/>
        </w:rPr>
        <w:t xml:space="preserve">2. система средств обучения; </w:t>
      </w:r>
    </w:p>
    <w:p w:rsidR="006F69D0" w:rsidRPr="00C530D8" w:rsidRDefault="006F69D0" w:rsidP="00C530D8">
      <w:pPr>
        <w:pStyle w:val="Default"/>
        <w:ind w:firstLine="709"/>
        <w:rPr>
          <w:color w:val="auto"/>
          <w:sz w:val="28"/>
          <w:szCs w:val="28"/>
        </w:rPr>
      </w:pPr>
      <w:r w:rsidRPr="00C530D8">
        <w:rPr>
          <w:color w:val="auto"/>
          <w:sz w:val="28"/>
          <w:szCs w:val="28"/>
        </w:rPr>
        <w:t xml:space="preserve">3. система средств контроля результативности обучения. </w:t>
      </w:r>
    </w:p>
    <w:p w:rsidR="006F69D0" w:rsidRPr="00C530D8" w:rsidRDefault="006F69D0" w:rsidP="00C530D8">
      <w:pPr>
        <w:pStyle w:val="Default"/>
        <w:ind w:firstLine="709"/>
        <w:rPr>
          <w:color w:val="auto"/>
          <w:sz w:val="28"/>
          <w:szCs w:val="28"/>
        </w:rPr>
      </w:pPr>
    </w:p>
    <w:p w:rsidR="006F69D0" w:rsidRPr="00C530D8" w:rsidRDefault="006F69D0" w:rsidP="00C530D8">
      <w:pPr>
        <w:pStyle w:val="Default"/>
        <w:ind w:firstLine="709"/>
        <w:rPr>
          <w:color w:val="auto"/>
          <w:sz w:val="28"/>
          <w:szCs w:val="28"/>
        </w:rPr>
      </w:pPr>
      <w:r w:rsidRPr="00C530D8">
        <w:rPr>
          <w:b/>
          <w:bCs/>
          <w:color w:val="auto"/>
          <w:sz w:val="28"/>
          <w:szCs w:val="28"/>
        </w:rPr>
        <w:t xml:space="preserve">Первый компонент </w:t>
      </w:r>
      <w:r w:rsidRPr="00C530D8">
        <w:rPr>
          <w:color w:val="auto"/>
          <w:sz w:val="28"/>
          <w:szCs w:val="28"/>
        </w:rPr>
        <w:t xml:space="preserve">включает в себя составленные авторами списки литературы и интернет-источников, необходимых для работы педагога и учащихся, а также сами учебные пособия. </w:t>
      </w:r>
    </w:p>
    <w:p w:rsidR="006F69D0" w:rsidRPr="00C530D8" w:rsidRDefault="006F69D0" w:rsidP="00C530D8">
      <w:pPr>
        <w:pStyle w:val="Default"/>
        <w:jc w:val="center"/>
        <w:rPr>
          <w:color w:val="auto"/>
          <w:sz w:val="28"/>
          <w:szCs w:val="28"/>
        </w:rPr>
      </w:pPr>
      <w:r w:rsidRPr="00C530D8">
        <w:rPr>
          <w:b/>
          <w:bCs/>
          <w:i/>
          <w:iCs/>
          <w:color w:val="auto"/>
          <w:sz w:val="28"/>
          <w:szCs w:val="28"/>
        </w:rPr>
        <w:t>Список литературы для педагогов</w:t>
      </w:r>
    </w:p>
    <w:p w:rsidR="006F69D0" w:rsidRPr="00C530D8" w:rsidRDefault="00B90DB9" w:rsidP="00C530D8">
      <w:pPr>
        <w:pStyle w:val="Default"/>
        <w:rPr>
          <w:color w:val="auto"/>
          <w:sz w:val="28"/>
          <w:szCs w:val="28"/>
        </w:rPr>
      </w:pPr>
      <w:r w:rsidRPr="00C530D8">
        <w:rPr>
          <w:color w:val="auto"/>
          <w:sz w:val="28"/>
          <w:szCs w:val="28"/>
        </w:rPr>
        <w:t>1</w:t>
      </w:r>
      <w:r w:rsidR="006F69D0" w:rsidRPr="00C530D8">
        <w:rPr>
          <w:color w:val="auto"/>
          <w:sz w:val="28"/>
          <w:szCs w:val="28"/>
        </w:rPr>
        <w:t xml:space="preserve">. Бардиер Г. Я хочу. Психологическое развитие детей. - Дорваль, 1993. </w:t>
      </w:r>
    </w:p>
    <w:p w:rsidR="006F69D0" w:rsidRPr="00C530D8" w:rsidRDefault="006F69D0" w:rsidP="00C530D8">
      <w:pPr>
        <w:pStyle w:val="Default"/>
        <w:rPr>
          <w:color w:val="auto"/>
          <w:sz w:val="28"/>
          <w:szCs w:val="28"/>
        </w:rPr>
      </w:pPr>
      <w:r w:rsidRPr="00C530D8">
        <w:rPr>
          <w:color w:val="auto"/>
          <w:sz w:val="28"/>
          <w:szCs w:val="28"/>
        </w:rPr>
        <w:t>2. Барышников Е</w:t>
      </w:r>
      <w:r w:rsidRPr="00C530D8">
        <w:rPr>
          <w:i/>
          <w:iCs/>
          <w:color w:val="auto"/>
          <w:sz w:val="28"/>
          <w:szCs w:val="28"/>
        </w:rPr>
        <w:t xml:space="preserve">. </w:t>
      </w:r>
      <w:r w:rsidRPr="00C530D8">
        <w:rPr>
          <w:color w:val="auto"/>
          <w:sz w:val="28"/>
          <w:szCs w:val="28"/>
        </w:rPr>
        <w:t xml:space="preserve">Воспитательные системы образовательных учреждений СПб. - СПб, 2003. </w:t>
      </w:r>
    </w:p>
    <w:p w:rsidR="006F69D0" w:rsidRPr="00C530D8" w:rsidRDefault="006F69D0" w:rsidP="00C530D8">
      <w:pPr>
        <w:pStyle w:val="Default"/>
        <w:rPr>
          <w:color w:val="auto"/>
          <w:sz w:val="28"/>
          <w:szCs w:val="28"/>
        </w:rPr>
      </w:pPr>
      <w:r w:rsidRPr="00C530D8">
        <w:rPr>
          <w:color w:val="auto"/>
          <w:sz w:val="28"/>
          <w:szCs w:val="28"/>
        </w:rPr>
        <w:lastRenderedPageBreak/>
        <w:t xml:space="preserve">3. В методическую копилку лета. Программы-победители республиканского смотра-конкурса на лучший оздоровительный лагерь. - УО «НДЦ «Зубрёнок». 2013. </w:t>
      </w:r>
    </w:p>
    <w:p w:rsidR="006F69D0" w:rsidRPr="00C530D8" w:rsidRDefault="006F69D0" w:rsidP="00C530D8">
      <w:pPr>
        <w:pStyle w:val="Default"/>
        <w:rPr>
          <w:color w:val="auto"/>
          <w:sz w:val="28"/>
          <w:szCs w:val="28"/>
        </w:rPr>
      </w:pPr>
      <w:r w:rsidRPr="00C530D8">
        <w:rPr>
          <w:color w:val="auto"/>
          <w:sz w:val="28"/>
          <w:szCs w:val="28"/>
        </w:rPr>
        <w:t>4. Воронов В</w:t>
      </w:r>
      <w:r w:rsidRPr="00C530D8">
        <w:rPr>
          <w:i/>
          <w:iCs/>
          <w:color w:val="auto"/>
          <w:sz w:val="28"/>
          <w:szCs w:val="28"/>
        </w:rPr>
        <w:t xml:space="preserve">. </w:t>
      </w:r>
      <w:r w:rsidRPr="00C530D8">
        <w:rPr>
          <w:color w:val="auto"/>
          <w:sz w:val="28"/>
          <w:szCs w:val="28"/>
        </w:rPr>
        <w:t xml:space="preserve">Технология воспитания. - М., 2000. </w:t>
      </w:r>
    </w:p>
    <w:p w:rsidR="006F69D0" w:rsidRPr="00C530D8" w:rsidRDefault="006F69D0" w:rsidP="00C530D8">
      <w:pPr>
        <w:pStyle w:val="Default"/>
        <w:rPr>
          <w:color w:val="auto"/>
          <w:sz w:val="28"/>
          <w:szCs w:val="28"/>
        </w:rPr>
      </w:pPr>
      <w:r w:rsidRPr="00C530D8">
        <w:rPr>
          <w:color w:val="auto"/>
          <w:sz w:val="28"/>
          <w:szCs w:val="28"/>
        </w:rPr>
        <w:t xml:space="preserve">5. Волков Б. Психология подростка. - М., 2001. </w:t>
      </w:r>
    </w:p>
    <w:p w:rsidR="006F69D0" w:rsidRPr="00C530D8" w:rsidRDefault="006F69D0" w:rsidP="00C530D8">
      <w:pPr>
        <w:pStyle w:val="Default"/>
        <w:rPr>
          <w:color w:val="auto"/>
          <w:sz w:val="28"/>
          <w:szCs w:val="28"/>
        </w:rPr>
      </w:pPr>
      <w:r w:rsidRPr="00C530D8">
        <w:rPr>
          <w:color w:val="auto"/>
          <w:sz w:val="28"/>
          <w:szCs w:val="28"/>
        </w:rPr>
        <w:t xml:space="preserve">6. Волков Б. Психология ранней юности. - М., 2001. </w:t>
      </w:r>
    </w:p>
    <w:p w:rsidR="006F69D0" w:rsidRPr="00C530D8" w:rsidRDefault="00B90DB9" w:rsidP="00C530D8">
      <w:pPr>
        <w:pStyle w:val="Default"/>
        <w:rPr>
          <w:color w:val="auto"/>
          <w:sz w:val="28"/>
          <w:szCs w:val="28"/>
        </w:rPr>
      </w:pPr>
      <w:r w:rsidRPr="00C530D8">
        <w:rPr>
          <w:color w:val="auto"/>
          <w:sz w:val="28"/>
          <w:szCs w:val="28"/>
        </w:rPr>
        <w:t>7</w:t>
      </w:r>
      <w:r w:rsidR="006F69D0" w:rsidRPr="00C530D8">
        <w:rPr>
          <w:color w:val="auto"/>
          <w:sz w:val="28"/>
          <w:szCs w:val="28"/>
        </w:rPr>
        <w:t>. Гиппенрейтер Ю</w:t>
      </w:r>
      <w:r w:rsidR="006F69D0" w:rsidRPr="00C530D8">
        <w:rPr>
          <w:i/>
          <w:iCs/>
          <w:color w:val="auto"/>
          <w:sz w:val="28"/>
          <w:szCs w:val="28"/>
        </w:rPr>
        <w:t xml:space="preserve">. </w:t>
      </w:r>
      <w:r w:rsidR="006F69D0" w:rsidRPr="00C530D8">
        <w:rPr>
          <w:color w:val="auto"/>
          <w:sz w:val="28"/>
          <w:szCs w:val="28"/>
        </w:rPr>
        <w:t xml:space="preserve">Общаться с ребенком. Как? - М., 2004. </w:t>
      </w:r>
    </w:p>
    <w:p w:rsidR="006F69D0" w:rsidRPr="00C530D8" w:rsidRDefault="00B90DB9" w:rsidP="00C530D8">
      <w:pPr>
        <w:pStyle w:val="Default"/>
        <w:rPr>
          <w:color w:val="auto"/>
          <w:sz w:val="28"/>
          <w:szCs w:val="28"/>
        </w:rPr>
      </w:pPr>
      <w:r w:rsidRPr="00C530D8">
        <w:rPr>
          <w:color w:val="auto"/>
          <w:sz w:val="28"/>
          <w:szCs w:val="28"/>
        </w:rPr>
        <w:t>8</w:t>
      </w:r>
      <w:r w:rsidR="006F69D0" w:rsidRPr="00C530D8">
        <w:rPr>
          <w:color w:val="auto"/>
          <w:sz w:val="28"/>
          <w:szCs w:val="28"/>
        </w:rPr>
        <w:t xml:space="preserve">. Григоренко Ю., Пушина М. Здравствуй, наш лагерь! Кипарис-4. - М., 2004. </w:t>
      </w:r>
    </w:p>
    <w:p w:rsidR="006F69D0" w:rsidRPr="00C530D8" w:rsidRDefault="00B90DB9" w:rsidP="00C530D8">
      <w:pPr>
        <w:pStyle w:val="Default"/>
        <w:rPr>
          <w:color w:val="auto"/>
          <w:sz w:val="28"/>
          <w:szCs w:val="28"/>
        </w:rPr>
      </w:pPr>
      <w:r w:rsidRPr="00C530D8">
        <w:rPr>
          <w:color w:val="auto"/>
          <w:sz w:val="28"/>
          <w:szCs w:val="28"/>
        </w:rPr>
        <w:t>9</w:t>
      </w:r>
      <w:r w:rsidR="006F69D0" w:rsidRPr="00C530D8">
        <w:rPr>
          <w:color w:val="auto"/>
          <w:sz w:val="28"/>
          <w:szCs w:val="28"/>
        </w:rPr>
        <w:t xml:space="preserve">. Ермолаева М. Игра в образовательном процессе. - СПб, 2003. </w:t>
      </w:r>
    </w:p>
    <w:p w:rsidR="006F69D0" w:rsidRPr="00C530D8" w:rsidRDefault="006F69D0" w:rsidP="00C530D8">
      <w:pPr>
        <w:pStyle w:val="Default"/>
        <w:rPr>
          <w:color w:val="auto"/>
          <w:sz w:val="28"/>
          <w:szCs w:val="28"/>
        </w:rPr>
      </w:pPr>
      <w:r w:rsidRPr="00C530D8">
        <w:rPr>
          <w:color w:val="auto"/>
          <w:sz w:val="28"/>
          <w:szCs w:val="28"/>
        </w:rPr>
        <w:t>1</w:t>
      </w:r>
      <w:r w:rsidR="00B90DB9" w:rsidRPr="00C530D8">
        <w:rPr>
          <w:color w:val="auto"/>
          <w:sz w:val="28"/>
          <w:szCs w:val="28"/>
        </w:rPr>
        <w:t>0</w:t>
      </w:r>
      <w:r w:rsidRPr="00C530D8">
        <w:rPr>
          <w:color w:val="auto"/>
          <w:sz w:val="28"/>
          <w:szCs w:val="28"/>
        </w:rPr>
        <w:t xml:space="preserve">. Информационно-методический бюллетень/ СПб, ГОУ ЦО «СПб ГДТЮ», 2008. - Выпуск 5. </w:t>
      </w:r>
    </w:p>
    <w:p w:rsidR="006F69D0" w:rsidRPr="00C530D8" w:rsidRDefault="006F69D0" w:rsidP="00C530D8">
      <w:pPr>
        <w:pStyle w:val="Default"/>
        <w:rPr>
          <w:color w:val="auto"/>
          <w:sz w:val="28"/>
          <w:szCs w:val="28"/>
        </w:rPr>
      </w:pPr>
      <w:r w:rsidRPr="00C530D8">
        <w:rPr>
          <w:color w:val="auto"/>
          <w:sz w:val="28"/>
          <w:szCs w:val="28"/>
        </w:rPr>
        <w:t>1</w:t>
      </w:r>
      <w:r w:rsidR="00B90DB9" w:rsidRPr="00C530D8">
        <w:rPr>
          <w:color w:val="auto"/>
          <w:sz w:val="28"/>
          <w:szCs w:val="28"/>
        </w:rPr>
        <w:t>1</w:t>
      </w:r>
      <w:r w:rsidRPr="00C530D8">
        <w:rPr>
          <w:color w:val="auto"/>
          <w:sz w:val="28"/>
          <w:szCs w:val="28"/>
        </w:rPr>
        <w:t xml:space="preserve">. Исаева С.А. Переменка и динамические паузы в школе. Практическое пособие. - М., 2010. </w:t>
      </w:r>
    </w:p>
    <w:p w:rsidR="006F69D0" w:rsidRPr="00C530D8" w:rsidRDefault="006F69D0" w:rsidP="00C530D8">
      <w:pPr>
        <w:pStyle w:val="Default"/>
        <w:rPr>
          <w:color w:val="auto"/>
          <w:sz w:val="28"/>
          <w:szCs w:val="28"/>
        </w:rPr>
      </w:pPr>
      <w:r w:rsidRPr="00C530D8">
        <w:rPr>
          <w:color w:val="auto"/>
          <w:sz w:val="28"/>
          <w:szCs w:val="28"/>
        </w:rPr>
        <w:t>1</w:t>
      </w:r>
      <w:r w:rsidR="00B90DB9" w:rsidRPr="00C530D8">
        <w:rPr>
          <w:color w:val="auto"/>
          <w:sz w:val="28"/>
          <w:szCs w:val="28"/>
        </w:rPr>
        <w:t>2</w:t>
      </w:r>
      <w:r w:rsidRPr="00C530D8">
        <w:rPr>
          <w:color w:val="auto"/>
          <w:sz w:val="28"/>
          <w:szCs w:val="28"/>
        </w:rPr>
        <w:t xml:space="preserve">. </w:t>
      </w:r>
      <w:proofErr w:type="spellStart"/>
      <w:r w:rsidRPr="00C530D8">
        <w:rPr>
          <w:color w:val="auto"/>
          <w:sz w:val="28"/>
          <w:szCs w:val="28"/>
        </w:rPr>
        <w:t>Карелова</w:t>
      </w:r>
      <w:proofErr w:type="spellEnd"/>
      <w:r w:rsidRPr="00C530D8">
        <w:rPr>
          <w:color w:val="auto"/>
          <w:sz w:val="28"/>
          <w:szCs w:val="28"/>
        </w:rPr>
        <w:t xml:space="preserve"> И.М. Праздник под созвездием игры. Выпуск 1, 2. - Специальная литература, 2004. </w:t>
      </w:r>
    </w:p>
    <w:p w:rsidR="006F69D0" w:rsidRPr="00C530D8" w:rsidRDefault="006F69D0" w:rsidP="00C530D8">
      <w:pPr>
        <w:pStyle w:val="Default"/>
        <w:rPr>
          <w:color w:val="auto"/>
          <w:sz w:val="28"/>
          <w:szCs w:val="28"/>
        </w:rPr>
      </w:pPr>
      <w:r w:rsidRPr="00C530D8">
        <w:rPr>
          <w:color w:val="auto"/>
          <w:sz w:val="28"/>
          <w:szCs w:val="28"/>
        </w:rPr>
        <w:t>1</w:t>
      </w:r>
      <w:r w:rsidR="00B90DB9" w:rsidRPr="00C530D8">
        <w:rPr>
          <w:color w:val="auto"/>
          <w:sz w:val="28"/>
          <w:szCs w:val="28"/>
        </w:rPr>
        <w:t>3</w:t>
      </w:r>
      <w:r w:rsidRPr="00C530D8">
        <w:rPr>
          <w:color w:val="auto"/>
          <w:sz w:val="28"/>
          <w:szCs w:val="28"/>
        </w:rPr>
        <w:t xml:space="preserve">. Калашников А.И. Наука побеждать. Тренинги лидерства и преодоления конфликтов. Речь. - СПб, 2008. </w:t>
      </w:r>
    </w:p>
    <w:p w:rsidR="006F69D0" w:rsidRPr="00C530D8" w:rsidRDefault="006F69D0" w:rsidP="00C530D8">
      <w:pPr>
        <w:pStyle w:val="Default"/>
        <w:rPr>
          <w:color w:val="auto"/>
          <w:sz w:val="28"/>
          <w:szCs w:val="28"/>
        </w:rPr>
      </w:pPr>
      <w:r w:rsidRPr="00C530D8">
        <w:rPr>
          <w:color w:val="auto"/>
          <w:sz w:val="28"/>
          <w:szCs w:val="28"/>
        </w:rPr>
        <w:t>1</w:t>
      </w:r>
      <w:r w:rsidR="00B90DB9" w:rsidRPr="00C530D8">
        <w:rPr>
          <w:color w:val="auto"/>
          <w:sz w:val="28"/>
          <w:szCs w:val="28"/>
        </w:rPr>
        <w:t>4</w:t>
      </w:r>
      <w:r w:rsidRPr="00C530D8">
        <w:rPr>
          <w:color w:val="auto"/>
          <w:sz w:val="28"/>
          <w:szCs w:val="28"/>
        </w:rPr>
        <w:t xml:space="preserve">. </w:t>
      </w:r>
      <w:proofErr w:type="spellStart"/>
      <w:r w:rsidRPr="00C530D8">
        <w:rPr>
          <w:color w:val="auto"/>
          <w:sz w:val="28"/>
          <w:szCs w:val="28"/>
        </w:rPr>
        <w:t>Коморин</w:t>
      </w:r>
      <w:proofErr w:type="spellEnd"/>
      <w:r w:rsidRPr="00C530D8">
        <w:rPr>
          <w:color w:val="auto"/>
          <w:sz w:val="28"/>
          <w:szCs w:val="28"/>
        </w:rPr>
        <w:t xml:space="preserve"> С., Тимонин А</w:t>
      </w:r>
      <w:r w:rsidRPr="00C530D8">
        <w:rPr>
          <w:i/>
          <w:iCs/>
          <w:color w:val="auto"/>
          <w:sz w:val="28"/>
          <w:szCs w:val="28"/>
        </w:rPr>
        <w:t xml:space="preserve">. </w:t>
      </w:r>
      <w:r w:rsidRPr="00C530D8">
        <w:rPr>
          <w:color w:val="auto"/>
          <w:sz w:val="28"/>
          <w:szCs w:val="28"/>
        </w:rPr>
        <w:t xml:space="preserve">Что делать с детьми в загородном лагере. - МЦ Вариант, 2002. </w:t>
      </w:r>
    </w:p>
    <w:p w:rsidR="006F69D0" w:rsidRPr="00C530D8" w:rsidRDefault="006F69D0" w:rsidP="00C530D8">
      <w:pPr>
        <w:pStyle w:val="Default"/>
        <w:rPr>
          <w:color w:val="auto"/>
          <w:sz w:val="28"/>
          <w:szCs w:val="28"/>
        </w:rPr>
      </w:pPr>
      <w:r w:rsidRPr="00C530D8">
        <w:rPr>
          <w:color w:val="auto"/>
          <w:sz w:val="28"/>
          <w:szCs w:val="28"/>
        </w:rPr>
        <w:t>1</w:t>
      </w:r>
      <w:r w:rsidR="00B90DB9" w:rsidRPr="00C530D8">
        <w:rPr>
          <w:color w:val="auto"/>
          <w:sz w:val="28"/>
          <w:szCs w:val="28"/>
        </w:rPr>
        <w:t>5</w:t>
      </w:r>
      <w:r w:rsidRPr="00C530D8">
        <w:rPr>
          <w:color w:val="auto"/>
          <w:sz w:val="28"/>
          <w:szCs w:val="28"/>
        </w:rPr>
        <w:t xml:space="preserve">. Ковалева А. Педагогика «Орленка» в терминах и понятиях. - Собеседник, 2005. </w:t>
      </w:r>
    </w:p>
    <w:p w:rsidR="006F69D0" w:rsidRPr="00C530D8" w:rsidRDefault="006F69D0" w:rsidP="00C530D8">
      <w:pPr>
        <w:pStyle w:val="Default"/>
        <w:rPr>
          <w:color w:val="auto"/>
          <w:sz w:val="28"/>
          <w:szCs w:val="28"/>
        </w:rPr>
      </w:pPr>
      <w:r w:rsidRPr="00C530D8">
        <w:rPr>
          <w:color w:val="auto"/>
          <w:sz w:val="28"/>
          <w:szCs w:val="28"/>
        </w:rPr>
        <w:t>1</w:t>
      </w:r>
      <w:r w:rsidR="00B90DB9" w:rsidRPr="00C530D8">
        <w:rPr>
          <w:color w:val="auto"/>
          <w:sz w:val="28"/>
          <w:szCs w:val="28"/>
        </w:rPr>
        <w:t>6</w:t>
      </w:r>
      <w:r w:rsidRPr="00C530D8">
        <w:rPr>
          <w:color w:val="auto"/>
          <w:sz w:val="28"/>
          <w:szCs w:val="28"/>
        </w:rPr>
        <w:t xml:space="preserve">. Кривцова С., </w:t>
      </w:r>
      <w:proofErr w:type="spellStart"/>
      <w:r w:rsidRPr="00C530D8">
        <w:rPr>
          <w:color w:val="auto"/>
          <w:sz w:val="28"/>
          <w:szCs w:val="28"/>
        </w:rPr>
        <w:t>Мухаматулина</w:t>
      </w:r>
      <w:proofErr w:type="spellEnd"/>
      <w:r w:rsidRPr="00C530D8">
        <w:rPr>
          <w:color w:val="auto"/>
          <w:sz w:val="28"/>
          <w:szCs w:val="28"/>
        </w:rPr>
        <w:t xml:space="preserve"> Е. Навыки конструктивного взаимодействия с подростками. - М., 2004. </w:t>
      </w:r>
    </w:p>
    <w:p w:rsidR="006F69D0" w:rsidRPr="00C530D8" w:rsidRDefault="00B90DB9" w:rsidP="00C530D8">
      <w:pPr>
        <w:pStyle w:val="Default"/>
        <w:rPr>
          <w:color w:val="auto"/>
          <w:sz w:val="28"/>
          <w:szCs w:val="28"/>
        </w:rPr>
      </w:pPr>
      <w:r w:rsidRPr="00C530D8">
        <w:rPr>
          <w:color w:val="auto"/>
          <w:sz w:val="28"/>
          <w:szCs w:val="28"/>
        </w:rPr>
        <w:t>17</w:t>
      </w:r>
      <w:r w:rsidR="006F69D0" w:rsidRPr="00C530D8">
        <w:rPr>
          <w:color w:val="auto"/>
          <w:sz w:val="28"/>
          <w:szCs w:val="28"/>
        </w:rPr>
        <w:t>. Корякина Н</w:t>
      </w:r>
      <w:r w:rsidR="006F69D0" w:rsidRPr="00C530D8">
        <w:rPr>
          <w:i/>
          <w:iCs/>
          <w:color w:val="auto"/>
          <w:sz w:val="28"/>
          <w:szCs w:val="28"/>
        </w:rPr>
        <w:t xml:space="preserve">. </w:t>
      </w:r>
      <w:r w:rsidR="006F69D0" w:rsidRPr="00C530D8">
        <w:rPr>
          <w:color w:val="auto"/>
          <w:sz w:val="28"/>
          <w:szCs w:val="28"/>
        </w:rPr>
        <w:t xml:space="preserve">Как создать детский экологический центр на предприятии. - СПб, 2006. </w:t>
      </w:r>
    </w:p>
    <w:p w:rsidR="006F69D0" w:rsidRPr="00C530D8" w:rsidRDefault="00B90DB9" w:rsidP="00C530D8">
      <w:pPr>
        <w:pStyle w:val="Default"/>
        <w:rPr>
          <w:color w:val="auto"/>
          <w:sz w:val="28"/>
          <w:szCs w:val="28"/>
        </w:rPr>
      </w:pPr>
      <w:r w:rsidRPr="00C530D8">
        <w:rPr>
          <w:color w:val="auto"/>
          <w:sz w:val="28"/>
          <w:szCs w:val="28"/>
        </w:rPr>
        <w:t>18</w:t>
      </w:r>
      <w:r w:rsidR="006F69D0" w:rsidRPr="00C530D8">
        <w:rPr>
          <w:color w:val="auto"/>
          <w:sz w:val="28"/>
          <w:szCs w:val="28"/>
        </w:rPr>
        <w:t xml:space="preserve">. Лобачева С., Великородная В., </w:t>
      </w:r>
      <w:proofErr w:type="spellStart"/>
      <w:r w:rsidR="006F69D0" w:rsidRPr="00C530D8">
        <w:rPr>
          <w:color w:val="auto"/>
          <w:sz w:val="28"/>
          <w:szCs w:val="28"/>
        </w:rPr>
        <w:t>Щиголь</w:t>
      </w:r>
      <w:proofErr w:type="spellEnd"/>
      <w:r w:rsidR="006F69D0" w:rsidRPr="00C530D8">
        <w:rPr>
          <w:color w:val="auto"/>
          <w:sz w:val="28"/>
          <w:szCs w:val="28"/>
        </w:rPr>
        <w:t xml:space="preserve"> К. Загородный летний лагерь, 1-11 классы. - </w:t>
      </w:r>
      <w:proofErr w:type="spellStart"/>
      <w:r w:rsidR="006F69D0" w:rsidRPr="00C530D8">
        <w:rPr>
          <w:color w:val="auto"/>
          <w:sz w:val="28"/>
          <w:szCs w:val="28"/>
        </w:rPr>
        <w:t>Вако</w:t>
      </w:r>
      <w:proofErr w:type="spellEnd"/>
      <w:r w:rsidR="006F69D0" w:rsidRPr="00C530D8">
        <w:rPr>
          <w:color w:val="auto"/>
          <w:sz w:val="28"/>
          <w:szCs w:val="28"/>
        </w:rPr>
        <w:t xml:space="preserve">, 2006. </w:t>
      </w:r>
    </w:p>
    <w:p w:rsidR="006F69D0" w:rsidRPr="00C530D8" w:rsidRDefault="00B90DB9" w:rsidP="00C530D8">
      <w:pPr>
        <w:pStyle w:val="Default"/>
        <w:rPr>
          <w:color w:val="auto"/>
          <w:sz w:val="28"/>
          <w:szCs w:val="28"/>
        </w:rPr>
      </w:pPr>
      <w:r w:rsidRPr="00C530D8">
        <w:rPr>
          <w:color w:val="auto"/>
          <w:sz w:val="28"/>
          <w:szCs w:val="28"/>
        </w:rPr>
        <w:t>19</w:t>
      </w:r>
      <w:r w:rsidR="006F69D0" w:rsidRPr="00C530D8">
        <w:rPr>
          <w:color w:val="auto"/>
          <w:sz w:val="28"/>
          <w:szCs w:val="28"/>
        </w:rPr>
        <w:t>. Леви В</w:t>
      </w:r>
      <w:r w:rsidR="006F69D0" w:rsidRPr="00C530D8">
        <w:rPr>
          <w:i/>
          <w:iCs/>
          <w:color w:val="auto"/>
          <w:sz w:val="28"/>
          <w:szCs w:val="28"/>
        </w:rPr>
        <w:t xml:space="preserve">. </w:t>
      </w:r>
      <w:r w:rsidR="006F69D0" w:rsidRPr="00C530D8">
        <w:rPr>
          <w:color w:val="auto"/>
          <w:sz w:val="28"/>
          <w:szCs w:val="28"/>
        </w:rPr>
        <w:t xml:space="preserve">Искусство быть другим. - Питер, 1993. </w:t>
      </w:r>
    </w:p>
    <w:p w:rsidR="006F69D0" w:rsidRPr="00C530D8" w:rsidRDefault="00B90DB9" w:rsidP="00C530D8">
      <w:pPr>
        <w:pStyle w:val="Default"/>
        <w:rPr>
          <w:color w:val="auto"/>
          <w:sz w:val="28"/>
          <w:szCs w:val="28"/>
        </w:rPr>
      </w:pPr>
      <w:r w:rsidRPr="00C530D8">
        <w:rPr>
          <w:color w:val="auto"/>
          <w:sz w:val="28"/>
          <w:szCs w:val="28"/>
        </w:rPr>
        <w:t>20</w:t>
      </w:r>
      <w:r w:rsidR="006F69D0" w:rsidRPr="00C530D8">
        <w:rPr>
          <w:color w:val="auto"/>
          <w:sz w:val="28"/>
          <w:szCs w:val="28"/>
        </w:rPr>
        <w:t xml:space="preserve">. </w:t>
      </w:r>
      <w:proofErr w:type="spellStart"/>
      <w:r w:rsidR="006F69D0" w:rsidRPr="00C530D8">
        <w:rPr>
          <w:color w:val="auto"/>
          <w:sz w:val="28"/>
          <w:szCs w:val="28"/>
        </w:rPr>
        <w:t>Мальханова</w:t>
      </w:r>
      <w:proofErr w:type="spellEnd"/>
      <w:r w:rsidR="006F69D0" w:rsidRPr="00C530D8">
        <w:rPr>
          <w:color w:val="auto"/>
          <w:sz w:val="28"/>
          <w:szCs w:val="28"/>
        </w:rPr>
        <w:t xml:space="preserve"> И</w:t>
      </w:r>
      <w:r w:rsidR="006F69D0" w:rsidRPr="00C530D8">
        <w:rPr>
          <w:i/>
          <w:iCs/>
          <w:color w:val="auto"/>
          <w:sz w:val="28"/>
          <w:szCs w:val="28"/>
        </w:rPr>
        <w:t xml:space="preserve">. </w:t>
      </w:r>
      <w:r w:rsidR="006F69D0" w:rsidRPr="00C530D8">
        <w:rPr>
          <w:color w:val="auto"/>
          <w:sz w:val="28"/>
          <w:szCs w:val="28"/>
        </w:rPr>
        <w:t xml:space="preserve">Найди себя: стратегия успеха. - М., 2004. </w:t>
      </w:r>
    </w:p>
    <w:p w:rsidR="006F69D0" w:rsidRPr="00C530D8" w:rsidRDefault="00B90DB9" w:rsidP="00C530D8">
      <w:pPr>
        <w:pStyle w:val="Default"/>
        <w:rPr>
          <w:color w:val="auto"/>
          <w:sz w:val="28"/>
          <w:szCs w:val="28"/>
        </w:rPr>
      </w:pPr>
      <w:r w:rsidRPr="00C530D8">
        <w:rPr>
          <w:color w:val="auto"/>
          <w:sz w:val="28"/>
          <w:szCs w:val="28"/>
        </w:rPr>
        <w:t>21</w:t>
      </w:r>
      <w:r w:rsidR="006F69D0" w:rsidRPr="00C530D8">
        <w:rPr>
          <w:color w:val="auto"/>
          <w:sz w:val="28"/>
          <w:szCs w:val="28"/>
        </w:rPr>
        <w:t xml:space="preserve">. Матюхина Ю.А. Классные часы на темы этикета. - Москва: Планета, 2011. </w:t>
      </w:r>
    </w:p>
    <w:p w:rsidR="006F69D0" w:rsidRPr="00C530D8" w:rsidRDefault="006F69D0" w:rsidP="00C530D8">
      <w:pPr>
        <w:pStyle w:val="Default"/>
        <w:rPr>
          <w:color w:val="auto"/>
          <w:sz w:val="28"/>
          <w:szCs w:val="28"/>
        </w:rPr>
      </w:pPr>
      <w:r w:rsidRPr="00C530D8">
        <w:rPr>
          <w:color w:val="auto"/>
          <w:sz w:val="28"/>
          <w:szCs w:val="28"/>
        </w:rPr>
        <w:t>2</w:t>
      </w:r>
      <w:r w:rsidR="00B90DB9" w:rsidRPr="00C530D8">
        <w:rPr>
          <w:color w:val="auto"/>
          <w:sz w:val="28"/>
          <w:szCs w:val="28"/>
        </w:rPr>
        <w:t>2</w:t>
      </w:r>
      <w:r w:rsidRPr="00C530D8">
        <w:rPr>
          <w:color w:val="auto"/>
          <w:sz w:val="28"/>
          <w:szCs w:val="28"/>
        </w:rPr>
        <w:t xml:space="preserve">. Монина Г., Лютова-Робертс Е. Коммуникативный тренинг. - СПб, 2005. </w:t>
      </w:r>
    </w:p>
    <w:p w:rsidR="006F69D0" w:rsidRPr="00C530D8" w:rsidRDefault="006F69D0" w:rsidP="00C530D8">
      <w:pPr>
        <w:pStyle w:val="Default"/>
        <w:rPr>
          <w:color w:val="auto"/>
          <w:sz w:val="28"/>
          <w:szCs w:val="28"/>
        </w:rPr>
      </w:pPr>
      <w:r w:rsidRPr="00C530D8">
        <w:rPr>
          <w:color w:val="auto"/>
          <w:sz w:val="28"/>
          <w:szCs w:val="28"/>
        </w:rPr>
        <w:t>2</w:t>
      </w:r>
      <w:r w:rsidR="00B90DB9" w:rsidRPr="00C530D8">
        <w:rPr>
          <w:color w:val="auto"/>
          <w:sz w:val="28"/>
          <w:szCs w:val="28"/>
        </w:rPr>
        <w:t>3</w:t>
      </w:r>
      <w:r w:rsidRPr="00C530D8">
        <w:rPr>
          <w:color w:val="auto"/>
          <w:sz w:val="28"/>
          <w:szCs w:val="28"/>
        </w:rPr>
        <w:t xml:space="preserve">. Матвеев Б. Развитие личности ребенка. - СПб, 2005. </w:t>
      </w:r>
    </w:p>
    <w:p w:rsidR="006F69D0" w:rsidRPr="00C530D8" w:rsidRDefault="006F69D0" w:rsidP="00C530D8">
      <w:pPr>
        <w:pStyle w:val="Default"/>
        <w:rPr>
          <w:color w:val="auto"/>
          <w:sz w:val="28"/>
          <w:szCs w:val="28"/>
        </w:rPr>
      </w:pPr>
      <w:r w:rsidRPr="00C530D8">
        <w:rPr>
          <w:color w:val="auto"/>
          <w:sz w:val="28"/>
          <w:szCs w:val="28"/>
        </w:rPr>
        <w:t>2</w:t>
      </w:r>
      <w:r w:rsidR="00B90DB9" w:rsidRPr="00C530D8">
        <w:rPr>
          <w:color w:val="auto"/>
          <w:sz w:val="28"/>
          <w:szCs w:val="28"/>
        </w:rPr>
        <w:t>4</w:t>
      </w:r>
      <w:r w:rsidRPr="00C530D8">
        <w:rPr>
          <w:color w:val="auto"/>
          <w:sz w:val="28"/>
          <w:szCs w:val="28"/>
        </w:rPr>
        <w:t xml:space="preserve">. </w:t>
      </w:r>
      <w:proofErr w:type="spellStart"/>
      <w:r w:rsidRPr="00C530D8">
        <w:rPr>
          <w:color w:val="auto"/>
          <w:sz w:val="28"/>
          <w:szCs w:val="28"/>
        </w:rPr>
        <w:t>Микляева</w:t>
      </w:r>
      <w:proofErr w:type="spellEnd"/>
      <w:r w:rsidRPr="00C530D8">
        <w:rPr>
          <w:color w:val="auto"/>
          <w:sz w:val="28"/>
          <w:szCs w:val="28"/>
        </w:rPr>
        <w:t xml:space="preserve"> А. Я – подросток. Я среди других людей. - СПб, 2005. </w:t>
      </w:r>
    </w:p>
    <w:p w:rsidR="006F69D0" w:rsidRPr="00C530D8" w:rsidRDefault="00B90DB9" w:rsidP="00C530D8">
      <w:pPr>
        <w:pStyle w:val="Default"/>
        <w:rPr>
          <w:color w:val="auto"/>
          <w:sz w:val="28"/>
          <w:szCs w:val="28"/>
        </w:rPr>
      </w:pPr>
      <w:r w:rsidRPr="00C530D8">
        <w:rPr>
          <w:color w:val="auto"/>
          <w:sz w:val="28"/>
          <w:szCs w:val="28"/>
        </w:rPr>
        <w:t>25</w:t>
      </w:r>
      <w:r w:rsidR="006F69D0" w:rsidRPr="00C530D8">
        <w:rPr>
          <w:color w:val="auto"/>
          <w:sz w:val="28"/>
          <w:szCs w:val="28"/>
        </w:rPr>
        <w:t xml:space="preserve">. Николаев А.В. Социальная педагогика досуга в центре «Зеркальный». - СПб, 2000. </w:t>
      </w:r>
    </w:p>
    <w:p w:rsidR="006F69D0" w:rsidRPr="00C530D8" w:rsidRDefault="00B90DB9" w:rsidP="00C530D8">
      <w:pPr>
        <w:pStyle w:val="Default"/>
        <w:rPr>
          <w:color w:val="auto"/>
          <w:sz w:val="28"/>
          <w:szCs w:val="28"/>
        </w:rPr>
      </w:pPr>
      <w:r w:rsidRPr="00C530D8">
        <w:rPr>
          <w:color w:val="auto"/>
          <w:sz w:val="28"/>
          <w:szCs w:val="28"/>
        </w:rPr>
        <w:t>26</w:t>
      </w:r>
      <w:r w:rsidR="006F69D0" w:rsidRPr="00C530D8">
        <w:rPr>
          <w:color w:val="auto"/>
          <w:sz w:val="28"/>
          <w:szCs w:val="28"/>
        </w:rPr>
        <w:t>. Панченко С.И. День за днём в жизни вожатого. - СПб, Издательский дом «</w:t>
      </w:r>
      <w:proofErr w:type="spellStart"/>
      <w:r w:rsidR="006F69D0" w:rsidRPr="00C530D8">
        <w:rPr>
          <w:color w:val="auto"/>
          <w:sz w:val="28"/>
          <w:szCs w:val="28"/>
        </w:rPr>
        <w:t>Петрополис</w:t>
      </w:r>
      <w:proofErr w:type="spellEnd"/>
      <w:r w:rsidR="006F69D0" w:rsidRPr="00C530D8">
        <w:rPr>
          <w:color w:val="auto"/>
          <w:sz w:val="28"/>
          <w:szCs w:val="28"/>
        </w:rPr>
        <w:t xml:space="preserve">», 2011. </w:t>
      </w:r>
    </w:p>
    <w:p w:rsidR="006F69D0" w:rsidRPr="00C530D8" w:rsidRDefault="00B90DB9" w:rsidP="00C530D8">
      <w:pPr>
        <w:pStyle w:val="Default"/>
        <w:rPr>
          <w:color w:val="auto"/>
          <w:sz w:val="28"/>
          <w:szCs w:val="28"/>
        </w:rPr>
      </w:pPr>
      <w:r w:rsidRPr="00C530D8">
        <w:rPr>
          <w:color w:val="auto"/>
          <w:sz w:val="28"/>
          <w:szCs w:val="28"/>
        </w:rPr>
        <w:t>27</w:t>
      </w:r>
      <w:r w:rsidR="006F69D0" w:rsidRPr="00C530D8">
        <w:rPr>
          <w:color w:val="auto"/>
          <w:sz w:val="28"/>
          <w:szCs w:val="28"/>
        </w:rPr>
        <w:t xml:space="preserve">. Программы XXI века. Сборник образовательных программ. - СПб, ГОУ ЦО «СПб ГДТЮ», 2010. - Выпуски 2. </w:t>
      </w:r>
    </w:p>
    <w:p w:rsidR="006F69D0" w:rsidRPr="00C530D8" w:rsidRDefault="00B90DB9" w:rsidP="00C530D8">
      <w:pPr>
        <w:pStyle w:val="Default"/>
        <w:rPr>
          <w:color w:val="auto"/>
          <w:sz w:val="28"/>
          <w:szCs w:val="28"/>
        </w:rPr>
      </w:pPr>
      <w:r w:rsidRPr="00C530D8">
        <w:rPr>
          <w:color w:val="auto"/>
          <w:sz w:val="28"/>
          <w:szCs w:val="28"/>
        </w:rPr>
        <w:t>28</w:t>
      </w:r>
      <w:r w:rsidR="006F69D0" w:rsidRPr="00C530D8">
        <w:rPr>
          <w:color w:val="auto"/>
          <w:sz w:val="28"/>
          <w:szCs w:val="28"/>
        </w:rPr>
        <w:t xml:space="preserve">. </w:t>
      </w:r>
      <w:proofErr w:type="spellStart"/>
      <w:r w:rsidR="006F69D0" w:rsidRPr="00C530D8">
        <w:rPr>
          <w:color w:val="auto"/>
          <w:sz w:val="28"/>
          <w:szCs w:val="28"/>
        </w:rPr>
        <w:t>Симпирович</w:t>
      </w:r>
      <w:proofErr w:type="spellEnd"/>
      <w:r w:rsidR="006F69D0" w:rsidRPr="00C530D8">
        <w:rPr>
          <w:color w:val="auto"/>
          <w:sz w:val="28"/>
          <w:szCs w:val="28"/>
        </w:rPr>
        <w:t xml:space="preserve"> С., Савельев Д. Временные детские коллективы или тернистым путем вожатого. - СПб, 2003. </w:t>
      </w:r>
    </w:p>
    <w:p w:rsidR="006F69D0" w:rsidRPr="00C530D8" w:rsidRDefault="00B90DB9" w:rsidP="00C530D8">
      <w:pPr>
        <w:pStyle w:val="Default"/>
        <w:rPr>
          <w:color w:val="auto"/>
          <w:sz w:val="28"/>
          <w:szCs w:val="28"/>
        </w:rPr>
      </w:pPr>
      <w:r w:rsidRPr="00C530D8">
        <w:rPr>
          <w:color w:val="auto"/>
          <w:sz w:val="28"/>
          <w:szCs w:val="28"/>
        </w:rPr>
        <w:t>29</w:t>
      </w:r>
      <w:r w:rsidR="006F69D0" w:rsidRPr="00C530D8">
        <w:rPr>
          <w:color w:val="auto"/>
          <w:sz w:val="28"/>
          <w:szCs w:val="28"/>
        </w:rPr>
        <w:t xml:space="preserve">. Савельев Д.А., </w:t>
      </w:r>
      <w:proofErr w:type="spellStart"/>
      <w:r w:rsidR="006F69D0" w:rsidRPr="00C530D8">
        <w:rPr>
          <w:color w:val="auto"/>
          <w:sz w:val="28"/>
          <w:szCs w:val="28"/>
        </w:rPr>
        <w:t>Симпирович</w:t>
      </w:r>
      <w:proofErr w:type="spellEnd"/>
      <w:r w:rsidR="006F69D0" w:rsidRPr="00C530D8">
        <w:rPr>
          <w:color w:val="auto"/>
          <w:sz w:val="28"/>
          <w:szCs w:val="28"/>
        </w:rPr>
        <w:t xml:space="preserve"> С.В. Мастер-класс для вожатых. - М., 2015. </w:t>
      </w:r>
    </w:p>
    <w:p w:rsidR="006F69D0" w:rsidRPr="00C530D8" w:rsidRDefault="006F69D0" w:rsidP="00C530D8">
      <w:pPr>
        <w:pStyle w:val="Default"/>
        <w:rPr>
          <w:color w:val="auto"/>
          <w:sz w:val="28"/>
          <w:szCs w:val="28"/>
        </w:rPr>
      </w:pPr>
      <w:r w:rsidRPr="00C530D8">
        <w:rPr>
          <w:color w:val="auto"/>
          <w:sz w:val="28"/>
          <w:szCs w:val="28"/>
        </w:rPr>
        <w:t>3</w:t>
      </w:r>
      <w:r w:rsidR="00B90DB9" w:rsidRPr="00C530D8">
        <w:rPr>
          <w:color w:val="auto"/>
          <w:sz w:val="28"/>
          <w:szCs w:val="28"/>
        </w:rPr>
        <w:t>0</w:t>
      </w:r>
      <w:r w:rsidRPr="00C530D8">
        <w:rPr>
          <w:color w:val="auto"/>
          <w:sz w:val="28"/>
          <w:szCs w:val="28"/>
        </w:rPr>
        <w:t xml:space="preserve">. </w:t>
      </w:r>
      <w:proofErr w:type="spellStart"/>
      <w:r w:rsidRPr="00C530D8">
        <w:rPr>
          <w:color w:val="auto"/>
          <w:sz w:val="28"/>
          <w:szCs w:val="28"/>
        </w:rPr>
        <w:t>Тетерский</w:t>
      </w:r>
      <w:proofErr w:type="spellEnd"/>
      <w:r w:rsidRPr="00C530D8">
        <w:rPr>
          <w:color w:val="auto"/>
          <w:sz w:val="28"/>
          <w:szCs w:val="28"/>
        </w:rPr>
        <w:t xml:space="preserve"> С.В., </w:t>
      </w:r>
      <w:proofErr w:type="spellStart"/>
      <w:r w:rsidRPr="00C530D8">
        <w:rPr>
          <w:color w:val="auto"/>
          <w:sz w:val="28"/>
          <w:szCs w:val="28"/>
        </w:rPr>
        <w:t>Фришман</w:t>
      </w:r>
      <w:proofErr w:type="spellEnd"/>
      <w:r w:rsidRPr="00C530D8">
        <w:rPr>
          <w:color w:val="auto"/>
          <w:sz w:val="28"/>
          <w:szCs w:val="28"/>
        </w:rPr>
        <w:t xml:space="preserve"> И.И. Детский оздоровительный лагерь: воспитание, обучение, развитие. - М., 2007. </w:t>
      </w:r>
    </w:p>
    <w:p w:rsidR="006F69D0" w:rsidRPr="00C530D8" w:rsidRDefault="006F69D0" w:rsidP="00C530D8">
      <w:pPr>
        <w:pStyle w:val="Default"/>
        <w:rPr>
          <w:color w:val="auto"/>
          <w:sz w:val="28"/>
          <w:szCs w:val="28"/>
        </w:rPr>
      </w:pPr>
      <w:r w:rsidRPr="00C530D8">
        <w:rPr>
          <w:color w:val="auto"/>
          <w:sz w:val="28"/>
          <w:szCs w:val="28"/>
        </w:rPr>
        <w:lastRenderedPageBreak/>
        <w:t>3</w:t>
      </w:r>
      <w:r w:rsidR="00B90DB9" w:rsidRPr="00C530D8">
        <w:rPr>
          <w:color w:val="auto"/>
          <w:sz w:val="28"/>
          <w:szCs w:val="28"/>
        </w:rPr>
        <w:t>1</w:t>
      </w:r>
      <w:r w:rsidRPr="00C530D8">
        <w:rPr>
          <w:color w:val="auto"/>
          <w:sz w:val="28"/>
          <w:szCs w:val="28"/>
        </w:rPr>
        <w:t xml:space="preserve">. Фадеева Е.И. Лабиринты общения. Учебно-методическое пособие. - М., 2003. </w:t>
      </w:r>
    </w:p>
    <w:p w:rsidR="006F69D0" w:rsidRPr="00C530D8" w:rsidRDefault="00B90DB9" w:rsidP="00C530D8">
      <w:pPr>
        <w:pStyle w:val="Default"/>
        <w:rPr>
          <w:color w:val="auto"/>
          <w:sz w:val="28"/>
          <w:szCs w:val="28"/>
        </w:rPr>
      </w:pPr>
      <w:r w:rsidRPr="00C530D8">
        <w:rPr>
          <w:color w:val="auto"/>
          <w:sz w:val="28"/>
          <w:szCs w:val="28"/>
        </w:rPr>
        <w:t>32</w:t>
      </w:r>
      <w:r w:rsidR="006F69D0" w:rsidRPr="00C530D8">
        <w:rPr>
          <w:color w:val="auto"/>
          <w:sz w:val="28"/>
          <w:szCs w:val="28"/>
        </w:rPr>
        <w:t xml:space="preserve">. </w:t>
      </w:r>
      <w:proofErr w:type="spellStart"/>
      <w:r w:rsidR="006F69D0" w:rsidRPr="00C530D8">
        <w:rPr>
          <w:color w:val="auto"/>
          <w:sz w:val="28"/>
          <w:szCs w:val="28"/>
        </w:rPr>
        <w:t>Фопель</w:t>
      </w:r>
      <w:proofErr w:type="spellEnd"/>
      <w:r w:rsidR="006F69D0" w:rsidRPr="00C530D8">
        <w:rPr>
          <w:color w:val="auto"/>
          <w:sz w:val="28"/>
          <w:szCs w:val="28"/>
        </w:rPr>
        <w:t xml:space="preserve"> К. Сплоченность и толерантность в группе. Психологические игры и упражнения. Пер. с немецкого. - М.: Генезис, 2006. </w:t>
      </w:r>
    </w:p>
    <w:p w:rsidR="006F69D0" w:rsidRPr="00C530D8" w:rsidRDefault="00B90DB9" w:rsidP="00C530D8">
      <w:pPr>
        <w:pStyle w:val="Default"/>
        <w:rPr>
          <w:color w:val="auto"/>
          <w:sz w:val="28"/>
          <w:szCs w:val="28"/>
        </w:rPr>
      </w:pPr>
      <w:r w:rsidRPr="00C530D8">
        <w:rPr>
          <w:color w:val="auto"/>
          <w:sz w:val="28"/>
          <w:szCs w:val="28"/>
        </w:rPr>
        <w:t>33</w:t>
      </w:r>
      <w:r w:rsidR="006F69D0" w:rsidRPr="00C530D8">
        <w:rPr>
          <w:color w:val="auto"/>
          <w:sz w:val="28"/>
          <w:szCs w:val="28"/>
        </w:rPr>
        <w:t xml:space="preserve">. Как научить детей сотрудничать. - Москва, 2000. </w:t>
      </w:r>
    </w:p>
    <w:p w:rsidR="006F69D0" w:rsidRPr="00C530D8" w:rsidRDefault="00B90DB9" w:rsidP="00C530D8">
      <w:pPr>
        <w:pStyle w:val="Default"/>
        <w:rPr>
          <w:color w:val="auto"/>
          <w:sz w:val="28"/>
          <w:szCs w:val="28"/>
        </w:rPr>
      </w:pPr>
      <w:r w:rsidRPr="00C530D8">
        <w:rPr>
          <w:color w:val="auto"/>
          <w:sz w:val="28"/>
          <w:szCs w:val="28"/>
        </w:rPr>
        <w:t>34</w:t>
      </w:r>
      <w:r w:rsidR="006F69D0" w:rsidRPr="00C530D8">
        <w:rPr>
          <w:color w:val="auto"/>
          <w:sz w:val="28"/>
          <w:szCs w:val="28"/>
        </w:rPr>
        <w:t xml:space="preserve">. </w:t>
      </w:r>
      <w:proofErr w:type="spellStart"/>
      <w:r w:rsidR="006F69D0" w:rsidRPr="00C530D8">
        <w:rPr>
          <w:color w:val="auto"/>
          <w:sz w:val="28"/>
          <w:szCs w:val="28"/>
        </w:rPr>
        <w:t>Хуснутдинова</w:t>
      </w:r>
      <w:proofErr w:type="spellEnd"/>
      <w:r w:rsidR="006F69D0" w:rsidRPr="00C530D8">
        <w:rPr>
          <w:color w:val="auto"/>
          <w:sz w:val="28"/>
          <w:szCs w:val="28"/>
        </w:rPr>
        <w:t xml:space="preserve"> И. «Орленок». Книга вожатого. - М., 2005. </w:t>
      </w:r>
    </w:p>
    <w:p w:rsidR="006F69D0" w:rsidRPr="00C530D8" w:rsidRDefault="00B90DB9" w:rsidP="00C530D8">
      <w:pPr>
        <w:pStyle w:val="Default"/>
        <w:rPr>
          <w:color w:val="auto"/>
          <w:sz w:val="28"/>
          <w:szCs w:val="28"/>
        </w:rPr>
      </w:pPr>
      <w:r w:rsidRPr="00C530D8">
        <w:rPr>
          <w:color w:val="auto"/>
          <w:sz w:val="28"/>
          <w:szCs w:val="28"/>
        </w:rPr>
        <w:t>35</w:t>
      </w:r>
      <w:r w:rsidR="006F69D0" w:rsidRPr="00C530D8">
        <w:rPr>
          <w:color w:val="auto"/>
          <w:sz w:val="28"/>
          <w:szCs w:val="28"/>
        </w:rPr>
        <w:t xml:space="preserve">. </w:t>
      </w:r>
      <w:proofErr w:type="spellStart"/>
      <w:r w:rsidR="006F69D0" w:rsidRPr="00C530D8">
        <w:rPr>
          <w:color w:val="auto"/>
          <w:sz w:val="28"/>
          <w:szCs w:val="28"/>
        </w:rPr>
        <w:t>Хуснутдинова</w:t>
      </w:r>
      <w:proofErr w:type="spellEnd"/>
      <w:r w:rsidR="006F69D0" w:rsidRPr="00C530D8">
        <w:rPr>
          <w:color w:val="auto"/>
          <w:sz w:val="28"/>
          <w:szCs w:val="28"/>
        </w:rPr>
        <w:t xml:space="preserve"> И. Кипарис-7. - М., 2005. </w:t>
      </w:r>
    </w:p>
    <w:p w:rsidR="006F69D0" w:rsidRPr="00C530D8" w:rsidRDefault="00B90DB9" w:rsidP="00C530D8">
      <w:pPr>
        <w:pStyle w:val="Default"/>
        <w:rPr>
          <w:color w:val="auto"/>
          <w:sz w:val="28"/>
          <w:szCs w:val="28"/>
        </w:rPr>
      </w:pPr>
      <w:r w:rsidRPr="00C530D8">
        <w:rPr>
          <w:color w:val="auto"/>
          <w:sz w:val="28"/>
          <w:szCs w:val="28"/>
        </w:rPr>
        <w:t>36</w:t>
      </w:r>
      <w:r w:rsidR="006F69D0" w:rsidRPr="00C530D8">
        <w:rPr>
          <w:color w:val="auto"/>
          <w:sz w:val="28"/>
          <w:szCs w:val="28"/>
        </w:rPr>
        <w:t xml:space="preserve">. </w:t>
      </w:r>
      <w:proofErr w:type="spellStart"/>
      <w:r w:rsidR="006F69D0" w:rsidRPr="00C530D8">
        <w:rPr>
          <w:color w:val="auto"/>
          <w:sz w:val="28"/>
          <w:szCs w:val="28"/>
        </w:rPr>
        <w:t>Шуть</w:t>
      </w:r>
      <w:proofErr w:type="spellEnd"/>
      <w:r w:rsidR="006F69D0" w:rsidRPr="00C530D8">
        <w:rPr>
          <w:color w:val="auto"/>
          <w:sz w:val="28"/>
          <w:szCs w:val="28"/>
        </w:rPr>
        <w:t xml:space="preserve"> Н.Н. Секреты эффективных игр для развития ребёнка. - СПб., 2010. </w:t>
      </w:r>
    </w:p>
    <w:p w:rsidR="006F69D0" w:rsidRPr="00C530D8" w:rsidRDefault="00B90DB9" w:rsidP="00C530D8">
      <w:pPr>
        <w:pStyle w:val="Default"/>
        <w:rPr>
          <w:color w:val="auto"/>
          <w:sz w:val="28"/>
          <w:szCs w:val="28"/>
        </w:rPr>
      </w:pPr>
      <w:r w:rsidRPr="00C530D8">
        <w:rPr>
          <w:color w:val="auto"/>
          <w:sz w:val="28"/>
          <w:szCs w:val="28"/>
        </w:rPr>
        <w:t>37</w:t>
      </w:r>
      <w:r w:rsidR="006F69D0" w:rsidRPr="00C530D8">
        <w:rPr>
          <w:color w:val="auto"/>
          <w:sz w:val="28"/>
          <w:szCs w:val="28"/>
        </w:rPr>
        <w:t xml:space="preserve">. </w:t>
      </w:r>
      <w:proofErr w:type="spellStart"/>
      <w:r w:rsidR="006F69D0" w:rsidRPr="00C530D8">
        <w:rPr>
          <w:color w:val="auto"/>
          <w:sz w:val="28"/>
          <w:szCs w:val="28"/>
        </w:rPr>
        <w:t>Шуть</w:t>
      </w:r>
      <w:proofErr w:type="spellEnd"/>
      <w:r w:rsidR="006F69D0" w:rsidRPr="00C530D8">
        <w:rPr>
          <w:color w:val="auto"/>
          <w:sz w:val="28"/>
          <w:szCs w:val="28"/>
        </w:rPr>
        <w:t xml:space="preserve"> Н.Н. Волшебные ключи </w:t>
      </w:r>
      <w:proofErr w:type="spellStart"/>
      <w:r w:rsidR="006F69D0" w:rsidRPr="00C530D8">
        <w:rPr>
          <w:color w:val="auto"/>
          <w:sz w:val="28"/>
          <w:szCs w:val="28"/>
        </w:rPr>
        <w:t>игромастера</w:t>
      </w:r>
      <w:proofErr w:type="spellEnd"/>
      <w:r w:rsidR="006F69D0" w:rsidRPr="00C530D8">
        <w:rPr>
          <w:color w:val="auto"/>
          <w:sz w:val="28"/>
          <w:szCs w:val="28"/>
        </w:rPr>
        <w:t xml:space="preserve">. - М., 2008. </w:t>
      </w:r>
    </w:p>
    <w:p w:rsidR="006F69D0" w:rsidRPr="00C530D8" w:rsidRDefault="00B90DB9" w:rsidP="00C530D8">
      <w:pPr>
        <w:pStyle w:val="Default"/>
        <w:rPr>
          <w:color w:val="auto"/>
          <w:sz w:val="28"/>
          <w:szCs w:val="28"/>
        </w:rPr>
      </w:pPr>
      <w:r w:rsidRPr="00C530D8">
        <w:rPr>
          <w:color w:val="auto"/>
          <w:sz w:val="28"/>
          <w:szCs w:val="28"/>
        </w:rPr>
        <w:t>38</w:t>
      </w:r>
      <w:r w:rsidR="006F69D0" w:rsidRPr="00C530D8">
        <w:rPr>
          <w:color w:val="auto"/>
          <w:sz w:val="28"/>
          <w:szCs w:val="28"/>
        </w:rPr>
        <w:t xml:space="preserve">. </w:t>
      </w:r>
      <w:proofErr w:type="spellStart"/>
      <w:r w:rsidR="006F69D0" w:rsidRPr="00C530D8">
        <w:rPr>
          <w:color w:val="auto"/>
          <w:sz w:val="28"/>
          <w:szCs w:val="28"/>
        </w:rPr>
        <w:t>Щуркова</w:t>
      </w:r>
      <w:proofErr w:type="spellEnd"/>
      <w:r w:rsidR="006F69D0" w:rsidRPr="00C530D8">
        <w:rPr>
          <w:color w:val="auto"/>
          <w:sz w:val="28"/>
          <w:szCs w:val="28"/>
        </w:rPr>
        <w:t xml:space="preserve"> Н. Классное руководство: игровые методики. - М., 2001. </w:t>
      </w:r>
    </w:p>
    <w:p w:rsidR="006F69D0" w:rsidRPr="00C530D8" w:rsidRDefault="00B90DB9" w:rsidP="00C530D8">
      <w:pPr>
        <w:pStyle w:val="Default"/>
        <w:rPr>
          <w:color w:val="auto"/>
          <w:sz w:val="28"/>
          <w:szCs w:val="28"/>
        </w:rPr>
      </w:pPr>
      <w:r w:rsidRPr="00C530D8">
        <w:rPr>
          <w:color w:val="auto"/>
          <w:sz w:val="28"/>
          <w:szCs w:val="28"/>
        </w:rPr>
        <w:t>39</w:t>
      </w:r>
      <w:r w:rsidR="006F69D0" w:rsidRPr="00C530D8">
        <w:rPr>
          <w:color w:val="auto"/>
          <w:sz w:val="28"/>
          <w:szCs w:val="28"/>
        </w:rPr>
        <w:t xml:space="preserve">. </w:t>
      </w:r>
      <w:proofErr w:type="spellStart"/>
      <w:r w:rsidR="006F69D0" w:rsidRPr="00C530D8">
        <w:rPr>
          <w:color w:val="auto"/>
          <w:sz w:val="28"/>
          <w:szCs w:val="28"/>
        </w:rPr>
        <w:t>Щуркова</w:t>
      </w:r>
      <w:proofErr w:type="spellEnd"/>
      <w:r w:rsidR="006F69D0" w:rsidRPr="00C530D8">
        <w:rPr>
          <w:color w:val="auto"/>
          <w:sz w:val="28"/>
          <w:szCs w:val="28"/>
        </w:rPr>
        <w:t xml:space="preserve"> Н.Е. Диагностика воспитанности: педагогические методы. - Краснодар, 1993. </w:t>
      </w:r>
    </w:p>
    <w:p w:rsidR="006F69D0" w:rsidRPr="00C530D8" w:rsidRDefault="00B90DB9" w:rsidP="00C530D8">
      <w:pPr>
        <w:pStyle w:val="Default"/>
        <w:rPr>
          <w:color w:val="auto"/>
          <w:sz w:val="28"/>
          <w:szCs w:val="28"/>
        </w:rPr>
      </w:pPr>
      <w:r w:rsidRPr="00C530D8">
        <w:rPr>
          <w:color w:val="auto"/>
          <w:sz w:val="28"/>
          <w:szCs w:val="28"/>
        </w:rPr>
        <w:t>40</w:t>
      </w:r>
      <w:r w:rsidR="006F69D0" w:rsidRPr="00C530D8">
        <w:rPr>
          <w:color w:val="auto"/>
          <w:sz w:val="28"/>
          <w:szCs w:val="28"/>
        </w:rPr>
        <w:t xml:space="preserve">. Якушева С.Д. Основы педагогического мастерства. - Москва, Изд. центр «Академия», 2012. </w:t>
      </w:r>
    </w:p>
    <w:p w:rsidR="006F69D0" w:rsidRPr="00C530D8" w:rsidRDefault="006F69D0" w:rsidP="00C530D8">
      <w:pPr>
        <w:pStyle w:val="Default"/>
        <w:rPr>
          <w:color w:val="auto"/>
          <w:sz w:val="28"/>
          <w:szCs w:val="28"/>
        </w:rPr>
      </w:pPr>
    </w:p>
    <w:p w:rsidR="006F69D0" w:rsidRPr="00C530D8" w:rsidRDefault="006F69D0" w:rsidP="00C530D8">
      <w:pPr>
        <w:pStyle w:val="Default"/>
        <w:jc w:val="center"/>
        <w:rPr>
          <w:color w:val="auto"/>
          <w:sz w:val="28"/>
          <w:szCs w:val="28"/>
        </w:rPr>
      </w:pPr>
      <w:r w:rsidRPr="00C530D8">
        <w:rPr>
          <w:b/>
          <w:bCs/>
          <w:i/>
          <w:iCs/>
          <w:color w:val="auto"/>
          <w:sz w:val="28"/>
          <w:szCs w:val="28"/>
        </w:rPr>
        <w:t>Список литературы для учащихся и родителей</w:t>
      </w:r>
    </w:p>
    <w:p w:rsidR="006F69D0" w:rsidRPr="00C530D8" w:rsidRDefault="006F69D0" w:rsidP="00C530D8">
      <w:pPr>
        <w:pStyle w:val="Default"/>
        <w:rPr>
          <w:color w:val="auto"/>
          <w:sz w:val="28"/>
          <w:szCs w:val="28"/>
        </w:rPr>
      </w:pPr>
      <w:r w:rsidRPr="00C530D8">
        <w:rPr>
          <w:color w:val="auto"/>
          <w:sz w:val="28"/>
          <w:szCs w:val="28"/>
        </w:rPr>
        <w:t xml:space="preserve">1. Афанасьев С., </w:t>
      </w:r>
      <w:proofErr w:type="spellStart"/>
      <w:r w:rsidRPr="00C530D8">
        <w:rPr>
          <w:color w:val="auto"/>
          <w:sz w:val="28"/>
          <w:szCs w:val="28"/>
        </w:rPr>
        <w:t>Коморин</w:t>
      </w:r>
      <w:proofErr w:type="spellEnd"/>
      <w:r w:rsidRPr="00C530D8">
        <w:rPr>
          <w:color w:val="auto"/>
          <w:sz w:val="28"/>
          <w:szCs w:val="28"/>
        </w:rPr>
        <w:t xml:space="preserve"> С. Триста творческих конкурсов. - МЦ Вариант, 2002. </w:t>
      </w:r>
    </w:p>
    <w:p w:rsidR="006F69D0" w:rsidRPr="00C530D8" w:rsidRDefault="006F69D0" w:rsidP="00C530D8">
      <w:pPr>
        <w:pStyle w:val="Default"/>
        <w:rPr>
          <w:color w:val="auto"/>
          <w:sz w:val="28"/>
          <w:szCs w:val="28"/>
        </w:rPr>
      </w:pPr>
      <w:r w:rsidRPr="00C530D8">
        <w:rPr>
          <w:color w:val="auto"/>
          <w:sz w:val="28"/>
          <w:szCs w:val="28"/>
        </w:rPr>
        <w:t xml:space="preserve">2. Афанасьев С., Новиков С. Новогодняя вечеринка. - МЦ Вариант, 2001. </w:t>
      </w:r>
    </w:p>
    <w:p w:rsidR="006F69D0" w:rsidRPr="00C530D8" w:rsidRDefault="006F69D0" w:rsidP="00C530D8">
      <w:pPr>
        <w:pStyle w:val="Default"/>
        <w:rPr>
          <w:color w:val="auto"/>
          <w:sz w:val="28"/>
          <w:szCs w:val="28"/>
        </w:rPr>
      </w:pPr>
      <w:r w:rsidRPr="00C530D8">
        <w:rPr>
          <w:color w:val="auto"/>
          <w:sz w:val="28"/>
          <w:szCs w:val="28"/>
        </w:rPr>
        <w:t xml:space="preserve">3. </w:t>
      </w:r>
      <w:proofErr w:type="spellStart"/>
      <w:r w:rsidRPr="00C530D8">
        <w:rPr>
          <w:color w:val="auto"/>
          <w:sz w:val="28"/>
          <w:szCs w:val="28"/>
        </w:rPr>
        <w:t>Афонькин</w:t>
      </w:r>
      <w:proofErr w:type="spellEnd"/>
      <w:r w:rsidRPr="00C530D8">
        <w:rPr>
          <w:color w:val="auto"/>
          <w:sz w:val="28"/>
          <w:szCs w:val="28"/>
        </w:rPr>
        <w:t xml:space="preserve"> С. Оригами, волшебный квадрат. - Литера, 2005. </w:t>
      </w:r>
    </w:p>
    <w:p w:rsidR="006F69D0" w:rsidRPr="00C530D8" w:rsidRDefault="006F69D0" w:rsidP="00C530D8">
      <w:pPr>
        <w:pStyle w:val="Default"/>
        <w:rPr>
          <w:color w:val="auto"/>
          <w:sz w:val="28"/>
          <w:szCs w:val="28"/>
        </w:rPr>
      </w:pPr>
      <w:r w:rsidRPr="00C530D8">
        <w:rPr>
          <w:color w:val="auto"/>
          <w:sz w:val="28"/>
          <w:szCs w:val="28"/>
        </w:rPr>
        <w:t xml:space="preserve">4. </w:t>
      </w:r>
      <w:proofErr w:type="spellStart"/>
      <w:r w:rsidRPr="00C530D8">
        <w:rPr>
          <w:color w:val="auto"/>
          <w:sz w:val="28"/>
          <w:szCs w:val="28"/>
        </w:rPr>
        <w:t>Айзенк</w:t>
      </w:r>
      <w:proofErr w:type="spellEnd"/>
      <w:r w:rsidRPr="00C530D8">
        <w:rPr>
          <w:color w:val="auto"/>
          <w:sz w:val="28"/>
          <w:szCs w:val="28"/>
        </w:rPr>
        <w:t xml:space="preserve"> Г. Проверьте свои способности. Тесты. - Лань, 1995. </w:t>
      </w:r>
    </w:p>
    <w:p w:rsidR="006F69D0" w:rsidRPr="00C530D8" w:rsidRDefault="006F69D0" w:rsidP="00C530D8">
      <w:pPr>
        <w:pStyle w:val="Default"/>
        <w:rPr>
          <w:color w:val="auto"/>
          <w:sz w:val="28"/>
          <w:szCs w:val="28"/>
        </w:rPr>
      </w:pPr>
      <w:r w:rsidRPr="00C530D8">
        <w:rPr>
          <w:color w:val="auto"/>
          <w:sz w:val="28"/>
          <w:szCs w:val="28"/>
        </w:rPr>
        <w:t xml:space="preserve">5. Беляева И. Страна разноцветных стекляшек. - ИУУ., 2001. </w:t>
      </w:r>
    </w:p>
    <w:p w:rsidR="006F69D0" w:rsidRPr="00C530D8" w:rsidRDefault="006F69D0" w:rsidP="00C530D8">
      <w:pPr>
        <w:pStyle w:val="Default"/>
        <w:rPr>
          <w:color w:val="auto"/>
          <w:sz w:val="28"/>
          <w:szCs w:val="28"/>
        </w:rPr>
      </w:pPr>
      <w:r w:rsidRPr="00C530D8">
        <w:rPr>
          <w:color w:val="auto"/>
          <w:sz w:val="28"/>
          <w:szCs w:val="28"/>
        </w:rPr>
        <w:t xml:space="preserve">6. Гик Е., Занимательные головоломки и игры. - М., 2010. </w:t>
      </w:r>
    </w:p>
    <w:p w:rsidR="006F69D0" w:rsidRPr="00C530D8" w:rsidRDefault="006F69D0" w:rsidP="00C530D8">
      <w:pPr>
        <w:pStyle w:val="Default"/>
        <w:rPr>
          <w:color w:val="auto"/>
          <w:sz w:val="28"/>
          <w:szCs w:val="28"/>
        </w:rPr>
      </w:pPr>
      <w:r w:rsidRPr="00C530D8">
        <w:rPr>
          <w:color w:val="auto"/>
          <w:sz w:val="28"/>
          <w:szCs w:val="28"/>
        </w:rPr>
        <w:t xml:space="preserve">7. Давай устроим праздник! - МЦ Вариант, 2003. </w:t>
      </w:r>
    </w:p>
    <w:p w:rsidR="006F69D0" w:rsidRPr="00C530D8" w:rsidRDefault="006F69D0" w:rsidP="00C530D8">
      <w:pPr>
        <w:pStyle w:val="Default"/>
        <w:rPr>
          <w:color w:val="auto"/>
          <w:sz w:val="28"/>
          <w:szCs w:val="28"/>
        </w:rPr>
      </w:pPr>
      <w:r w:rsidRPr="00C530D8">
        <w:rPr>
          <w:color w:val="auto"/>
          <w:sz w:val="28"/>
          <w:szCs w:val="28"/>
        </w:rPr>
        <w:t xml:space="preserve">8. Докучаева Н. Мастерим бумажный мир, короли и рыбки. - СПб., 1997. </w:t>
      </w:r>
    </w:p>
    <w:p w:rsidR="006F69D0" w:rsidRPr="00C530D8" w:rsidRDefault="006F69D0" w:rsidP="00C530D8">
      <w:pPr>
        <w:pStyle w:val="Default"/>
        <w:rPr>
          <w:color w:val="auto"/>
          <w:sz w:val="28"/>
          <w:szCs w:val="28"/>
        </w:rPr>
      </w:pPr>
      <w:r w:rsidRPr="00C530D8">
        <w:rPr>
          <w:color w:val="auto"/>
          <w:sz w:val="28"/>
          <w:szCs w:val="28"/>
        </w:rPr>
        <w:t xml:space="preserve">9. Докучаева Н. Мастерим бумажный мир, школа волшебства. - СПб., 1997. </w:t>
      </w:r>
    </w:p>
    <w:p w:rsidR="006F69D0" w:rsidRPr="00C530D8" w:rsidRDefault="006F69D0" w:rsidP="00C530D8">
      <w:pPr>
        <w:pStyle w:val="Default"/>
        <w:rPr>
          <w:color w:val="auto"/>
          <w:sz w:val="28"/>
          <w:szCs w:val="28"/>
        </w:rPr>
      </w:pPr>
      <w:r w:rsidRPr="00C530D8">
        <w:rPr>
          <w:color w:val="auto"/>
          <w:sz w:val="28"/>
          <w:szCs w:val="28"/>
        </w:rPr>
        <w:t xml:space="preserve">10. Дьяченко О. Точка, точка, два крючочка. - Педагогика, 1990. </w:t>
      </w:r>
    </w:p>
    <w:p w:rsidR="006F69D0" w:rsidRPr="00C530D8" w:rsidRDefault="006F69D0" w:rsidP="00C530D8">
      <w:pPr>
        <w:pStyle w:val="Default"/>
        <w:rPr>
          <w:color w:val="auto"/>
          <w:sz w:val="28"/>
          <w:szCs w:val="28"/>
        </w:rPr>
      </w:pPr>
      <w:r w:rsidRPr="00C530D8">
        <w:rPr>
          <w:color w:val="auto"/>
          <w:sz w:val="28"/>
          <w:szCs w:val="28"/>
        </w:rPr>
        <w:t xml:space="preserve">11. Жук Л. По фольклорным островам. - </w:t>
      </w:r>
      <w:proofErr w:type="spellStart"/>
      <w:r w:rsidRPr="00C530D8">
        <w:rPr>
          <w:color w:val="auto"/>
          <w:sz w:val="28"/>
          <w:szCs w:val="28"/>
        </w:rPr>
        <w:t>Красико</w:t>
      </w:r>
      <w:proofErr w:type="spellEnd"/>
      <w:r w:rsidRPr="00C530D8">
        <w:rPr>
          <w:color w:val="auto"/>
          <w:sz w:val="28"/>
          <w:szCs w:val="28"/>
        </w:rPr>
        <w:t xml:space="preserve"> </w:t>
      </w:r>
      <w:proofErr w:type="spellStart"/>
      <w:r w:rsidRPr="00C530D8">
        <w:rPr>
          <w:color w:val="auto"/>
          <w:sz w:val="28"/>
          <w:szCs w:val="28"/>
        </w:rPr>
        <w:t>Принт</w:t>
      </w:r>
      <w:proofErr w:type="spellEnd"/>
      <w:r w:rsidRPr="00C530D8">
        <w:rPr>
          <w:color w:val="auto"/>
          <w:sz w:val="28"/>
          <w:szCs w:val="28"/>
        </w:rPr>
        <w:t xml:space="preserve">, 2005. </w:t>
      </w:r>
    </w:p>
    <w:p w:rsidR="006F69D0" w:rsidRPr="00C530D8" w:rsidRDefault="006F69D0" w:rsidP="00C530D8">
      <w:pPr>
        <w:pStyle w:val="Default"/>
        <w:rPr>
          <w:color w:val="auto"/>
          <w:sz w:val="28"/>
          <w:szCs w:val="28"/>
        </w:rPr>
      </w:pPr>
      <w:r w:rsidRPr="00C530D8">
        <w:rPr>
          <w:color w:val="auto"/>
          <w:sz w:val="28"/>
          <w:szCs w:val="28"/>
        </w:rPr>
        <w:t xml:space="preserve">12. </w:t>
      </w:r>
      <w:proofErr w:type="spellStart"/>
      <w:r w:rsidRPr="00C530D8">
        <w:rPr>
          <w:color w:val="auto"/>
          <w:sz w:val="28"/>
          <w:szCs w:val="28"/>
        </w:rPr>
        <w:t>Жадько</w:t>
      </w:r>
      <w:proofErr w:type="spellEnd"/>
      <w:r w:rsidRPr="00C530D8">
        <w:rPr>
          <w:color w:val="auto"/>
          <w:sz w:val="28"/>
          <w:szCs w:val="28"/>
        </w:rPr>
        <w:t xml:space="preserve"> Е., Шешко Н. Игрушки своими руками. - Феникс, 2004. </w:t>
      </w:r>
    </w:p>
    <w:p w:rsidR="006F69D0" w:rsidRPr="00C530D8" w:rsidRDefault="006F69D0" w:rsidP="00C530D8">
      <w:pPr>
        <w:pStyle w:val="Default"/>
        <w:rPr>
          <w:color w:val="auto"/>
          <w:sz w:val="28"/>
          <w:szCs w:val="28"/>
        </w:rPr>
      </w:pPr>
      <w:r w:rsidRPr="00C530D8">
        <w:rPr>
          <w:color w:val="auto"/>
          <w:sz w:val="28"/>
          <w:szCs w:val="28"/>
        </w:rPr>
        <w:t xml:space="preserve">13. Коновалова О., Рыжова Ж. Хочу быть лидером. - </w:t>
      </w:r>
      <w:proofErr w:type="spellStart"/>
      <w:r w:rsidRPr="00C530D8">
        <w:rPr>
          <w:color w:val="auto"/>
          <w:sz w:val="28"/>
          <w:szCs w:val="28"/>
        </w:rPr>
        <w:t>Н.Новгород</w:t>
      </w:r>
      <w:proofErr w:type="spellEnd"/>
      <w:r w:rsidRPr="00C530D8">
        <w:rPr>
          <w:color w:val="auto"/>
          <w:sz w:val="28"/>
          <w:szCs w:val="28"/>
        </w:rPr>
        <w:t xml:space="preserve">, 2003. </w:t>
      </w:r>
    </w:p>
    <w:p w:rsidR="006F69D0" w:rsidRPr="00C530D8" w:rsidRDefault="006F69D0" w:rsidP="00C530D8">
      <w:pPr>
        <w:pStyle w:val="Default"/>
        <w:rPr>
          <w:color w:val="auto"/>
          <w:sz w:val="28"/>
          <w:szCs w:val="28"/>
        </w:rPr>
      </w:pPr>
      <w:r w:rsidRPr="00C530D8">
        <w:rPr>
          <w:color w:val="auto"/>
          <w:sz w:val="28"/>
          <w:szCs w:val="28"/>
        </w:rPr>
        <w:t xml:space="preserve">14. </w:t>
      </w:r>
      <w:proofErr w:type="spellStart"/>
      <w:r w:rsidRPr="00C530D8">
        <w:rPr>
          <w:color w:val="auto"/>
          <w:sz w:val="28"/>
          <w:szCs w:val="28"/>
        </w:rPr>
        <w:t>Кулинич</w:t>
      </w:r>
      <w:proofErr w:type="spellEnd"/>
      <w:r w:rsidRPr="00C530D8">
        <w:rPr>
          <w:color w:val="auto"/>
          <w:sz w:val="28"/>
          <w:szCs w:val="28"/>
        </w:rPr>
        <w:t xml:space="preserve"> Г.Г. Внеклассные мероприятия:10-11 классы. - Москва, ВАКО, 2012. </w:t>
      </w:r>
    </w:p>
    <w:p w:rsidR="006F69D0" w:rsidRPr="00C530D8" w:rsidRDefault="006F69D0" w:rsidP="00C530D8">
      <w:pPr>
        <w:pStyle w:val="Default"/>
        <w:rPr>
          <w:color w:val="auto"/>
          <w:sz w:val="28"/>
          <w:szCs w:val="28"/>
        </w:rPr>
      </w:pPr>
      <w:r w:rsidRPr="00C530D8">
        <w:rPr>
          <w:color w:val="auto"/>
          <w:sz w:val="28"/>
          <w:szCs w:val="28"/>
        </w:rPr>
        <w:t xml:space="preserve">15. </w:t>
      </w:r>
      <w:proofErr w:type="spellStart"/>
      <w:r w:rsidRPr="00C530D8">
        <w:rPr>
          <w:color w:val="auto"/>
          <w:sz w:val="28"/>
          <w:szCs w:val="28"/>
        </w:rPr>
        <w:t>Локалова</w:t>
      </w:r>
      <w:proofErr w:type="spellEnd"/>
      <w:r w:rsidRPr="00C530D8">
        <w:rPr>
          <w:color w:val="auto"/>
          <w:sz w:val="28"/>
          <w:szCs w:val="28"/>
        </w:rPr>
        <w:t xml:space="preserve"> М. Праздник в подарок. - Академия развития, 2005. </w:t>
      </w:r>
    </w:p>
    <w:p w:rsidR="006F69D0" w:rsidRPr="00C530D8" w:rsidRDefault="006F69D0" w:rsidP="00C530D8">
      <w:pPr>
        <w:pStyle w:val="Default"/>
        <w:rPr>
          <w:color w:val="auto"/>
          <w:sz w:val="28"/>
          <w:szCs w:val="28"/>
        </w:rPr>
      </w:pPr>
      <w:r w:rsidRPr="00C530D8">
        <w:rPr>
          <w:color w:val="auto"/>
          <w:sz w:val="28"/>
          <w:szCs w:val="28"/>
        </w:rPr>
        <w:t xml:space="preserve">16. Медведева О. Творческое моделирование. - Феникс, 2004. </w:t>
      </w:r>
    </w:p>
    <w:p w:rsidR="006F69D0" w:rsidRPr="00C530D8" w:rsidRDefault="006F69D0" w:rsidP="00C530D8">
      <w:pPr>
        <w:pStyle w:val="Default"/>
        <w:rPr>
          <w:color w:val="auto"/>
          <w:sz w:val="28"/>
          <w:szCs w:val="28"/>
        </w:rPr>
      </w:pPr>
      <w:r w:rsidRPr="00C530D8">
        <w:rPr>
          <w:color w:val="auto"/>
          <w:sz w:val="28"/>
          <w:szCs w:val="28"/>
        </w:rPr>
        <w:t xml:space="preserve">17. </w:t>
      </w:r>
      <w:proofErr w:type="spellStart"/>
      <w:r w:rsidRPr="00C530D8">
        <w:rPr>
          <w:color w:val="auto"/>
          <w:sz w:val="28"/>
          <w:szCs w:val="28"/>
        </w:rPr>
        <w:t>Нещерет</w:t>
      </w:r>
      <w:proofErr w:type="spellEnd"/>
      <w:r w:rsidRPr="00C530D8">
        <w:rPr>
          <w:color w:val="auto"/>
          <w:sz w:val="28"/>
          <w:szCs w:val="28"/>
        </w:rPr>
        <w:t xml:space="preserve"> Л. Точка, точка, запятая. - </w:t>
      </w:r>
      <w:proofErr w:type="spellStart"/>
      <w:r w:rsidRPr="00C530D8">
        <w:rPr>
          <w:color w:val="auto"/>
          <w:sz w:val="28"/>
          <w:szCs w:val="28"/>
        </w:rPr>
        <w:t>Н.Новгород</w:t>
      </w:r>
      <w:proofErr w:type="spellEnd"/>
      <w:r w:rsidRPr="00C530D8">
        <w:rPr>
          <w:color w:val="auto"/>
          <w:sz w:val="28"/>
          <w:szCs w:val="28"/>
        </w:rPr>
        <w:t xml:space="preserve">, 2003. </w:t>
      </w:r>
    </w:p>
    <w:p w:rsidR="006F69D0" w:rsidRPr="00C530D8" w:rsidRDefault="006F69D0" w:rsidP="00C530D8">
      <w:pPr>
        <w:pStyle w:val="Default"/>
        <w:rPr>
          <w:color w:val="auto"/>
          <w:sz w:val="28"/>
          <w:szCs w:val="28"/>
        </w:rPr>
      </w:pPr>
      <w:r w:rsidRPr="00C530D8">
        <w:rPr>
          <w:color w:val="auto"/>
          <w:sz w:val="28"/>
          <w:szCs w:val="28"/>
        </w:rPr>
        <w:t xml:space="preserve">18. Николаева Л. Из записной книжки вожатого. - СПб, 1996. </w:t>
      </w:r>
    </w:p>
    <w:p w:rsidR="006F69D0" w:rsidRPr="00C530D8" w:rsidRDefault="006F69D0" w:rsidP="00C530D8">
      <w:pPr>
        <w:pStyle w:val="Default"/>
        <w:rPr>
          <w:color w:val="auto"/>
          <w:sz w:val="28"/>
          <w:szCs w:val="28"/>
        </w:rPr>
      </w:pPr>
      <w:r w:rsidRPr="00C530D8">
        <w:rPr>
          <w:color w:val="auto"/>
          <w:sz w:val="28"/>
          <w:szCs w:val="28"/>
        </w:rPr>
        <w:t xml:space="preserve">19. Николаева Л. И это все о нем. Выпуск 13. - СПб, 2003. </w:t>
      </w:r>
    </w:p>
    <w:p w:rsidR="006F69D0" w:rsidRPr="00C530D8" w:rsidRDefault="006F69D0" w:rsidP="00C530D8">
      <w:pPr>
        <w:pStyle w:val="Default"/>
        <w:rPr>
          <w:color w:val="auto"/>
          <w:sz w:val="28"/>
          <w:szCs w:val="28"/>
        </w:rPr>
      </w:pPr>
      <w:r w:rsidRPr="00C530D8">
        <w:rPr>
          <w:color w:val="auto"/>
          <w:sz w:val="28"/>
          <w:szCs w:val="28"/>
        </w:rPr>
        <w:t xml:space="preserve">20. Николаева Л. Зеркальный, </w:t>
      </w:r>
      <w:proofErr w:type="gramStart"/>
      <w:r w:rsidRPr="00C530D8">
        <w:rPr>
          <w:color w:val="auto"/>
          <w:sz w:val="28"/>
          <w:szCs w:val="28"/>
        </w:rPr>
        <w:t>До</w:t>
      </w:r>
      <w:proofErr w:type="gramEnd"/>
      <w:r w:rsidRPr="00C530D8">
        <w:rPr>
          <w:color w:val="auto"/>
          <w:sz w:val="28"/>
          <w:szCs w:val="28"/>
        </w:rPr>
        <w:t xml:space="preserve"> свидания. Здравствуй, Ностальгия. - Зеркальный, 2004. </w:t>
      </w:r>
    </w:p>
    <w:p w:rsidR="006F69D0" w:rsidRPr="00C530D8" w:rsidRDefault="006F69D0" w:rsidP="00C530D8">
      <w:pPr>
        <w:pStyle w:val="Default"/>
        <w:rPr>
          <w:color w:val="auto"/>
          <w:sz w:val="28"/>
          <w:szCs w:val="28"/>
        </w:rPr>
      </w:pPr>
      <w:r w:rsidRPr="00C530D8">
        <w:rPr>
          <w:color w:val="auto"/>
          <w:sz w:val="28"/>
          <w:szCs w:val="28"/>
        </w:rPr>
        <w:t xml:space="preserve">22. Праздничная карусель. - МЦ Вариант, 2003. </w:t>
      </w:r>
    </w:p>
    <w:p w:rsidR="006F69D0" w:rsidRPr="00C530D8" w:rsidRDefault="006F69D0" w:rsidP="00C530D8">
      <w:pPr>
        <w:pStyle w:val="Default"/>
        <w:rPr>
          <w:color w:val="auto"/>
          <w:sz w:val="28"/>
          <w:szCs w:val="28"/>
        </w:rPr>
      </w:pPr>
      <w:r w:rsidRPr="00C530D8">
        <w:rPr>
          <w:color w:val="auto"/>
          <w:sz w:val="28"/>
          <w:szCs w:val="28"/>
        </w:rPr>
        <w:t xml:space="preserve">23. Соловьева Н. Новогодние спектакли. - МЦ Вариант, 2004. </w:t>
      </w:r>
    </w:p>
    <w:p w:rsidR="006F69D0" w:rsidRPr="00C530D8" w:rsidRDefault="006F69D0" w:rsidP="00C530D8">
      <w:pPr>
        <w:pStyle w:val="Default"/>
        <w:rPr>
          <w:color w:val="auto"/>
          <w:sz w:val="28"/>
          <w:szCs w:val="28"/>
        </w:rPr>
      </w:pPr>
      <w:r w:rsidRPr="00C530D8">
        <w:rPr>
          <w:color w:val="auto"/>
          <w:sz w:val="28"/>
          <w:szCs w:val="28"/>
        </w:rPr>
        <w:t xml:space="preserve">24. Соловьева Н. Давайте в сердце поэзию впустим! - МЦ Вариант, 2004. </w:t>
      </w:r>
    </w:p>
    <w:p w:rsidR="006F69D0" w:rsidRPr="00C530D8" w:rsidRDefault="006F69D0" w:rsidP="00C530D8">
      <w:pPr>
        <w:pStyle w:val="Default"/>
        <w:rPr>
          <w:color w:val="auto"/>
          <w:sz w:val="28"/>
          <w:szCs w:val="28"/>
        </w:rPr>
      </w:pPr>
      <w:r w:rsidRPr="00C530D8">
        <w:rPr>
          <w:color w:val="auto"/>
          <w:sz w:val="28"/>
          <w:szCs w:val="28"/>
        </w:rPr>
        <w:t xml:space="preserve">25. Филимонова Ю.В., Щепкина О.П., Летние игры для детей от 1 до 12 лет. - М, 2010. </w:t>
      </w:r>
    </w:p>
    <w:p w:rsidR="006F69D0" w:rsidRPr="00C530D8" w:rsidRDefault="006F69D0" w:rsidP="00C530D8">
      <w:pPr>
        <w:pStyle w:val="Default"/>
        <w:rPr>
          <w:color w:val="auto"/>
          <w:sz w:val="28"/>
          <w:szCs w:val="28"/>
        </w:rPr>
      </w:pPr>
      <w:r w:rsidRPr="00C530D8">
        <w:rPr>
          <w:color w:val="auto"/>
          <w:sz w:val="28"/>
          <w:szCs w:val="28"/>
        </w:rPr>
        <w:t xml:space="preserve">26. Шведова Л. Открой в себе гения. - М., 2005. </w:t>
      </w:r>
    </w:p>
    <w:p w:rsidR="006F69D0" w:rsidRPr="00C530D8" w:rsidRDefault="006F69D0" w:rsidP="00C530D8">
      <w:pPr>
        <w:pStyle w:val="Default"/>
        <w:rPr>
          <w:color w:val="auto"/>
          <w:sz w:val="28"/>
          <w:szCs w:val="28"/>
        </w:rPr>
      </w:pPr>
      <w:r w:rsidRPr="00C530D8">
        <w:rPr>
          <w:color w:val="auto"/>
          <w:sz w:val="28"/>
          <w:szCs w:val="28"/>
        </w:rPr>
        <w:t xml:space="preserve">27. </w:t>
      </w:r>
      <w:proofErr w:type="spellStart"/>
      <w:r w:rsidRPr="00C530D8">
        <w:rPr>
          <w:color w:val="auto"/>
          <w:sz w:val="28"/>
          <w:szCs w:val="28"/>
        </w:rPr>
        <w:t>Шашина</w:t>
      </w:r>
      <w:proofErr w:type="spellEnd"/>
      <w:r w:rsidRPr="00C530D8">
        <w:rPr>
          <w:color w:val="auto"/>
          <w:sz w:val="28"/>
          <w:szCs w:val="28"/>
        </w:rPr>
        <w:t xml:space="preserve"> В. Веселые игры для детских вечеринок. - Феникс, 2005. </w:t>
      </w:r>
    </w:p>
    <w:p w:rsidR="006F69D0" w:rsidRPr="00C530D8" w:rsidRDefault="006F69D0" w:rsidP="00C530D8">
      <w:pPr>
        <w:pStyle w:val="Default"/>
        <w:rPr>
          <w:color w:val="auto"/>
          <w:sz w:val="28"/>
          <w:szCs w:val="28"/>
        </w:rPr>
      </w:pPr>
      <w:r w:rsidRPr="00C530D8">
        <w:rPr>
          <w:color w:val="auto"/>
          <w:sz w:val="28"/>
          <w:szCs w:val="28"/>
        </w:rPr>
        <w:lastRenderedPageBreak/>
        <w:t xml:space="preserve">28. Библиотечка вожатого «Зеркальный круглый год». </w:t>
      </w:r>
    </w:p>
    <w:p w:rsidR="006F69D0" w:rsidRPr="00C530D8" w:rsidRDefault="006F69D0" w:rsidP="00C530D8">
      <w:pPr>
        <w:pStyle w:val="Default"/>
        <w:rPr>
          <w:color w:val="auto"/>
          <w:sz w:val="28"/>
          <w:szCs w:val="28"/>
        </w:rPr>
      </w:pPr>
      <w:r w:rsidRPr="00C530D8">
        <w:rPr>
          <w:color w:val="auto"/>
          <w:sz w:val="28"/>
          <w:szCs w:val="28"/>
        </w:rPr>
        <w:t xml:space="preserve">29. Журнал для родителей «Виноград». Зрелые мысли о воспитании. </w:t>
      </w:r>
    </w:p>
    <w:p w:rsidR="006F69D0" w:rsidRPr="00C530D8" w:rsidRDefault="006F69D0" w:rsidP="00C530D8">
      <w:pPr>
        <w:pStyle w:val="Default"/>
        <w:rPr>
          <w:color w:val="auto"/>
          <w:sz w:val="28"/>
          <w:szCs w:val="28"/>
        </w:rPr>
      </w:pPr>
    </w:p>
    <w:p w:rsidR="006F69D0" w:rsidRPr="00C530D8" w:rsidRDefault="006F69D0" w:rsidP="00C530D8">
      <w:pPr>
        <w:pStyle w:val="Default"/>
        <w:jc w:val="center"/>
        <w:rPr>
          <w:color w:val="auto"/>
          <w:sz w:val="28"/>
          <w:szCs w:val="28"/>
        </w:rPr>
      </w:pPr>
      <w:r w:rsidRPr="00C530D8">
        <w:rPr>
          <w:b/>
          <w:bCs/>
          <w:i/>
          <w:iCs/>
          <w:color w:val="auto"/>
          <w:sz w:val="28"/>
          <w:szCs w:val="28"/>
        </w:rPr>
        <w:t>Интернет-источники</w:t>
      </w:r>
    </w:p>
    <w:p w:rsidR="006F69D0" w:rsidRPr="00C530D8" w:rsidRDefault="006F69D0" w:rsidP="00C530D8">
      <w:pPr>
        <w:pStyle w:val="Default"/>
        <w:rPr>
          <w:color w:val="auto"/>
          <w:sz w:val="28"/>
          <w:szCs w:val="28"/>
        </w:rPr>
      </w:pPr>
      <w:r w:rsidRPr="00C530D8">
        <w:rPr>
          <w:color w:val="auto"/>
          <w:sz w:val="28"/>
          <w:szCs w:val="28"/>
        </w:rPr>
        <w:t xml:space="preserve">1. </w:t>
      </w:r>
      <w:proofErr w:type="spellStart"/>
      <w:r w:rsidRPr="00C530D8">
        <w:rPr>
          <w:color w:val="auto"/>
          <w:sz w:val="28"/>
          <w:szCs w:val="28"/>
        </w:rPr>
        <w:t>МетодВики</w:t>
      </w:r>
      <w:proofErr w:type="spellEnd"/>
      <w:r w:rsidRPr="00C530D8">
        <w:rPr>
          <w:color w:val="auto"/>
          <w:sz w:val="28"/>
          <w:szCs w:val="28"/>
        </w:rPr>
        <w:t xml:space="preserve"> для вожатых «Летний лагерь» //Электронная библиотека. - URL: https://summercamp.ru/index.php?title </w:t>
      </w:r>
    </w:p>
    <w:p w:rsidR="006F69D0" w:rsidRPr="00C530D8" w:rsidRDefault="006F69D0" w:rsidP="00C530D8">
      <w:pPr>
        <w:pStyle w:val="Default"/>
        <w:rPr>
          <w:color w:val="auto"/>
          <w:sz w:val="28"/>
          <w:szCs w:val="28"/>
        </w:rPr>
      </w:pPr>
      <w:r w:rsidRPr="00C530D8">
        <w:rPr>
          <w:color w:val="auto"/>
          <w:sz w:val="28"/>
          <w:szCs w:val="28"/>
        </w:rPr>
        <w:t>2. Электронный проект «</w:t>
      </w:r>
      <w:proofErr w:type="spellStart"/>
      <w:r w:rsidRPr="00C530D8">
        <w:rPr>
          <w:color w:val="auto"/>
          <w:sz w:val="28"/>
          <w:szCs w:val="28"/>
        </w:rPr>
        <w:t>Явожатый.рф</w:t>
      </w:r>
      <w:proofErr w:type="spellEnd"/>
      <w:r w:rsidRPr="00C530D8">
        <w:rPr>
          <w:color w:val="auto"/>
          <w:sz w:val="28"/>
          <w:szCs w:val="28"/>
        </w:rPr>
        <w:t xml:space="preserve">» // URL: http://xn--80admnw0a7d0a.xn--p1ai/ </w:t>
      </w:r>
    </w:p>
    <w:p w:rsidR="006F69D0" w:rsidRPr="00C530D8" w:rsidRDefault="006F69D0" w:rsidP="00C530D8">
      <w:pPr>
        <w:pStyle w:val="Default"/>
        <w:rPr>
          <w:color w:val="auto"/>
          <w:sz w:val="28"/>
          <w:szCs w:val="28"/>
        </w:rPr>
      </w:pPr>
      <w:r w:rsidRPr="00C530D8">
        <w:rPr>
          <w:color w:val="auto"/>
          <w:sz w:val="28"/>
          <w:szCs w:val="28"/>
        </w:rPr>
        <w:t xml:space="preserve">3. Образовательный проект «Учебно-методический кабинет» // Копилка вожатого. - </w:t>
      </w:r>
    </w:p>
    <w:p w:rsidR="006F69D0" w:rsidRPr="00C530D8" w:rsidRDefault="006F69D0" w:rsidP="00C530D8">
      <w:pPr>
        <w:pStyle w:val="Default"/>
        <w:rPr>
          <w:color w:val="auto"/>
          <w:sz w:val="28"/>
          <w:szCs w:val="28"/>
          <w:lang w:val="en-US"/>
        </w:rPr>
      </w:pPr>
      <w:r w:rsidRPr="00C530D8">
        <w:rPr>
          <w:color w:val="auto"/>
          <w:sz w:val="28"/>
          <w:szCs w:val="28"/>
          <w:lang w:val="en-US"/>
        </w:rPr>
        <w:t xml:space="preserve">4. URL: http://ped-kopilka.ru/letnii-otdyh/kopilka-vozhatogo.html </w:t>
      </w:r>
    </w:p>
    <w:p w:rsidR="006F69D0" w:rsidRPr="00C530D8" w:rsidRDefault="006F69D0" w:rsidP="00C530D8">
      <w:pPr>
        <w:pStyle w:val="Default"/>
        <w:rPr>
          <w:color w:val="auto"/>
          <w:sz w:val="28"/>
          <w:szCs w:val="28"/>
        </w:rPr>
      </w:pPr>
      <w:r w:rsidRPr="00C530D8">
        <w:rPr>
          <w:color w:val="auto"/>
          <w:sz w:val="28"/>
          <w:szCs w:val="28"/>
        </w:rPr>
        <w:t xml:space="preserve">5. Открытый методический кабинет центра методического сопровождения развития региональной системы отдыха и оздоровления детей и молодежи Санкт-Петербурга // </w:t>
      </w:r>
    </w:p>
    <w:p w:rsidR="006F69D0" w:rsidRPr="00C530D8" w:rsidRDefault="006F69D0" w:rsidP="00C530D8">
      <w:pPr>
        <w:pStyle w:val="Default"/>
        <w:rPr>
          <w:color w:val="auto"/>
          <w:sz w:val="28"/>
          <w:szCs w:val="28"/>
        </w:rPr>
      </w:pPr>
      <w:r w:rsidRPr="00C530D8">
        <w:rPr>
          <w:color w:val="auto"/>
          <w:sz w:val="28"/>
          <w:szCs w:val="28"/>
        </w:rPr>
        <w:t xml:space="preserve">6. URL: http://metkab.anichkov.ru </w:t>
      </w:r>
    </w:p>
    <w:p w:rsidR="006F69D0" w:rsidRPr="00C530D8" w:rsidRDefault="006F69D0" w:rsidP="00C530D8">
      <w:pPr>
        <w:pStyle w:val="Default"/>
        <w:rPr>
          <w:color w:val="auto"/>
          <w:sz w:val="28"/>
          <w:szCs w:val="28"/>
        </w:rPr>
      </w:pPr>
    </w:p>
    <w:p w:rsidR="006F69D0" w:rsidRPr="00C530D8" w:rsidRDefault="006F69D0" w:rsidP="00C530D8">
      <w:pPr>
        <w:pStyle w:val="Default"/>
        <w:ind w:firstLine="709"/>
        <w:jc w:val="both"/>
        <w:rPr>
          <w:color w:val="auto"/>
          <w:sz w:val="28"/>
          <w:szCs w:val="28"/>
        </w:rPr>
      </w:pPr>
      <w:r w:rsidRPr="00C530D8">
        <w:rPr>
          <w:b/>
          <w:bCs/>
          <w:color w:val="auto"/>
          <w:sz w:val="28"/>
          <w:szCs w:val="28"/>
        </w:rPr>
        <w:t xml:space="preserve">Второй компонент </w:t>
      </w:r>
      <w:r w:rsidRPr="00C530D8">
        <w:rPr>
          <w:color w:val="auto"/>
          <w:sz w:val="28"/>
          <w:szCs w:val="28"/>
        </w:rPr>
        <w:t xml:space="preserve">– система средств обучения. </w:t>
      </w:r>
    </w:p>
    <w:p w:rsidR="006F69D0" w:rsidRPr="00C530D8" w:rsidRDefault="006F69D0" w:rsidP="00C530D8">
      <w:pPr>
        <w:pStyle w:val="Default"/>
        <w:ind w:firstLine="709"/>
        <w:jc w:val="both"/>
        <w:rPr>
          <w:color w:val="auto"/>
          <w:sz w:val="28"/>
          <w:szCs w:val="28"/>
        </w:rPr>
      </w:pPr>
      <w:r w:rsidRPr="00C530D8">
        <w:rPr>
          <w:i/>
          <w:iCs/>
          <w:color w:val="auto"/>
          <w:sz w:val="28"/>
          <w:szCs w:val="28"/>
        </w:rPr>
        <w:t xml:space="preserve">Организационно-педагогические средства: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образовательная программа, поурочные планы, конспекты открытых занятий, проведенных педагогом в рамках реализации программы и участия в фестивалях и конкурсах;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методические рекомендации для педагогов по проведению занятий, по вопросам подготовки вожатых;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методические рекомендации для родителей по вопросам воспитания;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разработанные педагогом памятки для детей и родителей по вопросам подготовки к выездам в ДОЛ. </w:t>
      </w:r>
    </w:p>
    <w:p w:rsidR="006F69D0" w:rsidRPr="00C530D8" w:rsidRDefault="006F69D0" w:rsidP="00C530D8">
      <w:pPr>
        <w:pStyle w:val="Default"/>
        <w:ind w:firstLine="709"/>
        <w:jc w:val="both"/>
        <w:rPr>
          <w:color w:val="auto"/>
          <w:sz w:val="28"/>
          <w:szCs w:val="28"/>
        </w:rPr>
      </w:pPr>
      <w:r w:rsidRPr="00C530D8">
        <w:rPr>
          <w:i/>
          <w:iCs/>
          <w:color w:val="auto"/>
          <w:sz w:val="28"/>
          <w:szCs w:val="28"/>
        </w:rPr>
        <w:t xml:space="preserve">Дидактические средства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Иллюстративный материал к темам программы: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фотографии известных педагогов,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карта ЗЦ ДЮТ «Зеркальный», элементы символики, значки «Зеркального»;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варианты оформления отрядных уголков;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буклеты, брошюры;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ЭОР (электронные образовательные ресурсы):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компьютерные презентации по темам программы;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банк видеоматериалов о деятельности вожатого;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банк видеоматериалов выступлений коллектива на фестивалях, мероприятиях;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Раздаточный материал: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тексты (и аккорды) песен «Зеркального» (и не только);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карточки с легендами и песнями «Зеркального»;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карточки с вопросами для проверки знаний; с заданиями к мастерским; для работы творческих групп; с вариантами анализа дня; с характеристиками возрастных особенностей; с играми с залом;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«кейсы» педагогических ситуаций;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индивидуальные бланки тестовых работ, материалы к тестам; </w:t>
      </w:r>
    </w:p>
    <w:p w:rsidR="006F69D0" w:rsidRPr="00C530D8" w:rsidRDefault="006F69D0" w:rsidP="00C530D8">
      <w:pPr>
        <w:pStyle w:val="Default"/>
        <w:ind w:firstLine="709"/>
        <w:jc w:val="both"/>
        <w:rPr>
          <w:color w:val="auto"/>
          <w:sz w:val="28"/>
          <w:szCs w:val="28"/>
        </w:rPr>
      </w:pPr>
      <w:r w:rsidRPr="00C530D8">
        <w:rPr>
          <w:color w:val="auto"/>
          <w:sz w:val="28"/>
          <w:szCs w:val="28"/>
        </w:rPr>
        <w:lastRenderedPageBreak/>
        <w:t xml:space="preserve">- бланк «План-сетка смены»;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бланк «План дня»;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образцы бланков для заполнения вожатым на смене;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образцы сценариев мероприятий; </w:t>
      </w:r>
    </w:p>
    <w:p w:rsidR="006F69D0" w:rsidRPr="00C530D8" w:rsidRDefault="006F69D0" w:rsidP="00C530D8">
      <w:pPr>
        <w:pStyle w:val="Default"/>
        <w:ind w:firstLine="709"/>
        <w:jc w:val="both"/>
        <w:rPr>
          <w:color w:val="auto"/>
          <w:sz w:val="28"/>
          <w:szCs w:val="28"/>
        </w:rPr>
      </w:pPr>
    </w:p>
    <w:p w:rsidR="006F69D0" w:rsidRPr="00C530D8" w:rsidRDefault="006F69D0" w:rsidP="00C530D8">
      <w:pPr>
        <w:pStyle w:val="Default"/>
        <w:pageBreakBefore/>
        <w:ind w:firstLine="709"/>
        <w:jc w:val="both"/>
        <w:rPr>
          <w:color w:val="auto"/>
          <w:sz w:val="28"/>
          <w:szCs w:val="28"/>
        </w:rPr>
      </w:pPr>
    </w:p>
    <w:p w:rsidR="006F69D0" w:rsidRPr="00C530D8" w:rsidRDefault="006F69D0" w:rsidP="00C530D8">
      <w:pPr>
        <w:pStyle w:val="Default"/>
        <w:ind w:firstLine="709"/>
        <w:jc w:val="both"/>
        <w:rPr>
          <w:color w:val="auto"/>
          <w:sz w:val="28"/>
          <w:szCs w:val="28"/>
        </w:rPr>
      </w:pPr>
      <w:r w:rsidRPr="00C530D8">
        <w:rPr>
          <w:color w:val="auto"/>
          <w:sz w:val="28"/>
          <w:szCs w:val="28"/>
        </w:rPr>
        <w:t xml:space="preserve">– Фонотека вожатого: тематические подборки песен, звуковых сигналов (например, горна), музыкальных произведений для сопровождения мероприятий Клуба, смен в лагере, работы вожатого на отряде. </w:t>
      </w:r>
    </w:p>
    <w:p w:rsidR="006F69D0" w:rsidRPr="00C530D8" w:rsidRDefault="006F69D0" w:rsidP="00C530D8">
      <w:pPr>
        <w:pStyle w:val="Default"/>
        <w:ind w:firstLine="709"/>
        <w:jc w:val="both"/>
        <w:rPr>
          <w:color w:val="auto"/>
          <w:sz w:val="28"/>
          <w:szCs w:val="28"/>
        </w:rPr>
      </w:pPr>
    </w:p>
    <w:p w:rsidR="006F69D0" w:rsidRPr="00C530D8" w:rsidRDefault="006F69D0" w:rsidP="00C530D8">
      <w:pPr>
        <w:pStyle w:val="Default"/>
        <w:ind w:firstLine="709"/>
        <w:jc w:val="both"/>
        <w:rPr>
          <w:color w:val="auto"/>
          <w:sz w:val="28"/>
          <w:szCs w:val="28"/>
        </w:rPr>
      </w:pPr>
      <w:r w:rsidRPr="00C530D8">
        <w:rPr>
          <w:b/>
          <w:bCs/>
          <w:color w:val="auto"/>
          <w:sz w:val="28"/>
          <w:szCs w:val="28"/>
        </w:rPr>
        <w:t xml:space="preserve">Основой третьего компонента </w:t>
      </w:r>
      <w:r w:rsidRPr="00C530D8">
        <w:rPr>
          <w:color w:val="auto"/>
          <w:sz w:val="28"/>
          <w:szCs w:val="28"/>
        </w:rPr>
        <w:t xml:space="preserve">- системы средств контроля результативности обучения по программе – служат: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диагностические и контрольные материалы (диагностические и информационные карты, анкеты для детей и родителей, задания по темам программы, и т.д.),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 нормативные материалы (требования и положения о конкурсах, смотрах, фестивалях) по осуществлению индивидуальных, групповых и массовых форм работы с учащимися. </w:t>
      </w:r>
    </w:p>
    <w:p w:rsidR="006F69D0" w:rsidRPr="00C530D8" w:rsidRDefault="006F69D0" w:rsidP="00C530D8">
      <w:pPr>
        <w:pStyle w:val="Default"/>
        <w:ind w:firstLine="709"/>
        <w:jc w:val="both"/>
        <w:rPr>
          <w:color w:val="auto"/>
          <w:sz w:val="28"/>
          <w:szCs w:val="28"/>
        </w:rPr>
      </w:pPr>
    </w:p>
    <w:p w:rsidR="006F69D0" w:rsidRPr="00C530D8" w:rsidRDefault="006F69D0" w:rsidP="00C530D8">
      <w:pPr>
        <w:pStyle w:val="Default"/>
        <w:ind w:firstLine="709"/>
        <w:jc w:val="both"/>
        <w:rPr>
          <w:color w:val="auto"/>
          <w:sz w:val="28"/>
          <w:szCs w:val="28"/>
        </w:rPr>
      </w:pPr>
      <w:r w:rsidRPr="00C530D8">
        <w:rPr>
          <w:b/>
          <w:bCs/>
          <w:color w:val="auto"/>
          <w:sz w:val="28"/>
          <w:szCs w:val="28"/>
        </w:rPr>
        <w:t>ОЦЕНОЧНЫЕ МАТЕРИАЛЫ</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Эффективность реализации данной программы зависит не только от содержания и объема учебного материала, формы проведения занятий, но и от системы отслеживания результатов и их своевременной корректировки.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В течение учебного года педагоги проводят поэтапную диагностику успешности освоения программного материала через разнообразные </w:t>
      </w:r>
      <w:r w:rsidRPr="00C530D8">
        <w:rPr>
          <w:b/>
          <w:bCs/>
          <w:i/>
          <w:iCs/>
          <w:color w:val="auto"/>
          <w:sz w:val="28"/>
          <w:szCs w:val="28"/>
        </w:rPr>
        <w:t xml:space="preserve">формы, текущего, промежуточного и итогового контроля. </w:t>
      </w:r>
    </w:p>
    <w:p w:rsidR="006F69D0" w:rsidRPr="00C530D8" w:rsidRDefault="006F69D0" w:rsidP="00C530D8">
      <w:pPr>
        <w:pStyle w:val="Default"/>
        <w:ind w:firstLine="709"/>
        <w:jc w:val="both"/>
        <w:rPr>
          <w:color w:val="auto"/>
          <w:sz w:val="28"/>
          <w:szCs w:val="28"/>
        </w:rPr>
      </w:pPr>
      <w:r w:rsidRPr="00C530D8">
        <w:rPr>
          <w:i/>
          <w:iCs/>
          <w:color w:val="auto"/>
          <w:sz w:val="28"/>
          <w:szCs w:val="28"/>
        </w:rPr>
        <w:t xml:space="preserve">Текущий контроль </w:t>
      </w:r>
      <w:r w:rsidRPr="00C530D8">
        <w:rPr>
          <w:color w:val="auto"/>
          <w:sz w:val="28"/>
          <w:szCs w:val="28"/>
        </w:rPr>
        <w:t xml:space="preserve">– проводится в течение года на занятиях: наблюдение, изучение микроклимата коллектива, адаптации учащихся, динамики освоения программы. </w:t>
      </w:r>
    </w:p>
    <w:p w:rsidR="006F69D0" w:rsidRPr="00C530D8" w:rsidRDefault="006F69D0" w:rsidP="00C530D8">
      <w:pPr>
        <w:pStyle w:val="Default"/>
        <w:ind w:firstLine="709"/>
        <w:jc w:val="both"/>
        <w:rPr>
          <w:color w:val="auto"/>
          <w:sz w:val="28"/>
          <w:szCs w:val="28"/>
        </w:rPr>
      </w:pPr>
      <w:r w:rsidRPr="00C530D8">
        <w:rPr>
          <w:i/>
          <w:iCs/>
          <w:color w:val="auto"/>
          <w:sz w:val="28"/>
          <w:szCs w:val="28"/>
        </w:rPr>
        <w:t xml:space="preserve">Промежуточный контроль — </w:t>
      </w:r>
      <w:r w:rsidRPr="00C530D8">
        <w:rPr>
          <w:color w:val="auto"/>
          <w:sz w:val="28"/>
          <w:szCs w:val="28"/>
        </w:rPr>
        <w:t xml:space="preserve">проведение </w:t>
      </w:r>
      <w:proofErr w:type="spellStart"/>
      <w:r w:rsidRPr="00C530D8">
        <w:rPr>
          <w:color w:val="auto"/>
          <w:sz w:val="28"/>
          <w:szCs w:val="28"/>
        </w:rPr>
        <w:t>срезовых</w:t>
      </w:r>
      <w:proofErr w:type="spellEnd"/>
      <w:r w:rsidRPr="00C530D8">
        <w:rPr>
          <w:color w:val="auto"/>
          <w:sz w:val="28"/>
          <w:szCs w:val="28"/>
        </w:rPr>
        <w:t xml:space="preserve">, тестовых работ по окончанию изучения темы. </w:t>
      </w:r>
    </w:p>
    <w:p w:rsidR="006F69D0" w:rsidRPr="00C530D8" w:rsidRDefault="006F69D0" w:rsidP="00C530D8">
      <w:pPr>
        <w:pStyle w:val="Default"/>
        <w:ind w:firstLine="709"/>
        <w:jc w:val="both"/>
        <w:rPr>
          <w:color w:val="auto"/>
          <w:sz w:val="28"/>
          <w:szCs w:val="28"/>
        </w:rPr>
      </w:pPr>
      <w:r w:rsidRPr="00C530D8">
        <w:rPr>
          <w:i/>
          <w:iCs/>
          <w:color w:val="auto"/>
          <w:sz w:val="28"/>
          <w:szCs w:val="28"/>
        </w:rPr>
        <w:t xml:space="preserve">Итоговый контроль </w:t>
      </w:r>
      <w:r w:rsidRPr="00C530D8">
        <w:rPr>
          <w:color w:val="auto"/>
          <w:sz w:val="28"/>
          <w:szCs w:val="28"/>
        </w:rPr>
        <w:t xml:space="preserve">– проведение итогового занятия: 1 год – зачетное занятие, 2 год - защита творческой работы.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Программа предусматривает использование методического </w:t>
      </w:r>
      <w:r w:rsidRPr="00C530D8">
        <w:rPr>
          <w:b/>
          <w:bCs/>
          <w:i/>
          <w:iCs/>
          <w:color w:val="auto"/>
          <w:sz w:val="28"/>
          <w:szCs w:val="28"/>
        </w:rPr>
        <w:t xml:space="preserve">инструментария для выявления и фиксации результатов обучения: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1. Карта самооценки учащегося «Участие в подготовке </w:t>
      </w:r>
      <w:r w:rsidR="00B656DA" w:rsidRPr="00C530D8">
        <w:rPr>
          <w:color w:val="auto"/>
          <w:sz w:val="28"/>
          <w:szCs w:val="28"/>
        </w:rPr>
        <w:t xml:space="preserve">и проведении тематической смены. </w:t>
      </w:r>
      <w:r w:rsidRPr="00C530D8">
        <w:rPr>
          <w:color w:val="auto"/>
          <w:sz w:val="28"/>
          <w:szCs w:val="28"/>
        </w:rPr>
        <w:t xml:space="preserve">(Приложение 1). Карта заполняется по итогам участия в отрядных и лагерных делах смены. </w:t>
      </w:r>
    </w:p>
    <w:p w:rsidR="006F69D0" w:rsidRPr="00C530D8" w:rsidRDefault="006F69D0" w:rsidP="00C530D8">
      <w:pPr>
        <w:pStyle w:val="Default"/>
        <w:ind w:firstLine="709"/>
        <w:jc w:val="both"/>
        <w:rPr>
          <w:color w:val="auto"/>
          <w:sz w:val="28"/>
          <w:szCs w:val="28"/>
        </w:rPr>
      </w:pPr>
      <w:r w:rsidRPr="00C530D8">
        <w:rPr>
          <w:color w:val="auto"/>
          <w:sz w:val="28"/>
          <w:szCs w:val="28"/>
        </w:rPr>
        <w:t>2. Информационная карта «Оценка педагогической практики</w:t>
      </w:r>
      <w:r w:rsidR="00B656DA" w:rsidRPr="00C530D8">
        <w:rPr>
          <w:color w:val="auto"/>
          <w:sz w:val="28"/>
          <w:szCs w:val="28"/>
        </w:rPr>
        <w:t>»</w:t>
      </w:r>
      <w:r w:rsidRPr="00C530D8">
        <w:rPr>
          <w:color w:val="auto"/>
          <w:sz w:val="28"/>
          <w:szCs w:val="28"/>
        </w:rPr>
        <w:t xml:space="preserve"> - оценка работы в качестве помощника вожатого (Приложение 2) </w:t>
      </w:r>
    </w:p>
    <w:p w:rsidR="006F69D0" w:rsidRPr="00C530D8" w:rsidRDefault="006F69D0" w:rsidP="00C530D8">
      <w:pPr>
        <w:pStyle w:val="Default"/>
        <w:ind w:firstLine="709"/>
        <w:jc w:val="both"/>
        <w:rPr>
          <w:color w:val="auto"/>
          <w:sz w:val="28"/>
          <w:szCs w:val="28"/>
        </w:rPr>
      </w:pPr>
      <w:r w:rsidRPr="00C530D8">
        <w:rPr>
          <w:color w:val="auto"/>
          <w:sz w:val="28"/>
          <w:szCs w:val="28"/>
        </w:rPr>
        <w:t xml:space="preserve">3. </w:t>
      </w:r>
      <w:r w:rsidR="00DC4681" w:rsidRPr="00C530D8">
        <w:rPr>
          <w:color w:val="auto"/>
          <w:sz w:val="28"/>
          <w:szCs w:val="28"/>
        </w:rPr>
        <w:t xml:space="preserve">Критерии оценивания проектной </w:t>
      </w:r>
      <w:proofErr w:type="gramStart"/>
      <w:r w:rsidR="00DC4681" w:rsidRPr="00C530D8">
        <w:rPr>
          <w:color w:val="auto"/>
          <w:sz w:val="28"/>
          <w:szCs w:val="28"/>
        </w:rPr>
        <w:t xml:space="preserve">работы </w:t>
      </w:r>
      <w:r w:rsidRPr="00C530D8">
        <w:rPr>
          <w:color w:val="auto"/>
          <w:sz w:val="28"/>
          <w:szCs w:val="28"/>
        </w:rPr>
        <w:t xml:space="preserve"> (</w:t>
      </w:r>
      <w:proofErr w:type="gramEnd"/>
      <w:r w:rsidRPr="00C530D8">
        <w:rPr>
          <w:color w:val="auto"/>
          <w:sz w:val="28"/>
          <w:szCs w:val="28"/>
        </w:rPr>
        <w:t xml:space="preserve">Приложение 3) </w:t>
      </w:r>
    </w:p>
    <w:p w:rsidR="00B656DA" w:rsidRPr="00C530D8" w:rsidRDefault="00B656DA" w:rsidP="00C530D8">
      <w:pPr>
        <w:pStyle w:val="Default"/>
        <w:rPr>
          <w:color w:val="auto"/>
          <w:sz w:val="28"/>
          <w:szCs w:val="28"/>
        </w:rPr>
        <w:sectPr w:rsidR="00B656DA" w:rsidRPr="00C530D8" w:rsidSect="00AF4A2B">
          <w:pgSz w:w="11906" w:h="16838"/>
          <w:pgMar w:top="709" w:right="850" w:bottom="1134" w:left="1701" w:header="708" w:footer="708" w:gutter="0"/>
          <w:cols w:space="708"/>
          <w:docGrid w:linePitch="360"/>
        </w:sectPr>
      </w:pPr>
    </w:p>
    <w:p w:rsidR="006F69D0" w:rsidRPr="00C530D8" w:rsidRDefault="00B656DA" w:rsidP="00C530D8">
      <w:pPr>
        <w:pStyle w:val="Default"/>
        <w:pageBreakBefore/>
        <w:jc w:val="right"/>
        <w:rPr>
          <w:b/>
          <w:i/>
          <w:color w:val="auto"/>
          <w:sz w:val="28"/>
          <w:szCs w:val="28"/>
        </w:rPr>
      </w:pPr>
      <w:r w:rsidRPr="00C530D8">
        <w:rPr>
          <w:b/>
          <w:bCs/>
          <w:i/>
          <w:iCs/>
          <w:color w:val="auto"/>
          <w:sz w:val="28"/>
          <w:szCs w:val="28"/>
        </w:rPr>
        <w:lastRenderedPageBreak/>
        <w:t>П</w:t>
      </w:r>
      <w:r w:rsidR="006F69D0" w:rsidRPr="00C530D8">
        <w:rPr>
          <w:b/>
          <w:bCs/>
          <w:i/>
          <w:iCs/>
          <w:color w:val="auto"/>
          <w:sz w:val="28"/>
          <w:szCs w:val="28"/>
        </w:rPr>
        <w:t xml:space="preserve">риложение 1 </w:t>
      </w:r>
    </w:p>
    <w:p w:rsidR="006F69D0" w:rsidRPr="00C530D8" w:rsidRDefault="006F69D0" w:rsidP="00C530D8">
      <w:pPr>
        <w:pStyle w:val="Default"/>
        <w:jc w:val="center"/>
        <w:rPr>
          <w:color w:val="auto"/>
          <w:sz w:val="28"/>
          <w:szCs w:val="28"/>
        </w:rPr>
      </w:pPr>
      <w:r w:rsidRPr="00C530D8">
        <w:rPr>
          <w:b/>
          <w:bCs/>
          <w:color w:val="auto"/>
          <w:sz w:val="28"/>
          <w:szCs w:val="28"/>
        </w:rPr>
        <w:t>Карта самооценки учащегося</w:t>
      </w:r>
    </w:p>
    <w:p w:rsidR="006F69D0" w:rsidRPr="00C530D8" w:rsidRDefault="006F69D0" w:rsidP="00C530D8">
      <w:pPr>
        <w:pStyle w:val="Default"/>
        <w:jc w:val="center"/>
        <w:rPr>
          <w:color w:val="auto"/>
          <w:sz w:val="28"/>
          <w:szCs w:val="28"/>
        </w:rPr>
      </w:pPr>
      <w:r w:rsidRPr="00C530D8">
        <w:rPr>
          <w:b/>
          <w:bCs/>
          <w:color w:val="auto"/>
          <w:sz w:val="28"/>
          <w:szCs w:val="28"/>
        </w:rPr>
        <w:t>«Участие в подготовке и проведении тематической смены»</w:t>
      </w:r>
    </w:p>
    <w:p w:rsidR="006F69D0" w:rsidRPr="00C530D8" w:rsidRDefault="006F69D0" w:rsidP="00C530D8">
      <w:pPr>
        <w:pStyle w:val="Default"/>
        <w:jc w:val="center"/>
        <w:rPr>
          <w:b/>
          <w:bCs/>
          <w:color w:val="auto"/>
          <w:sz w:val="28"/>
          <w:szCs w:val="28"/>
        </w:rPr>
      </w:pPr>
      <w:r w:rsidRPr="00C530D8">
        <w:rPr>
          <w:b/>
          <w:bCs/>
          <w:color w:val="auto"/>
          <w:sz w:val="28"/>
          <w:szCs w:val="28"/>
        </w:rPr>
        <w:t>Смена «_____________________________» с ___ по ___ ____________ 20... г.</w:t>
      </w:r>
    </w:p>
    <w:p w:rsidR="00B656DA" w:rsidRPr="00C530D8" w:rsidRDefault="00B656DA" w:rsidP="00C530D8">
      <w:pPr>
        <w:pStyle w:val="Default"/>
        <w:jc w:val="center"/>
        <w:rPr>
          <w:b/>
          <w:bCs/>
          <w:color w:val="auto"/>
          <w:sz w:val="28"/>
          <w:szCs w:val="28"/>
        </w:rPr>
      </w:pPr>
    </w:p>
    <w:p w:rsidR="00B656DA" w:rsidRPr="00C530D8" w:rsidRDefault="00B656DA" w:rsidP="00C530D8">
      <w:pPr>
        <w:pStyle w:val="Default"/>
        <w:jc w:val="center"/>
        <w:rPr>
          <w:b/>
          <w:bCs/>
          <w:color w:val="auto"/>
          <w:sz w:val="28"/>
          <w:szCs w:val="28"/>
        </w:rPr>
      </w:pPr>
      <w:r w:rsidRPr="00C530D8">
        <w:rPr>
          <w:b/>
          <w:bCs/>
          <w:color w:val="auto"/>
          <w:sz w:val="28"/>
          <w:szCs w:val="28"/>
        </w:rPr>
        <w:t>________________________________________________________________________</w:t>
      </w:r>
    </w:p>
    <w:p w:rsidR="00B656DA" w:rsidRPr="00C530D8" w:rsidRDefault="00B656DA" w:rsidP="00C530D8">
      <w:pPr>
        <w:pStyle w:val="Default"/>
        <w:jc w:val="center"/>
        <w:rPr>
          <w:b/>
          <w:bCs/>
          <w:color w:val="auto"/>
          <w:sz w:val="28"/>
          <w:szCs w:val="28"/>
        </w:rPr>
      </w:pPr>
      <w:r w:rsidRPr="00C530D8">
        <w:rPr>
          <w:b/>
          <w:bCs/>
          <w:color w:val="auto"/>
          <w:sz w:val="28"/>
          <w:szCs w:val="28"/>
        </w:rPr>
        <w:t>(Ф.И.О)</w:t>
      </w:r>
    </w:p>
    <w:tbl>
      <w:tblPr>
        <w:tblStyle w:val="a8"/>
        <w:tblW w:w="0" w:type="auto"/>
        <w:tblLook w:val="04A0" w:firstRow="1" w:lastRow="0" w:firstColumn="1" w:lastColumn="0" w:noHBand="0" w:noVBand="1"/>
      </w:tblPr>
      <w:tblGrid>
        <w:gridCol w:w="3802"/>
        <w:gridCol w:w="3803"/>
        <w:gridCol w:w="3803"/>
        <w:gridCol w:w="3803"/>
      </w:tblGrid>
      <w:tr w:rsidR="00B656DA" w:rsidRPr="00C530D8" w:rsidTr="00B656DA">
        <w:tc>
          <w:tcPr>
            <w:tcW w:w="3802" w:type="dxa"/>
          </w:tcPr>
          <w:p w:rsidR="00B656DA" w:rsidRPr="00C530D8" w:rsidRDefault="00B656DA" w:rsidP="00C530D8">
            <w:pPr>
              <w:pStyle w:val="Default"/>
              <w:jc w:val="center"/>
              <w:rPr>
                <w:color w:val="auto"/>
                <w:sz w:val="28"/>
                <w:szCs w:val="28"/>
              </w:rPr>
            </w:pPr>
            <w:r w:rsidRPr="00C530D8">
              <w:rPr>
                <w:color w:val="auto"/>
                <w:sz w:val="28"/>
                <w:szCs w:val="28"/>
              </w:rPr>
              <w:t>Дело</w:t>
            </w:r>
          </w:p>
        </w:tc>
        <w:tc>
          <w:tcPr>
            <w:tcW w:w="3803" w:type="dxa"/>
          </w:tcPr>
          <w:p w:rsidR="00B656DA" w:rsidRPr="00C530D8" w:rsidRDefault="00B656DA" w:rsidP="00C530D8">
            <w:pPr>
              <w:pStyle w:val="Default"/>
              <w:jc w:val="center"/>
              <w:rPr>
                <w:sz w:val="28"/>
                <w:szCs w:val="28"/>
              </w:rPr>
            </w:pPr>
            <w:r w:rsidRPr="00C530D8">
              <w:rPr>
                <w:sz w:val="28"/>
                <w:szCs w:val="28"/>
              </w:rPr>
              <w:t xml:space="preserve">Организатор </w:t>
            </w:r>
          </w:p>
          <w:p w:rsidR="00B656DA" w:rsidRPr="00C530D8" w:rsidRDefault="00B656DA" w:rsidP="00C530D8">
            <w:pPr>
              <w:pStyle w:val="Default"/>
              <w:jc w:val="center"/>
              <w:rPr>
                <w:color w:val="auto"/>
                <w:sz w:val="28"/>
                <w:szCs w:val="28"/>
              </w:rPr>
            </w:pPr>
            <w:r w:rsidRPr="00C530D8">
              <w:rPr>
                <w:sz w:val="28"/>
                <w:szCs w:val="28"/>
              </w:rPr>
              <w:t xml:space="preserve">(что сделано) </w:t>
            </w:r>
          </w:p>
        </w:tc>
        <w:tc>
          <w:tcPr>
            <w:tcW w:w="3803" w:type="dxa"/>
          </w:tcPr>
          <w:p w:rsidR="00B656DA" w:rsidRPr="00C530D8" w:rsidRDefault="00B656DA" w:rsidP="00C530D8">
            <w:pPr>
              <w:pStyle w:val="Default"/>
              <w:jc w:val="center"/>
              <w:rPr>
                <w:sz w:val="28"/>
                <w:szCs w:val="28"/>
              </w:rPr>
            </w:pPr>
            <w:r w:rsidRPr="00C530D8">
              <w:rPr>
                <w:sz w:val="28"/>
                <w:szCs w:val="28"/>
              </w:rPr>
              <w:t xml:space="preserve">Активный участник </w:t>
            </w:r>
          </w:p>
          <w:p w:rsidR="00B656DA" w:rsidRPr="00C530D8" w:rsidRDefault="00B656DA" w:rsidP="00C530D8">
            <w:pPr>
              <w:pStyle w:val="Default"/>
              <w:jc w:val="center"/>
              <w:rPr>
                <w:color w:val="auto"/>
                <w:sz w:val="28"/>
                <w:szCs w:val="28"/>
              </w:rPr>
            </w:pPr>
            <w:r w:rsidRPr="00C530D8">
              <w:rPr>
                <w:sz w:val="28"/>
                <w:szCs w:val="28"/>
              </w:rPr>
              <w:t xml:space="preserve">(результат) </w:t>
            </w:r>
          </w:p>
        </w:tc>
        <w:tc>
          <w:tcPr>
            <w:tcW w:w="3803" w:type="dxa"/>
          </w:tcPr>
          <w:p w:rsidR="00B656DA" w:rsidRPr="00C530D8" w:rsidRDefault="00B656DA" w:rsidP="00C530D8">
            <w:pPr>
              <w:pStyle w:val="Default"/>
              <w:jc w:val="center"/>
              <w:rPr>
                <w:sz w:val="28"/>
                <w:szCs w:val="28"/>
              </w:rPr>
            </w:pPr>
            <w:r w:rsidRPr="00C530D8">
              <w:rPr>
                <w:sz w:val="28"/>
                <w:szCs w:val="28"/>
              </w:rPr>
              <w:t xml:space="preserve">Участник / зритель (результат) </w:t>
            </w:r>
          </w:p>
          <w:p w:rsidR="00B656DA" w:rsidRPr="00C530D8" w:rsidRDefault="00B656DA" w:rsidP="00C530D8">
            <w:pPr>
              <w:pStyle w:val="Default"/>
              <w:jc w:val="center"/>
              <w:rPr>
                <w:color w:val="auto"/>
                <w:sz w:val="28"/>
                <w:szCs w:val="28"/>
              </w:rPr>
            </w:pPr>
          </w:p>
        </w:tc>
      </w:tr>
      <w:tr w:rsidR="00B656DA" w:rsidRPr="00C530D8" w:rsidTr="00B656DA">
        <w:tc>
          <w:tcPr>
            <w:tcW w:w="3802" w:type="dxa"/>
          </w:tcPr>
          <w:p w:rsidR="00B656DA" w:rsidRPr="00C530D8" w:rsidRDefault="00B656DA" w:rsidP="00C530D8">
            <w:pPr>
              <w:pStyle w:val="Default"/>
              <w:jc w:val="center"/>
              <w:rPr>
                <w:sz w:val="28"/>
                <w:szCs w:val="28"/>
              </w:rPr>
            </w:pPr>
            <w:r w:rsidRPr="00C530D8">
              <w:rPr>
                <w:sz w:val="28"/>
                <w:szCs w:val="28"/>
              </w:rPr>
              <w:t xml:space="preserve">Оформление отрядного места </w:t>
            </w:r>
          </w:p>
          <w:p w:rsidR="00B656DA" w:rsidRPr="00C530D8" w:rsidRDefault="00B656DA" w:rsidP="00C530D8">
            <w:pPr>
              <w:pStyle w:val="Default"/>
              <w:jc w:val="center"/>
              <w:rPr>
                <w:color w:val="auto"/>
                <w:sz w:val="28"/>
                <w:szCs w:val="28"/>
              </w:rPr>
            </w:pPr>
          </w:p>
        </w:tc>
        <w:tc>
          <w:tcPr>
            <w:tcW w:w="3803" w:type="dxa"/>
          </w:tcPr>
          <w:p w:rsidR="00B656DA" w:rsidRPr="00C530D8" w:rsidRDefault="00B656DA" w:rsidP="00C530D8">
            <w:pPr>
              <w:pStyle w:val="Default"/>
              <w:jc w:val="center"/>
              <w:rPr>
                <w:color w:val="auto"/>
                <w:sz w:val="28"/>
                <w:szCs w:val="28"/>
              </w:rPr>
            </w:pPr>
          </w:p>
        </w:tc>
        <w:tc>
          <w:tcPr>
            <w:tcW w:w="3803" w:type="dxa"/>
          </w:tcPr>
          <w:p w:rsidR="00B656DA" w:rsidRPr="00C530D8" w:rsidRDefault="00B656DA" w:rsidP="00C530D8">
            <w:pPr>
              <w:pStyle w:val="Default"/>
              <w:jc w:val="center"/>
              <w:rPr>
                <w:color w:val="auto"/>
                <w:sz w:val="28"/>
                <w:szCs w:val="28"/>
              </w:rPr>
            </w:pPr>
          </w:p>
        </w:tc>
        <w:tc>
          <w:tcPr>
            <w:tcW w:w="3803" w:type="dxa"/>
          </w:tcPr>
          <w:p w:rsidR="00B656DA" w:rsidRPr="00C530D8" w:rsidRDefault="00B656DA" w:rsidP="00C530D8">
            <w:pPr>
              <w:pStyle w:val="Default"/>
              <w:jc w:val="center"/>
              <w:rPr>
                <w:color w:val="auto"/>
                <w:sz w:val="28"/>
                <w:szCs w:val="28"/>
              </w:rPr>
            </w:pPr>
          </w:p>
        </w:tc>
      </w:tr>
      <w:tr w:rsidR="00B656DA" w:rsidRPr="00C530D8" w:rsidTr="00B656DA">
        <w:tc>
          <w:tcPr>
            <w:tcW w:w="3802" w:type="dxa"/>
          </w:tcPr>
          <w:p w:rsidR="00B656DA" w:rsidRPr="00C530D8" w:rsidRDefault="00B656DA" w:rsidP="00C530D8">
            <w:pPr>
              <w:pStyle w:val="Default"/>
              <w:jc w:val="center"/>
              <w:rPr>
                <w:sz w:val="28"/>
                <w:szCs w:val="28"/>
              </w:rPr>
            </w:pPr>
            <w:r w:rsidRPr="00C530D8">
              <w:rPr>
                <w:sz w:val="28"/>
                <w:szCs w:val="28"/>
              </w:rPr>
              <w:t xml:space="preserve">«Здравствуй, Лагерь!» </w:t>
            </w:r>
          </w:p>
          <w:p w:rsidR="00B656DA" w:rsidRPr="00C530D8" w:rsidRDefault="00B656DA" w:rsidP="00C530D8">
            <w:pPr>
              <w:pStyle w:val="Default"/>
              <w:jc w:val="center"/>
              <w:rPr>
                <w:color w:val="auto"/>
                <w:sz w:val="28"/>
                <w:szCs w:val="28"/>
              </w:rPr>
            </w:pPr>
          </w:p>
        </w:tc>
        <w:tc>
          <w:tcPr>
            <w:tcW w:w="3803" w:type="dxa"/>
          </w:tcPr>
          <w:p w:rsidR="00B656DA" w:rsidRPr="00C530D8" w:rsidRDefault="00B656DA" w:rsidP="00C530D8">
            <w:pPr>
              <w:pStyle w:val="Default"/>
              <w:jc w:val="center"/>
              <w:rPr>
                <w:color w:val="auto"/>
                <w:sz w:val="28"/>
                <w:szCs w:val="28"/>
              </w:rPr>
            </w:pPr>
          </w:p>
        </w:tc>
        <w:tc>
          <w:tcPr>
            <w:tcW w:w="3803" w:type="dxa"/>
          </w:tcPr>
          <w:p w:rsidR="00B656DA" w:rsidRPr="00C530D8" w:rsidRDefault="00B656DA" w:rsidP="00C530D8">
            <w:pPr>
              <w:pStyle w:val="Default"/>
              <w:jc w:val="center"/>
              <w:rPr>
                <w:color w:val="auto"/>
                <w:sz w:val="28"/>
                <w:szCs w:val="28"/>
              </w:rPr>
            </w:pPr>
          </w:p>
        </w:tc>
        <w:tc>
          <w:tcPr>
            <w:tcW w:w="3803" w:type="dxa"/>
          </w:tcPr>
          <w:p w:rsidR="00B656DA" w:rsidRPr="00C530D8" w:rsidRDefault="00B656DA" w:rsidP="00C530D8">
            <w:pPr>
              <w:pStyle w:val="Default"/>
              <w:jc w:val="center"/>
              <w:rPr>
                <w:color w:val="auto"/>
                <w:sz w:val="28"/>
                <w:szCs w:val="28"/>
              </w:rPr>
            </w:pPr>
          </w:p>
        </w:tc>
      </w:tr>
      <w:tr w:rsidR="00B656DA" w:rsidRPr="00C530D8" w:rsidTr="00B656DA">
        <w:tc>
          <w:tcPr>
            <w:tcW w:w="3802" w:type="dxa"/>
          </w:tcPr>
          <w:p w:rsidR="00B656DA" w:rsidRPr="00C530D8" w:rsidRDefault="00B656DA" w:rsidP="00C530D8">
            <w:pPr>
              <w:pStyle w:val="Default"/>
              <w:jc w:val="center"/>
              <w:rPr>
                <w:sz w:val="28"/>
                <w:szCs w:val="28"/>
              </w:rPr>
            </w:pPr>
            <w:r w:rsidRPr="00C530D8">
              <w:rPr>
                <w:sz w:val="28"/>
                <w:szCs w:val="28"/>
              </w:rPr>
              <w:t xml:space="preserve">«До свидания, Лагерь!» </w:t>
            </w:r>
          </w:p>
          <w:p w:rsidR="00B656DA" w:rsidRPr="00C530D8" w:rsidRDefault="00B656DA" w:rsidP="00C530D8">
            <w:pPr>
              <w:pStyle w:val="Default"/>
              <w:jc w:val="center"/>
              <w:rPr>
                <w:color w:val="auto"/>
                <w:sz w:val="28"/>
                <w:szCs w:val="28"/>
              </w:rPr>
            </w:pPr>
          </w:p>
        </w:tc>
        <w:tc>
          <w:tcPr>
            <w:tcW w:w="3803" w:type="dxa"/>
          </w:tcPr>
          <w:p w:rsidR="00B656DA" w:rsidRPr="00C530D8" w:rsidRDefault="00B656DA" w:rsidP="00C530D8">
            <w:pPr>
              <w:pStyle w:val="Default"/>
              <w:jc w:val="center"/>
              <w:rPr>
                <w:color w:val="auto"/>
                <w:sz w:val="28"/>
                <w:szCs w:val="28"/>
              </w:rPr>
            </w:pPr>
          </w:p>
        </w:tc>
        <w:tc>
          <w:tcPr>
            <w:tcW w:w="3803" w:type="dxa"/>
          </w:tcPr>
          <w:p w:rsidR="00B656DA" w:rsidRPr="00C530D8" w:rsidRDefault="00B656DA" w:rsidP="00C530D8">
            <w:pPr>
              <w:pStyle w:val="Default"/>
              <w:jc w:val="center"/>
              <w:rPr>
                <w:color w:val="auto"/>
                <w:sz w:val="28"/>
                <w:szCs w:val="28"/>
              </w:rPr>
            </w:pPr>
          </w:p>
        </w:tc>
        <w:tc>
          <w:tcPr>
            <w:tcW w:w="3803" w:type="dxa"/>
          </w:tcPr>
          <w:p w:rsidR="00B656DA" w:rsidRPr="00C530D8" w:rsidRDefault="00B656DA" w:rsidP="00C530D8">
            <w:pPr>
              <w:pStyle w:val="Default"/>
              <w:jc w:val="center"/>
              <w:rPr>
                <w:color w:val="auto"/>
                <w:sz w:val="28"/>
                <w:szCs w:val="28"/>
              </w:rPr>
            </w:pPr>
          </w:p>
        </w:tc>
      </w:tr>
    </w:tbl>
    <w:p w:rsidR="00B656DA" w:rsidRPr="00C530D8" w:rsidRDefault="00B656DA" w:rsidP="00C530D8">
      <w:pPr>
        <w:pStyle w:val="Default"/>
        <w:jc w:val="center"/>
        <w:rPr>
          <w:color w:val="auto"/>
          <w:sz w:val="28"/>
          <w:szCs w:val="28"/>
        </w:rPr>
      </w:pPr>
    </w:p>
    <w:p w:rsidR="00B656DA" w:rsidRPr="00C530D8" w:rsidRDefault="00B656DA" w:rsidP="00C530D8">
      <w:pPr>
        <w:pStyle w:val="Default"/>
        <w:jc w:val="center"/>
        <w:rPr>
          <w:color w:val="auto"/>
          <w:sz w:val="28"/>
          <w:szCs w:val="28"/>
        </w:rPr>
      </w:pPr>
    </w:p>
    <w:p w:rsidR="00B656DA" w:rsidRPr="00C530D8" w:rsidRDefault="00B656DA" w:rsidP="00C530D8">
      <w:pPr>
        <w:pStyle w:val="Default"/>
        <w:jc w:val="center"/>
        <w:rPr>
          <w:color w:val="auto"/>
          <w:sz w:val="28"/>
          <w:szCs w:val="28"/>
        </w:rPr>
      </w:pPr>
    </w:p>
    <w:p w:rsidR="00B656DA" w:rsidRPr="00C530D8" w:rsidRDefault="00B656DA" w:rsidP="00C530D8">
      <w:pPr>
        <w:pStyle w:val="Default"/>
        <w:jc w:val="center"/>
        <w:rPr>
          <w:color w:val="auto"/>
          <w:sz w:val="28"/>
          <w:szCs w:val="28"/>
        </w:rPr>
      </w:pPr>
    </w:p>
    <w:p w:rsidR="00B656DA" w:rsidRPr="00C530D8" w:rsidRDefault="00B656DA" w:rsidP="00C530D8">
      <w:pPr>
        <w:pStyle w:val="Default"/>
        <w:jc w:val="center"/>
        <w:rPr>
          <w:color w:val="auto"/>
          <w:sz w:val="28"/>
          <w:szCs w:val="28"/>
        </w:rPr>
      </w:pPr>
    </w:p>
    <w:p w:rsidR="00B656DA" w:rsidRPr="00C530D8" w:rsidRDefault="00B656DA" w:rsidP="00C530D8">
      <w:pPr>
        <w:pStyle w:val="Default"/>
        <w:jc w:val="center"/>
        <w:rPr>
          <w:color w:val="auto"/>
          <w:sz w:val="28"/>
          <w:szCs w:val="28"/>
        </w:rPr>
      </w:pPr>
    </w:p>
    <w:p w:rsidR="00B656DA" w:rsidRPr="00C530D8" w:rsidRDefault="00B656DA" w:rsidP="00C530D8">
      <w:pPr>
        <w:pStyle w:val="Default"/>
        <w:jc w:val="center"/>
        <w:rPr>
          <w:color w:val="auto"/>
          <w:sz w:val="28"/>
          <w:szCs w:val="28"/>
        </w:rPr>
      </w:pPr>
    </w:p>
    <w:p w:rsidR="00B656DA" w:rsidRPr="00C530D8" w:rsidRDefault="00B656DA" w:rsidP="00C530D8">
      <w:pPr>
        <w:pStyle w:val="Default"/>
        <w:jc w:val="center"/>
        <w:rPr>
          <w:color w:val="auto"/>
          <w:sz w:val="28"/>
          <w:szCs w:val="28"/>
        </w:rPr>
      </w:pPr>
    </w:p>
    <w:p w:rsidR="00B656DA" w:rsidRPr="00C530D8" w:rsidRDefault="00B656DA" w:rsidP="00C530D8">
      <w:pPr>
        <w:pStyle w:val="Default"/>
        <w:jc w:val="center"/>
        <w:rPr>
          <w:color w:val="auto"/>
          <w:sz w:val="28"/>
          <w:szCs w:val="28"/>
        </w:rPr>
      </w:pPr>
    </w:p>
    <w:p w:rsidR="00B656DA" w:rsidRPr="00C530D8" w:rsidRDefault="00B656DA" w:rsidP="00C530D8">
      <w:pPr>
        <w:pStyle w:val="Default"/>
        <w:jc w:val="center"/>
        <w:rPr>
          <w:color w:val="auto"/>
          <w:sz w:val="28"/>
          <w:szCs w:val="28"/>
        </w:rPr>
      </w:pPr>
    </w:p>
    <w:p w:rsidR="00B656DA" w:rsidRPr="00C530D8" w:rsidRDefault="00B656DA" w:rsidP="00C530D8">
      <w:pPr>
        <w:pStyle w:val="Default"/>
        <w:jc w:val="center"/>
        <w:rPr>
          <w:color w:val="auto"/>
          <w:sz w:val="28"/>
          <w:szCs w:val="28"/>
        </w:rPr>
      </w:pPr>
    </w:p>
    <w:p w:rsidR="00B656DA" w:rsidRPr="00C530D8" w:rsidRDefault="00B656DA" w:rsidP="00C530D8">
      <w:pPr>
        <w:pStyle w:val="Default"/>
        <w:jc w:val="center"/>
        <w:rPr>
          <w:color w:val="auto"/>
          <w:sz w:val="28"/>
          <w:szCs w:val="28"/>
        </w:rPr>
      </w:pPr>
    </w:p>
    <w:p w:rsidR="00B656DA" w:rsidRPr="00C530D8" w:rsidRDefault="00B656DA" w:rsidP="00C530D8">
      <w:pPr>
        <w:pStyle w:val="Default"/>
        <w:jc w:val="center"/>
        <w:rPr>
          <w:color w:val="auto"/>
          <w:sz w:val="28"/>
          <w:szCs w:val="28"/>
        </w:rPr>
      </w:pPr>
    </w:p>
    <w:p w:rsidR="00B656DA" w:rsidRPr="00C530D8" w:rsidRDefault="00B656DA" w:rsidP="00C530D8">
      <w:pPr>
        <w:pStyle w:val="Default"/>
        <w:jc w:val="center"/>
        <w:rPr>
          <w:color w:val="auto"/>
          <w:sz w:val="28"/>
          <w:szCs w:val="28"/>
        </w:rPr>
      </w:pPr>
    </w:p>
    <w:p w:rsidR="00B656DA" w:rsidRPr="00C530D8" w:rsidRDefault="00B656DA" w:rsidP="00C530D8">
      <w:pPr>
        <w:pStyle w:val="Default"/>
        <w:jc w:val="center"/>
        <w:rPr>
          <w:color w:val="auto"/>
          <w:sz w:val="28"/>
          <w:szCs w:val="28"/>
        </w:rPr>
      </w:pPr>
    </w:p>
    <w:p w:rsidR="00D11D52" w:rsidRPr="00C530D8" w:rsidRDefault="00D11D52" w:rsidP="00C530D8">
      <w:pPr>
        <w:pStyle w:val="Default"/>
        <w:jc w:val="center"/>
        <w:rPr>
          <w:color w:val="auto"/>
          <w:sz w:val="28"/>
          <w:szCs w:val="28"/>
        </w:rPr>
        <w:sectPr w:rsidR="00D11D52" w:rsidRPr="00C530D8" w:rsidSect="00B656DA">
          <w:pgSz w:w="16838" w:h="11906" w:orient="landscape"/>
          <w:pgMar w:top="993" w:right="709" w:bottom="851" w:left="1134" w:header="709" w:footer="709" w:gutter="0"/>
          <w:cols w:space="708"/>
          <w:docGrid w:linePitch="360"/>
        </w:sectPr>
      </w:pPr>
    </w:p>
    <w:p w:rsidR="00B656DA" w:rsidRPr="00C530D8" w:rsidRDefault="00B656DA" w:rsidP="00C530D8">
      <w:pPr>
        <w:pStyle w:val="Default"/>
        <w:jc w:val="center"/>
        <w:rPr>
          <w:color w:val="auto"/>
          <w:sz w:val="28"/>
          <w:szCs w:val="28"/>
        </w:rPr>
      </w:pPr>
    </w:p>
    <w:p w:rsidR="00B656DA" w:rsidRPr="00C530D8" w:rsidRDefault="00B656DA" w:rsidP="00C530D8">
      <w:pPr>
        <w:pStyle w:val="Default"/>
        <w:jc w:val="right"/>
        <w:rPr>
          <w:b/>
          <w:bCs/>
          <w:i/>
          <w:sz w:val="28"/>
          <w:szCs w:val="28"/>
        </w:rPr>
      </w:pPr>
      <w:r w:rsidRPr="00C530D8">
        <w:rPr>
          <w:b/>
          <w:bCs/>
          <w:i/>
          <w:sz w:val="28"/>
          <w:szCs w:val="28"/>
        </w:rPr>
        <w:t>Приложение №2</w:t>
      </w:r>
    </w:p>
    <w:p w:rsidR="00DC4681" w:rsidRPr="00C530D8" w:rsidRDefault="00DC4681" w:rsidP="00C530D8">
      <w:pPr>
        <w:pStyle w:val="Default"/>
        <w:jc w:val="right"/>
        <w:rPr>
          <w:b/>
          <w:bCs/>
          <w:i/>
          <w:sz w:val="28"/>
          <w:szCs w:val="28"/>
        </w:rPr>
      </w:pPr>
    </w:p>
    <w:p w:rsidR="00B656DA" w:rsidRPr="00C530D8" w:rsidRDefault="00B656DA" w:rsidP="00C530D8">
      <w:pPr>
        <w:pStyle w:val="Default"/>
        <w:jc w:val="center"/>
        <w:rPr>
          <w:color w:val="auto"/>
          <w:sz w:val="28"/>
          <w:szCs w:val="28"/>
        </w:rPr>
      </w:pPr>
      <w:r w:rsidRPr="00C530D8">
        <w:rPr>
          <w:b/>
          <w:bCs/>
          <w:sz w:val="28"/>
          <w:szCs w:val="28"/>
        </w:rPr>
        <w:t>Оценка педагогической практики помощника вожатого</w:t>
      </w:r>
    </w:p>
    <w:p w:rsidR="00B656DA" w:rsidRPr="00C530D8" w:rsidRDefault="00B656DA" w:rsidP="00C530D8">
      <w:pPr>
        <w:pStyle w:val="Default"/>
        <w:jc w:val="center"/>
        <w:rPr>
          <w:color w:val="auto"/>
          <w:sz w:val="28"/>
          <w:szCs w:val="28"/>
        </w:rPr>
      </w:pPr>
    </w:p>
    <w:p w:rsidR="00D11D52" w:rsidRPr="00C530D8" w:rsidRDefault="00D11D52" w:rsidP="00C530D8">
      <w:pPr>
        <w:pStyle w:val="Default"/>
        <w:jc w:val="center"/>
        <w:rPr>
          <w:color w:val="auto"/>
          <w:sz w:val="28"/>
          <w:szCs w:val="28"/>
        </w:rPr>
      </w:pPr>
      <w:r w:rsidRPr="00C530D8">
        <w:rPr>
          <w:color w:val="auto"/>
          <w:sz w:val="28"/>
          <w:szCs w:val="28"/>
        </w:rPr>
        <w:t>_________________________________________________________________________</w:t>
      </w:r>
    </w:p>
    <w:p w:rsidR="00D11D52" w:rsidRPr="00C530D8" w:rsidRDefault="00D11D52" w:rsidP="00C530D8">
      <w:pPr>
        <w:pStyle w:val="Default"/>
        <w:jc w:val="center"/>
        <w:rPr>
          <w:color w:val="auto"/>
          <w:sz w:val="28"/>
          <w:szCs w:val="28"/>
        </w:rPr>
      </w:pPr>
      <w:r w:rsidRPr="00C530D8">
        <w:rPr>
          <w:color w:val="auto"/>
          <w:sz w:val="28"/>
          <w:szCs w:val="28"/>
        </w:rPr>
        <w:t>Ф.И.О.</w:t>
      </w:r>
    </w:p>
    <w:p w:rsidR="00D11D52" w:rsidRPr="00C530D8" w:rsidRDefault="00D11D52" w:rsidP="00C530D8">
      <w:pPr>
        <w:pStyle w:val="Default"/>
        <w:jc w:val="center"/>
        <w:rPr>
          <w:color w:val="auto"/>
          <w:sz w:val="28"/>
          <w:szCs w:val="28"/>
        </w:rPr>
      </w:pPr>
    </w:p>
    <w:p w:rsidR="00D11D52" w:rsidRPr="00C530D8" w:rsidRDefault="00D11D52" w:rsidP="00C530D8">
      <w:pPr>
        <w:pStyle w:val="Default"/>
        <w:jc w:val="center"/>
        <w:rPr>
          <w:color w:val="auto"/>
          <w:sz w:val="28"/>
          <w:szCs w:val="28"/>
        </w:rPr>
      </w:pPr>
    </w:p>
    <w:tbl>
      <w:tblPr>
        <w:tblStyle w:val="a8"/>
        <w:tblW w:w="0" w:type="auto"/>
        <w:tblLook w:val="04A0" w:firstRow="1" w:lastRow="0" w:firstColumn="1" w:lastColumn="0" w:noHBand="0" w:noVBand="1"/>
      </w:tblPr>
      <w:tblGrid>
        <w:gridCol w:w="7196"/>
        <w:gridCol w:w="3083"/>
      </w:tblGrid>
      <w:tr w:rsidR="00D11D52" w:rsidRPr="00C530D8" w:rsidTr="00D11D52">
        <w:tc>
          <w:tcPr>
            <w:tcW w:w="7196" w:type="dxa"/>
          </w:tcPr>
          <w:p w:rsidR="00D11D52" w:rsidRPr="00C530D8" w:rsidRDefault="00D11D52" w:rsidP="00C530D8">
            <w:pPr>
              <w:pStyle w:val="Default"/>
              <w:jc w:val="center"/>
              <w:rPr>
                <w:sz w:val="28"/>
                <w:szCs w:val="28"/>
              </w:rPr>
            </w:pPr>
            <w:r w:rsidRPr="00C530D8">
              <w:rPr>
                <w:b/>
                <w:bCs/>
                <w:i/>
                <w:iCs/>
                <w:sz w:val="28"/>
                <w:szCs w:val="28"/>
              </w:rPr>
              <w:t xml:space="preserve">Умения </w:t>
            </w:r>
          </w:p>
          <w:p w:rsidR="00D11D52" w:rsidRPr="00C530D8" w:rsidRDefault="00D11D52" w:rsidP="00C530D8">
            <w:pPr>
              <w:pStyle w:val="Default"/>
              <w:jc w:val="center"/>
              <w:rPr>
                <w:color w:val="auto"/>
                <w:sz w:val="28"/>
                <w:szCs w:val="28"/>
              </w:rPr>
            </w:pPr>
          </w:p>
        </w:tc>
        <w:tc>
          <w:tcPr>
            <w:tcW w:w="3083" w:type="dxa"/>
          </w:tcPr>
          <w:p w:rsidR="00D11D52" w:rsidRPr="00C530D8" w:rsidRDefault="00D11D52" w:rsidP="00C530D8">
            <w:pPr>
              <w:pStyle w:val="Default"/>
              <w:jc w:val="center"/>
              <w:rPr>
                <w:sz w:val="28"/>
                <w:szCs w:val="28"/>
              </w:rPr>
            </w:pPr>
            <w:r w:rsidRPr="00C530D8">
              <w:rPr>
                <w:b/>
                <w:bCs/>
                <w:i/>
                <w:iCs/>
                <w:sz w:val="28"/>
                <w:szCs w:val="28"/>
              </w:rPr>
              <w:t xml:space="preserve">Оценка </w:t>
            </w:r>
          </w:p>
          <w:p w:rsidR="00D11D52" w:rsidRPr="00C530D8" w:rsidRDefault="00D11D52" w:rsidP="00C530D8">
            <w:pPr>
              <w:pStyle w:val="Default"/>
              <w:jc w:val="center"/>
              <w:rPr>
                <w:color w:val="auto"/>
                <w:sz w:val="28"/>
                <w:szCs w:val="28"/>
              </w:rPr>
            </w:pPr>
            <w:r w:rsidRPr="00C530D8">
              <w:rPr>
                <w:sz w:val="28"/>
                <w:szCs w:val="28"/>
              </w:rPr>
              <w:t>(</w:t>
            </w:r>
            <w:proofErr w:type="spellStart"/>
            <w:r w:rsidRPr="00C530D8">
              <w:rPr>
                <w:sz w:val="28"/>
                <w:szCs w:val="28"/>
              </w:rPr>
              <w:t>отл</w:t>
            </w:r>
            <w:proofErr w:type="spellEnd"/>
            <w:r w:rsidRPr="00C530D8">
              <w:rPr>
                <w:sz w:val="28"/>
                <w:szCs w:val="28"/>
              </w:rPr>
              <w:t xml:space="preserve">., хор., </w:t>
            </w:r>
            <w:proofErr w:type="spellStart"/>
            <w:r w:rsidRPr="00C530D8">
              <w:rPr>
                <w:sz w:val="28"/>
                <w:szCs w:val="28"/>
              </w:rPr>
              <w:t>удовл</w:t>
            </w:r>
            <w:proofErr w:type="spellEnd"/>
            <w:r w:rsidRPr="00C530D8">
              <w:rPr>
                <w:sz w:val="28"/>
                <w:szCs w:val="28"/>
              </w:rPr>
              <w:t xml:space="preserve">.) </w:t>
            </w:r>
          </w:p>
        </w:tc>
      </w:tr>
      <w:tr w:rsidR="00D11D52" w:rsidRPr="00C530D8" w:rsidTr="00D11D52">
        <w:tc>
          <w:tcPr>
            <w:tcW w:w="7196" w:type="dxa"/>
          </w:tcPr>
          <w:p w:rsidR="00D11D52" w:rsidRPr="006B3002" w:rsidRDefault="00D11D52" w:rsidP="00C530D8">
            <w:pPr>
              <w:pStyle w:val="Default"/>
              <w:rPr>
                <w:sz w:val="28"/>
                <w:szCs w:val="28"/>
              </w:rPr>
            </w:pPr>
            <w:r w:rsidRPr="00C530D8">
              <w:rPr>
                <w:sz w:val="28"/>
                <w:szCs w:val="28"/>
              </w:rPr>
              <w:t>Умение организовывать детей в игре; труде; на</w:t>
            </w:r>
            <w:r w:rsidR="006B3002">
              <w:rPr>
                <w:sz w:val="28"/>
                <w:szCs w:val="28"/>
              </w:rPr>
              <w:t xml:space="preserve"> занятиях; в режимных моментах </w:t>
            </w:r>
          </w:p>
        </w:tc>
        <w:tc>
          <w:tcPr>
            <w:tcW w:w="3083" w:type="dxa"/>
          </w:tcPr>
          <w:p w:rsidR="00D11D52" w:rsidRPr="00C530D8" w:rsidRDefault="00D11D52" w:rsidP="00C530D8">
            <w:pPr>
              <w:pStyle w:val="Default"/>
              <w:jc w:val="center"/>
              <w:rPr>
                <w:color w:val="auto"/>
                <w:sz w:val="28"/>
                <w:szCs w:val="28"/>
              </w:rPr>
            </w:pPr>
          </w:p>
        </w:tc>
      </w:tr>
      <w:tr w:rsidR="00D11D52" w:rsidRPr="00C530D8" w:rsidTr="00D11D52">
        <w:tc>
          <w:tcPr>
            <w:tcW w:w="7196" w:type="dxa"/>
          </w:tcPr>
          <w:p w:rsidR="00D11D52" w:rsidRPr="006B3002" w:rsidRDefault="00D11D52" w:rsidP="00C530D8">
            <w:pPr>
              <w:pStyle w:val="Default"/>
              <w:rPr>
                <w:sz w:val="28"/>
                <w:szCs w:val="28"/>
              </w:rPr>
            </w:pPr>
            <w:r w:rsidRPr="00C530D8">
              <w:rPr>
                <w:sz w:val="28"/>
                <w:szCs w:val="28"/>
              </w:rPr>
              <w:t>Умение осуществлять</w:t>
            </w:r>
            <w:r w:rsidR="006B3002">
              <w:rPr>
                <w:sz w:val="28"/>
                <w:szCs w:val="28"/>
              </w:rPr>
              <w:t xml:space="preserve"> индивидуальный подход к детям </w:t>
            </w:r>
          </w:p>
        </w:tc>
        <w:tc>
          <w:tcPr>
            <w:tcW w:w="3083" w:type="dxa"/>
          </w:tcPr>
          <w:p w:rsidR="00D11D52" w:rsidRPr="00C530D8" w:rsidRDefault="00D11D52" w:rsidP="00C530D8">
            <w:pPr>
              <w:pStyle w:val="Default"/>
              <w:jc w:val="center"/>
              <w:rPr>
                <w:color w:val="auto"/>
                <w:sz w:val="28"/>
                <w:szCs w:val="28"/>
              </w:rPr>
            </w:pPr>
          </w:p>
        </w:tc>
      </w:tr>
      <w:tr w:rsidR="00D11D52" w:rsidRPr="00C530D8" w:rsidTr="00D11D52">
        <w:tc>
          <w:tcPr>
            <w:tcW w:w="7196" w:type="dxa"/>
          </w:tcPr>
          <w:p w:rsidR="00D11D52" w:rsidRPr="006B3002" w:rsidRDefault="00D11D52" w:rsidP="00C530D8">
            <w:pPr>
              <w:pStyle w:val="Default"/>
              <w:rPr>
                <w:sz w:val="28"/>
                <w:szCs w:val="28"/>
              </w:rPr>
            </w:pPr>
            <w:r w:rsidRPr="00C530D8">
              <w:rPr>
                <w:sz w:val="28"/>
                <w:szCs w:val="28"/>
              </w:rPr>
              <w:t>Умеет анализировать собственную деятельность, оценивать резул</w:t>
            </w:r>
            <w:r w:rsidR="006B3002">
              <w:rPr>
                <w:sz w:val="28"/>
                <w:szCs w:val="28"/>
              </w:rPr>
              <w:t xml:space="preserve">ьтативность проведенного дела, </w:t>
            </w:r>
          </w:p>
        </w:tc>
        <w:tc>
          <w:tcPr>
            <w:tcW w:w="3083" w:type="dxa"/>
          </w:tcPr>
          <w:p w:rsidR="00D11D52" w:rsidRPr="00C530D8" w:rsidRDefault="00D11D52" w:rsidP="00C530D8">
            <w:pPr>
              <w:pStyle w:val="Default"/>
              <w:jc w:val="center"/>
              <w:rPr>
                <w:color w:val="auto"/>
                <w:sz w:val="28"/>
                <w:szCs w:val="28"/>
              </w:rPr>
            </w:pPr>
          </w:p>
        </w:tc>
      </w:tr>
      <w:tr w:rsidR="00D11D52" w:rsidRPr="00C530D8" w:rsidTr="00D11D52">
        <w:tc>
          <w:tcPr>
            <w:tcW w:w="7196" w:type="dxa"/>
          </w:tcPr>
          <w:p w:rsidR="00D11D52" w:rsidRPr="006B3002" w:rsidRDefault="00D11D52" w:rsidP="00C530D8">
            <w:pPr>
              <w:pStyle w:val="Default"/>
              <w:rPr>
                <w:sz w:val="28"/>
                <w:szCs w:val="28"/>
              </w:rPr>
            </w:pPr>
            <w:r w:rsidRPr="00C530D8">
              <w:rPr>
                <w:sz w:val="28"/>
                <w:szCs w:val="28"/>
              </w:rPr>
              <w:t>Умение создавать положительный эмоциональн</w:t>
            </w:r>
            <w:r w:rsidR="006B3002">
              <w:rPr>
                <w:sz w:val="28"/>
                <w:szCs w:val="28"/>
              </w:rPr>
              <w:t xml:space="preserve">ый климат в детском коллективе </w:t>
            </w:r>
          </w:p>
        </w:tc>
        <w:tc>
          <w:tcPr>
            <w:tcW w:w="3083" w:type="dxa"/>
          </w:tcPr>
          <w:p w:rsidR="00D11D52" w:rsidRPr="00C530D8" w:rsidRDefault="00D11D52" w:rsidP="00C530D8">
            <w:pPr>
              <w:pStyle w:val="Default"/>
              <w:jc w:val="center"/>
              <w:rPr>
                <w:color w:val="auto"/>
                <w:sz w:val="28"/>
                <w:szCs w:val="28"/>
              </w:rPr>
            </w:pPr>
          </w:p>
        </w:tc>
      </w:tr>
      <w:tr w:rsidR="00D11D52" w:rsidRPr="00C530D8" w:rsidTr="00D11D52">
        <w:tc>
          <w:tcPr>
            <w:tcW w:w="7196" w:type="dxa"/>
          </w:tcPr>
          <w:p w:rsidR="00D11D52" w:rsidRPr="006B3002" w:rsidRDefault="00D11D52" w:rsidP="00C530D8">
            <w:pPr>
              <w:pStyle w:val="Default"/>
              <w:rPr>
                <w:sz w:val="28"/>
                <w:szCs w:val="28"/>
              </w:rPr>
            </w:pPr>
            <w:r w:rsidRPr="00C530D8">
              <w:rPr>
                <w:sz w:val="28"/>
                <w:szCs w:val="28"/>
              </w:rPr>
              <w:t>Имидж вожатого: внешний вид, речь, отношение к символам принадлежности к вожатскому от</w:t>
            </w:r>
            <w:r w:rsidR="006B3002">
              <w:rPr>
                <w:sz w:val="28"/>
                <w:szCs w:val="28"/>
              </w:rPr>
              <w:t xml:space="preserve">ряду </w:t>
            </w:r>
          </w:p>
        </w:tc>
        <w:tc>
          <w:tcPr>
            <w:tcW w:w="3083" w:type="dxa"/>
          </w:tcPr>
          <w:p w:rsidR="00D11D52" w:rsidRPr="00C530D8" w:rsidRDefault="00D11D52" w:rsidP="00C530D8">
            <w:pPr>
              <w:pStyle w:val="Default"/>
              <w:jc w:val="center"/>
              <w:rPr>
                <w:color w:val="auto"/>
                <w:sz w:val="28"/>
                <w:szCs w:val="28"/>
              </w:rPr>
            </w:pPr>
          </w:p>
        </w:tc>
      </w:tr>
      <w:tr w:rsidR="00D11D52" w:rsidRPr="00C530D8" w:rsidTr="00D11D52">
        <w:tc>
          <w:tcPr>
            <w:tcW w:w="7196" w:type="dxa"/>
          </w:tcPr>
          <w:p w:rsidR="00D11D52" w:rsidRPr="006B3002" w:rsidRDefault="00D11D52" w:rsidP="00C530D8">
            <w:pPr>
              <w:pStyle w:val="Default"/>
              <w:rPr>
                <w:sz w:val="28"/>
                <w:szCs w:val="28"/>
              </w:rPr>
            </w:pPr>
            <w:r w:rsidRPr="00C530D8">
              <w:rPr>
                <w:sz w:val="28"/>
                <w:szCs w:val="28"/>
              </w:rPr>
              <w:t xml:space="preserve">Проявление самостоятельности и </w:t>
            </w:r>
            <w:r w:rsidR="006B3002">
              <w:rPr>
                <w:sz w:val="28"/>
                <w:szCs w:val="28"/>
              </w:rPr>
              <w:t xml:space="preserve">инициативы при работе с детьми </w:t>
            </w:r>
          </w:p>
        </w:tc>
        <w:tc>
          <w:tcPr>
            <w:tcW w:w="3083" w:type="dxa"/>
          </w:tcPr>
          <w:p w:rsidR="00D11D52" w:rsidRPr="00C530D8" w:rsidRDefault="00D11D52" w:rsidP="00C530D8">
            <w:pPr>
              <w:pStyle w:val="Default"/>
              <w:jc w:val="center"/>
              <w:rPr>
                <w:color w:val="auto"/>
                <w:sz w:val="28"/>
                <w:szCs w:val="28"/>
              </w:rPr>
            </w:pPr>
          </w:p>
        </w:tc>
      </w:tr>
      <w:tr w:rsidR="00D11D52" w:rsidRPr="00C530D8" w:rsidTr="00D11D52">
        <w:tc>
          <w:tcPr>
            <w:tcW w:w="7196" w:type="dxa"/>
          </w:tcPr>
          <w:p w:rsidR="00D11D52" w:rsidRPr="006B3002" w:rsidRDefault="00D11D52" w:rsidP="00C530D8">
            <w:pPr>
              <w:pStyle w:val="Default"/>
              <w:rPr>
                <w:sz w:val="28"/>
                <w:szCs w:val="28"/>
              </w:rPr>
            </w:pPr>
            <w:r w:rsidRPr="00C530D8">
              <w:rPr>
                <w:sz w:val="28"/>
                <w:szCs w:val="28"/>
              </w:rPr>
              <w:t>Умение разрешать конфликтные</w:t>
            </w:r>
            <w:r w:rsidR="006B3002">
              <w:rPr>
                <w:sz w:val="28"/>
                <w:szCs w:val="28"/>
              </w:rPr>
              <w:t xml:space="preserve"> ситуации в детском коллективе </w:t>
            </w:r>
          </w:p>
        </w:tc>
        <w:tc>
          <w:tcPr>
            <w:tcW w:w="3083" w:type="dxa"/>
          </w:tcPr>
          <w:p w:rsidR="00D11D52" w:rsidRPr="00C530D8" w:rsidRDefault="00D11D52" w:rsidP="00C530D8">
            <w:pPr>
              <w:pStyle w:val="Default"/>
              <w:jc w:val="center"/>
              <w:rPr>
                <w:color w:val="auto"/>
                <w:sz w:val="28"/>
                <w:szCs w:val="28"/>
              </w:rPr>
            </w:pPr>
          </w:p>
        </w:tc>
      </w:tr>
      <w:tr w:rsidR="00D11D52" w:rsidRPr="00C530D8" w:rsidTr="00D11D52">
        <w:tc>
          <w:tcPr>
            <w:tcW w:w="7196" w:type="dxa"/>
          </w:tcPr>
          <w:p w:rsidR="00D11D52" w:rsidRPr="006B3002" w:rsidRDefault="00D11D52" w:rsidP="00C530D8">
            <w:pPr>
              <w:pStyle w:val="Default"/>
              <w:rPr>
                <w:sz w:val="28"/>
                <w:szCs w:val="28"/>
              </w:rPr>
            </w:pPr>
            <w:r w:rsidRPr="00C530D8">
              <w:rPr>
                <w:sz w:val="28"/>
                <w:szCs w:val="28"/>
              </w:rPr>
              <w:t xml:space="preserve">Умение </w:t>
            </w:r>
            <w:r w:rsidR="006B3002">
              <w:rPr>
                <w:sz w:val="28"/>
                <w:szCs w:val="28"/>
              </w:rPr>
              <w:t xml:space="preserve">невербального общения с детьми </w:t>
            </w:r>
          </w:p>
        </w:tc>
        <w:tc>
          <w:tcPr>
            <w:tcW w:w="3083" w:type="dxa"/>
          </w:tcPr>
          <w:p w:rsidR="00D11D52" w:rsidRPr="00C530D8" w:rsidRDefault="00D11D52" w:rsidP="00C530D8">
            <w:pPr>
              <w:pStyle w:val="Default"/>
              <w:jc w:val="center"/>
              <w:rPr>
                <w:color w:val="auto"/>
                <w:sz w:val="28"/>
                <w:szCs w:val="28"/>
              </w:rPr>
            </w:pPr>
          </w:p>
        </w:tc>
      </w:tr>
      <w:tr w:rsidR="00D11D52" w:rsidRPr="00C530D8" w:rsidTr="00D11D52">
        <w:tc>
          <w:tcPr>
            <w:tcW w:w="7196" w:type="dxa"/>
          </w:tcPr>
          <w:p w:rsidR="00D11D52" w:rsidRPr="006B3002" w:rsidRDefault="00D11D52" w:rsidP="00C530D8">
            <w:pPr>
              <w:pStyle w:val="Default"/>
              <w:rPr>
                <w:sz w:val="28"/>
                <w:szCs w:val="28"/>
              </w:rPr>
            </w:pPr>
            <w:r w:rsidRPr="00C530D8">
              <w:rPr>
                <w:sz w:val="28"/>
                <w:szCs w:val="28"/>
              </w:rPr>
              <w:t>Умение четко и у</w:t>
            </w:r>
            <w:r w:rsidR="006B3002">
              <w:rPr>
                <w:sz w:val="28"/>
                <w:szCs w:val="28"/>
              </w:rPr>
              <w:t xml:space="preserve">бедительно выражать свои мысли </w:t>
            </w:r>
          </w:p>
        </w:tc>
        <w:tc>
          <w:tcPr>
            <w:tcW w:w="3083" w:type="dxa"/>
          </w:tcPr>
          <w:p w:rsidR="00D11D52" w:rsidRPr="00C530D8" w:rsidRDefault="00D11D52" w:rsidP="00C530D8">
            <w:pPr>
              <w:pStyle w:val="Default"/>
              <w:jc w:val="center"/>
              <w:rPr>
                <w:color w:val="auto"/>
                <w:sz w:val="28"/>
                <w:szCs w:val="28"/>
              </w:rPr>
            </w:pPr>
          </w:p>
        </w:tc>
      </w:tr>
      <w:tr w:rsidR="00D11D52" w:rsidRPr="00C530D8" w:rsidTr="00D11D52">
        <w:tc>
          <w:tcPr>
            <w:tcW w:w="7196" w:type="dxa"/>
          </w:tcPr>
          <w:p w:rsidR="00D11D52" w:rsidRPr="006B3002" w:rsidRDefault="00D11D52" w:rsidP="00C530D8">
            <w:pPr>
              <w:pStyle w:val="Default"/>
              <w:rPr>
                <w:sz w:val="28"/>
                <w:szCs w:val="28"/>
              </w:rPr>
            </w:pPr>
            <w:r w:rsidRPr="00C530D8">
              <w:rPr>
                <w:sz w:val="28"/>
                <w:szCs w:val="28"/>
              </w:rPr>
              <w:t>Умение эстетически и в соответствии с требов</w:t>
            </w:r>
            <w:r w:rsidR="006B3002">
              <w:rPr>
                <w:sz w:val="28"/>
                <w:szCs w:val="28"/>
              </w:rPr>
              <w:t xml:space="preserve">аниями оформить отрядное место </w:t>
            </w:r>
          </w:p>
        </w:tc>
        <w:tc>
          <w:tcPr>
            <w:tcW w:w="3083" w:type="dxa"/>
          </w:tcPr>
          <w:p w:rsidR="00D11D52" w:rsidRPr="00C530D8" w:rsidRDefault="00D11D52" w:rsidP="00C530D8">
            <w:pPr>
              <w:pStyle w:val="Default"/>
              <w:jc w:val="center"/>
              <w:rPr>
                <w:color w:val="auto"/>
                <w:sz w:val="28"/>
                <w:szCs w:val="28"/>
              </w:rPr>
            </w:pPr>
          </w:p>
        </w:tc>
      </w:tr>
    </w:tbl>
    <w:p w:rsidR="00D11D52" w:rsidRPr="00C530D8" w:rsidRDefault="00D11D52" w:rsidP="00C530D8">
      <w:pPr>
        <w:pStyle w:val="Default"/>
        <w:jc w:val="center"/>
        <w:rPr>
          <w:color w:val="auto"/>
          <w:sz w:val="28"/>
          <w:szCs w:val="28"/>
        </w:rPr>
      </w:pPr>
    </w:p>
    <w:p w:rsidR="00B656DA" w:rsidRPr="00C530D8" w:rsidRDefault="00B656DA" w:rsidP="00C530D8">
      <w:pPr>
        <w:pStyle w:val="Default"/>
        <w:jc w:val="center"/>
        <w:rPr>
          <w:color w:val="auto"/>
          <w:sz w:val="28"/>
          <w:szCs w:val="28"/>
        </w:rPr>
      </w:pPr>
    </w:p>
    <w:p w:rsidR="00D11D52" w:rsidRPr="00C530D8" w:rsidRDefault="00D11D52" w:rsidP="00C530D8">
      <w:pPr>
        <w:pStyle w:val="Default"/>
        <w:jc w:val="center"/>
        <w:rPr>
          <w:color w:val="auto"/>
          <w:sz w:val="28"/>
          <w:szCs w:val="28"/>
        </w:rPr>
      </w:pPr>
    </w:p>
    <w:p w:rsidR="00DC4681" w:rsidRPr="00C530D8" w:rsidRDefault="00DC4681" w:rsidP="00C530D8">
      <w:pPr>
        <w:pStyle w:val="1"/>
        <w:ind w:firstLine="720"/>
      </w:pPr>
    </w:p>
    <w:p w:rsidR="00DC4681" w:rsidRPr="00C530D8" w:rsidRDefault="00DC4681" w:rsidP="00C530D8">
      <w:pPr>
        <w:pStyle w:val="1"/>
        <w:ind w:firstLine="720"/>
        <w:jc w:val="right"/>
        <w:rPr>
          <w:b w:val="0"/>
        </w:rPr>
      </w:pPr>
      <w:r w:rsidRPr="00C530D8">
        <w:rPr>
          <w:b w:val="0"/>
        </w:rPr>
        <w:t>Приложение № 3</w:t>
      </w:r>
    </w:p>
    <w:p w:rsidR="00DC4681" w:rsidRPr="00C530D8" w:rsidRDefault="00DC4681" w:rsidP="00C530D8">
      <w:pPr>
        <w:pStyle w:val="1"/>
        <w:ind w:firstLine="720"/>
      </w:pPr>
    </w:p>
    <w:p w:rsidR="00DC4681" w:rsidRPr="00C530D8" w:rsidRDefault="00DC4681" w:rsidP="00C530D8">
      <w:pPr>
        <w:pStyle w:val="a5"/>
        <w:spacing w:after="0" w:line="240" w:lineRule="auto"/>
        <w:ind w:firstLine="720"/>
        <w:jc w:val="both"/>
        <w:rPr>
          <w:rFonts w:ascii="Times New Roman" w:hAnsi="Times New Roman" w:cs="Times New Roman"/>
          <w:sz w:val="28"/>
          <w:szCs w:val="28"/>
        </w:rPr>
      </w:pPr>
    </w:p>
    <w:p w:rsidR="00DC4681" w:rsidRPr="00C530D8" w:rsidRDefault="00DC4681" w:rsidP="00C530D8">
      <w:pPr>
        <w:pStyle w:val="a5"/>
        <w:spacing w:after="0" w:line="240" w:lineRule="auto"/>
        <w:ind w:firstLine="720"/>
        <w:jc w:val="center"/>
        <w:rPr>
          <w:rFonts w:ascii="Times New Roman" w:hAnsi="Times New Roman" w:cs="Times New Roman"/>
          <w:b/>
          <w:bCs/>
          <w:color w:val="000000"/>
          <w:sz w:val="28"/>
          <w:szCs w:val="28"/>
          <w:shd w:val="clear" w:color="auto" w:fill="F5F5F5"/>
        </w:rPr>
      </w:pPr>
      <w:r w:rsidRPr="00C530D8">
        <w:rPr>
          <w:rFonts w:ascii="Times New Roman" w:hAnsi="Times New Roman" w:cs="Times New Roman"/>
          <w:b/>
          <w:bCs/>
          <w:color w:val="000000"/>
          <w:sz w:val="28"/>
          <w:szCs w:val="28"/>
          <w:shd w:val="clear" w:color="auto" w:fill="F5F5F5"/>
        </w:rPr>
        <w:t xml:space="preserve">Критерии </w:t>
      </w:r>
      <w:proofErr w:type="gramStart"/>
      <w:r w:rsidRPr="00C530D8">
        <w:rPr>
          <w:rFonts w:ascii="Times New Roman" w:hAnsi="Times New Roman" w:cs="Times New Roman"/>
          <w:b/>
          <w:bCs/>
          <w:color w:val="000000"/>
          <w:sz w:val="28"/>
          <w:szCs w:val="28"/>
          <w:shd w:val="clear" w:color="auto" w:fill="F5F5F5"/>
        </w:rPr>
        <w:t>оценивания  проектной</w:t>
      </w:r>
      <w:proofErr w:type="gramEnd"/>
      <w:r w:rsidRPr="00C530D8">
        <w:rPr>
          <w:rFonts w:ascii="Times New Roman" w:hAnsi="Times New Roman" w:cs="Times New Roman"/>
          <w:b/>
          <w:bCs/>
          <w:color w:val="000000"/>
          <w:sz w:val="28"/>
          <w:szCs w:val="28"/>
          <w:shd w:val="clear" w:color="auto" w:fill="F5F5F5"/>
        </w:rPr>
        <w:t xml:space="preserve"> работы</w:t>
      </w:r>
    </w:p>
    <w:p w:rsidR="00DC4681" w:rsidRPr="00C530D8" w:rsidRDefault="00DC4681" w:rsidP="00C530D8">
      <w:pPr>
        <w:pStyle w:val="a5"/>
        <w:spacing w:after="0" w:line="240" w:lineRule="auto"/>
        <w:ind w:firstLine="720"/>
        <w:jc w:val="center"/>
        <w:rPr>
          <w:rFonts w:ascii="Times New Roman" w:hAnsi="Times New Roman" w:cs="Times New Roman"/>
          <w:b/>
          <w:sz w:val="28"/>
          <w:szCs w:val="28"/>
        </w:rPr>
      </w:pPr>
    </w:p>
    <w:tbl>
      <w:tblPr>
        <w:tblStyle w:val="TableNormal"/>
        <w:tblW w:w="1417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551"/>
        <w:gridCol w:w="1134"/>
        <w:gridCol w:w="1134"/>
        <w:gridCol w:w="1276"/>
        <w:gridCol w:w="1417"/>
        <w:gridCol w:w="1985"/>
        <w:gridCol w:w="1701"/>
        <w:gridCol w:w="2126"/>
      </w:tblGrid>
      <w:tr w:rsidR="00DC4681" w:rsidRPr="00C530D8" w:rsidTr="00DC4681">
        <w:trPr>
          <w:trHeight w:val="2481"/>
        </w:trPr>
        <w:tc>
          <w:tcPr>
            <w:tcW w:w="852" w:type="dxa"/>
            <w:vAlign w:val="center"/>
          </w:tcPr>
          <w:p w:rsidR="00DC4681" w:rsidRPr="00C530D8" w:rsidRDefault="00DC4681" w:rsidP="00C530D8">
            <w:pPr>
              <w:rPr>
                <w:rFonts w:ascii="Times New Roman" w:hAnsi="Times New Roman" w:cs="Times New Roman"/>
                <w:sz w:val="28"/>
                <w:szCs w:val="28"/>
              </w:rPr>
            </w:pPr>
            <w:r w:rsidRPr="00C530D8">
              <w:rPr>
                <w:rFonts w:ascii="Times New Roman" w:hAnsi="Times New Roman" w:cs="Times New Roman"/>
                <w:sz w:val="28"/>
                <w:szCs w:val="28"/>
              </w:rPr>
              <w:t>№ п/п</w:t>
            </w:r>
          </w:p>
        </w:tc>
        <w:tc>
          <w:tcPr>
            <w:tcW w:w="2551" w:type="dxa"/>
            <w:vAlign w:val="center"/>
          </w:tcPr>
          <w:p w:rsidR="00DC4681" w:rsidRPr="00C530D8" w:rsidRDefault="00DC4681" w:rsidP="00C530D8">
            <w:pPr>
              <w:rPr>
                <w:rFonts w:ascii="Times New Roman" w:hAnsi="Times New Roman" w:cs="Times New Roman"/>
                <w:sz w:val="28"/>
                <w:szCs w:val="28"/>
              </w:rPr>
            </w:pPr>
            <w:r w:rsidRPr="00C530D8">
              <w:rPr>
                <w:rFonts w:ascii="Times New Roman" w:hAnsi="Times New Roman" w:cs="Times New Roman"/>
                <w:sz w:val="28"/>
                <w:szCs w:val="28"/>
              </w:rPr>
              <w:t xml:space="preserve">Ф.И.О </w:t>
            </w:r>
            <w:proofErr w:type="spellStart"/>
            <w:r w:rsidRPr="00C530D8">
              <w:rPr>
                <w:rFonts w:ascii="Times New Roman" w:hAnsi="Times New Roman" w:cs="Times New Roman"/>
                <w:sz w:val="28"/>
                <w:szCs w:val="28"/>
              </w:rPr>
              <w:t>обучающегося</w:t>
            </w:r>
            <w:proofErr w:type="spellEnd"/>
          </w:p>
        </w:tc>
        <w:tc>
          <w:tcPr>
            <w:tcW w:w="1134" w:type="dxa"/>
            <w:textDirection w:val="btLr"/>
          </w:tcPr>
          <w:p w:rsidR="00DC4681" w:rsidRPr="00C530D8" w:rsidRDefault="00DC4681" w:rsidP="00C530D8">
            <w:pPr>
              <w:rPr>
                <w:rFonts w:ascii="Times New Roman" w:hAnsi="Times New Roman" w:cs="Times New Roman"/>
                <w:sz w:val="28"/>
                <w:szCs w:val="28"/>
              </w:rPr>
            </w:pPr>
            <w:proofErr w:type="spellStart"/>
            <w:r w:rsidRPr="00C530D8">
              <w:rPr>
                <w:rFonts w:ascii="Times New Roman" w:hAnsi="Times New Roman" w:cs="Times New Roman"/>
                <w:sz w:val="28"/>
                <w:szCs w:val="28"/>
              </w:rPr>
              <w:t>Качество</w:t>
            </w:r>
            <w:proofErr w:type="spellEnd"/>
            <w:r w:rsidRPr="00C530D8">
              <w:rPr>
                <w:rFonts w:ascii="Times New Roman" w:hAnsi="Times New Roman" w:cs="Times New Roman"/>
                <w:sz w:val="28"/>
                <w:szCs w:val="28"/>
              </w:rPr>
              <w:t xml:space="preserve"> </w:t>
            </w:r>
            <w:proofErr w:type="spellStart"/>
            <w:r w:rsidRPr="00C530D8">
              <w:rPr>
                <w:rFonts w:ascii="Times New Roman" w:hAnsi="Times New Roman" w:cs="Times New Roman"/>
                <w:sz w:val="28"/>
                <w:szCs w:val="28"/>
              </w:rPr>
              <w:t>доклада</w:t>
            </w:r>
            <w:proofErr w:type="spellEnd"/>
          </w:p>
        </w:tc>
        <w:tc>
          <w:tcPr>
            <w:tcW w:w="1134" w:type="dxa"/>
            <w:textDirection w:val="btLr"/>
          </w:tcPr>
          <w:p w:rsidR="00DC4681" w:rsidRPr="00C530D8" w:rsidRDefault="00DC4681" w:rsidP="00C530D8">
            <w:pPr>
              <w:rPr>
                <w:rFonts w:ascii="Times New Roman" w:hAnsi="Times New Roman" w:cs="Times New Roman"/>
                <w:sz w:val="28"/>
                <w:szCs w:val="28"/>
                <w:lang w:val="ru-RU"/>
              </w:rPr>
            </w:pPr>
            <w:r w:rsidRPr="00C530D8">
              <w:rPr>
                <w:rFonts w:ascii="Times New Roman" w:hAnsi="Times New Roman" w:cs="Times New Roman"/>
                <w:sz w:val="28"/>
                <w:szCs w:val="28"/>
                <w:lang w:val="ru-RU"/>
              </w:rPr>
              <w:t>объем и глубина знаний по теме</w:t>
            </w:r>
          </w:p>
        </w:tc>
        <w:tc>
          <w:tcPr>
            <w:tcW w:w="1276" w:type="dxa"/>
            <w:textDirection w:val="btLr"/>
          </w:tcPr>
          <w:p w:rsidR="00DC4681" w:rsidRPr="00C530D8" w:rsidRDefault="00DC4681" w:rsidP="00C530D8">
            <w:pPr>
              <w:rPr>
                <w:rFonts w:ascii="Times New Roman" w:hAnsi="Times New Roman" w:cs="Times New Roman"/>
                <w:sz w:val="28"/>
                <w:szCs w:val="28"/>
              </w:rPr>
            </w:pPr>
            <w:proofErr w:type="spellStart"/>
            <w:r w:rsidRPr="00C530D8">
              <w:rPr>
                <w:rFonts w:ascii="Times New Roman" w:hAnsi="Times New Roman" w:cs="Times New Roman"/>
                <w:sz w:val="28"/>
                <w:szCs w:val="28"/>
              </w:rPr>
              <w:t>полнота</w:t>
            </w:r>
            <w:proofErr w:type="spellEnd"/>
            <w:r w:rsidRPr="00C530D8">
              <w:rPr>
                <w:rFonts w:ascii="Times New Roman" w:hAnsi="Times New Roman" w:cs="Times New Roman"/>
                <w:sz w:val="28"/>
                <w:szCs w:val="28"/>
              </w:rPr>
              <w:t xml:space="preserve"> </w:t>
            </w:r>
            <w:proofErr w:type="spellStart"/>
            <w:r w:rsidRPr="00C530D8">
              <w:rPr>
                <w:rFonts w:ascii="Times New Roman" w:hAnsi="Times New Roman" w:cs="Times New Roman"/>
                <w:sz w:val="28"/>
                <w:szCs w:val="28"/>
              </w:rPr>
              <w:t>раскрытия</w:t>
            </w:r>
            <w:proofErr w:type="spellEnd"/>
            <w:r w:rsidRPr="00C530D8">
              <w:rPr>
                <w:rFonts w:ascii="Times New Roman" w:hAnsi="Times New Roman" w:cs="Times New Roman"/>
                <w:sz w:val="28"/>
                <w:szCs w:val="28"/>
              </w:rPr>
              <w:t xml:space="preserve"> </w:t>
            </w:r>
            <w:proofErr w:type="spellStart"/>
            <w:r w:rsidRPr="00C530D8">
              <w:rPr>
                <w:rFonts w:ascii="Times New Roman" w:hAnsi="Times New Roman" w:cs="Times New Roman"/>
                <w:sz w:val="28"/>
                <w:szCs w:val="28"/>
              </w:rPr>
              <w:t>выбранной</w:t>
            </w:r>
            <w:proofErr w:type="spellEnd"/>
            <w:r w:rsidRPr="00C530D8">
              <w:rPr>
                <w:rFonts w:ascii="Times New Roman" w:hAnsi="Times New Roman" w:cs="Times New Roman"/>
                <w:sz w:val="28"/>
                <w:szCs w:val="28"/>
              </w:rPr>
              <w:t xml:space="preserve"> </w:t>
            </w:r>
            <w:proofErr w:type="spellStart"/>
            <w:r w:rsidRPr="00C530D8">
              <w:rPr>
                <w:rFonts w:ascii="Times New Roman" w:hAnsi="Times New Roman" w:cs="Times New Roman"/>
                <w:sz w:val="28"/>
                <w:szCs w:val="28"/>
              </w:rPr>
              <w:t>тематики</w:t>
            </w:r>
            <w:proofErr w:type="spellEnd"/>
          </w:p>
        </w:tc>
        <w:tc>
          <w:tcPr>
            <w:tcW w:w="1417" w:type="dxa"/>
            <w:textDirection w:val="btLr"/>
          </w:tcPr>
          <w:p w:rsidR="00DC4681" w:rsidRPr="00C530D8" w:rsidRDefault="00DC4681" w:rsidP="00C530D8">
            <w:pPr>
              <w:rPr>
                <w:rFonts w:ascii="Times New Roman" w:hAnsi="Times New Roman" w:cs="Times New Roman"/>
                <w:sz w:val="28"/>
                <w:szCs w:val="28"/>
              </w:rPr>
            </w:pPr>
            <w:proofErr w:type="spellStart"/>
            <w:r w:rsidRPr="00C530D8">
              <w:rPr>
                <w:rFonts w:ascii="Times New Roman" w:hAnsi="Times New Roman" w:cs="Times New Roman"/>
                <w:sz w:val="28"/>
                <w:szCs w:val="28"/>
              </w:rPr>
              <w:t>представление</w:t>
            </w:r>
            <w:proofErr w:type="spellEnd"/>
            <w:r w:rsidRPr="00C530D8">
              <w:rPr>
                <w:rFonts w:ascii="Times New Roman" w:hAnsi="Times New Roman" w:cs="Times New Roman"/>
                <w:sz w:val="28"/>
                <w:szCs w:val="28"/>
              </w:rPr>
              <w:t xml:space="preserve"> </w:t>
            </w:r>
            <w:proofErr w:type="spellStart"/>
            <w:r w:rsidRPr="00C530D8">
              <w:rPr>
                <w:rFonts w:ascii="Times New Roman" w:hAnsi="Times New Roman" w:cs="Times New Roman"/>
                <w:sz w:val="28"/>
                <w:szCs w:val="28"/>
              </w:rPr>
              <w:t>проекта</w:t>
            </w:r>
            <w:proofErr w:type="spellEnd"/>
          </w:p>
        </w:tc>
        <w:tc>
          <w:tcPr>
            <w:tcW w:w="1985" w:type="dxa"/>
            <w:textDirection w:val="btLr"/>
          </w:tcPr>
          <w:p w:rsidR="00DC4681" w:rsidRPr="00C530D8" w:rsidRDefault="00DC4681" w:rsidP="00C530D8">
            <w:pPr>
              <w:rPr>
                <w:rFonts w:ascii="Times New Roman" w:hAnsi="Times New Roman" w:cs="Times New Roman"/>
                <w:sz w:val="28"/>
                <w:szCs w:val="28"/>
              </w:rPr>
            </w:pPr>
            <w:proofErr w:type="spellStart"/>
            <w:r w:rsidRPr="00C530D8">
              <w:rPr>
                <w:rFonts w:ascii="Times New Roman" w:hAnsi="Times New Roman" w:cs="Times New Roman"/>
                <w:sz w:val="28"/>
                <w:szCs w:val="28"/>
              </w:rPr>
              <w:t>ответы</w:t>
            </w:r>
            <w:proofErr w:type="spellEnd"/>
            <w:r w:rsidRPr="00C530D8">
              <w:rPr>
                <w:rFonts w:ascii="Times New Roman" w:hAnsi="Times New Roman" w:cs="Times New Roman"/>
                <w:sz w:val="28"/>
                <w:szCs w:val="28"/>
              </w:rPr>
              <w:t xml:space="preserve"> </w:t>
            </w:r>
            <w:proofErr w:type="spellStart"/>
            <w:r w:rsidRPr="00C530D8">
              <w:rPr>
                <w:rFonts w:ascii="Times New Roman" w:hAnsi="Times New Roman" w:cs="Times New Roman"/>
                <w:sz w:val="28"/>
                <w:szCs w:val="28"/>
              </w:rPr>
              <w:t>на</w:t>
            </w:r>
            <w:proofErr w:type="spellEnd"/>
            <w:r w:rsidRPr="00C530D8">
              <w:rPr>
                <w:rFonts w:ascii="Times New Roman" w:hAnsi="Times New Roman" w:cs="Times New Roman"/>
                <w:sz w:val="28"/>
                <w:szCs w:val="28"/>
              </w:rPr>
              <w:t xml:space="preserve"> </w:t>
            </w:r>
            <w:proofErr w:type="spellStart"/>
            <w:r w:rsidRPr="00C530D8">
              <w:rPr>
                <w:rFonts w:ascii="Times New Roman" w:hAnsi="Times New Roman" w:cs="Times New Roman"/>
                <w:sz w:val="28"/>
                <w:szCs w:val="28"/>
              </w:rPr>
              <w:t>вопросы</w:t>
            </w:r>
            <w:proofErr w:type="spellEnd"/>
            <w:r w:rsidRPr="00C530D8">
              <w:rPr>
                <w:rFonts w:ascii="Times New Roman" w:hAnsi="Times New Roman" w:cs="Times New Roman"/>
                <w:sz w:val="28"/>
                <w:szCs w:val="28"/>
              </w:rPr>
              <w:t> </w:t>
            </w:r>
          </w:p>
        </w:tc>
        <w:tc>
          <w:tcPr>
            <w:tcW w:w="1701" w:type="dxa"/>
            <w:textDirection w:val="btLr"/>
          </w:tcPr>
          <w:p w:rsidR="00DC4681" w:rsidRPr="00C530D8" w:rsidRDefault="00DC4681" w:rsidP="00C530D8">
            <w:pPr>
              <w:rPr>
                <w:rFonts w:ascii="Times New Roman" w:hAnsi="Times New Roman" w:cs="Times New Roman"/>
                <w:sz w:val="28"/>
                <w:szCs w:val="28"/>
                <w:lang w:val="ru-RU"/>
              </w:rPr>
            </w:pPr>
            <w:r w:rsidRPr="00C530D8">
              <w:rPr>
                <w:rFonts w:ascii="Times New Roman" w:hAnsi="Times New Roman" w:cs="Times New Roman"/>
                <w:sz w:val="28"/>
                <w:szCs w:val="28"/>
                <w:lang w:val="ru-RU"/>
              </w:rPr>
              <w:t>деловые и волевые качества докладчика</w:t>
            </w:r>
          </w:p>
        </w:tc>
        <w:tc>
          <w:tcPr>
            <w:tcW w:w="2126" w:type="dxa"/>
            <w:textDirection w:val="btLr"/>
          </w:tcPr>
          <w:p w:rsidR="00DC4681" w:rsidRPr="00C530D8" w:rsidRDefault="00DC4681" w:rsidP="00C530D8">
            <w:pPr>
              <w:rPr>
                <w:rFonts w:ascii="Times New Roman" w:hAnsi="Times New Roman" w:cs="Times New Roman"/>
                <w:sz w:val="28"/>
                <w:szCs w:val="28"/>
              </w:rPr>
            </w:pPr>
            <w:proofErr w:type="spellStart"/>
            <w:r w:rsidRPr="00C530D8">
              <w:rPr>
                <w:rFonts w:ascii="Times New Roman" w:hAnsi="Times New Roman" w:cs="Times New Roman"/>
                <w:sz w:val="28"/>
                <w:szCs w:val="28"/>
              </w:rPr>
              <w:t>правильно</w:t>
            </w:r>
            <w:proofErr w:type="spellEnd"/>
            <w:r w:rsidRPr="00C530D8">
              <w:rPr>
                <w:rFonts w:ascii="Times New Roman" w:hAnsi="Times New Roman" w:cs="Times New Roman"/>
                <w:sz w:val="28"/>
                <w:szCs w:val="28"/>
              </w:rPr>
              <w:t xml:space="preserve"> </w:t>
            </w:r>
            <w:proofErr w:type="spellStart"/>
            <w:r w:rsidRPr="00C530D8">
              <w:rPr>
                <w:rFonts w:ascii="Times New Roman" w:hAnsi="Times New Roman" w:cs="Times New Roman"/>
                <w:sz w:val="28"/>
                <w:szCs w:val="28"/>
              </w:rPr>
              <w:t>оформленная</w:t>
            </w:r>
            <w:proofErr w:type="spellEnd"/>
            <w:r w:rsidRPr="00C530D8">
              <w:rPr>
                <w:rFonts w:ascii="Times New Roman" w:hAnsi="Times New Roman" w:cs="Times New Roman"/>
                <w:sz w:val="28"/>
                <w:szCs w:val="28"/>
              </w:rPr>
              <w:t xml:space="preserve"> </w:t>
            </w:r>
            <w:proofErr w:type="spellStart"/>
            <w:r w:rsidRPr="00C530D8">
              <w:rPr>
                <w:rFonts w:ascii="Times New Roman" w:hAnsi="Times New Roman" w:cs="Times New Roman"/>
                <w:sz w:val="28"/>
                <w:szCs w:val="28"/>
              </w:rPr>
              <w:t>презентация</w:t>
            </w:r>
            <w:proofErr w:type="spellEnd"/>
          </w:p>
        </w:tc>
      </w:tr>
      <w:tr w:rsidR="00DC4681" w:rsidRPr="00C530D8" w:rsidTr="00DC4681">
        <w:trPr>
          <w:trHeight w:val="403"/>
        </w:trPr>
        <w:tc>
          <w:tcPr>
            <w:tcW w:w="852" w:type="dxa"/>
          </w:tcPr>
          <w:p w:rsidR="00DC4681" w:rsidRPr="00C530D8" w:rsidRDefault="00DC4681" w:rsidP="00C530D8">
            <w:pPr>
              <w:rPr>
                <w:rFonts w:ascii="Times New Roman" w:hAnsi="Times New Roman" w:cs="Times New Roman"/>
                <w:sz w:val="28"/>
                <w:szCs w:val="28"/>
              </w:rPr>
            </w:pPr>
            <w:r w:rsidRPr="00C530D8">
              <w:rPr>
                <w:rFonts w:ascii="Times New Roman" w:hAnsi="Times New Roman" w:cs="Times New Roman"/>
                <w:sz w:val="28"/>
                <w:szCs w:val="28"/>
              </w:rPr>
              <w:t>1.</w:t>
            </w:r>
          </w:p>
        </w:tc>
        <w:tc>
          <w:tcPr>
            <w:tcW w:w="2551" w:type="dxa"/>
          </w:tcPr>
          <w:p w:rsidR="00DC4681" w:rsidRPr="00C530D8" w:rsidRDefault="00DC4681" w:rsidP="00C530D8">
            <w:pPr>
              <w:rPr>
                <w:rFonts w:ascii="Times New Roman" w:hAnsi="Times New Roman" w:cs="Times New Roman"/>
                <w:sz w:val="28"/>
                <w:szCs w:val="28"/>
              </w:rPr>
            </w:pPr>
          </w:p>
        </w:tc>
        <w:tc>
          <w:tcPr>
            <w:tcW w:w="1134" w:type="dxa"/>
          </w:tcPr>
          <w:p w:rsidR="00DC4681" w:rsidRPr="00C530D8" w:rsidRDefault="00DC4681" w:rsidP="00C530D8">
            <w:pPr>
              <w:rPr>
                <w:rFonts w:ascii="Times New Roman" w:hAnsi="Times New Roman" w:cs="Times New Roman"/>
                <w:sz w:val="28"/>
                <w:szCs w:val="28"/>
              </w:rPr>
            </w:pPr>
          </w:p>
        </w:tc>
        <w:tc>
          <w:tcPr>
            <w:tcW w:w="1134" w:type="dxa"/>
          </w:tcPr>
          <w:p w:rsidR="00DC4681" w:rsidRPr="00C530D8" w:rsidRDefault="00DC4681" w:rsidP="00C530D8">
            <w:pPr>
              <w:rPr>
                <w:rFonts w:ascii="Times New Roman" w:hAnsi="Times New Roman" w:cs="Times New Roman"/>
                <w:sz w:val="28"/>
                <w:szCs w:val="28"/>
              </w:rPr>
            </w:pPr>
          </w:p>
        </w:tc>
        <w:tc>
          <w:tcPr>
            <w:tcW w:w="1276" w:type="dxa"/>
          </w:tcPr>
          <w:p w:rsidR="00DC4681" w:rsidRPr="00C530D8" w:rsidRDefault="00DC4681" w:rsidP="00C530D8">
            <w:pPr>
              <w:rPr>
                <w:rFonts w:ascii="Times New Roman" w:hAnsi="Times New Roman" w:cs="Times New Roman"/>
                <w:sz w:val="28"/>
                <w:szCs w:val="28"/>
              </w:rPr>
            </w:pPr>
          </w:p>
        </w:tc>
        <w:tc>
          <w:tcPr>
            <w:tcW w:w="1417" w:type="dxa"/>
          </w:tcPr>
          <w:p w:rsidR="00DC4681" w:rsidRPr="00C530D8" w:rsidRDefault="00DC4681" w:rsidP="00C530D8">
            <w:pPr>
              <w:rPr>
                <w:rFonts w:ascii="Times New Roman" w:hAnsi="Times New Roman" w:cs="Times New Roman"/>
                <w:sz w:val="28"/>
                <w:szCs w:val="28"/>
              </w:rPr>
            </w:pPr>
          </w:p>
        </w:tc>
        <w:tc>
          <w:tcPr>
            <w:tcW w:w="1985" w:type="dxa"/>
          </w:tcPr>
          <w:p w:rsidR="00DC4681" w:rsidRPr="00C530D8" w:rsidRDefault="00DC4681" w:rsidP="00C530D8">
            <w:pPr>
              <w:rPr>
                <w:rFonts w:ascii="Times New Roman" w:hAnsi="Times New Roman" w:cs="Times New Roman"/>
                <w:sz w:val="28"/>
                <w:szCs w:val="28"/>
              </w:rPr>
            </w:pPr>
          </w:p>
        </w:tc>
        <w:tc>
          <w:tcPr>
            <w:tcW w:w="1701" w:type="dxa"/>
          </w:tcPr>
          <w:p w:rsidR="00DC4681" w:rsidRPr="00C530D8" w:rsidRDefault="00DC4681" w:rsidP="00C530D8">
            <w:pPr>
              <w:rPr>
                <w:rFonts w:ascii="Times New Roman" w:hAnsi="Times New Roman" w:cs="Times New Roman"/>
                <w:sz w:val="28"/>
                <w:szCs w:val="28"/>
              </w:rPr>
            </w:pPr>
          </w:p>
        </w:tc>
        <w:tc>
          <w:tcPr>
            <w:tcW w:w="2126" w:type="dxa"/>
          </w:tcPr>
          <w:p w:rsidR="00DC4681" w:rsidRPr="00C530D8" w:rsidRDefault="00DC4681" w:rsidP="00C530D8">
            <w:pPr>
              <w:rPr>
                <w:rFonts w:ascii="Times New Roman" w:hAnsi="Times New Roman" w:cs="Times New Roman"/>
                <w:sz w:val="28"/>
                <w:szCs w:val="28"/>
              </w:rPr>
            </w:pPr>
          </w:p>
        </w:tc>
      </w:tr>
      <w:tr w:rsidR="00DC4681" w:rsidRPr="00C530D8" w:rsidTr="00DC4681">
        <w:trPr>
          <w:trHeight w:val="424"/>
        </w:trPr>
        <w:tc>
          <w:tcPr>
            <w:tcW w:w="852" w:type="dxa"/>
          </w:tcPr>
          <w:p w:rsidR="00DC4681" w:rsidRPr="00C530D8" w:rsidRDefault="00DC4681" w:rsidP="00C530D8">
            <w:pPr>
              <w:rPr>
                <w:rFonts w:ascii="Times New Roman" w:hAnsi="Times New Roman" w:cs="Times New Roman"/>
                <w:sz w:val="28"/>
                <w:szCs w:val="28"/>
              </w:rPr>
            </w:pPr>
            <w:r w:rsidRPr="00C530D8">
              <w:rPr>
                <w:rFonts w:ascii="Times New Roman" w:hAnsi="Times New Roman" w:cs="Times New Roman"/>
                <w:sz w:val="28"/>
                <w:szCs w:val="28"/>
              </w:rPr>
              <w:t>2.</w:t>
            </w:r>
          </w:p>
        </w:tc>
        <w:tc>
          <w:tcPr>
            <w:tcW w:w="2551" w:type="dxa"/>
          </w:tcPr>
          <w:p w:rsidR="00DC4681" w:rsidRPr="00C530D8" w:rsidRDefault="00DC4681" w:rsidP="00C530D8">
            <w:pPr>
              <w:rPr>
                <w:rFonts w:ascii="Times New Roman" w:hAnsi="Times New Roman" w:cs="Times New Roman"/>
                <w:sz w:val="28"/>
                <w:szCs w:val="28"/>
              </w:rPr>
            </w:pPr>
          </w:p>
        </w:tc>
        <w:tc>
          <w:tcPr>
            <w:tcW w:w="1134" w:type="dxa"/>
          </w:tcPr>
          <w:p w:rsidR="00DC4681" w:rsidRPr="00C530D8" w:rsidRDefault="00DC4681" w:rsidP="00C530D8">
            <w:pPr>
              <w:rPr>
                <w:rFonts w:ascii="Times New Roman" w:hAnsi="Times New Roman" w:cs="Times New Roman"/>
                <w:sz w:val="28"/>
                <w:szCs w:val="28"/>
              </w:rPr>
            </w:pPr>
          </w:p>
        </w:tc>
        <w:tc>
          <w:tcPr>
            <w:tcW w:w="1134" w:type="dxa"/>
          </w:tcPr>
          <w:p w:rsidR="00DC4681" w:rsidRPr="00C530D8" w:rsidRDefault="00DC4681" w:rsidP="00C530D8">
            <w:pPr>
              <w:rPr>
                <w:rFonts w:ascii="Times New Roman" w:hAnsi="Times New Roman" w:cs="Times New Roman"/>
                <w:sz w:val="28"/>
                <w:szCs w:val="28"/>
              </w:rPr>
            </w:pPr>
          </w:p>
        </w:tc>
        <w:tc>
          <w:tcPr>
            <w:tcW w:w="1276" w:type="dxa"/>
          </w:tcPr>
          <w:p w:rsidR="00DC4681" w:rsidRPr="00C530D8" w:rsidRDefault="00DC4681" w:rsidP="00C530D8">
            <w:pPr>
              <w:rPr>
                <w:rFonts w:ascii="Times New Roman" w:hAnsi="Times New Roman" w:cs="Times New Roman"/>
                <w:sz w:val="28"/>
                <w:szCs w:val="28"/>
              </w:rPr>
            </w:pPr>
          </w:p>
        </w:tc>
        <w:tc>
          <w:tcPr>
            <w:tcW w:w="1417" w:type="dxa"/>
          </w:tcPr>
          <w:p w:rsidR="00DC4681" w:rsidRPr="00C530D8" w:rsidRDefault="00DC4681" w:rsidP="00C530D8">
            <w:pPr>
              <w:rPr>
                <w:rFonts w:ascii="Times New Roman" w:hAnsi="Times New Roman" w:cs="Times New Roman"/>
                <w:sz w:val="28"/>
                <w:szCs w:val="28"/>
              </w:rPr>
            </w:pPr>
          </w:p>
        </w:tc>
        <w:tc>
          <w:tcPr>
            <w:tcW w:w="1985" w:type="dxa"/>
          </w:tcPr>
          <w:p w:rsidR="00DC4681" w:rsidRPr="00C530D8" w:rsidRDefault="00DC4681" w:rsidP="00C530D8">
            <w:pPr>
              <w:rPr>
                <w:rFonts w:ascii="Times New Roman" w:hAnsi="Times New Roman" w:cs="Times New Roman"/>
                <w:sz w:val="28"/>
                <w:szCs w:val="28"/>
              </w:rPr>
            </w:pPr>
          </w:p>
        </w:tc>
        <w:tc>
          <w:tcPr>
            <w:tcW w:w="1701" w:type="dxa"/>
          </w:tcPr>
          <w:p w:rsidR="00DC4681" w:rsidRPr="00C530D8" w:rsidRDefault="00DC4681" w:rsidP="00C530D8">
            <w:pPr>
              <w:rPr>
                <w:rFonts w:ascii="Times New Roman" w:hAnsi="Times New Roman" w:cs="Times New Roman"/>
                <w:sz w:val="28"/>
                <w:szCs w:val="28"/>
              </w:rPr>
            </w:pPr>
          </w:p>
        </w:tc>
        <w:tc>
          <w:tcPr>
            <w:tcW w:w="2126" w:type="dxa"/>
          </w:tcPr>
          <w:p w:rsidR="00DC4681" w:rsidRPr="00C530D8" w:rsidRDefault="00DC4681" w:rsidP="00C530D8">
            <w:pPr>
              <w:rPr>
                <w:rFonts w:ascii="Times New Roman" w:hAnsi="Times New Roman" w:cs="Times New Roman"/>
                <w:sz w:val="28"/>
                <w:szCs w:val="28"/>
              </w:rPr>
            </w:pPr>
          </w:p>
        </w:tc>
      </w:tr>
      <w:tr w:rsidR="00DC4681" w:rsidRPr="00C530D8" w:rsidTr="00DC4681">
        <w:trPr>
          <w:trHeight w:val="402"/>
        </w:trPr>
        <w:tc>
          <w:tcPr>
            <w:tcW w:w="852" w:type="dxa"/>
          </w:tcPr>
          <w:p w:rsidR="00DC4681" w:rsidRPr="00C530D8" w:rsidRDefault="00DC4681" w:rsidP="00C530D8">
            <w:pPr>
              <w:rPr>
                <w:rFonts w:ascii="Times New Roman" w:hAnsi="Times New Roman" w:cs="Times New Roman"/>
                <w:sz w:val="28"/>
                <w:szCs w:val="28"/>
              </w:rPr>
            </w:pPr>
            <w:r w:rsidRPr="00C530D8">
              <w:rPr>
                <w:rFonts w:ascii="Times New Roman" w:hAnsi="Times New Roman" w:cs="Times New Roman"/>
                <w:sz w:val="28"/>
                <w:szCs w:val="28"/>
              </w:rPr>
              <w:t>3.</w:t>
            </w:r>
          </w:p>
        </w:tc>
        <w:tc>
          <w:tcPr>
            <w:tcW w:w="2551" w:type="dxa"/>
          </w:tcPr>
          <w:p w:rsidR="00DC4681" w:rsidRPr="00C530D8" w:rsidRDefault="00DC4681" w:rsidP="00C530D8">
            <w:pPr>
              <w:rPr>
                <w:rFonts w:ascii="Times New Roman" w:hAnsi="Times New Roman" w:cs="Times New Roman"/>
                <w:sz w:val="28"/>
                <w:szCs w:val="28"/>
              </w:rPr>
            </w:pPr>
          </w:p>
        </w:tc>
        <w:tc>
          <w:tcPr>
            <w:tcW w:w="1134" w:type="dxa"/>
          </w:tcPr>
          <w:p w:rsidR="00DC4681" w:rsidRPr="00C530D8" w:rsidRDefault="00DC4681" w:rsidP="00C530D8">
            <w:pPr>
              <w:rPr>
                <w:rFonts w:ascii="Times New Roman" w:hAnsi="Times New Roman" w:cs="Times New Roman"/>
                <w:sz w:val="28"/>
                <w:szCs w:val="28"/>
              </w:rPr>
            </w:pPr>
          </w:p>
        </w:tc>
        <w:tc>
          <w:tcPr>
            <w:tcW w:w="1134" w:type="dxa"/>
          </w:tcPr>
          <w:p w:rsidR="00DC4681" w:rsidRPr="00C530D8" w:rsidRDefault="00DC4681" w:rsidP="00C530D8">
            <w:pPr>
              <w:rPr>
                <w:rFonts w:ascii="Times New Roman" w:hAnsi="Times New Roman" w:cs="Times New Roman"/>
                <w:sz w:val="28"/>
                <w:szCs w:val="28"/>
              </w:rPr>
            </w:pPr>
          </w:p>
        </w:tc>
        <w:tc>
          <w:tcPr>
            <w:tcW w:w="1276" w:type="dxa"/>
          </w:tcPr>
          <w:p w:rsidR="00DC4681" w:rsidRPr="00C530D8" w:rsidRDefault="00DC4681" w:rsidP="00C530D8">
            <w:pPr>
              <w:rPr>
                <w:rFonts w:ascii="Times New Roman" w:hAnsi="Times New Roman" w:cs="Times New Roman"/>
                <w:sz w:val="28"/>
                <w:szCs w:val="28"/>
              </w:rPr>
            </w:pPr>
          </w:p>
        </w:tc>
        <w:tc>
          <w:tcPr>
            <w:tcW w:w="1417" w:type="dxa"/>
          </w:tcPr>
          <w:p w:rsidR="00DC4681" w:rsidRPr="00C530D8" w:rsidRDefault="00DC4681" w:rsidP="00C530D8">
            <w:pPr>
              <w:rPr>
                <w:rFonts w:ascii="Times New Roman" w:hAnsi="Times New Roman" w:cs="Times New Roman"/>
                <w:sz w:val="28"/>
                <w:szCs w:val="28"/>
              </w:rPr>
            </w:pPr>
          </w:p>
        </w:tc>
        <w:tc>
          <w:tcPr>
            <w:tcW w:w="1985" w:type="dxa"/>
          </w:tcPr>
          <w:p w:rsidR="00DC4681" w:rsidRPr="00C530D8" w:rsidRDefault="00DC4681" w:rsidP="00C530D8">
            <w:pPr>
              <w:rPr>
                <w:rFonts w:ascii="Times New Roman" w:hAnsi="Times New Roman" w:cs="Times New Roman"/>
                <w:sz w:val="28"/>
                <w:szCs w:val="28"/>
              </w:rPr>
            </w:pPr>
          </w:p>
        </w:tc>
        <w:tc>
          <w:tcPr>
            <w:tcW w:w="1701" w:type="dxa"/>
          </w:tcPr>
          <w:p w:rsidR="00DC4681" w:rsidRPr="00C530D8" w:rsidRDefault="00DC4681" w:rsidP="00C530D8">
            <w:pPr>
              <w:rPr>
                <w:rFonts w:ascii="Times New Roman" w:hAnsi="Times New Roman" w:cs="Times New Roman"/>
                <w:sz w:val="28"/>
                <w:szCs w:val="28"/>
              </w:rPr>
            </w:pPr>
          </w:p>
        </w:tc>
        <w:tc>
          <w:tcPr>
            <w:tcW w:w="2126" w:type="dxa"/>
          </w:tcPr>
          <w:p w:rsidR="00DC4681" w:rsidRPr="00C530D8" w:rsidRDefault="00DC4681" w:rsidP="00C530D8">
            <w:pPr>
              <w:rPr>
                <w:rFonts w:ascii="Times New Roman" w:hAnsi="Times New Roman" w:cs="Times New Roman"/>
                <w:sz w:val="28"/>
                <w:szCs w:val="28"/>
              </w:rPr>
            </w:pPr>
          </w:p>
        </w:tc>
      </w:tr>
    </w:tbl>
    <w:p w:rsidR="00DC4681" w:rsidRPr="00C530D8" w:rsidRDefault="00DC4681" w:rsidP="00C530D8">
      <w:pPr>
        <w:pStyle w:val="a5"/>
        <w:spacing w:after="0" w:line="240" w:lineRule="auto"/>
        <w:ind w:firstLine="720"/>
        <w:rPr>
          <w:rFonts w:ascii="Times New Roman" w:hAnsi="Times New Roman" w:cs="Times New Roman"/>
          <w:b/>
          <w:sz w:val="28"/>
          <w:szCs w:val="28"/>
        </w:rPr>
      </w:pPr>
    </w:p>
    <w:p w:rsidR="00DC4681" w:rsidRPr="00C530D8" w:rsidRDefault="00DC4681" w:rsidP="00C530D8">
      <w:pPr>
        <w:pStyle w:val="1"/>
        <w:ind w:firstLine="720"/>
      </w:pPr>
    </w:p>
    <w:p w:rsidR="00DC4681" w:rsidRPr="00C530D8" w:rsidRDefault="00DC4681" w:rsidP="00C530D8">
      <w:pPr>
        <w:pStyle w:val="1"/>
        <w:ind w:firstLine="720"/>
      </w:pPr>
    </w:p>
    <w:p w:rsidR="00DC4681" w:rsidRPr="00C530D8" w:rsidRDefault="00DC4681" w:rsidP="00C530D8">
      <w:pPr>
        <w:shd w:val="clear" w:color="auto" w:fill="FFFFFF"/>
        <w:spacing w:after="0" w:line="240" w:lineRule="auto"/>
        <w:jc w:val="center"/>
        <w:rPr>
          <w:rFonts w:ascii="Times New Roman" w:eastAsia="Times New Roman" w:hAnsi="Times New Roman" w:cs="Times New Roman"/>
          <w:b/>
          <w:sz w:val="28"/>
          <w:szCs w:val="28"/>
          <w:lang w:eastAsia="ru-RU"/>
        </w:rPr>
      </w:pPr>
      <w:r w:rsidRPr="00C530D8">
        <w:rPr>
          <w:rFonts w:ascii="Times New Roman" w:eastAsia="Times New Roman" w:hAnsi="Times New Roman" w:cs="Times New Roman"/>
          <w:b/>
          <w:sz w:val="28"/>
          <w:szCs w:val="28"/>
          <w:lang w:eastAsia="ru-RU"/>
        </w:rPr>
        <w:t>Критерии оценки освоения программы</w:t>
      </w:r>
    </w:p>
    <w:p w:rsidR="00DC4681" w:rsidRPr="00C530D8" w:rsidRDefault="00DC4681" w:rsidP="00C530D8">
      <w:pPr>
        <w:pStyle w:val="1"/>
        <w:ind w:firstLine="720"/>
      </w:pPr>
    </w:p>
    <w:tbl>
      <w:tblPr>
        <w:tblStyle w:val="3"/>
        <w:tblW w:w="0" w:type="auto"/>
        <w:tblLook w:val="04A0" w:firstRow="1" w:lastRow="0" w:firstColumn="1" w:lastColumn="0" w:noHBand="0" w:noVBand="1"/>
      </w:tblPr>
      <w:tblGrid>
        <w:gridCol w:w="3227"/>
        <w:gridCol w:w="5386"/>
        <w:gridCol w:w="6173"/>
      </w:tblGrid>
      <w:tr w:rsidR="00DC4681" w:rsidRPr="00C530D8" w:rsidTr="00C530D8">
        <w:tc>
          <w:tcPr>
            <w:tcW w:w="3227" w:type="dxa"/>
          </w:tcPr>
          <w:p w:rsidR="00DC4681" w:rsidRPr="00C530D8" w:rsidRDefault="00DC4681" w:rsidP="00C530D8">
            <w:pPr>
              <w:jc w:val="center"/>
              <w:rPr>
                <w:rFonts w:ascii="Times New Roman" w:eastAsia="Times New Roman" w:hAnsi="Times New Roman" w:cs="Times New Roman"/>
                <w:b/>
                <w:sz w:val="28"/>
                <w:szCs w:val="28"/>
              </w:rPr>
            </w:pPr>
            <w:r w:rsidRPr="00C530D8">
              <w:rPr>
                <w:rFonts w:ascii="Times New Roman" w:eastAsia="Times New Roman" w:hAnsi="Times New Roman" w:cs="Times New Roman"/>
                <w:sz w:val="28"/>
                <w:szCs w:val="28"/>
              </w:rPr>
              <w:t>Кол-во баллов</w:t>
            </w:r>
          </w:p>
        </w:tc>
        <w:tc>
          <w:tcPr>
            <w:tcW w:w="11559" w:type="dxa"/>
            <w:gridSpan w:val="2"/>
          </w:tcPr>
          <w:p w:rsidR="00DC4681" w:rsidRPr="00C530D8" w:rsidRDefault="00DC4681" w:rsidP="00C530D8">
            <w:pPr>
              <w:jc w:val="center"/>
              <w:rPr>
                <w:rFonts w:ascii="Times New Roman" w:eastAsia="Times New Roman" w:hAnsi="Times New Roman" w:cs="Times New Roman"/>
                <w:b/>
                <w:sz w:val="28"/>
                <w:szCs w:val="28"/>
              </w:rPr>
            </w:pPr>
            <w:r w:rsidRPr="00C530D8">
              <w:rPr>
                <w:rFonts w:ascii="Times New Roman" w:eastAsia="Times New Roman" w:hAnsi="Times New Roman" w:cs="Times New Roman"/>
                <w:sz w:val="28"/>
                <w:szCs w:val="28"/>
              </w:rPr>
              <w:t>Значение</w:t>
            </w:r>
          </w:p>
        </w:tc>
      </w:tr>
      <w:tr w:rsidR="00DC4681" w:rsidRPr="00C530D8" w:rsidTr="00C530D8">
        <w:tc>
          <w:tcPr>
            <w:tcW w:w="3227" w:type="dxa"/>
          </w:tcPr>
          <w:p w:rsidR="00DC4681" w:rsidRPr="00C530D8" w:rsidRDefault="00DC4681" w:rsidP="00C530D8">
            <w:pPr>
              <w:jc w:val="center"/>
              <w:rPr>
                <w:rFonts w:ascii="Times New Roman" w:eastAsia="Times New Roman" w:hAnsi="Times New Roman" w:cs="Times New Roman"/>
                <w:b/>
                <w:sz w:val="28"/>
                <w:szCs w:val="28"/>
              </w:rPr>
            </w:pPr>
            <w:r w:rsidRPr="00C530D8">
              <w:rPr>
                <w:rFonts w:ascii="Times New Roman" w:eastAsia="Times New Roman" w:hAnsi="Times New Roman" w:cs="Times New Roman"/>
                <w:b/>
                <w:sz w:val="28"/>
                <w:szCs w:val="28"/>
              </w:rPr>
              <w:t>35</w:t>
            </w:r>
          </w:p>
        </w:tc>
        <w:tc>
          <w:tcPr>
            <w:tcW w:w="5386" w:type="dxa"/>
          </w:tcPr>
          <w:p w:rsidR="00DC4681" w:rsidRPr="00C530D8" w:rsidRDefault="00DC4681" w:rsidP="00C530D8">
            <w:pPr>
              <w:jc w:val="center"/>
              <w:rPr>
                <w:rFonts w:ascii="Times New Roman" w:eastAsia="Times New Roman" w:hAnsi="Times New Roman" w:cs="Times New Roman"/>
                <w:b/>
                <w:sz w:val="28"/>
                <w:szCs w:val="28"/>
              </w:rPr>
            </w:pPr>
            <w:r w:rsidRPr="00C530D8">
              <w:rPr>
                <w:rFonts w:ascii="Times New Roman" w:eastAsia="Times New Roman" w:hAnsi="Times New Roman" w:cs="Times New Roman"/>
                <w:sz w:val="28"/>
                <w:szCs w:val="28"/>
              </w:rPr>
              <w:t>отлично</w:t>
            </w:r>
          </w:p>
        </w:tc>
        <w:tc>
          <w:tcPr>
            <w:tcW w:w="6173" w:type="dxa"/>
          </w:tcPr>
          <w:p w:rsidR="00DC4681" w:rsidRPr="00C530D8" w:rsidRDefault="00DC4681" w:rsidP="00C530D8">
            <w:pPr>
              <w:jc w:val="center"/>
              <w:rPr>
                <w:rFonts w:ascii="Times New Roman" w:eastAsia="Times New Roman" w:hAnsi="Times New Roman" w:cs="Times New Roman"/>
                <w:sz w:val="28"/>
                <w:szCs w:val="28"/>
              </w:rPr>
            </w:pPr>
            <w:r w:rsidRPr="00C530D8">
              <w:rPr>
                <w:rFonts w:ascii="Times New Roman" w:eastAsia="Times New Roman" w:hAnsi="Times New Roman" w:cs="Times New Roman"/>
                <w:sz w:val="28"/>
                <w:szCs w:val="28"/>
              </w:rPr>
              <w:t>высокий</w:t>
            </w:r>
          </w:p>
        </w:tc>
      </w:tr>
      <w:tr w:rsidR="00DC4681" w:rsidRPr="00C530D8" w:rsidTr="00C530D8">
        <w:tc>
          <w:tcPr>
            <w:tcW w:w="3227" w:type="dxa"/>
          </w:tcPr>
          <w:p w:rsidR="00DC4681" w:rsidRPr="00C530D8" w:rsidRDefault="00DC4681" w:rsidP="00C530D8">
            <w:pPr>
              <w:jc w:val="center"/>
              <w:rPr>
                <w:rFonts w:ascii="Times New Roman" w:eastAsia="Times New Roman" w:hAnsi="Times New Roman" w:cs="Times New Roman"/>
                <w:b/>
                <w:sz w:val="28"/>
                <w:szCs w:val="28"/>
              </w:rPr>
            </w:pPr>
            <w:r w:rsidRPr="00C530D8">
              <w:rPr>
                <w:rFonts w:ascii="Times New Roman" w:eastAsia="Times New Roman" w:hAnsi="Times New Roman" w:cs="Times New Roman"/>
                <w:b/>
                <w:sz w:val="28"/>
                <w:szCs w:val="28"/>
              </w:rPr>
              <w:t>11-20</w:t>
            </w:r>
          </w:p>
        </w:tc>
        <w:tc>
          <w:tcPr>
            <w:tcW w:w="5386" w:type="dxa"/>
          </w:tcPr>
          <w:p w:rsidR="00DC4681" w:rsidRPr="00C530D8" w:rsidRDefault="00DC4681" w:rsidP="00C530D8">
            <w:pPr>
              <w:jc w:val="center"/>
              <w:rPr>
                <w:rFonts w:ascii="Times New Roman" w:eastAsia="Times New Roman" w:hAnsi="Times New Roman" w:cs="Times New Roman"/>
                <w:b/>
                <w:sz w:val="28"/>
                <w:szCs w:val="28"/>
              </w:rPr>
            </w:pPr>
            <w:r w:rsidRPr="00C530D8">
              <w:rPr>
                <w:rFonts w:ascii="Times New Roman" w:eastAsia="Times New Roman" w:hAnsi="Times New Roman" w:cs="Times New Roman"/>
                <w:sz w:val="28"/>
                <w:szCs w:val="28"/>
              </w:rPr>
              <w:t>хорошо</w:t>
            </w:r>
          </w:p>
        </w:tc>
        <w:tc>
          <w:tcPr>
            <w:tcW w:w="6173" w:type="dxa"/>
          </w:tcPr>
          <w:p w:rsidR="00DC4681" w:rsidRPr="00C530D8" w:rsidRDefault="00DC4681" w:rsidP="00C530D8">
            <w:pPr>
              <w:jc w:val="center"/>
              <w:rPr>
                <w:rFonts w:ascii="Times New Roman" w:eastAsia="Times New Roman" w:hAnsi="Times New Roman" w:cs="Times New Roman"/>
                <w:sz w:val="28"/>
                <w:szCs w:val="28"/>
              </w:rPr>
            </w:pPr>
            <w:r w:rsidRPr="00C530D8">
              <w:rPr>
                <w:rFonts w:ascii="Times New Roman" w:eastAsia="Times New Roman" w:hAnsi="Times New Roman" w:cs="Times New Roman"/>
                <w:sz w:val="28"/>
                <w:szCs w:val="28"/>
              </w:rPr>
              <w:t>средний</w:t>
            </w:r>
          </w:p>
        </w:tc>
      </w:tr>
      <w:tr w:rsidR="00DC4681" w:rsidRPr="00C530D8" w:rsidTr="00C530D8">
        <w:tc>
          <w:tcPr>
            <w:tcW w:w="3227" w:type="dxa"/>
          </w:tcPr>
          <w:p w:rsidR="00DC4681" w:rsidRPr="00C530D8" w:rsidRDefault="00DC4681" w:rsidP="00C530D8">
            <w:pPr>
              <w:jc w:val="center"/>
              <w:rPr>
                <w:rFonts w:ascii="Times New Roman" w:eastAsia="Times New Roman" w:hAnsi="Times New Roman" w:cs="Times New Roman"/>
                <w:b/>
                <w:sz w:val="28"/>
                <w:szCs w:val="28"/>
              </w:rPr>
            </w:pPr>
            <w:r w:rsidRPr="00C530D8">
              <w:rPr>
                <w:rFonts w:ascii="Times New Roman" w:eastAsia="Times New Roman" w:hAnsi="Times New Roman" w:cs="Times New Roman"/>
                <w:b/>
                <w:sz w:val="28"/>
                <w:szCs w:val="28"/>
              </w:rPr>
              <w:t>1-10</w:t>
            </w:r>
          </w:p>
        </w:tc>
        <w:tc>
          <w:tcPr>
            <w:tcW w:w="5386" w:type="dxa"/>
          </w:tcPr>
          <w:p w:rsidR="00DC4681" w:rsidRPr="00C530D8" w:rsidRDefault="00DC4681" w:rsidP="00C530D8">
            <w:pPr>
              <w:jc w:val="center"/>
              <w:rPr>
                <w:rFonts w:ascii="Times New Roman" w:eastAsia="Times New Roman" w:hAnsi="Times New Roman" w:cs="Times New Roman"/>
                <w:b/>
                <w:sz w:val="28"/>
                <w:szCs w:val="28"/>
              </w:rPr>
            </w:pPr>
            <w:r w:rsidRPr="00C530D8">
              <w:rPr>
                <w:rFonts w:ascii="Times New Roman" w:eastAsia="Times New Roman" w:hAnsi="Times New Roman" w:cs="Times New Roman"/>
                <w:sz w:val="28"/>
                <w:szCs w:val="28"/>
              </w:rPr>
              <w:t>плохо</w:t>
            </w:r>
          </w:p>
        </w:tc>
        <w:tc>
          <w:tcPr>
            <w:tcW w:w="6173" w:type="dxa"/>
          </w:tcPr>
          <w:p w:rsidR="00DC4681" w:rsidRPr="00C530D8" w:rsidRDefault="00DC4681" w:rsidP="00C530D8">
            <w:pPr>
              <w:jc w:val="center"/>
              <w:rPr>
                <w:rFonts w:ascii="Times New Roman" w:eastAsia="Times New Roman" w:hAnsi="Times New Roman" w:cs="Times New Roman"/>
                <w:sz w:val="28"/>
                <w:szCs w:val="28"/>
              </w:rPr>
            </w:pPr>
            <w:r w:rsidRPr="00C530D8">
              <w:rPr>
                <w:rFonts w:ascii="Times New Roman" w:eastAsia="Times New Roman" w:hAnsi="Times New Roman" w:cs="Times New Roman"/>
                <w:sz w:val="28"/>
                <w:szCs w:val="28"/>
              </w:rPr>
              <w:t>низкий</w:t>
            </w:r>
          </w:p>
        </w:tc>
      </w:tr>
    </w:tbl>
    <w:p w:rsidR="00DC4681" w:rsidRPr="00C530D8" w:rsidRDefault="00DC4681" w:rsidP="00C530D8">
      <w:pPr>
        <w:pStyle w:val="1"/>
        <w:ind w:firstLine="720"/>
      </w:pPr>
    </w:p>
    <w:p w:rsidR="00DC4681" w:rsidRPr="00C530D8" w:rsidRDefault="00DC4681" w:rsidP="00C530D8">
      <w:pPr>
        <w:pStyle w:val="Default"/>
        <w:jc w:val="right"/>
        <w:rPr>
          <w:color w:val="auto"/>
          <w:sz w:val="28"/>
          <w:szCs w:val="28"/>
        </w:rPr>
      </w:pPr>
    </w:p>
    <w:p w:rsidR="00912571" w:rsidRPr="00C530D8" w:rsidRDefault="00912571" w:rsidP="00C530D8">
      <w:pPr>
        <w:pStyle w:val="Default"/>
        <w:jc w:val="right"/>
        <w:rPr>
          <w:color w:val="auto"/>
          <w:sz w:val="28"/>
          <w:szCs w:val="28"/>
        </w:rPr>
      </w:pPr>
    </w:p>
    <w:p w:rsidR="00912571" w:rsidRPr="00C530D8" w:rsidRDefault="00912571" w:rsidP="00C530D8">
      <w:pPr>
        <w:pStyle w:val="Default"/>
        <w:jc w:val="right"/>
        <w:rPr>
          <w:color w:val="auto"/>
          <w:sz w:val="28"/>
          <w:szCs w:val="28"/>
        </w:rPr>
        <w:sectPr w:rsidR="00912571" w:rsidRPr="00C530D8" w:rsidSect="00D11D52">
          <w:pgSz w:w="16838" w:h="11906" w:orient="landscape"/>
          <w:pgMar w:top="992" w:right="709" w:bottom="851" w:left="1134" w:header="709" w:footer="709" w:gutter="0"/>
          <w:cols w:space="708"/>
          <w:docGrid w:linePitch="360"/>
        </w:sectPr>
      </w:pPr>
    </w:p>
    <w:p w:rsidR="00912571" w:rsidRPr="00C530D8" w:rsidRDefault="00912571" w:rsidP="00C530D8">
      <w:pPr>
        <w:pStyle w:val="Default"/>
        <w:jc w:val="right"/>
        <w:rPr>
          <w:color w:val="auto"/>
          <w:sz w:val="28"/>
          <w:szCs w:val="28"/>
        </w:rPr>
      </w:pPr>
      <w:r w:rsidRPr="00C530D8">
        <w:rPr>
          <w:color w:val="auto"/>
          <w:sz w:val="28"/>
          <w:szCs w:val="28"/>
        </w:rPr>
        <w:lastRenderedPageBreak/>
        <w:t>Приложение №</w:t>
      </w:r>
      <w:r w:rsidR="00911FDC" w:rsidRPr="00C530D8">
        <w:rPr>
          <w:color w:val="auto"/>
          <w:sz w:val="28"/>
          <w:szCs w:val="28"/>
        </w:rPr>
        <w:t xml:space="preserve"> </w:t>
      </w:r>
      <w:r w:rsidRPr="00C530D8">
        <w:rPr>
          <w:color w:val="auto"/>
          <w:sz w:val="28"/>
          <w:szCs w:val="28"/>
        </w:rPr>
        <w:t>4</w:t>
      </w:r>
    </w:p>
    <w:p w:rsidR="00912571" w:rsidRPr="00C530D8" w:rsidRDefault="00912571" w:rsidP="00C530D8">
      <w:pPr>
        <w:pStyle w:val="1"/>
        <w:ind w:firstLine="720"/>
      </w:pPr>
    </w:p>
    <w:p w:rsidR="00912571" w:rsidRPr="00C530D8" w:rsidRDefault="00912571" w:rsidP="00C530D8">
      <w:pPr>
        <w:spacing w:after="0" w:line="240" w:lineRule="auto"/>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ПОЛОЖЕНИЕ</w:t>
      </w:r>
    </w:p>
    <w:p w:rsidR="00912571" w:rsidRPr="00C530D8" w:rsidRDefault="00912571" w:rsidP="00C530D8">
      <w:pPr>
        <w:spacing w:after="0" w:line="240" w:lineRule="auto"/>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 xml:space="preserve">о проведении </w:t>
      </w:r>
      <w:bookmarkStart w:id="1" w:name="_Hlk65490504"/>
      <w:r w:rsidRPr="00C530D8">
        <w:rPr>
          <w:rFonts w:ascii="Times New Roman" w:eastAsia="Calibri" w:hAnsi="Times New Roman" w:cs="Times New Roman"/>
          <w:b/>
          <w:sz w:val="28"/>
          <w:szCs w:val="28"/>
        </w:rPr>
        <w:t xml:space="preserve">учебных сборов лидеров первичных организаций РДШ, </w:t>
      </w:r>
    </w:p>
    <w:p w:rsidR="00912571" w:rsidRPr="00C530D8" w:rsidRDefault="00912571" w:rsidP="00C530D8">
      <w:pPr>
        <w:spacing w:after="0" w:line="240" w:lineRule="auto"/>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 xml:space="preserve">дружины «Росток» </w:t>
      </w:r>
      <w:proofErr w:type="spellStart"/>
      <w:r w:rsidRPr="00C530D8">
        <w:rPr>
          <w:rFonts w:ascii="Times New Roman" w:eastAsia="Calibri" w:hAnsi="Times New Roman" w:cs="Times New Roman"/>
          <w:b/>
          <w:sz w:val="28"/>
          <w:szCs w:val="28"/>
        </w:rPr>
        <w:t>Касимовского</w:t>
      </w:r>
      <w:proofErr w:type="spellEnd"/>
      <w:r w:rsidRPr="00C530D8">
        <w:rPr>
          <w:rFonts w:ascii="Times New Roman" w:eastAsia="Calibri" w:hAnsi="Times New Roman" w:cs="Times New Roman"/>
          <w:b/>
          <w:sz w:val="28"/>
          <w:szCs w:val="28"/>
        </w:rPr>
        <w:t xml:space="preserve"> района Рязанской области</w:t>
      </w:r>
    </w:p>
    <w:p w:rsidR="00912571" w:rsidRPr="00C530D8" w:rsidRDefault="00912571" w:rsidP="00C530D8">
      <w:pPr>
        <w:spacing w:after="0" w:line="240" w:lineRule="auto"/>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 xml:space="preserve"> «Школа вожатых – 2021</w:t>
      </w:r>
      <w:bookmarkEnd w:id="1"/>
      <w:r w:rsidRPr="00C530D8">
        <w:rPr>
          <w:rFonts w:ascii="Times New Roman" w:eastAsia="Calibri" w:hAnsi="Times New Roman" w:cs="Times New Roman"/>
          <w:b/>
          <w:sz w:val="28"/>
          <w:szCs w:val="28"/>
        </w:rPr>
        <w:t>: современный взгляд на мир»</w:t>
      </w:r>
    </w:p>
    <w:p w:rsidR="00912571" w:rsidRPr="00C530D8" w:rsidRDefault="00912571" w:rsidP="00C530D8">
      <w:pPr>
        <w:spacing w:after="0" w:line="240" w:lineRule="auto"/>
        <w:jc w:val="center"/>
        <w:rPr>
          <w:rFonts w:ascii="Times New Roman" w:eastAsia="Calibri" w:hAnsi="Times New Roman" w:cs="Times New Roman"/>
          <w:b/>
          <w:sz w:val="28"/>
          <w:szCs w:val="28"/>
        </w:rPr>
      </w:pPr>
    </w:p>
    <w:p w:rsidR="00912571" w:rsidRPr="00C530D8" w:rsidRDefault="00912571" w:rsidP="00C530D8">
      <w:pPr>
        <w:numPr>
          <w:ilvl w:val="0"/>
          <w:numId w:val="33"/>
        </w:numPr>
        <w:spacing w:after="0" w:line="240" w:lineRule="auto"/>
        <w:ind w:left="0"/>
        <w:contextualSpacing/>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Общие положения</w:t>
      </w:r>
    </w:p>
    <w:p w:rsidR="00912571" w:rsidRPr="00C530D8" w:rsidRDefault="00912571" w:rsidP="00C530D8">
      <w:pPr>
        <w:spacing w:after="0" w:line="240" w:lineRule="auto"/>
        <w:contextualSpacing/>
        <w:rPr>
          <w:rFonts w:ascii="Times New Roman" w:eastAsia="Calibri" w:hAnsi="Times New Roman" w:cs="Times New Roman"/>
          <w:b/>
          <w:sz w:val="28"/>
          <w:szCs w:val="28"/>
        </w:rPr>
      </w:pPr>
    </w:p>
    <w:p w:rsidR="00912571" w:rsidRPr="00C530D8" w:rsidRDefault="00912571" w:rsidP="006B3002">
      <w:pPr>
        <w:spacing w:after="0" w:line="240" w:lineRule="auto"/>
        <w:ind w:firstLine="709"/>
        <w:jc w:val="both"/>
        <w:rPr>
          <w:rFonts w:ascii="Times New Roman" w:eastAsia="Calibri" w:hAnsi="Times New Roman" w:cs="Times New Roman"/>
          <w:sz w:val="28"/>
          <w:szCs w:val="28"/>
        </w:rPr>
      </w:pPr>
      <w:r w:rsidRPr="00C530D8">
        <w:rPr>
          <w:rFonts w:ascii="Times New Roman" w:eastAsia="Calibri" w:hAnsi="Times New Roman" w:cs="Times New Roman"/>
          <w:sz w:val="28"/>
          <w:szCs w:val="28"/>
        </w:rPr>
        <w:t xml:space="preserve">1.1. Настоящее Положение регламентирует порядок организации и проведения учебных сборов лидеров первичных организаций РДШ, дружины «Росток» </w:t>
      </w:r>
      <w:proofErr w:type="spellStart"/>
      <w:r w:rsidRPr="00C530D8">
        <w:rPr>
          <w:rFonts w:ascii="Times New Roman" w:eastAsia="Calibri" w:hAnsi="Times New Roman" w:cs="Times New Roman"/>
          <w:sz w:val="28"/>
          <w:szCs w:val="28"/>
        </w:rPr>
        <w:t>Касимовского</w:t>
      </w:r>
      <w:proofErr w:type="spellEnd"/>
      <w:r w:rsidRPr="00C530D8">
        <w:rPr>
          <w:rFonts w:ascii="Times New Roman" w:eastAsia="Calibri" w:hAnsi="Times New Roman" w:cs="Times New Roman"/>
          <w:sz w:val="28"/>
          <w:szCs w:val="28"/>
        </w:rPr>
        <w:t xml:space="preserve"> муниципального района Рязанской области «Школа вожатых – 2021: современный взгляд на мир», (далее – Школа вожатых).</w:t>
      </w:r>
    </w:p>
    <w:p w:rsidR="00912571" w:rsidRPr="00C530D8" w:rsidRDefault="00912571" w:rsidP="006B3002">
      <w:pPr>
        <w:spacing w:after="0" w:line="240" w:lineRule="auto"/>
        <w:ind w:firstLine="709"/>
        <w:jc w:val="both"/>
        <w:rPr>
          <w:rFonts w:ascii="Times New Roman" w:eastAsia="Calibri" w:hAnsi="Times New Roman" w:cs="Times New Roman"/>
          <w:sz w:val="28"/>
          <w:szCs w:val="28"/>
        </w:rPr>
      </w:pPr>
      <w:r w:rsidRPr="00C530D8">
        <w:rPr>
          <w:rFonts w:ascii="Times New Roman" w:eastAsia="Calibri" w:hAnsi="Times New Roman" w:cs="Times New Roman"/>
          <w:sz w:val="28"/>
          <w:szCs w:val="28"/>
        </w:rPr>
        <w:t>1.2. Школа вожатых — это цикл семинарских лекционных и практических занятий, организационных и творческих встреч.</w:t>
      </w:r>
    </w:p>
    <w:p w:rsidR="00912571" w:rsidRPr="00C530D8" w:rsidRDefault="00912571" w:rsidP="006B3002">
      <w:pPr>
        <w:spacing w:after="0" w:line="240" w:lineRule="auto"/>
        <w:ind w:firstLine="709"/>
        <w:jc w:val="both"/>
        <w:rPr>
          <w:rFonts w:ascii="Times New Roman" w:eastAsia="Calibri" w:hAnsi="Times New Roman" w:cs="Times New Roman"/>
          <w:sz w:val="28"/>
          <w:szCs w:val="28"/>
        </w:rPr>
      </w:pPr>
    </w:p>
    <w:p w:rsidR="00912571" w:rsidRPr="00C530D8" w:rsidRDefault="00912571" w:rsidP="006B3002">
      <w:pPr>
        <w:spacing w:after="0" w:line="240" w:lineRule="auto"/>
        <w:ind w:firstLine="709"/>
        <w:contextualSpacing/>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2. Цели и задачи</w:t>
      </w:r>
    </w:p>
    <w:p w:rsidR="00912571" w:rsidRPr="00C530D8" w:rsidRDefault="00912571" w:rsidP="006B3002">
      <w:pPr>
        <w:spacing w:after="0" w:line="240" w:lineRule="auto"/>
        <w:ind w:firstLine="709"/>
        <w:jc w:val="both"/>
        <w:rPr>
          <w:rFonts w:ascii="Times New Roman" w:eastAsia="Calibri" w:hAnsi="Times New Roman" w:cs="Times New Roman"/>
          <w:sz w:val="28"/>
          <w:szCs w:val="28"/>
        </w:rPr>
      </w:pPr>
      <w:r w:rsidRPr="00C530D8">
        <w:rPr>
          <w:rFonts w:ascii="Times New Roman" w:eastAsia="Calibri" w:hAnsi="Times New Roman" w:cs="Times New Roman"/>
          <w:b/>
          <w:sz w:val="28"/>
          <w:szCs w:val="28"/>
        </w:rPr>
        <w:t>Цель:</w:t>
      </w:r>
      <w:r w:rsidRPr="00C530D8">
        <w:rPr>
          <w:rFonts w:ascii="Times New Roman" w:eastAsia="Calibri" w:hAnsi="Times New Roman" w:cs="Times New Roman"/>
          <w:sz w:val="28"/>
          <w:szCs w:val="28"/>
        </w:rPr>
        <w:t xml:space="preserve">  </w:t>
      </w:r>
    </w:p>
    <w:p w:rsidR="00912571" w:rsidRPr="00C530D8" w:rsidRDefault="00912571" w:rsidP="006B3002">
      <w:pPr>
        <w:spacing w:after="0" w:line="240" w:lineRule="auto"/>
        <w:ind w:firstLine="709"/>
        <w:jc w:val="both"/>
        <w:rPr>
          <w:rFonts w:ascii="Times New Roman" w:eastAsia="Calibri" w:hAnsi="Times New Roman" w:cs="Times New Roman"/>
          <w:sz w:val="28"/>
          <w:szCs w:val="28"/>
        </w:rPr>
      </w:pPr>
      <w:r w:rsidRPr="00C530D8">
        <w:rPr>
          <w:rFonts w:ascii="Times New Roman" w:eastAsia="Calibri" w:hAnsi="Times New Roman" w:cs="Times New Roman"/>
          <w:sz w:val="28"/>
          <w:szCs w:val="28"/>
        </w:rPr>
        <w:t>Школа вожатых проводиться с целью формирования у участников программы основных навыков работы с детьми, подготовки вожатых для работы в сменах летних оздоровительных лагерях.</w:t>
      </w:r>
    </w:p>
    <w:p w:rsidR="00912571" w:rsidRPr="00C530D8" w:rsidRDefault="00912571" w:rsidP="006B3002">
      <w:pPr>
        <w:spacing w:after="0" w:line="240" w:lineRule="auto"/>
        <w:ind w:firstLine="709"/>
        <w:jc w:val="both"/>
        <w:rPr>
          <w:rFonts w:ascii="Times New Roman" w:eastAsia="Calibri" w:hAnsi="Times New Roman" w:cs="Times New Roman"/>
          <w:b/>
          <w:sz w:val="28"/>
          <w:szCs w:val="28"/>
        </w:rPr>
      </w:pPr>
      <w:r w:rsidRPr="00C530D8">
        <w:rPr>
          <w:rFonts w:ascii="Times New Roman" w:eastAsia="Calibri" w:hAnsi="Times New Roman" w:cs="Times New Roman"/>
          <w:b/>
          <w:sz w:val="28"/>
          <w:szCs w:val="28"/>
        </w:rPr>
        <w:t>Задачи:</w:t>
      </w:r>
    </w:p>
    <w:p w:rsidR="00912571" w:rsidRPr="00C530D8" w:rsidRDefault="00912571" w:rsidP="006B3002">
      <w:pPr>
        <w:spacing w:after="0" w:line="240" w:lineRule="auto"/>
        <w:ind w:firstLine="709"/>
        <w:jc w:val="both"/>
        <w:rPr>
          <w:rFonts w:ascii="Times New Roman" w:eastAsia="Calibri" w:hAnsi="Times New Roman" w:cs="Times New Roman"/>
          <w:sz w:val="28"/>
          <w:szCs w:val="28"/>
        </w:rPr>
      </w:pPr>
      <w:r w:rsidRPr="00C530D8">
        <w:rPr>
          <w:rFonts w:ascii="Times New Roman" w:eastAsia="Calibri" w:hAnsi="Times New Roman" w:cs="Times New Roman"/>
          <w:sz w:val="28"/>
          <w:szCs w:val="28"/>
        </w:rPr>
        <w:t xml:space="preserve">- обучение методам и приёмам коллективной творческой деятельности, анализу результатов; </w:t>
      </w:r>
    </w:p>
    <w:p w:rsidR="00912571" w:rsidRPr="00C530D8" w:rsidRDefault="00912571" w:rsidP="006B3002">
      <w:pPr>
        <w:spacing w:after="0" w:line="240" w:lineRule="auto"/>
        <w:ind w:firstLine="709"/>
        <w:jc w:val="both"/>
        <w:rPr>
          <w:rFonts w:ascii="Times New Roman" w:eastAsia="Calibri" w:hAnsi="Times New Roman" w:cs="Times New Roman"/>
          <w:sz w:val="28"/>
          <w:szCs w:val="28"/>
        </w:rPr>
      </w:pPr>
      <w:r w:rsidRPr="00C530D8">
        <w:rPr>
          <w:rFonts w:ascii="Times New Roman" w:eastAsia="Calibri" w:hAnsi="Times New Roman" w:cs="Times New Roman"/>
          <w:sz w:val="28"/>
          <w:szCs w:val="28"/>
        </w:rPr>
        <w:t>- обучение навыкам самоорганизации, умениям организаторской деятельности;</w:t>
      </w:r>
    </w:p>
    <w:p w:rsidR="00912571" w:rsidRPr="00C530D8" w:rsidRDefault="00912571" w:rsidP="006B3002">
      <w:pPr>
        <w:spacing w:after="0" w:line="240" w:lineRule="auto"/>
        <w:ind w:firstLine="709"/>
        <w:jc w:val="both"/>
        <w:rPr>
          <w:rFonts w:ascii="Times New Roman" w:eastAsia="Calibri" w:hAnsi="Times New Roman" w:cs="Times New Roman"/>
          <w:sz w:val="28"/>
          <w:szCs w:val="28"/>
        </w:rPr>
      </w:pPr>
      <w:r w:rsidRPr="00C530D8">
        <w:rPr>
          <w:rFonts w:ascii="Times New Roman" w:eastAsia="Calibri" w:hAnsi="Times New Roman" w:cs="Times New Roman"/>
          <w:sz w:val="28"/>
          <w:szCs w:val="28"/>
        </w:rPr>
        <w:t xml:space="preserve">- формирование ответственности за себя и других; </w:t>
      </w:r>
    </w:p>
    <w:p w:rsidR="00912571" w:rsidRPr="00C530D8" w:rsidRDefault="00912571" w:rsidP="006B3002">
      <w:pPr>
        <w:spacing w:after="0" w:line="240" w:lineRule="auto"/>
        <w:ind w:firstLine="709"/>
        <w:jc w:val="both"/>
        <w:rPr>
          <w:rFonts w:ascii="Times New Roman" w:eastAsia="Calibri" w:hAnsi="Times New Roman" w:cs="Times New Roman"/>
          <w:sz w:val="28"/>
          <w:szCs w:val="28"/>
        </w:rPr>
      </w:pPr>
      <w:r w:rsidRPr="00C530D8">
        <w:rPr>
          <w:rFonts w:ascii="Times New Roman" w:eastAsia="Calibri" w:hAnsi="Times New Roman" w:cs="Times New Roman"/>
          <w:sz w:val="28"/>
          <w:szCs w:val="28"/>
        </w:rPr>
        <w:t>- развитие познавательной активности и способности к самообразованию.</w:t>
      </w:r>
    </w:p>
    <w:p w:rsidR="00912571" w:rsidRPr="00C530D8" w:rsidRDefault="00912571" w:rsidP="006B3002">
      <w:pPr>
        <w:spacing w:after="0" w:line="240" w:lineRule="auto"/>
        <w:ind w:firstLine="709"/>
        <w:rPr>
          <w:rFonts w:ascii="Times New Roman" w:eastAsia="Calibri" w:hAnsi="Times New Roman" w:cs="Times New Roman"/>
          <w:sz w:val="28"/>
          <w:szCs w:val="28"/>
        </w:rPr>
      </w:pPr>
    </w:p>
    <w:p w:rsidR="00912571" w:rsidRPr="00C530D8" w:rsidRDefault="00912571" w:rsidP="006B3002">
      <w:pPr>
        <w:numPr>
          <w:ilvl w:val="0"/>
          <w:numId w:val="32"/>
        </w:numPr>
        <w:spacing w:after="0" w:line="240" w:lineRule="auto"/>
        <w:ind w:left="0" w:firstLine="709"/>
        <w:contextualSpacing/>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Организаторы</w:t>
      </w:r>
    </w:p>
    <w:p w:rsidR="00912571" w:rsidRPr="00C530D8" w:rsidRDefault="00912571" w:rsidP="006B3002">
      <w:pPr>
        <w:spacing w:after="0" w:line="240" w:lineRule="auto"/>
        <w:ind w:firstLine="709"/>
        <w:contextualSpacing/>
        <w:rPr>
          <w:rFonts w:ascii="Times New Roman" w:eastAsia="Calibri" w:hAnsi="Times New Roman" w:cs="Times New Roman"/>
          <w:b/>
          <w:sz w:val="28"/>
          <w:szCs w:val="28"/>
        </w:rPr>
      </w:pPr>
    </w:p>
    <w:p w:rsidR="00912571" w:rsidRPr="00C530D8" w:rsidRDefault="00912571" w:rsidP="006B3002">
      <w:pPr>
        <w:spacing w:after="0" w:line="240" w:lineRule="auto"/>
        <w:ind w:firstLine="709"/>
        <w:jc w:val="both"/>
        <w:rPr>
          <w:rFonts w:ascii="Times New Roman" w:eastAsia="Calibri" w:hAnsi="Times New Roman" w:cs="Times New Roman"/>
          <w:sz w:val="28"/>
          <w:szCs w:val="28"/>
        </w:rPr>
      </w:pPr>
      <w:r w:rsidRPr="00C530D8">
        <w:rPr>
          <w:rFonts w:ascii="Times New Roman" w:eastAsia="Calibri" w:hAnsi="Times New Roman" w:cs="Times New Roman"/>
          <w:sz w:val="28"/>
          <w:szCs w:val="28"/>
        </w:rPr>
        <w:t xml:space="preserve">Организацию и проведение учебных сборов осуществляет Муниципальное учреждение дополнительного образования «Районный Центр дополнительного образования» </w:t>
      </w:r>
      <w:proofErr w:type="spellStart"/>
      <w:r w:rsidRPr="00C530D8">
        <w:rPr>
          <w:rFonts w:ascii="Times New Roman" w:eastAsia="Calibri" w:hAnsi="Times New Roman" w:cs="Times New Roman"/>
          <w:sz w:val="28"/>
          <w:szCs w:val="28"/>
        </w:rPr>
        <w:t>Касимовского</w:t>
      </w:r>
      <w:proofErr w:type="spellEnd"/>
      <w:r w:rsidRPr="00C530D8">
        <w:rPr>
          <w:rFonts w:ascii="Times New Roman" w:eastAsia="Calibri" w:hAnsi="Times New Roman" w:cs="Times New Roman"/>
          <w:sz w:val="28"/>
          <w:szCs w:val="28"/>
        </w:rPr>
        <w:t xml:space="preserve"> района (далее МУ ДО «РЦДО»).</w:t>
      </w:r>
    </w:p>
    <w:p w:rsidR="00912571" w:rsidRPr="00C530D8" w:rsidRDefault="00912571" w:rsidP="006B3002">
      <w:pPr>
        <w:spacing w:after="0" w:line="240" w:lineRule="auto"/>
        <w:ind w:firstLine="709"/>
        <w:contextualSpacing/>
        <w:rPr>
          <w:rFonts w:ascii="Times New Roman" w:eastAsia="Calibri" w:hAnsi="Times New Roman" w:cs="Times New Roman"/>
          <w:b/>
          <w:sz w:val="28"/>
          <w:szCs w:val="28"/>
        </w:rPr>
      </w:pPr>
    </w:p>
    <w:p w:rsidR="00912571" w:rsidRPr="00C530D8" w:rsidRDefault="00912571" w:rsidP="006B3002">
      <w:pPr>
        <w:numPr>
          <w:ilvl w:val="0"/>
          <w:numId w:val="32"/>
        </w:numPr>
        <w:spacing w:after="0" w:line="240" w:lineRule="auto"/>
        <w:ind w:left="0" w:firstLine="709"/>
        <w:contextualSpacing/>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Порядок проведения Школы актива</w:t>
      </w:r>
    </w:p>
    <w:p w:rsidR="00912571" w:rsidRPr="00C530D8" w:rsidRDefault="00912571" w:rsidP="006B3002">
      <w:pPr>
        <w:spacing w:after="0" w:line="240" w:lineRule="auto"/>
        <w:ind w:firstLine="709"/>
        <w:contextualSpacing/>
        <w:rPr>
          <w:rFonts w:ascii="Times New Roman" w:eastAsia="Calibri" w:hAnsi="Times New Roman" w:cs="Times New Roman"/>
          <w:b/>
          <w:sz w:val="28"/>
          <w:szCs w:val="28"/>
        </w:rPr>
      </w:pPr>
    </w:p>
    <w:p w:rsidR="00912571" w:rsidRPr="00C530D8" w:rsidRDefault="00912571" w:rsidP="006B3002">
      <w:pPr>
        <w:spacing w:after="0" w:line="240" w:lineRule="auto"/>
        <w:ind w:firstLine="709"/>
        <w:contextualSpacing/>
        <w:rPr>
          <w:rFonts w:ascii="Times New Roman" w:eastAsia="Calibri" w:hAnsi="Times New Roman" w:cs="Times New Roman"/>
          <w:sz w:val="28"/>
          <w:szCs w:val="28"/>
        </w:rPr>
      </w:pPr>
      <w:r w:rsidRPr="00C530D8">
        <w:rPr>
          <w:rFonts w:ascii="Times New Roman" w:eastAsia="Calibri" w:hAnsi="Times New Roman" w:cs="Times New Roman"/>
          <w:sz w:val="28"/>
          <w:szCs w:val="28"/>
        </w:rPr>
        <w:t>Школа вожатых проводится ____________________года на базе МУ ДО «РЦДО»</w:t>
      </w:r>
    </w:p>
    <w:p w:rsidR="00912571" w:rsidRPr="00C530D8" w:rsidRDefault="00912571" w:rsidP="006B3002">
      <w:pPr>
        <w:spacing w:after="0" w:line="240" w:lineRule="auto"/>
        <w:ind w:firstLine="709"/>
        <w:rPr>
          <w:rFonts w:ascii="Times New Roman" w:eastAsia="Calibri" w:hAnsi="Times New Roman" w:cs="Times New Roman"/>
          <w:sz w:val="28"/>
          <w:szCs w:val="28"/>
        </w:rPr>
      </w:pPr>
      <w:r w:rsidRPr="00C530D8">
        <w:rPr>
          <w:rFonts w:ascii="Times New Roman" w:eastAsia="Calibri" w:hAnsi="Times New Roman" w:cs="Times New Roman"/>
          <w:sz w:val="28"/>
          <w:szCs w:val="28"/>
        </w:rPr>
        <w:t xml:space="preserve"> по адресу: </w:t>
      </w:r>
      <w:proofErr w:type="spellStart"/>
      <w:r w:rsidRPr="00C530D8">
        <w:rPr>
          <w:rFonts w:ascii="Times New Roman" w:eastAsia="Calibri" w:hAnsi="Times New Roman" w:cs="Times New Roman"/>
          <w:sz w:val="28"/>
          <w:szCs w:val="28"/>
        </w:rPr>
        <w:t>р.п</w:t>
      </w:r>
      <w:proofErr w:type="spellEnd"/>
      <w:r w:rsidRPr="00C530D8">
        <w:rPr>
          <w:rFonts w:ascii="Times New Roman" w:eastAsia="Calibri" w:hAnsi="Times New Roman" w:cs="Times New Roman"/>
          <w:sz w:val="28"/>
          <w:szCs w:val="28"/>
        </w:rPr>
        <w:t>. Гусь – Железный, ул. Октябрьская, д.42-А.</w:t>
      </w:r>
    </w:p>
    <w:p w:rsidR="00912571" w:rsidRPr="00C530D8" w:rsidRDefault="00912571" w:rsidP="006B3002">
      <w:pPr>
        <w:spacing w:after="0" w:line="240" w:lineRule="auto"/>
        <w:ind w:firstLine="709"/>
        <w:rPr>
          <w:rFonts w:ascii="Times New Roman" w:eastAsia="Calibri" w:hAnsi="Times New Roman" w:cs="Times New Roman"/>
          <w:sz w:val="28"/>
          <w:szCs w:val="28"/>
        </w:rPr>
      </w:pPr>
      <w:r w:rsidRPr="00C530D8">
        <w:rPr>
          <w:rFonts w:ascii="Times New Roman" w:eastAsia="Calibri" w:hAnsi="Times New Roman" w:cs="Times New Roman"/>
          <w:sz w:val="28"/>
          <w:szCs w:val="28"/>
        </w:rPr>
        <w:t xml:space="preserve">Заезд участников __________2021 года с 15:00 до 15:30.   </w:t>
      </w:r>
    </w:p>
    <w:p w:rsidR="00912571" w:rsidRPr="00C530D8" w:rsidRDefault="00912571" w:rsidP="006B3002">
      <w:pPr>
        <w:spacing w:after="0" w:line="240" w:lineRule="auto"/>
        <w:ind w:firstLine="709"/>
        <w:rPr>
          <w:rFonts w:ascii="Times New Roman" w:eastAsia="Calibri" w:hAnsi="Times New Roman" w:cs="Times New Roman"/>
          <w:sz w:val="28"/>
          <w:szCs w:val="28"/>
        </w:rPr>
      </w:pPr>
      <w:r w:rsidRPr="00C530D8">
        <w:rPr>
          <w:rFonts w:ascii="Times New Roman" w:eastAsia="Calibri" w:hAnsi="Times New Roman" w:cs="Times New Roman"/>
          <w:sz w:val="28"/>
          <w:szCs w:val="28"/>
        </w:rPr>
        <w:t>Отъезд участников _________ 2021 года 12:30.</w:t>
      </w:r>
    </w:p>
    <w:p w:rsidR="00912571" w:rsidRPr="00C530D8" w:rsidRDefault="00912571" w:rsidP="006B3002">
      <w:pPr>
        <w:spacing w:after="0" w:line="240" w:lineRule="auto"/>
        <w:ind w:firstLine="709"/>
        <w:rPr>
          <w:rFonts w:ascii="Times New Roman" w:eastAsia="Calibri" w:hAnsi="Times New Roman" w:cs="Times New Roman"/>
          <w:sz w:val="28"/>
          <w:szCs w:val="28"/>
        </w:rPr>
      </w:pPr>
    </w:p>
    <w:p w:rsidR="00912571" w:rsidRPr="00C530D8" w:rsidRDefault="00912571" w:rsidP="006B3002">
      <w:pPr>
        <w:numPr>
          <w:ilvl w:val="0"/>
          <w:numId w:val="32"/>
        </w:numPr>
        <w:spacing w:after="0" w:line="240" w:lineRule="auto"/>
        <w:ind w:left="0" w:firstLine="709"/>
        <w:contextualSpacing/>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Участники Школы актива</w:t>
      </w:r>
    </w:p>
    <w:p w:rsidR="00912571" w:rsidRPr="00C530D8" w:rsidRDefault="00912571" w:rsidP="006B3002">
      <w:pPr>
        <w:spacing w:after="0" w:line="240" w:lineRule="auto"/>
        <w:ind w:firstLine="709"/>
        <w:contextualSpacing/>
        <w:rPr>
          <w:rFonts w:ascii="Times New Roman" w:eastAsia="Calibri" w:hAnsi="Times New Roman" w:cs="Times New Roman"/>
          <w:b/>
          <w:sz w:val="28"/>
          <w:szCs w:val="28"/>
        </w:rPr>
      </w:pPr>
    </w:p>
    <w:p w:rsidR="00912571" w:rsidRPr="00C530D8" w:rsidRDefault="00912571" w:rsidP="006B3002">
      <w:pPr>
        <w:spacing w:after="0" w:line="240" w:lineRule="auto"/>
        <w:ind w:firstLine="709"/>
        <w:jc w:val="both"/>
        <w:rPr>
          <w:rFonts w:ascii="Times New Roman" w:eastAsia="Calibri" w:hAnsi="Times New Roman" w:cs="Times New Roman"/>
          <w:sz w:val="28"/>
          <w:szCs w:val="28"/>
        </w:rPr>
      </w:pPr>
      <w:r w:rsidRPr="00C530D8">
        <w:rPr>
          <w:rFonts w:ascii="Times New Roman" w:eastAsia="Calibri" w:hAnsi="Times New Roman" w:cs="Times New Roman"/>
          <w:sz w:val="28"/>
          <w:szCs w:val="28"/>
        </w:rPr>
        <w:lastRenderedPageBreak/>
        <w:t xml:space="preserve">1. Возраст участников на момент проведения Школы вожатых–от 13 до 18 лет. </w:t>
      </w:r>
    </w:p>
    <w:p w:rsidR="00912571" w:rsidRPr="00C530D8" w:rsidRDefault="00912571" w:rsidP="006B3002">
      <w:pPr>
        <w:spacing w:after="0" w:line="240" w:lineRule="auto"/>
        <w:ind w:firstLine="709"/>
        <w:jc w:val="both"/>
        <w:rPr>
          <w:rFonts w:ascii="Times New Roman" w:eastAsia="Calibri" w:hAnsi="Times New Roman" w:cs="Times New Roman"/>
          <w:sz w:val="28"/>
          <w:szCs w:val="28"/>
        </w:rPr>
      </w:pPr>
      <w:r w:rsidRPr="00C530D8">
        <w:rPr>
          <w:rFonts w:ascii="Times New Roman" w:eastAsia="Calibri" w:hAnsi="Times New Roman" w:cs="Times New Roman"/>
          <w:sz w:val="28"/>
          <w:szCs w:val="28"/>
        </w:rPr>
        <w:t>2. Состав делегации общеобразовательное учреждение формирует в соответствии с приложением №2.</w:t>
      </w:r>
    </w:p>
    <w:p w:rsidR="00912571" w:rsidRPr="00C530D8" w:rsidRDefault="00912571" w:rsidP="006B3002">
      <w:pPr>
        <w:numPr>
          <w:ilvl w:val="0"/>
          <w:numId w:val="32"/>
        </w:numPr>
        <w:spacing w:after="0" w:line="240" w:lineRule="auto"/>
        <w:ind w:left="0" w:firstLine="709"/>
        <w:contextualSpacing/>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Условия участия</w:t>
      </w:r>
    </w:p>
    <w:p w:rsidR="00912571" w:rsidRPr="00C530D8" w:rsidRDefault="00912571" w:rsidP="006B3002">
      <w:pPr>
        <w:spacing w:after="0" w:line="240" w:lineRule="auto"/>
        <w:ind w:firstLine="709"/>
        <w:contextualSpacing/>
        <w:rPr>
          <w:rFonts w:ascii="Times New Roman" w:eastAsia="Calibri" w:hAnsi="Times New Roman" w:cs="Times New Roman"/>
          <w:b/>
          <w:sz w:val="28"/>
          <w:szCs w:val="28"/>
        </w:rPr>
      </w:pPr>
    </w:p>
    <w:p w:rsidR="00912571" w:rsidRPr="00C530D8" w:rsidRDefault="00912571" w:rsidP="006B3002">
      <w:pPr>
        <w:numPr>
          <w:ilvl w:val="0"/>
          <w:numId w:val="34"/>
        </w:numPr>
        <w:spacing w:after="0" w:line="240" w:lineRule="auto"/>
        <w:ind w:left="0" w:firstLine="709"/>
        <w:contextualSpacing/>
        <w:jc w:val="both"/>
        <w:rPr>
          <w:rFonts w:ascii="Times New Roman" w:eastAsia="Calibri" w:hAnsi="Times New Roman" w:cs="Times New Roman"/>
          <w:sz w:val="28"/>
          <w:szCs w:val="28"/>
        </w:rPr>
      </w:pPr>
      <w:r w:rsidRPr="00C530D8">
        <w:rPr>
          <w:rFonts w:ascii="Times New Roman" w:eastAsia="Calibri" w:hAnsi="Times New Roman" w:cs="Times New Roman"/>
          <w:sz w:val="28"/>
          <w:szCs w:val="28"/>
        </w:rPr>
        <w:t xml:space="preserve">Заявки на участие в Школе вожатых принимаются </w:t>
      </w:r>
      <w:r w:rsidRPr="00C530D8">
        <w:rPr>
          <w:rFonts w:ascii="Times New Roman" w:eastAsia="Calibri" w:hAnsi="Times New Roman" w:cs="Times New Roman"/>
          <w:b/>
          <w:sz w:val="28"/>
          <w:szCs w:val="28"/>
        </w:rPr>
        <w:t>______________ 2021 г</w:t>
      </w:r>
      <w:r w:rsidRPr="00C530D8">
        <w:rPr>
          <w:rFonts w:ascii="Times New Roman" w:eastAsia="Calibri" w:hAnsi="Times New Roman" w:cs="Times New Roman"/>
          <w:sz w:val="28"/>
          <w:szCs w:val="28"/>
        </w:rPr>
        <w:t xml:space="preserve">. </w:t>
      </w:r>
    </w:p>
    <w:p w:rsidR="00912571" w:rsidRPr="00C530D8" w:rsidRDefault="00912571" w:rsidP="006B3002">
      <w:pPr>
        <w:spacing w:after="0" w:line="240" w:lineRule="auto"/>
        <w:ind w:firstLine="709"/>
        <w:jc w:val="both"/>
        <w:rPr>
          <w:rFonts w:ascii="Times New Roman" w:eastAsia="Calibri" w:hAnsi="Times New Roman" w:cs="Times New Roman"/>
          <w:sz w:val="28"/>
          <w:szCs w:val="28"/>
        </w:rPr>
      </w:pPr>
      <w:r w:rsidRPr="00C530D8">
        <w:rPr>
          <w:rFonts w:ascii="Times New Roman" w:eastAsia="Calibri" w:hAnsi="Times New Roman" w:cs="Times New Roman"/>
          <w:sz w:val="28"/>
          <w:szCs w:val="28"/>
        </w:rPr>
        <w:t>по</w:t>
      </w:r>
      <w:r w:rsidRPr="00C530D8">
        <w:rPr>
          <w:rFonts w:ascii="Times New Roman" w:eastAsia="Calibri" w:hAnsi="Times New Roman" w:cs="Times New Roman"/>
          <w:sz w:val="28"/>
          <w:szCs w:val="28"/>
          <w:lang w:val="en-US"/>
        </w:rPr>
        <w:t xml:space="preserve"> e-mail: </w:t>
      </w:r>
      <w:hyperlink r:id="rId6" w:history="1">
        <w:r w:rsidRPr="00C530D8">
          <w:rPr>
            <w:rFonts w:ascii="Times New Roman" w:eastAsia="Calibri" w:hAnsi="Times New Roman" w:cs="Times New Roman"/>
            <w:color w:val="0000FF"/>
            <w:sz w:val="28"/>
            <w:szCs w:val="28"/>
            <w:u w:val="single"/>
            <w:lang w:val="en-US"/>
          </w:rPr>
          <w:t>rzdokasimovrai@yandex.ru</w:t>
        </w:r>
      </w:hyperlink>
      <w:r w:rsidRPr="00C530D8">
        <w:rPr>
          <w:rFonts w:ascii="Times New Roman" w:eastAsia="Calibri" w:hAnsi="Times New Roman" w:cs="Times New Roman"/>
          <w:color w:val="0000FF"/>
          <w:sz w:val="28"/>
          <w:szCs w:val="28"/>
          <w:u w:val="single"/>
          <w:lang w:val="en-US"/>
        </w:rPr>
        <w:t>.</w:t>
      </w:r>
      <w:r w:rsidRPr="00C530D8">
        <w:rPr>
          <w:rFonts w:ascii="Times New Roman" w:eastAsia="Calibri" w:hAnsi="Times New Roman" w:cs="Times New Roman"/>
          <w:sz w:val="28"/>
          <w:szCs w:val="28"/>
          <w:lang w:val="en-US"/>
        </w:rPr>
        <w:t xml:space="preserve"> </w:t>
      </w:r>
      <w:r w:rsidRPr="00C530D8">
        <w:rPr>
          <w:rFonts w:ascii="Times New Roman" w:eastAsia="Calibri" w:hAnsi="Times New Roman" w:cs="Times New Roman"/>
          <w:sz w:val="28"/>
          <w:szCs w:val="28"/>
        </w:rPr>
        <w:t>Форма заявки Приложение №</w:t>
      </w:r>
    </w:p>
    <w:p w:rsidR="00912571" w:rsidRPr="00C530D8" w:rsidRDefault="00912571" w:rsidP="006B3002">
      <w:pPr>
        <w:spacing w:after="0" w:line="240" w:lineRule="auto"/>
        <w:ind w:firstLine="709"/>
        <w:jc w:val="both"/>
        <w:rPr>
          <w:rFonts w:ascii="Times New Roman" w:eastAsia="Calibri" w:hAnsi="Times New Roman" w:cs="Times New Roman"/>
          <w:sz w:val="28"/>
          <w:szCs w:val="28"/>
        </w:rPr>
      </w:pPr>
    </w:p>
    <w:p w:rsidR="00912571" w:rsidRPr="00C530D8" w:rsidRDefault="00912571" w:rsidP="006B3002">
      <w:pPr>
        <w:numPr>
          <w:ilvl w:val="0"/>
          <w:numId w:val="33"/>
        </w:numPr>
        <w:spacing w:after="0" w:line="240" w:lineRule="auto"/>
        <w:ind w:left="0" w:firstLine="709"/>
        <w:contextualSpacing/>
        <w:jc w:val="both"/>
        <w:rPr>
          <w:rFonts w:ascii="Times New Roman" w:eastAsia="Calibri" w:hAnsi="Times New Roman" w:cs="Times New Roman"/>
          <w:sz w:val="28"/>
          <w:szCs w:val="28"/>
        </w:rPr>
      </w:pPr>
      <w:r w:rsidRPr="00C530D8">
        <w:rPr>
          <w:rFonts w:ascii="Times New Roman" w:eastAsia="Calibri" w:hAnsi="Times New Roman" w:cs="Times New Roman"/>
          <w:sz w:val="28"/>
          <w:szCs w:val="28"/>
        </w:rPr>
        <w:t>Участники Школы вожатых организуют и привозят с собой:</w:t>
      </w:r>
    </w:p>
    <w:p w:rsidR="00912571" w:rsidRPr="00C530D8" w:rsidRDefault="00912571" w:rsidP="006B3002">
      <w:pPr>
        <w:numPr>
          <w:ilvl w:val="0"/>
          <w:numId w:val="31"/>
        </w:numPr>
        <w:spacing w:after="0" w:line="240" w:lineRule="auto"/>
        <w:ind w:left="0" w:firstLine="709"/>
        <w:contextualSpacing/>
        <w:rPr>
          <w:rFonts w:ascii="Times New Roman" w:eastAsia="Calibri" w:hAnsi="Times New Roman" w:cs="Times New Roman"/>
          <w:sz w:val="28"/>
          <w:szCs w:val="28"/>
        </w:rPr>
      </w:pPr>
      <w:r w:rsidRPr="00C530D8">
        <w:rPr>
          <w:rFonts w:ascii="Times New Roman" w:eastAsia="Calibri" w:hAnsi="Times New Roman" w:cs="Times New Roman"/>
          <w:sz w:val="28"/>
          <w:szCs w:val="28"/>
        </w:rPr>
        <w:t>средства личной гигиены;</w:t>
      </w:r>
    </w:p>
    <w:p w:rsidR="00912571" w:rsidRPr="00C530D8" w:rsidRDefault="00912571" w:rsidP="006B3002">
      <w:pPr>
        <w:numPr>
          <w:ilvl w:val="0"/>
          <w:numId w:val="31"/>
        </w:numPr>
        <w:spacing w:after="0" w:line="240" w:lineRule="auto"/>
        <w:ind w:left="0" w:firstLine="709"/>
        <w:contextualSpacing/>
        <w:rPr>
          <w:rFonts w:ascii="Times New Roman" w:eastAsia="Calibri" w:hAnsi="Times New Roman" w:cs="Times New Roman"/>
          <w:sz w:val="28"/>
          <w:szCs w:val="28"/>
        </w:rPr>
      </w:pPr>
      <w:r w:rsidRPr="00C530D8">
        <w:rPr>
          <w:rFonts w:ascii="Times New Roman" w:eastAsia="Calibri" w:hAnsi="Times New Roman" w:cs="Times New Roman"/>
          <w:sz w:val="28"/>
          <w:szCs w:val="28"/>
        </w:rPr>
        <w:t>письменные принадлежности;</w:t>
      </w:r>
    </w:p>
    <w:p w:rsidR="00912571" w:rsidRPr="00C530D8" w:rsidRDefault="00912571" w:rsidP="006B3002">
      <w:pPr>
        <w:numPr>
          <w:ilvl w:val="0"/>
          <w:numId w:val="31"/>
        </w:numPr>
        <w:spacing w:after="0" w:line="240" w:lineRule="auto"/>
        <w:ind w:left="0" w:firstLine="709"/>
        <w:contextualSpacing/>
        <w:rPr>
          <w:rFonts w:ascii="Times New Roman" w:eastAsia="Calibri" w:hAnsi="Times New Roman" w:cs="Times New Roman"/>
          <w:sz w:val="28"/>
          <w:szCs w:val="28"/>
        </w:rPr>
      </w:pPr>
      <w:r w:rsidRPr="00C530D8">
        <w:rPr>
          <w:rFonts w:ascii="Times New Roman" w:eastAsia="Calibri" w:hAnsi="Times New Roman" w:cs="Times New Roman"/>
          <w:sz w:val="28"/>
          <w:szCs w:val="28"/>
        </w:rPr>
        <w:t>сменную одежду и обувь;</w:t>
      </w:r>
    </w:p>
    <w:p w:rsidR="00912571" w:rsidRPr="00C530D8" w:rsidRDefault="00912571" w:rsidP="006B3002">
      <w:pPr>
        <w:numPr>
          <w:ilvl w:val="0"/>
          <w:numId w:val="31"/>
        </w:numPr>
        <w:spacing w:after="0" w:line="240" w:lineRule="auto"/>
        <w:ind w:left="0" w:firstLine="709"/>
        <w:contextualSpacing/>
        <w:rPr>
          <w:rFonts w:ascii="Times New Roman" w:eastAsia="Calibri" w:hAnsi="Times New Roman" w:cs="Times New Roman"/>
          <w:sz w:val="28"/>
          <w:szCs w:val="28"/>
        </w:rPr>
      </w:pPr>
      <w:r w:rsidRPr="00C530D8">
        <w:rPr>
          <w:rFonts w:ascii="Times New Roman" w:eastAsia="Calibri" w:hAnsi="Times New Roman" w:cs="Times New Roman"/>
          <w:sz w:val="28"/>
          <w:szCs w:val="28"/>
        </w:rPr>
        <w:t>постельные принадлежности.</w:t>
      </w:r>
    </w:p>
    <w:p w:rsidR="00912571" w:rsidRPr="00C530D8" w:rsidRDefault="00912571" w:rsidP="006B3002">
      <w:pPr>
        <w:spacing w:after="0" w:line="240" w:lineRule="auto"/>
        <w:ind w:firstLine="709"/>
        <w:contextualSpacing/>
        <w:rPr>
          <w:rFonts w:ascii="Times New Roman" w:eastAsia="Calibri" w:hAnsi="Times New Roman" w:cs="Times New Roman"/>
          <w:sz w:val="28"/>
          <w:szCs w:val="28"/>
        </w:rPr>
      </w:pPr>
    </w:p>
    <w:p w:rsidR="00912571" w:rsidRPr="00C530D8" w:rsidRDefault="00912571" w:rsidP="006B3002">
      <w:pPr>
        <w:spacing w:after="0" w:line="240" w:lineRule="auto"/>
        <w:ind w:firstLine="709"/>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7. Финансирование.</w:t>
      </w:r>
    </w:p>
    <w:p w:rsidR="00912571" w:rsidRPr="00C530D8" w:rsidRDefault="00912571" w:rsidP="006B3002">
      <w:pPr>
        <w:spacing w:after="0" w:line="240" w:lineRule="auto"/>
        <w:ind w:firstLine="709"/>
        <w:jc w:val="both"/>
        <w:rPr>
          <w:rFonts w:ascii="Times New Roman" w:eastAsia="Calibri" w:hAnsi="Times New Roman" w:cs="Times New Roman"/>
          <w:sz w:val="28"/>
          <w:szCs w:val="28"/>
        </w:rPr>
      </w:pPr>
    </w:p>
    <w:p w:rsidR="00912571" w:rsidRPr="00C530D8" w:rsidRDefault="00912571" w:rsidP="006B3002">
      <w:pPr>
        <w:spacing w:after="0" w:line="240" w:lineRule="auto"/>
        <w:ind w:firstLine="709"/>
        <w:jc w:val="both"/>
        <w:rPr>
          <w:rFonts w:ascii="Times New Roman" w:eastAsia="Calibri" w:hAnsi="Times New Roman" w:cs="Times New Roman"/>
          <w:sz w:val="28"/>
          <w:szCs w:val="28"/>
        </w:rPr>
      </w:pPr>
      <w:r w:rsidRPr="00C530D8">
        <w:rPr>
          <w:rFonts w:ascii="Times New Roman" w:eastAsia="Calibri" w:hAnsi="Times New Roman" w:cs="Times New Roman"/>
          <w:b/>
          <w:sz w:val="28"/>
          <w:szCs w:val="28"/>
        </w:rPr>
        <w:t>Проезд участников осуществляется за счет командирующей стороны.</w:t>
      </w:r>
    </w:p>
    <w:p w:rsidR="00912571" w:rsidRPr="00C530D8" w:rsidRDefault="00912571" w:rsidP="006B3002">
      <w:pPr>
        <w:spacing w:after="0" w:line="240" w:lineRule="auto"/>
        <w:ind w:firstLine="709"/>
        <w:jc w:val="both"/>
        <w:rPr>
          <w:rFonts w:ascii="Times New Roman" w:eastAsia="Calibri" w:hAnsi="Times New Roman" w:cs="Times New Roman"/>
          <w:sz w:val="28"/>
          <w:szCs w:val="28"/>
        </w:rPr>
      </w:pPr>
    </w:p>
    <w:p w:rsidR="00912571" w:rsidRPr="00C530D8" w:rsidRDefault="00912571" w:rsidP="006B3002">
      <w:pPr>
        <w:spacing w:after="0" w:line="240" w:lineRule="auto"/>
        <w:ind w:firstLine="709"/>
        <w:jc w:val="both"/>
        <w:rPr>
          <w:rFonts w:ascii="Times New Roman" w:eastAsia="Calibri" w:hAnsi="Times New Roman" w:cs="Times New Roman"/>
          <w:sz w:val="28"/>
          <w:szCs w:val="28"/>
        </w:rPr>
      </w:pPr>
      <w:r w:rsidRPr="00C530D8">
        <w:rPr>
          <w:rFonts w:ascii="Times New Roman" w:eastAsia="Calibri" w:hAnsi="Times New Roman" w:cs="Times New Roman"/>
          <w:sz w:val="28"/>
          <w:szCs w:val="28"/>
        </w:rPr>
        <w:t>Расходы, связанные с организацией и проведением Школы вожатых, несет</w:t>
      </w:r>
    </w:p>
    <w:p w:rsidR="00912571" w:rsidRPr="00C530D8" w:rsidRDefault="00912571" w:rsidP="006B3002">
      <w:pPr>
        <w:spacing w:after="0" w:line="240" w:lineRule="auto"/>
        <w:ind w:firstLine="709"/>
        <w:jc w:val="both"/>
        <w:rPr>
          <w:rFonts w:ascii="Times New Roman" w:eastAsia="Calibri" w:hAnsi="Times New Roman" w:cs="Times New Roman"/>
          <w:sz w:val="28"/>
          <w:szCs w:val="28"/>
        </w:rPr>
      </w:pPr>
      <w:r w:rsidRPr="00C530D8">
        <w:rPr>
          <w:rFonts w:ascii="Times New Roman" w:eastAsia="Calibri" w:hAnsi="Times New Roman" w:cs="Times New Roman"/>
          <w:sz w:val="28"/>
          <w:szCs w:val="28"/>
        </w:rPr>
        <w:t xml:space="preserve"> МУ ДО «РЦДО». </w:t>
      </w:r>
    </w:p>
    <w:p w:rsidR="00912571" w:rsidRDefault="00912571" w:rsidP="006B3002">
      <w:pPr>
        <w:spacing w:after="0" w:line="240" w:lineRule="auto"/>
        <w:ind w:firstLine="709"/>
        <w:jc w:val="both"/>
        <w:rPr>
          <w:rFonts w:ascii="Times New Roman" w:eastAsia="Calibri" w:hAnsi="Times New Roman" w:cs="Times New Roman"/>
          <w:sz w:val="28"/>
          <w:szCs w:val="28"/>
        </w:rPr>
      </w:pPr>
      <w:r w:rsidRPr="00C530D8">
        <w:rPr>
          <w:rFonts w:ascii="Times New Roman" w:eastAsia="Calibri" w:hAnsi="Times New Roman" w:cs="Times New Roman"/>
          <w:sz w:val="28"/>
          <w:szCs w:val="28"/>
        </w:rPr>
        <w:t>Питание участников учебных сборов – за счет организационного взноса</w:t>
      </w:r>
    </w:p>
    <w:p w:rsidR="006B3002" w:rsidRPr="00C530D8" w:rsidRDefault="006B3002" w:rsidP="006B3002">
      <w:pPr>
        <w:spacing w:after="0" w:line="240" w:lineRule="auto"/>
        <w:ind w:firstLine="709"/>
        <w:jc w:val="both"/>
        <w:rPr>
          <w:rFonts w:ascii="Times New Roman" w:eastAsia="Calibri" w:hAnsi="Times New Roman" w:cs="Times New Roman"/>
          <w:sz w:val="28"/>
          <w:szCs w:val="28"/>
        </w:rPr>
      </w:pPr>
    </w:p>
    <w:p w:rsidR="00912571" w:rsidRPr="00C530D8" w:rsidRDefault="00912571" w:rsidP="006B3002">
      <w:pPr>
        <w:spacing w:after="0" w:line="240" w:lineRule="auto"/>
        <w:ind w:firstLine="709"/>
        <w:contextualSpacing/>
        <w:rPr>
          <w:rFonts w:ascii="Times New Roman" w:eastAsia="Calibri" w:hAnsi="Times New Roman" w:cs="Times New Roman"/>
          <w:sz w:val="28"/>
          <w:szCs w:val="28"/>
        </w:rPr>
      </w:pPr>
      <w:r w:rsidRPr="00C530D8">
        <w:rPr>
          <w:rFonts w:ascii="Times New Roman" w:eastAsia="Calibri" w:hAnsi="Times New Roman" w:cs="Times New Roman"/>
          <w:sz w:val="28"/>
          <w:szCs w:val="28"/>
        </w:rPr>
        <w:t xml:space="preserve">  Телефон для справок 8 (49131) 46130   </w:t>
      </w:r>
    </w:p>
    <w:p w:rsidR="00912571" w:rsidRPr="00C530D8" w:rsidRDefault="00912571" w:rsidP="006B3002">
      <w:pPr>
        <w:spacing w:after="0" w:line="240" w:lineRule="auto"/>
        <w:ind w:firstLine="709"/>
        <w:rPr>
          <w:rFonts w:ascii="Times New Roman" w:eastAsia="Calibri" w:hAnsi="Times New Roman" w:cs="Times New Roman"/>
          <w:sz w:val="28"/>
          <w:szCs w:val="28"/>
        </w:rPr>
      </w:pPr>
      <w:r w:rsidRPr="00C530D8">
        <w:rPr>
          <w:rFonts w:ascii="Times New Roman" w:eastAsia="Calibri" w:hAnsi="Times New Roman" w:cs="Times New Roman"/>
          <w:sz w:val="28"/>
          <w:szCs w:val="28"/>
        </w:rPr>
        <w:t>- Павел Иванович Лукашов– педагог-организатор МУ ДО «РЦДО».</w:t>
      </w:r>
    </w:p>
    <w:p w:rsidR="00912571" w:rsidRPr="00C530D8" w:rsidRDefault="00912571" w:rsidP="006B3002">
      <w:pPr>
        <w:spacing w:after="0" w:line="240" w:lineRule="auto"/>
        <w:ind w:firstLine="709"/>
        <w:contextualSpacing/>
        <w:jc w:val="right"/>
        <w:rPr>
          <w:rFonts w:ascii="Times New Roman" w:eastAsia="Calibri" w:hAnsi="Times New Roman" w:cs="Times New Roman"/>
          <w:sz w:val="28"/>
          <w:szCs w:val="28"/>
        </w:rPr>
      </w:pPr>
    </w:p>
    <w:p w:rsidR="00911FDC" w:rsidRPr="00C530D8" w:rsidRDefault="00911FDC" w:rsidP="006B3002">
      <w:pPr>
        <w:spacing w:after="0" w:line="240" w:lineRule="auto"/>
        <w:ind w:firstLine="709"/>
        <w:contextualSpacing/>
        <w:jc w:val="right"/>
        <w:rPr>
          <w:rFonts w:ascii="Times New Roman" w:eastAsia="Calibri" w:hAnsi="Times New Roman" w:cs="Times New Roman"/>
          <w:sz w:val="28"/>
          <w:szCs w:val="28"/>
        </w:rPr>
      </w:pPr>
    </w:p>
    <w:p w:rsidR="00912571" w:rsidRPr="00C530D8" w:rsidRDefault="00912571" w:rsidP="006B3002">
      <w:pPr>
        <w:spacing w:after="0" w:line="240" w:lineRule="auto"/>
        <w:ind w:firstLine="709"/>
        <w:contextualSpacing/>
        <w:jc w:val="right"/>
        <w:rPr>
          <w:rFonts w:ascii="Times New Roman" w:eastAsia="Calibri" w:hAnsi="Times New Roman" w:cs="Times New Roman"/>
          <w:sz w:val="28"/>
          <w:szCs w:val="28"/>
        </w:rPr>
      </w:pPr>
      <w:r w:rsidRPr="00C530D8">
        <w:rPr>
          <w:rFonts w:ascii="Times New Roman" w:eastAsia="Calibri" w:hAnsi="Times New Roman" w:cs="Times New Roman"/>
          <w:sz w:val="28"/>
          <w:szCs w:val="28"/>
        </w:rPr>
        <w:t>Приложение №</w:t>
      </w:r>
    </w:p>
    <w:p w:rsidR="00912571" w:rsidRPr="00C530D8" w:rsidRDefault="00912571" w:rsidP="006B3002">
      <w:pPr>
        <w:spacing w:after="0" w:line="240" w:lineRule="auto"/>
        <w:ind w:firstLine="709"/>
        <w:contextualSpacing/>
        <w:jc w:val="right"/>
        <w:rPr>
          <w:rFonts w:ascii="Times New Roman" w:eastAsia="Calibri" w:hAnsi="Times New Roman" w:cs="Times New Roman"/>
          <w:sz w:val="28"/>
          <w:szCs w:val="28"/>
        </w:rPr>
      </w:pPr>
    </w:p>
    <w:p w:rsidR="00912571" w:rsidRPr="00C530D8" w:rsidRDefault="00912571" w:rsidP="00C530D8">
      <w:pPr>
        <w:spacing w:after="0" w:line="240" w:lineRule="auto"/>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 xml:space="preserve">  ЗАЯВКА</w:t>
      </w:r>
    </w:p>
    <w:p w:rsidR="00912571" w:rsidRPr="00C530D8" w:rsidRDefault="00912571" w:rsidP="00C530D8">
      <w:pPr>
        <w:spacing w:after="0" w:line="240" w:lineRule="auto"/>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 xml:space="preserve">на участие в учебных сборах лидеров первичных организаций РДШ, </w:t>
      </w:r>
    </w:p>
    <w:p w:rsidR="00912571" w:rsidRPr="00C530D8" w:rsidRDefault="00912571" w:rsidP="00C530D8">
      <w:pPr>
        <w:spacing w:after="0" w:line="240" w:lineRule="auto"/>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 xml:space="preserve">дружины «Росток» </w:t>
      </w:r>
      <w:proofErr w:type="spellStart"/>
      <w:r w:rsidRPr="00C530D8">
        <w:rPr>
          <w:rFonts w:ascii="Times New Roman" w:eastAsia="Calibri" w:hAnsi="Times New Roman" w:cs="Times New Roman"/>
          <w:b/>
          <w:sz w:val="28"/>
          <w:szCs w:val="28"/>
        </w:rPr>
        <w:t>Касимовского</w:t>
      </w:r>
      <w:proofErr w:type="spellEnd"/>
      <w:r w:rsidRPr="00C530D8">
        <w:rPr>
          <w:rFonts w:ascii="Times New Roman" w:eastAsia="Calibri" w:hAnsi="Times New Roman" w:cs="Times New Roman"/>
          <w:b/>
          <w:sz w:val="28"/>
          <w:szCs w:val="28"/>
        </w:rPr>
        <w:t xml:space="preserve"> района Рязанской области </w:t>
      </w:r>
    </w:p>
    <w:p w:rsidR="00912571" w:rsidRPr="00C530D8" w:rsidRDefault="00912571" w:rsidP="00C530D8">
      <w:pPr>
        <w:spacing w:after="0" w:line="240" w:lineRule="auto"/>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«Школа вожатых – 2021: современный взгляд на мир»</w:t>
      </w:r>
    </w:p>
    <w:p w:rsidR="00912571" w:rsidRPr="00C530D8" w:rsidRDefault="00912571" w:rsidP="00C530D8">
      <w:pPr>
        <w:spacing w:after="0" w:line="240" w:lineRule="auto"/>
        <w:jc w:val="center"/>
        <w:rPr>
          <w:rFonts w:ascii="Times New Roman" w:eastAsia="Calibri" w:hAnsi="Times New Roman" w:cs="Times New Roman"/>
          <w:b/>
          <w:bCs/>
          <w:sz w:val="28"/>
          <w:szCs w:val="28"/>
        </w:rPr>
      </w:pPr>
    </w:p>
    <w:tbl>
      <w:tblPr>
        <w:tblStyle w:val="4"/>
        <w:tblW w:w="0" w:type="auto"/>
        <w:tblLook w:val="04A0" w:firstRow="1" w:lastRow="0" w:firstColumn="1" w:lastColumn="0" w:noHBand="0" w:noVBand="1"/>
      </w:tblPr>
      <w:tblGrid>
        <w:gridCol w:w="672"/>
        <w:gridCol w:w="3162"/>
        <w:gridCol w:w="1213"/>
        <w:gridCol w:w="1057"/>
        <w:gridCol w:w="2336"/>
        <w:gridCol w:w="1839"/>
      </w:tblGrid>
      <w:tr w:rsidR="00912571" w:rsidRPr="00C530D8" w:rsidTr="00C530D8">
        <w:tc>
          <w:tcPr>
            <w:tcW w:w="675" w:type="dxa"/>
            <w:vAlign w:val="center"/>
          </w:tcPr>
          <w:p w:rsidR="00912571" w:rsidRPr="00C530D8" w:rsidRDefault="00912571" w:rsidP="00C530D8">
            <w:pPr>
              <w:jc w:val="center"/>
              <w:rPr>
                <w:rFonts w:ascii="Times New Roman" w:eastAsia="Calibri" w:hAnsi="Times New Roman" w:cs="Times New Roman"/>
                <w:b/>
                <w:bCs/>
                <w:sz w:val="28"/>
                <w:szCs w:val="28"/>
              </w:rPr>
            </w:pPr>
            <w:r w:rsidRPr="00C530D8">
              <w:rPr>
                <w:rFonts w:ascii="Times New Roman" w:eastAsia="Calibri" w:hAnsi="Times New Roman" w:cs="Times New Roman"/>
                <w:b/>
                <w:bCs/>
                <w:sz w:val="28"/>
                <w:szCs w:val="28"/>
              </w:rPr>
              <w:t>№ п/п</w:t>
            </w:r>
          </w:p>
        </w:tc>
        <w:tc>
          <w:tcPr>
            <w:tcW w:w="3254" w:type="dxa"/>
            <w:vAlign w:val="center"/>
          </w:tcPr>
          <w:p w:rsidR="00912571" w:rsidRPr="00C530D8" w:rsidRDefault="00912571" w:rsidP="00C530D8">
            <w:pPr>
              <w:jc w:val="center"/>
              <w:rPr>
                <w:rFonts w:ascii="Times New Roman" w:eastAsia="Calibri" w:hAnsi="Times New Roman" w:cs="Times New Roman"/>
                <w:b/>
                <w:bCs/>
                <w:sz w:val="28"/>
                <w:szCs w:val="28"/>
              </w:rPr>
            </w:pPr>
            <w:r w:rsidRPr="00C530D8">
              <w:rPr>
                <w:rFonts w:ascii="Times New Roman" w:eastAsia="Calibri" w:hAnsi="Times New Roman" w:cs="Times New Roman"/>
                <w:b/>
                <w:bCs/>
                <w:sz w:val="28"/>
                <w:szCs w:val="28"/>
              </w:rPr>
              <w:t>ФИО участника</w:t>
            </w:r>
          </w:p>
        </w:tc>
        <w:tc>
          <w:tcPr>
            <w:tcW w:w="1213" w:type="dxa"/>
            <w:vAlign w:val="center"/>
          </w:tcPr>
          <w:p w:rsidR="00912571" w:rsidRPr="00C530D8" w:rsidRDefault="00912571" w:rsidP="00C530D8">
            <w:pPr>
              <w:jc w:val="center"/>
              <w:rPr>
                <w:rFonts w:ascii="Times New Roman" w:eastAsia="Calibri" w:hAnsi="Times New Roman" w:cs="Times New Roman"/>
                <w:b/>
                <w:bCs/>
                <w:sz w:val="28"/>
                <w:szCs w:val="28"/>
              </w:rPr>
            </w:pPr>
            <w:r w:rsidRPr="00C530D8">
              <w:rPr>
                <w:rFonts w:ascii="Times New Roman" w:eastAsia="Calibri" w:hAnsi="Times New Roman" w:cs="Times New Roman"/>
                <w:b/>
                <w:bCs/>
                <w:sz w:val="28"/>
                <w:szCs w:val="28"/>
              </w:rPr>
              <w:t>Возраст</w:t>
            </w:r>
          </w:p>
        </w:tc>
        <w:tc>
          <w:tcPr>
            <w:tcW w:w="1062" w:type="dxa"/>
            <w:vAlign w:val="center"/>
          </w:tcPr>
          <w:p w:rsidR="00912571" w:rsidRPr="00C530D8" w:rsidRDefault="00912571" w:rsidP="00C530D8">
            <w:pPr>
              <w:jc w:val="center"/>
              <w:rPr>
                <w:rFonts w:ascii="Times New Roman" w:eastAsia="Calibri" w:hAnsi="Times New Roman" w:cs="Times New Roman"/>
                <w:b/>
                <w:bCs/>
                <w:sz w:val="28"/>
                <w:szCs w:val="28"/>
              </w:rPr>
            </w:pPr>
            <w:r w:rsidRPr="00C530D8">
              <w:rPr>
                <w:rFonts w:ascii="Times New Roman" w:eastAsia="Calibri" w:hAnsi="Times New Roman" w:cs="Times New Roman"/>
                <w:b/>
                <w:bCs/>
                <w:sz w:val="28"/>
                <w:szCs w:val="28"/>
              </w:rPr>
              <w:t>Класс</w:t>
            </w:r>
          </w:p>
        </w:tc>
        <w:tc>
          <w:tcPr>
            <w:tcW w:w="2378" w:type="dxa"/>
            <w:vAlign w:val="center"/>
          </w:tcPr>
          <w:p w:rsidR="00912571" w:rsidRPr="00C530D8" w:rsidRDefault="00912571" w:rsidP="00C530D8">
            <w:pPr>
              <w:jc w:val="center"/>
              <w:rPr>
                <w:rFonts w:ascii="Times New Roman" w:eastAsia="Calibri" w:hAnsi="Times New Roman" w:cs="Times New Roman"/>
                <w:b/>
                <w:bCs/>
                <w:sz w:val="28"/>
                <w:szCs w:val="28"/>
              </w:rPr>
            </w:pPr>
            <w:r w:rsidRPr="00C530D8">
              <w:rPr>
                <w:rFonts w:ascii="Times New Roman" w:eastAsia="Calibri" w:hAnsi="Times New Roman" w:cs="Times New Roman"/>
                <w:b/>
                <w:bCs/>
                <w:sz w:val="28"/>
                <w:szCs w:val="28"/>
              </w:rPr>
              <w:t>Домашний адрес</w:t>
            </w:r>
          </w:p>
        </w:tc>
        <w:tc>
          <w:tcPr>
            <w:tcW w:w="1839" w:type="dxa"/>
            <w:vAlign w:val="center"/>
          </w:tcPr>
          <w:p w:rsidR="00912571" w:rsidRPr="00C530D8" w:rsidRDefault="00912571" w:rsidP="00C530D8">
            <w:pPr>
              <w:jc w:val="center"/>
              <w:rPr>
                <w:rFonts w:ascii="Times New Roman" w:eastAsia="Calibri" w:hAnsi="Times New Roman" w:cs="Times New Roman"/>
                <w:b/>
                <w:bCs/>
                <w:sz w:val="28"/>
                <w:szCs w:val="28"/>
              </w:rPr>
            </w:pPr>
            <w:r w:rsidRPr="00C530D8">
              <w:rPr>
                <w:rFonts w:ascii="Times New Roman" w:eastAsia="Calibri" w:hAnsi="Times New Roman" w:cs="Times New Roman"/>
                <w:b/>
                <w:bCs/>
                <w:sz w:val="28"/>
                <w:szCs w:val="28"/>
              </w:rPr>
              <w:t>Контактный телефон</w:t>
            </w:r>
          </w:p>
        </w:tc>
      </w:tr>
      <w:tr w:rsidR="00912571" w:rsidRPr="00C530D8" w:rsidTr="00C530D8">
        <w:tc>
          <w:tcPr>
            <w:tcW w:w="675" w:type="dxa"/>
            <w:vAlign w:val="center"/>
          </w:tcPr>
          <w:p w:rsidR="00912571" w:rsidRPr="00C530D8" w:rsidRDefault="00912571" w:rsidP="00C530D8">
            <w:pPr>
              <w:jc w:val="center"/>
              <w:rPr>
                <w:rFonts w:ascii="Times New Roman" w:eastAsia="Calibri" w:hAnsi="Times New Roman" w:cs="Times New Roman"/>
                <w:b/>
                <w:bCs/>
                <w:sz w:val="28"/>
                <w:szCs w:val="28"/>
              </w:rPr>
            </w:pPr>
            <w:r w:rsidRPr="00C530D8">
              <w:rPr>
                <w:rFonts w:ascii="Times New Roman" w:eastAsia="Calibri" w:hAnsi="Times New Roman" w:cs="Times New Roman"/>
                <w:b/>
                <w:bCs/>
                <w:sz w:val="28"/>
                <w:szCs w:val="28"/>
              </w:rPr>
              <w:t>1</w:t>
            </w:r>
          </w:p>
        </w:tc>
        <w:tc>
          <w:tcPr>
            <w:tcW w:w="3254" w:type="dxa"/>
          </w:tcPr>
          <w:p w:rsidR="00912571" w:rsidRPr="00C530D8" w:rsidRDefault="00912571" w:rsidP="00C530D8">
            <w:pPr>
              <w:rPr>
                <w:rFonts w:ascii="Times New Roman" w:eastAsia="Calibri" w:hAnsi="Times New Roman" w:cs="Times New Roman"/>
                <w:b/>
                <w:bCs/>
                <w:sz w:val="28"/>
                <w:szCs w:val="28"/>
              </w:rPr>
            </w:pPr>
          </w:p>
        </w:tc>
        <w:tc>
          <w:tcPr>
            <w:tcW w:w="1213" w:type="dxa"/>
          </w:tcPr>
          <w:p w:rsidR="00912571" w:rsidRPr="00C530D8" w:rsidRDefault="00912571" w:rsidP="00C530D8">
            <w:pPr>
              <w:rPr>
                <w:rFonts w:ascii="Times New Roman" w:eastAsia="Calibri" w:hAnsi="Times New Roman" w:cs="Times New Roman"/>
                <w:b/>
                <w:bCs/>
                <w:sz w:val="28"/>
                <w:szCs w:val="28"/>
              </w:rPr>
            </w:pPr>
          </w:p>
        </w:tc>
        <w:tc>
          <w:tcPr>
            <w:tcW w:w="1062" w:type="dxa"/>
          </w:tcPr>
          <w:p w:rsidR="00912571" w:rsidRPr="00C530D8" w:rsidRDefault="00912571" w:rsidP="00C530D8">
            <w:pPr>
              <w:rPr>
                <w:rFonts w:ascii="Times New Roman" w:eastAsia="Calibri" w:hAnsi="Times New Roman" w:cs="Times New Roman"/>
                <w:b/>
                <w:bCs/>
                <w:sz w:val="28"/>
                <w:szCs w:val="28"/>
              </w:rPr>
            </w:pPr>
          </w:p>
        </w:tc>
        <w:tc>
          <w:tcPr>
            <w:tcW w:w="2378" w:type="dxa"/>
          </w:tcPr>
          <w:p w:rsidR="00912571" w:rsidRPr="00C530D8" w:rsidRDefault="00912571" w:rsidP="00C530D8">
            <w:pPr>
              <w:rPr>
                <w:rFonts w:ascii="Times New Roman" w:eastAsia="Calibri" w:hAnsi="Times New Roman" w:cs="Times New Roman"/>
                <w:b/>
                <w:bCs/>
                <w:sz w:val="28"/>
                <w:szCs w:val="28"/>
              </w:rPr>
            </w:pPr>
          </w:p>
        </w:tc>
        <w:tc>
          <w:tcPr>
            <w:tcW w:w="1839" w:type="dxa"/>
          </w:tcPr>
          <w:p w:rsidR="00912571" w:rsidRPr="00C530D8" w:rsidRDefault="00912571" w:rsidP="00C530D8">
            <w:pPr>
              <w:rPr>
                <w:rFonts w:ascii="Times New Roman" w:eastAsia="Calibri" w:hAnsi="Times New Roman" w:cs="Times New Roman"/>
                <w:b/>
                <w:bCs/>
                <w:sz w:val="28"/>
                <w:szCs w:val="28"/>
              </w:rPr>
            </w:pPr>
          </w:p>
        </w:tc>
      </w:tr>
      <w:tr w:rsidR="00912571" w:rsidRPr="00C530D8" w:rsidTr="00C530D8">
        <w:tc>
          <w:tcPr>
            <w:tcW w:w="675" w:type="dxa"/>
            <w:vAlign w:val="center"/>
          </w:tcPr>
          <w:p w:rsidR="00912571" w:rsidRPr="00C530D8" w:rsidRDefault="00912571" w:rsidP="00C530D8">
            <w:pPr>
              <w:jc w:val="center"/>
              <w:rPr>
                <w:rFonts w:ascii="Times New Roman" w:eastAsia="Calibri" w:hAnsi="Times New Roman" w:cs="Times New Roman"/>
                <w:b/>
                <w:bCs/>
                <w:sz w:val="28"/>
                <w:szCs w:val="28"/>
              </w:rPr>
            </w:pPr>
            <w:r w:rsidRPr="00C530D8">
              <w:rPr>
                <w:rFonts w:ascii="Times New Roman" w:eastAsia="Calibri" w:hAnsi="Times New Roman" w:cs="Times New Roman"/>
                <w:b/>
                <w:bCs/>
                <w:sz w:val="28"/>
                <w:szCs w:val="28"/>
              </w:rPr>
              <w:t>2</w:t>
            </w:r>
          </w:p>
        </w:tc>
        <w:tc>
          <w:tcPr>
            <w:tcW w:w="3254" w:type="dxa"/>
          </w:tcPr>
          <w:p w:rsidR="00912571" w:rsidRPr="00C530D8" w:rsidRDefault="00912571" w:rsidP="00C530D8">
            <w:pPr>
              <w:rPr>
                <w:rFonts w:ascii="Times New Roman" w:eastAsia="Calibri" w:hAnsi="Times New Roman" w:cs="Times New Roman"/>
                <w:b/>
                <w:bCs/>
                <w:sz w:val="28"/>
                <w:szCs w:val="28"/>
              </w:rPr>
            </w:pPr>
          </w:p>
        </w:tc>
        <w:tc>
          <w:tcPr>
            <w:tcW w:w="1213" w:type="dxa"/>
          </w:tcPr>
          <w:p w:rsidR="00912571" w:rsidRPr="00C530D8" w:rsidRDefault="00912571" w:rsidP="00C530D8">
            <w:pPr>
              <w:rPr>
                <w:rFonts w:ascii="Times New Roman" w:eastAsia="Calibri" w:hAnsi="Times New Roman" w:cs="Times New Roman"/>
                <w:b/>
                <w:bCs/>
                <w:sz w:val="28"/>
                <w:szCs w:val="28"/>
              </w:rPr>
            </w:pPr>
          </w:p>
        </w:tc>
        <w:tc>
          <w:tcPr>
            <w:tcW w:w="1062" w:type="dxa"/>
          </w:tcPr>
          <w:p w:rsidR="00912571" w:rsidRPr="00C530D8" w:rsidRDefault="00912571" w:rsidP="00C530D8">
            <w:pPr>
              <w:rPr>
                <w:rFonts w:ascii="Times New Roman" w:eastAsia="Calibri" w:hAnsi="Times New Roman" w:cs="Times New Roman"/>
                <w:b/>
                <w:bCs/>
                <w:sz w:val="28"/>
                <w:szCs w:val="28"/>
              </w:rPr>
            </w:pPr>
          </w:p>
        </w:tc>
        <w:tc>
          <w:tcPr>
            <w:tcW w:w="2378" w:type="dxa"/>
          </w:tcPr>
          <w:p w:rsidR="00912571" w:rsidRPr="00C530D8" w:rsidRDefault="00912571" w:rsidP="00C530D8">
            <w:pPr>
              <w:rPr>
                <w:rFonts w:ascii="Times New Roman" w:eastAsia="Calibri" w:hAnsi="Times New Roman" w:cs="Times New Roman"/>
                <w:b/>
                <w:bCs/>
                <w:sz w:val="28"/>
                <w:szCs w:val="28"/>
              </w:rPr>
            </w:pPr>
          </w:p>
        </w:tc>
        <w:tc>
          <w:tcPr>
            <w:tcW w:w="1839" w:type="dxa"/>
          </w:tcPr>
          <w:p w:rsidR="00912571" w:rsidRPr="00C530D8" w:rsidRDefault="00912571" w:rsidP="00C530D8">
            <w:pPr>
              <w:rPr>
                <w:rFonts w:ascii="Times New Roman" w:eastAsia="Calibri" w:hAnsi="Times New Roman" w:cs="Times New Roman"/>
                <w:b/>
                <w:bCs/>
                <w:sz w:val="28"/>
                <w:szCs w:val="28"/>
              </w:rPr>
            </w:pPr>
          </w:p>
        </w:tc>
      </w:tr>
    </w:tbl>
    <w:p w:rsidR="00912571" w:rsidRPr="00C530D8" w:rsidRDefault="00912571" w:rsidP="00C530D8">
      <w:pPr>
        <w:spacing w:after="0" w:line="240" w:lineRule="auto"/>
        <w:rPr>
          <w:rFonts w:ascii="Times New Roman" w:eastAsia="Calibri" w:hAnsi="Times New Roman" w:cs="Times New Roman"/>
          <w:b/>
          <w:bCs/>
          <w:sz w:val="28"/>
          <w:szCs w:val="28"/>
        </w:rPr>
      </w:pPr>
    </w:p>
    <w:p w:rsidR="00912571" w:rsidRPr="00C530D8" w:rsidRDefault="00912571" w:rsidP="00C530D8">
      <w:pPr>
        <w:spacing w:after="0" w:line="240" w:lineRule="auto"/>
        <w:jc w:val="center"/>
        <w:rPr>
          <w:rFonts w:ascii="Times New Roman" w:eastAsia="Calibri" w:hAnsi="Times New Roman" w:cs="Times New Roman"/>
          <w:b/>
          <w:bCs/>
          <w:sz w:val="28"/>
          <w:szCs w:val="28"/>
        </w:rPr>
      </w:pPr>
      <w:r w:rsidRPr="00C530D8">
        <w:rPr>
          <w:rFonts w:ascii="Times New Roman" w:eastAsia="Calibri" w:hAnsi="Times New Roman" w:cs="Times New Roman"/>
          <w:b/>
          <w:bCs/>
          <w:sz w:val="28"/>
          <w:szCs w:val="28"/>
        </w:rPr>
        <w:t xml:space="preserve">Заявка заполняется строго по образцу (на фирменном бланке образовательного учреждения за подписью и печатью руководителя). Заявку направить </w:t>
      </w:r>
    </w:p>
    <w:p w:rsidR="00912571" w:rsidRPr="00C530D8" w:rsidRDefault="00912571" w:rsidP="00C530D8">
      <w:pPr>
        <w:spacing w:after="0" w:line="240" w:lineRule="auto"/>
        <w:jc w:val="center"/>
        <w:rPr>
          <w:rFonts w:ascii="Times New Roman" w:eastAsia="Calibri" w:hAnsi="Times New Roman" w:cs="Times New Roman"/>
          <w:b/>
          <w:bCs/>
          <w:sz w:val="28"/>
          <w:szCs w:val="28"/>
        </w:rPr>
      </w:pPr>
      <w:r w:rsidRPr="00C530D8">
        <w:rPr>
          <w:rFonts w:ascii="Times New Roman" w:eastAsia="Calibri" w:hAnsi="Times New Roman" w:cs="Times New Roman"/>
          <w:b/>
          <w:bCs/>
          <w:sz w:val="28"/>
          <w:szCs w:val="28"/>
        </w:rPr>
        <w:t>до 12:00часов 9 апреля 2021 года на электронный адрес МУ ДО «РЦДО» (</w:t>
      </w:r>
      <w:hyperlink r:id="rId7" w:history="1">
        <w:r w:rsidRPr="00C530D8">
          <w:rPr>
            <w:rFonts w:ascii="Times New Roman" w:eastAsia="Calibri" w:hAnsi="Times New Roman" w:cs="Times New Roman"/>
            <w:b/>
            <w:bCs/>
            <w:color w:val="0000FF"/>
            <w:sz w:val="28"/>
            <w:szCs w:val="28"/>
            <w:u w:val="single"/>
          </w:rPr>
          <w:t>rzdokasimovrai@</w:t>
        </w:r>
        <w:r w:rsidRPr="00C530D8">
          <w:rPr>
            <w:rFonts w:ascii="Times New Roman" w:eastAsia="Calibri" w:hAnsi="Times New Roman" w:cs="Times New Roman"/>
            <w:b/>
            <w:bCs/>
            <w:color w:val="0000FF"/>
            <w:sz w:val="28"/>
            <w:szCs w:val="28"/>
            <w:u w:val="single"/>
            <w:lang w:val="en-US"/>
          </w:rPr>
          <w:t>yandex</w:t>
        </w:r>
        <w:r w:rsidRPr="00C530D8">
          <w:rPr>
            <w:rFonts w:ascii="Times New Roman" w:eastAsia="Calibri" w:hAnsi="Times New Roman" w:cs="Times New Roman"/>
            <w:b/>
            <w:bCs/>
            <w:color w:val="0000FF"/>
            <w:sz w:val="28"/>
            <w:szCs w:val="28"/>
            <w:u w:val="single"/>
          </w:rPr>
          <w:t>.</w:t>
        </w:r>
        <w:proofErr w:type="spellStart"/>
        <w:r w:rsidRPr="00C530D8">
          <w:rPr>
            <w:rFonts w:ascii="Times New Roman" w:eastAsia="Calibri" w:hAnsi="Times New Roman" w:cs="Times New Roman"/>
            <w:b/>
            <w:bCs/>
            <w:color w:val="0000FF"/>
            <w:sz w:val="28"/>
            <w:szCs w:val="28"/>
            <w:u w:val="single"/>
          </w:rPr>
          <w:t>ru</w:t>
        </w:r>
        <w:proofErr w:type="spellEnd"/>
      </w:hyperlink>
      <w:r w:rsidRPr="00C530D8">
        <w:rPr>
          <w:rFonts w:ascii="Times New Roman" w:eastAsia="Calibri" w:hAnsi="Times New Roman" w:cs="Times New Roman"/>
          <w:b/>
          <w:bCs/>
          <w:sz w:val="28"/>
          <w:szCs w:val="28"/>
        </w:rPr>
        <w:t>).</w:t>
      </w:r>
    </w:p>
    <w:p w:rsidR="00912571" w:rsidRPr="00C530D8" w:rsidRDefault="00912571" w:rsidP="00C530D8">
      <w:pPr>
        <w:spacing w:after="0" w:line="240" w:lineRule="auto"/>
        <w:contextualSpacing/>
        <w:rPr>
          <w:rFonts w:ascii="Times New Roman" w:eastAsia="Calibri" w:hAnsi="Times New Roman" w:cs="Times New Roman"/>
          <w:sz w:val="28"/>
          <w:szCs w:val="28"/>
        </w:rPr>
      </w:pPr>
    </w:p>
    <w:p w:rsidR="00912571" w:rsidRPr="00C530D8" w:rsidRDefault="00912571" w:rsidP="00C530D8">
      <w:pPr>
        <w:spacing w:after="0" w:line="240" w:lineRule="auto"/>
        <w:contextualSpacing/>
        <w:rPr>
          <w:rFonts w:ascii="Times New Roman" w:eastAsia="Calibri" w:hAnsi="Times New Roman" w:cs="Times New Roman"/>
          <w:sz w:val="28"/>
          <w:szCs w:val="28"/>
        </w:rPr>
      </w:pPr>
    </w:p>
    <w:p w:rsidR="00912571" w:rsidRPr="00C530D8" w:rsidRDefault="00912571" w:rsidP="00C530D8">
      <w:pPr>
        <w:spacing w:after="0" w:line="240" w:lineRule="auto"/>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 xml:space="preserve">Количество активистов, участвующих в учебных сборах лидеров первичных организаций РДШ, дружины «Росток» </w:t>
      </w:r>
      <w:proofErr w:type="spellStart"/>
      <w:r w:rsidRPr="00C530D8">
        <w:rPr>
          <w:rFonts w:ascii="Times New Roman" w:eastAsia="Calibri" w:hAnsi="Times New Roman" w:cs="Times New Roman"/>
          <w:b/>
          <w:sz w:val="28"/>
          <w:szCs w:val="28"/>
        </w:rPr>
        <w:t>Касимовского</w:t>
      </w:r>
      <w:proofErr w:type="spellEnd"/>
      <w:r w:rsidRPr="00C530D8">
        <w:rPr>
          <w:rFonts w:ascii="Times New Roman" w:eastAsia="Calibri" w:hAnsi="Times New Roman" w:cs="Times New Roman"/>
          <w:b/>
          <w:sz w:val="28"/>
          <w:szCs w:val="28"/>
        </w:rPr>
        <w:t xml:space="preserve"> муниципального района</w:t>
      </w:r>
    </w:p>
    <w:p w:rsidR="00912571" w:rsidRPr="00C530D8" w:rsidRDefault="00912571" w:rsidP="00C530D8">
      <w:pPr>
        <w:spacing w:after="0" w:line="240" w:lineRule="auto"/>
        <w:jc w:val="center"/>
        <w:rPr>
          <w:rFonts w:ascii="Times New Roman" w:eastAsia="Calibri" w:hAnsi="Times New Roman" w:cs="Times New Roman"/>
          <w:b/>
          <w:sz w:val="28"/>
          <w:szCs w:val="28"/>
        </w:rPr>
      </w:pPr>
      <w:r w:rsidRPr="00C530D8">
        <w:rPr>
          <w:rFonts w:ascii="Times New Roman" w:eastAsia="Calibri" w:hAnsi="Times New Roman" w:cs="Times New Roman"/>
          <w:b/>
          <w:sz w:val="28"/>
          <w:szCs w:val="28"/>
        </w:rPr>
        <w:t>«Школа актива – 2021: современный взгляд на мир»</w:t>
      </w:r>
    </w:p>
    <w:p w:rsidR="00912571" w:rsidRPr="00C530D8" w:rsidRDefault="00912571" w:rsidP="00C530D8">
      <w:pPr>
        <w:spacing w:after="0" w:line="240" w:lineRule="auto"/>
        <w:jc w:val="center"/>
        <w:rPr>
          <w:rFonts w:ascii="Times New Roman" w:eastAsia="Calibri" w:hAnsi="Times New Roman" w:cs="Times New Roman"/>
          <w:b/>
          <w:sz w:val="28"/>
          <w:szCs w:val="28"/>
        </w:rPr>
      </w:pPr>
    </w:p>
    <w:tbl>
      <w:tblPr>
        <w:tblStyle w:val="4"/>
        <w:tblW w:w="0" w:type="auto"/>
        <w:tblLook w:val="04A0" w:firstRow="1" w:lastRow="0" w:firstColumn="1" w:lastColumn="0" w:noHBand="0" w:noVBand="1"/>
      </w:tblPr>
      <w:tblGrid>
        <w:gridCol w:w="594"/>
        <w:gridCol w:w="6320"/>
        <w:gridCol w:w="3365"/>
      </w:tblGrid>
      <w:tr w:rsidR="00912571" w:rsidRPr="00C530D8" w:rsidTr="00C530D8">
        <w:tc>
          <w:tcPr>
            <w:tcW w:w="594" w:type="dxa"/>
          </w:tcPr>
          <w:p w:rsidR="00912571" w:rsidRPr="00C530D8" w:rsidRDefault="00912571" w:rsidP="00C530D8">
            <w:pPr>
              <w:jc w:val="right"/>
              <w:rPr>
                <w:rFonts w:ascii="Times New Roman" w:eastAsia="Calibri" w:hAnsi="Times New Roman" w:cs="Times New Roman"/>
                <w:sz w:val="28"/>
                <w:szCs w:val="28"/>
              </w:rPr>
            </w:pPr>
            <w:r w:rsidRPr="00C530D8">
              <w:rPr>
                <w:rFonts w:ascii="Times New Roman" w:eastAsia="Calibri" w:hAnsi="Times New Roman" w:cs="Times New Roman"/>
                <w:sz w:val="28"/>
                <w:szCs w:val="28"/>
              </w:rPr>
              <w:t>№</w:t>
            </w:r>
          </w:p>
          <w:p w:rsidR="00912571" w:rsidRPr="00C530D8" w:rsidRDefault="00912571" w:rsidP="00C530D8">
            <w:pPr>
              <w:jc w:val="right"/>
              <w:rPr>
                <w:rFonts w:ascii="Times New Roman" w:eastAsia="Calibri" w:hAnsi="Times New Roman" w:cs="Times New Roman"/>
                <w:sz w:val="28"/>
                <w:szCs w:val="28"/>
              </w:rPr>
            </w:pPr>
            <w:r w:rsidRPr="00C530D8">
              <w:rPr>
                <w:rFonts w:ascii="Times New Roman" w:eastAsia="Calibri" w:hAnsi="Times New Roman" w:cs="Times New Roman"/>
                <w:sz w:val="28"/>
                <w:szCs w:val="28"/>
              </w:rPr>
              <w:t>п/п</w:t>
            </w:r>
          </w:p>
        </w:tc>
        <w:tc>
          <w:tcPr>
            <w:tcW w:w="6417" w:type="dxa"/>
          </w:tcPr>
          <w:p w:rsidR="00912571" w:rsidRPr="00C530D8" w:rsidRDefault="00912571" w:rsidP="00C530D8">
            <w:pPr>
              <w:jc w:val="center"/>
              <w:rPr>
                <w:rFonts w:ascii="Times New Roman" w:eastAsia="Calibri" w:hAnsi="Times New Roman" w:cs="Times New Roman"/>
                <w:sz w:val="28"/>
                <w:szCs w:val="28"/>
              </w:rPr>
            </w:pPr>
            <w:r w:rsidRPr="00C530D8">
              <w:rPr>
                <w:rFonts w:ascii="Times New Roman" w:eastAsia="Calibri" w:hAnsi="Times New Roman" w:cs="Times New Roman"/>
                <w:sz w:val="28"/>
                <w:szCs w:val="28"/>
              </w:rPr>
              <w:t>Образовательная организация</w:t>
            </w:r>
          </w:p>
        </w:tc>
        <w:tc>
          <w:tcPr>
            <w:tcW w:w="3410" w:type="dxa"/>
          </w:tcPr>
          <w:p w:rsidR="00912571" w:rsidRPr="00C530D8" w:rsidRDefault="00912571" w:rsidP="00C530D8">
            <w:pPr>
              <w:jc w:val="center"/>
              <w:rPr>
                <w:rFonts w:ascii="Times New Roman" w:eastAsia="Calibri" w:hAnsi="Times New Roman" w:cs="Times New Roman"/>
                <w:sz w:val="28"/>
                <w:szCs w:val="28"/>
              </w:rPr>
            </w:pPr>
            <w:r w:rsidRPr="00C530D8">
              <w:rPr>
                <w:rFonts w:ascii="Times New Roman" w:eastAsia="Calibri" w:hAnsi="Times New Roman" w:cs="Times New Roman"/>
                <w:sz w:val="28"/>
                <w:szCs w:val="28"/>
              </w:rPr>
              <w:t>Кол-во</w:t>
            </w:r>
          </w:p>
          <w:p w:rsidR="00912571" w:rsidRPr="00C530D8" w:rsidRDefault="00912571" w:rsidP="00C530D8">
            <w:pPr>
              <w:jc w:val="center"/>
              <w:rPr>
                <w:rFonts w:ascii="Times New Roman" w:eastAsia="Calibri" w:hAnsi="Times New Roman" w:cs="Times New Roman"/>
                <w:sz w:val="28"/>
                <w:szCs w:val="28"/>
              </w:rPr>
            </w:pPr>
            <w:r w:rsidRPr="00C530D8">
              <w:rPr>
                <w:rFonts w:ascii="Times New Roman" w:eastAsia="Calibri" w:hAnsi="Times New Roman" w:cs="Times New Roman"/>
                <w:sz w:val="28"/>
                <w:szCs w:val="28"/>
              </w:rPr>
              <w:t xml:space="preserve">участников (детей) </w:t>
            </w:r>
          </w:p>
        </w:tc>
      </w:tr>
      <w:tr w:rsidR="00912571" w:rsidRPr="00C530D8" w:rsidTr="00C530D8">
        <w:tc>
          <w:tcPr>
            <w:tcW w:w="594" w:type="dxa"/>
          </w:tcPr>
          <w:p w:rsidR="00912571" w:rsidRPr="00C530D8" w:rsidRDefault="00912571" w:rsidP="00C530D8">
            <w:pPr>
              <w:jc w:val="right"/>
              <w:rPr>
                <w:rFonts w:ascii="Times New Roman" w:eastAsia="Calibri" w:hAnsi="Times New Roman" w:cs="Times New Roman"/>
                <w:sz w:val="28"/>
                <w:szCs w:val="28"/>
              </w:rPr>
            </w:pPr>
            <w:r w:rsidRPr="00C530D8">
              <w:rPr>
                <w:rFonts w:ascii="Times New Roman" w:eastAsia="Calibri" w:hAnsi="Times New Roman" w:cs="Times New Roman"/>
                <w:sz w:val="28"/>
                <w:szCs w:val="28"/>
              </w:rPr>
              <w:t>1</w:t>
            </w:r>
          </w:p>
        </w:tc>
        <w:tc>
          <w:tcPr>
            <w:tcW w:w="6417" w:type="dxa"/>
          </w:tcPr>
          <w:p w:rsidR="00912571" w:rsidRPr="00C530D8" w:rsidRDefault="00912571" w:rsidP="00C530D8">
            <w:pPr>
              <w:rPr>
                <w:rFonts w:ascii="Times New Roman" w:eastAsia="Calibri" w:hAnsi="Times New Roman" w:cs="Times New Roman"/>
                <w:sz w:val="28"/>
                <w:szCs w:val="28"/>
              </w:rPr>
            </w:pPr>
            <w:r w:rsidRPr="00C530D8">
              <w:rPr>
                <w:rFonts w:ascii="Times New Roman" w:eastAsia="Calibri" w:hAnsi="Times New Roman" w:cs="Times New Roman"/>
                <w:sz w:val="28"/>
                <w:szCs w:val="28"/>
              </w:rPr>
              <w:t>МОУ «</w:t>
            </w:r>
            <w:proofErr w:type="spellStart"/>
            <w:r w:rsidRPr="00C530D8">
              <w:rPr>
                <w:rFonts w:ascii="Times New Roman" w:eastAsia="Calibri" w:hAnsi="Times New Roman" w:cs="Times New Roman"/>
                <w:sz w:val="28"/>
                <w:szCs w:val="28"/>
              </w:rPr>
              <w:t>Гусевская</w:t>
            </w:r>
            <w:proofErr w:type="spellEnd"/>
            <w:r w:rsidRPr="00C530D8">
              <w:rPr>
                <w:rFonts w:ascii="Times New Roman" w:eastAsia="Calibri" w:hAnsi="Times New Roman" w:cs="Times New Roman"/>
                <w:sz w:val="28"/>
                <w:szCs w:val="28"/>
              </w:rPr>
              <w:t xml:space="preserve"> СОШ»</w:t>
            </w:r>
          </w:p>
        </w:tc>
        <w:tc>
          <w:tcPr>
            <w:tcW w:w="3410" w:type="dxa"/>
          </w:tcPr>
          <w:p w:rsidR="00912571" w:rsidRPr="00C530D8" w:rsidRDefault="00912571" w:rsidP="00C530D8">
            <w:pPr>
              <w:jc w:val="center"/>
              <w:rPr>
                <w:rFonts w:ascii="Times New Roman" w:eastAsia="Calibri" w:hAnsi="Times New Roman" w:cs="Times New Roman"/>
                <w:sz w:val="28"/>
                <w:szCs w:val="28"/>
              </w:rPr>
            </w:pPr>
            <w:r w:rsidRPr="00C530D8">
              <w:rPr>
                <w:rFonts w:ascii="Times New Roman" w:eastAsia="Calibri" w:hAnsi="Times New Roman" w:cs="Times New Roman"/>
                <w:sz w:val="28"/>
                <w:szCs w:val="28"/>
              </w:rPr>
              <w:t>3</w:t>
            </w:r>
          </w:p>
        </w:tc>
      </w:tr>
      <w:tr w:rsidR="00912571" w:rsidRPr="00C530D8" w:rsidTr="00C530D8">
        <w:tc>
          <w:tcPr>
            <w:tcW w:w="594" w:type="dxa"/>
          </w:tcPr>
          <w:p w:rsidR="00912571" w:rsidRPr="00C530D8" w:rsidRDefault="00912571" w:rsidP="00C530D8">
            <w:pPr>
              <w:jc w:val="right"/>
              <w:rPr>
                <w:rFonts w:ascii="Times New Roman" w:eastAsia="Calibri" w:hAnsi="Times New Roman" w:cs="Times New Roman"/>
                <w:sz w:val="28"/>
                <w:szCs w:val="28"/>
              </w:rPr>
            </w:pPr>
            <w:r w:rsidRPr="00C530D8">
              <w:rPr>
                <w:rFonts w:ascii="Times New Roman" w:eastAsia="Calibri" w:hAnsi="Times New Roman" w:cs="Times New Roman"/>
                <w:sz w:val="28"/>
                <w:szCs w:val="28"/>
              </w:rPr>
              <w:t>2</w:t>
            </w:r>
          </w:p>
        </w:tc>
        <w:tc>
          <w:tcPr>
            <w:tcW w:w="6417" w:type="dxa"/>
          </w:tcPr>
          <w:p w:rsidR="00912571" w:rsidRPr="00C530D8" w:rsidRDefault="00912571" w:rsidP="00C530D8">
            <w:pPr>
              <w:rPr>
                <w:rFonts w:ascii="Times New Roman" w:eastAsia="Calibri" w:hAnsi="Times New Roman" w:cs="Times New Roman"/>
                <w:sz w:val="28"/>
                <w:szCs w:val="28"/>
              </w:rPr>
            </w:pPr>
            <w:r w:rsidRPr="00C530D8">
              <w:rPr>
                <w:rFonts w:ascii="Times New Roman" w:eastAsia="Calibri" w:hAnsi="Times New Roman" w:cs="Times New Roman"/>
                <w:sz w:val="28"/>
                <w:szCs w:val="28"/>
              </w:rPr>
              <w:t>МОУ «</w:t>
            </w:r>
            <w:proofErr w:type="spellStart"/>
            <w:r w:rsidRPr="00C530D8">
              <w:rPr>
                <w:rFonts w:ascii="Times New Roman" w:eastAsia="Calibri" w:hAnsi="Times New Roman" w:cs="Times New Roman"/>
                <w:sz w:val="28"/>
                <w:szCs w:val="28"/>
              </w:rPr>
              <w:t>Елатомская</w:t>
            </w:r>
            <w:proofErr w:type="spellEnd"/>
            <w:r w:rsidRPr="00C530D8">
              <w:rPr>
                <w:rFonts w:ascii="Times New Roman" w:eastAsia="Calibri" w:hAnsi="Times New Roman" w:cs="Times New Roman"/>
                <w:sz w:val="28"/>
                <w:szCs w:val="28"/>
              </w:rPr>
              <w:t xml:space="preserve"> СОШ»</w:t>
            </w:r>
          </w:p>
        </w:tc>
        <w:tc>
          <w:tcPr>
            <w:tcW w:w="3410" w:type="dxa"/>
          </w:tcPr>
          <w:p w:rsidR="00912571" w:rsidRPr="00C530D8" w:rsidRDefault="00912571" w:rsidP="00C530D8">
            <w:pPr>
              <w:jc w:val="center"/>
              <w:rPr>
                <w:rFonts w:ascii="Times New Roman" w:eastAsia="Calibri" w:hAnsi="Times New Roman" w:cs="Times New Roman"/>
                <w:sz w:val="28"/>
                <w:szCs w:val="28"/>
              </w:rPr>
            </w:pPr>
            <w:r w:rsidRPr="00C530D8">
              <w:rPr>
                <w:rFonts w:ascii="Times New Roman" w:eastAsia="Calibri" w:hAnsi="Times New Roman" w:cs="Times New Roman"/>
                <w:sz w:val="28"/>
                <w:szCs w:val="28"/>
              </w:rPr>
              <w:t>4</w:t>
            </w:r>
          </w:p>
        </w:tc>
      </w:tr>
      <w:tr w:rsidR="00912571" w:rsidRPr="00C530D8" w:rsidTr="00C530D8">
        <w:tc>
          <w:tcPr>
            <w:tcW w:w="594" w:type="dxa"/>
          </w:tcPr>
          <w:p w:rsidR="00912571" w:rsidRPr="00C530D8" w:rsidRDefault="00912571" w:rsidP="00C530D8">
            <w:pPr>
              <w:jc w:val="right"/>
              <w:rPr>
                <w:rFonts w:ascii="Times New Roman" w:eastAsia="Calibri" w:hAnsi="Times New Roman" w:cs="Times New Roman"/>
                <w:sz w:val="28"/>
                <w:szCs w:val="28"/>
              </w:rPr>
            </w:pPr>
            <w:r w:rsidRPr="00C530D8">
              <w:rPr>
                <w:rFonts w:ascii="Times New Roman" w:eastAsia="Calibri" w:hAnsi="Times New Roman" w:cs="Times New Roman"/>
                <w:sz w:val="28"/>
                <w:szCs w:val="28"/>
              </w:rPr>
              <w:t>3</w:t>
            </w:r>
          </w:p>
        </w:tc>
        <w:tc>
          <w:tcPr>
            <w:tcW w:w="6417" w:type="dxa"/>
          </w:tcPr>
          <w:p w:rsidR="00912571" w:rsidRPr="00C530D8" w:rsidRDefault="00912571" w:rsidP="00C530D8">
            <w:pPr>
              <w:rPr>
                <w:rFonts w:ascii="Times New Roman" w:eastAsia="Calibri" w:hAnsi="Times New Roman" w:cs="Times New Roman"/>
                <w:sz w:val="28"/>
                <w:szCs w:val="28"/>
              </w:rPr>
            </w:pPr>
            <w:r w:rsidRPr="00C530D8">
              <w:rPr>
                <w:rFonts w:ascii="Times New Roman" w:eastAsia="Calibri" w:hAnsi="Times New Roman" w:cs="Times New Roman"/>
                <w:sz w:val="28"/>
                <w:szCs w:val="28"/>
              </w:rPr>
              <w:t>МОУ «</w:t>
            </w:r>
            <w:proofErr w:type="spellStart"/>
            <w:r w:rsidRPr="00C530D8">
              <w:rPr>
                <w:rFonts w:ascii="Times New Roman" w:eastAsia="Calibri" w:hAnsi="Times New Roman" w:cs="Times New Roman"/>
                <w:sz w:val="28"/>
                <w:szCs w:val="28"/>
              </w:rPr>
              <w:t>Крутоярская</w:t>
            </w:r>
            <w:proofErr w:type="spellEnd"/>
            <w:r w:rsidRPr="00C530D8">
              <w:rPr>
                <w:rFonts w:ascii="Times New Roman" w:eastAsia="Calibri" w:hAnsi="Times New Roman" w:cs="Times New Roman"/>
                <w:sz w:val="28"/>
                <w:szCs w:val="28"/>
              </w:rPr>
              <w:t xml:space="preserve"> СОШ»</w:t>
            </w:r>
          </w:p>
        </w:tc>
        <w:tc>
          <w:tcPr>
            <w:tcW w:w="3410" w:type="dxa"/>
          </w:tcPr>
          <w:p w:rsidR="00912571" w:rsidRPr="00C530D8" w:rsidRDefault="00912571" w:rsidP="00C530D8">
            <w:pPr>
              <w:jc w:val="center"/>
              <w:rPr>
                <w:rFonts w:ascii="Times New Roman" w:eastAsia="Calibri" w:hAnsi="Times New Roman" w:cs="Times New Roman"/>
                <w:sz w:val="28"/>
                <w:szCs w:val="28"/>
              </w:rPr>
            </w:pPr>
            <w:r w:rsidRPr="00C530D8">
              <w:rPr>
                <w:rFonts w:ascii="Times New Roman" w:eastAsia="Calibri" w:hAnsi="Times New Roman" w:cs="Times New Roman"/>
                <w:sz w:val="28"/>
                <w:szCs w:val="28"/>
              </w:rPr>
              <w:t>3</w:t>
            </w:r>
          </w:p>
        </w:tc>
      </w:tr>
      <w:tr w:rsidR="00912571" w:rsidRPr="00C530D8" w:rsidTr="00C530D8">
        <w:tc>
          <w:tcPr>
            <w:tcW w:w="594" w:type="dxa"/>
          </w:tcPr>
          <w:p w:rsidR="00912571" w:rsidRPr="00C530D8" w:rsidRDefault="00912571" w:rsidP="00C530D8">
            <w:pPr>
              <w:jc w:val="right"/>
              <w:rPr>
                <w:rFonts w:ascii="Times New Roman" w:eastAsia="Calibri" w:hAnsi="Times New Roman" w:cs="Times New Roman"/>
                <w:sz w:val="28"/>
                <w:szCs w:val="28"/>
              </w:rPr>
            </w:pPr>
            <w:r w:rsidRPr="00C530D8">
              <w:rPr>
                <w:rFonts w:ascii="Times New Roman" w:eastAsia="Calibri" w:hAnsi="Times New Roman" w:cs="Times New Roman"/>
                <w:sz w:val="28"/>
                <w:szCs w:val="28"/>
              </w:rPr>
              <w:t>4</w:t>
            </w:r>
          </w:p>
        </w:tc>
        <w:tc>
          <w:tcPr>
            <w:tcW w:w="6417" w:type="dxa"/>
          </w:tcPr>
          <w:p w:rsidR="00912571" w:rsidRPr="00C530D8" w:rsidRDefault="00912571" w:rsidP="00C530D8">
            <w:pPr>
              <w:rPr>
                <w:rFonts w:ascii="Times New Roman" w:eastAsia="Calibri" w:hAnsi="Times New Roman" w:cs="Times New Roman"/>
                <w:sz w:val="28"/>
                <w:szCs w:val="28"/>
              </w:rPr>
            </w:pPr>
            <w:r w:rsidRPr="00C530D8">
              <w:rPr>
                <w:rFonts w:ascii="Times New Roman" w:eastAsia="Calibri" w:hAnsi="Times New Roman" w:cs="Times New Roman"/>
                <w:sz w:val="28"/>
                <w:szCs w:val="28"/>
              </w:rPr>
              <w:t>МОУ «</w:t>
            </w:r>
            <w:proofErr w:type="spellStart"/>
            <w:r w:rsidRPr="00C530D8">
              <w:rPr>
                <w:rFonts w:ascii="Times New Roman" w:eastAsia="Calibri" w:hAnsi="Times New Roman" w:cs="Times New Roman"/>
                <w:sz w:val="28"/>
                <w:szCs w:val="28"/>
              </w:rPr>
              <w:t>Лашманская</w:t>
            </w:r>
            <w:proofErr w:type="spellEnd"/>
            <w:r w:rsidRPr="00C530D8">
              <w:rPr>
                <w:rFonts w:ascii="Times New Roman" w:eastAsia="Calibri" w:hAnsi="Times New Roman" w:cs="Times New Roman"/>
                <w:sz w:val="28"/>
                <w:szCs w:val="28"/>
              </w:rPr>
              <w:t xml:space="preserve"> ООШ»</w:t>
            </w:r>
          </w:p>
        </w:tc>
        <w:tc>
          <w:tcPr>
            <w:tcW w:w="3410" w:type="dxa"/>
          </w:tcPr>
          <w:p w:rsidR="00912571" w:rsidRPr="00C530D8" w:rsidRDefault="00912571" w:rsidP="00C530D8">
            <w:pPr>
              <w:jc w:val="center"/>
              <w:rPr>
                <w:rFonts w:ascii="Times New Roman" w:eastAsia="Calibri" w:hAnsi="Times New Roman" w:cs="Times New Roman"/>
                <w:sz w:val="28"/>
                <w:szCs w:val="28"/>
              </w:rPr>
            </w:pPr>
            <w:r w:rsidRPr="00C530D8">
              <w:rPr>
                <w:rFonts w:ascii="Times New Roman" w:eastAsia="Calibri" w:hAnsi="Times New Roman" w:cs="Times New Roman"/>
                <w:sz w:val="28"/>
                <w:szCs w:val="28"/>
              </w:rPr>
              <w:t>2</w:t>
            </w:r>
          </w:p>
        </w:tc>
      </w:tr>
      <w:tr w:rsidR="00912571" w:rsidRPr="00C530D8" w:rsidTr="00C530D8">
        <w:tc>
          <w:tcPr>
            <w:tcW w:w="594" w:type="dxa"/>
          </w:tcPr>
          <w:p w:rsidR="00912571" w:rsidRPr="00C530D8" w:rsidRDefault="00912571" w:rsidP="00C530D8">
            <w:pPr>
              <w:jc w:val="right"/>
              <w:rPr>
                <w:rFonts w:ascii="Times New Roman" w:eastAsia="Calibri" w:hAnsi="Times New Roman" w:cs="Times New Roman"/>
                <w:sz w:val="28"/>
                <w:szCs w:val="28"/>
              </w:rPr>
            </w:pPr>
            <w:r w:rsidRPr="00C530D8">
              <w:rPr>
                <w:rFonts w:ascii="Times New Roman" w:eastAsia="Calibri" w:hAnsi="Times New Roman" w:cs="Times New Roman"/>
                <w:sz w:val="28"/>
                <w:szCs w:val="28"/>
              </w:rPr>
              <w:t>5</w:t>
            </w:r>
          </w:p>
        </w:tc>
        <w:tc>
          <w:tcPr>
            <w:tcW w:w="6417" w:type="dxa"/>
          </w:tcPr>
          <w:p w:rsidR="00912571" w:rsidRPr="00C530D8" w:rsidRDefault="00912571" w:rsidP="00C530D8">
            <w:pPr>
              <w:rPr>
                <w:rFonts w:ascii="Times New Roman" w:eastAsia="Calibri" w:hAnsi="Times New Roman" w:cs="Times New Roman"/>
                <w:sz w:val="28"/>
                <w:szCs w:val="28"/>
              </w:rPr>
            </w:pPr>
            <w:r w:rsidRPr="00C530D8">
              <w:rPr>
                <w:rFonts w:ascii="Times New Roman" w:eastAsia="Calibri" w:hAnsi="Times New Roman" w:cs="Times New Roman"/>
                <w:sz w:val="28"/>
                <w:szCs w:val="28"/>
              </w:rPr>
              <w:t>МОУ «</w:t>
            </w:r>
            <w:proofErr w:type="spellStart"/>
            <w:r w:rsidRPr="00C530D8">
              <w:rPr>
                <w:rFonts w:ascii="Times New Roman" w:eastAsia="Calibri" w:hAnsi="Times New Roman" w:cs="Times New Roman"/>
                <w:sz w:val="28"/>
                <w:szCs w:val="28"/>
              </w:rPr>
              <w:t>Сынтульская</w:t>
            </w:r>
            <w:proofErr w:type="spellEnd"/>
            <w:r w:rsidRPr="00C530D8">
              <w:rPr>
                <w:rFonts w:ascii="Times New Roman" w:eastAsia="Calibri" w:hAnsi="Times New Roman" w:cs="Times New Roman"/>
                <w:sz w:val="28"/>
                <w:szCs w:val="28"/>
              </w:rPr>
              <w:t xml:space="preserve"> СОШ»</w:t>
            </w:r>
          </w:p>
        </w:tc>
        <w:tc>
          <w:tcPr>
            <w:tcW w:w="3410" w:type="dxa"/>
          </w:tcPr>
          <w:p w:rsidR="00912571" w:rsidRPr="00C530D8" w:rsidRDefault="00912571" w:rsidP="00C530D8">
            <w:pPr>
              <w:jc w:val="center"/>
              <w:rPr>
                <w:rFonts w:ascii="Times New Roman" w:eastAsia="Calibri" w:hAnsi="Times New Roman" w:cs="Times New Roman"/>
                <w:sz w:val="28"/>
                <w:szCs w:val="28"/>
              </w:rPr>
            </w:pPr>
            <w:r w:rsidRPr="00C530D8">
              <w:rPr>
                <w:rFonts w:ascii="Times New Roman" w:eastAsia="Calibri" w:hAnsi="Times New Roman" w:cs="Times New Roman"/>
                <w:sz w:val="28"/>
                <w:szCs w:val="28"/>
              </w:rPr>
              <w:t>4</w:t>
            </w:r>
          </w:p>
        </w:tc>
      </w:tr>
      <w:tr w:rsidR="00912571" w:rsidRPr="00C530D8" w:rsidTr="00C530D8">
        <w:tc>
          <w:tcPr>
            <w:tcW w:w="594" w:type="dxa"/>
          </w:tcPr>
          <w:p w:rsidR="00912571" w:rsidRPr="00C530D8" w:rsidRDefault="00912571" w:rsidP="00C530D8">
            <w:pPr>
              <w:jc w:val="right"/>
              <w:rPr>
                <w:rFonts w:ascii="Times New Roman" w:eastAsia="Calibri" w:hAnsi="Times New Roman" w:cs="Times New Roman"/>
                <w:sz w:val="28"/>
                <w:szCs w:val="28"/>
              </w:rPr>
            </w:pPr>
            <w:r w:rsidRPr="00C530D8">
              <w:rPr>
                <w:rFonts w:ascii="Times New Roman" w:eastAsia="Calibri" w:hAnsi="Times New Roman" w:cs="Times New Roman"/>
                <w:sz w:val="28"/>
                <w:szCs w:val="28"/>
              </w:rPr>
              <w:t>6</w:t>
            </w:r>
          </w:p>
        </w:tc>
        <w:tc>
          <w:tcPr>
            <w:tcW w:w="6417" w:type="dxa"/>
          </w:tcPr>
          <w:p w:rsidR="00912571" w:rsidRPr="00C530D8" w:rsidRDefault="00912571" w:rsidP="00C530D8">
            <w:pPr>
              <w:rPr>
                <w:rFonts w:ascii="Times New Roman" w:eastAsia="Calibri" w:hAnsi="Times New Roman" w:cs="Times New Roman"/>
                <w:sz w:val="28"/>
                <w:szCs w:val="28"/>
              </w:rPr>
            </w:pPr>
            <w:r w:rsidRPr="00C530D8">
              <w:rPr>
                <w:rFonts w:ascii="Times New Roman" w:eastAsia="Calibri" w:hAnsi="Times New Roman" w:cs="Times New Roman"/>
                <w:sz w:val="28"/>
                <w:szCs w:val="28"/>
              </w:rPr>
              <w:t>МОУ «</w:t>
            </w:r>
            <w:proofErr w:type="spellStart"/>
            <w:r w:rsidRPr="00C530D8">
              <w:rPr>
                <w:rFonts w:ascii="Times New Roman" w:eastAsia="Calibri" w:hAnsi="Times New Roman" w:cs="Times New Roman"/>
                <w:sz w:val="28"/>
                <w:szCs w:val="28"/>
              </w:rPr>
              <w:t>Гиблицкая</w:t>
            </w:r>
            <w:proofErr w:type="spellEnd"/>
            <w:r w:rsidRPr="00C530D8">
              <w:rPr>
                <w:rFonts w:ascii="Times New Roman" w:eastAsia="Calibri" w:hAnsi="Times New Roman" w:cs="Times New Roman"/>
                <w:sz w:val="28"/>
                <w:szCs w:val="28"/>
              </w:rPr>
              <w:t xml:space="preserve"> СОШ»</w:t>
            </w:r>
          </w:p>
        </w:tc>
        <w:tc>
          <w:tcPr>
            <w:tcW w:w="3410" w:type="dxa"/>
          </w:tcPr>
          <w:p w:rsidR="00912571" w:rsidRPr="00C530D8" w:rsidRDefault="00912571" w:rsidP="00C530D8">
            <w:pPr>
              <w:jc w:val="center"/>
              <w:rPr>
                <w:rFonts w:ascii="Times New Roman" w:eastAsia="Calibri" w:hAnsi="Times New Roman" w:cs="Times New Roman"/>
                <w:sz w:val="28"/>
                <w:szCs w:val="28"/>
              </w:rPr>
            </w:pPr>
            <w:r w:rsidRPr="00C530D8">
              <w:rPr>
                <w:rFonts w:ascii="Times New Roman" w:eastAsia="Calibri" w:hAnsi="Times New Roman" w:cs="Times New Roman"/>
                <w:sz w:val="28"/>
                <w:szCs w:val="28"/>
              </w:rPr>
              <w:t>3</w:t>
            </w:r>
          </w:p>
        </w:tc>
      </w:tr>
      <w:tr w:rsidR="00912571" w:rsidRPr="00C530D8" w:rsidTr="00C530D8">
        <w:tc>
          <w:tcPr>
            <w:tcW w:w="594" w:type="dxa"/>
          </w:tcPr>
          <w:p w:rsidR="00912571" w:rsidRPr="00C530D8" w:rsidRDefault="00912571" w:rsidP="00C530D8">
            <w:pPr>
              <w:jc w:val="right"/>
              <w:rPr>
                <w:rFonts w:ascii="Times New Roman" w:eastAsia="Calibri" w:hAnsi="Times New Roman" w:cs="Times New Roman"/>
                <w:sz w:val="28"/>
                <w:szCs w:val="28"/>
              </w:rPr>
            </w:pPr>
            <w:r w:rsidRPr="00C530D8">
              <w:rPr>
                <w:rFonts w:ascii="Times New Roman" w:eastAsia="Calibri" w:hAnsi="Times New Roman" w:cs="Times New Roman"/>
                <w:sz w:val="28"/>
                <w:szCs w:val="28"/>
              </w:rPr>
              <w:t>7</w:t>
            </w:r>
          </w:p>
        </w:tc>
        <w:tc>
          <w:tcPr>
            <w:tcW w:w="6417" w:type="dxa"/>
          </w:tcPr>
          <w:p w:rsidR="00912571" w:rsidRPr="00C530D8" w:rsidRDefault="00912571" w:rsidP="00C530D8">
            <w:pPr>
              <w:rPr>
                <w:rFonts w:ascii="Times New Roman" w:eastAsia="Calibri" w:hAnsi="Times New Roman" w:cs="Times New Roman"/>
                <w:sz w:val="28"/>
                <w:szCs w:val="28"/>
              </w:rPr>
            </w:pPr>
            <w:r w:rsidRPr="00C530D8">
              <w:rPr>
                <w:rFonts w:ascii="Times New Roman" w:eastAsia="Calibri" w:hAnsi="Times New Roman" w:cs="Times New Roman"/>
                <w:sz w:val="28"/>
                <w:szCs w:val="28"/>
              </w:rPr>
              <w:t>МОУ «</w:t>
            </w:r>
            <w:proofErr w:type="spellStart"/>
            <w:r w:rsidRPr="00C530D8">
              <w:rPr>
                <w:rFonts w:ascii="Times New Roman" w:eastAsia="Calibri" w:hAnsi="Times New Roman" w:cs="Times New Roman"/>
                <w:sz w:val="28"/>
                <w:szCs w:val="28"/>
              </w:rPr>
              <w:t>Новодеревенская</w:t>
            </w:r>
            <w:proofErr w:type="spellEnd"/>
            <w:r w:rsidRPr="00C530D8">
              <w:rPr>
                <w:rFonts w:ascii="Times New Roman" w:eastAsia="Calibri" w:hAnsi="Times New Roman" w:cs="Times New Roman"/>
                <w:sz w:val="28"/>
                <w:szCs w:val="28"/>
              </w:rPr>
              <w:t xml:space="preserve"> СОШ»</w:t>
            </w:r>
          </w:p>
        </w:tc>
        <w:tc>
          <w:tcPr>
            <w:tcW w:w="3410" w:type="dxa"/>
          </w:tcPr>
          <w:p w:rsidR="00912571" w:rsidRPr="00C530D8" w:rsidRDefault="00912571" w:rsidP="00C530D8">
            <w:pPr>
              <w:jc w:val="center"/>
              <w:rPr>
                <w:rFonts w:ascii="Times New Roman" w:eastAsia="Calibri" w:hAnsi="Times New Roman" w:cs="Times New Roman"/>
                <w:sz w:val="28"/>
                <w:szCs w:val="28"/>
              </w:rPr>
            </w:pPr>
            <w:r w:rsidRPr="00C530D8">
              <w:rPr>
                <w:rFonts w:ascii="Times New Roman" w:eastAsia="Calibri" w:hAnsi="Times New Roman" w:cs="Times New Roman"/>
                <w:sz w:val="28"/>
                <w:szCs w:val="28"/>
              </w:rPr>
              <w:t>4</w:t>
            </w:r>
          </w:p>
        </w:tc>
      </w:tr>
      <w:tr w:rsidR="00912571" w:rsidRPr="00C530D8" w:rsidTr="00C530D8">
        <w:tc>
          <w:tcPr>
            <w:tcW w:w="594" w:type="dxa"/>
          </w:tcPr>
          <w:p w:rsidR="00912571" w:rsidRPr="00C530D8" w:rsidRDefault="00912571" w:rsidP="00C530D8">
            <w:pPr>
              <w:jc w:val="right"/>
              <w:rPr>
                <w:rFonts w:ascii="Times New Roman" w:eastAsia="Calibri" w:hAnsi="Times New Roman" w:cs="Times New Roman"/>
                <w:sz w:val="28"/>
                <w:szCs w:val="28"/>
              </w:rPr>
            </w:pPr>
            <w:r w:rsidRPr="00C530D8">
              <w:rPr>
                <w:rFonts w:ascii="Times New Roman" w:eastAsia="Calibri" w:hAnsi="Times New Roman" w:cs="Times New Roman"/>
                <w:sz w:val="28"/>
                <w:szCs w:val="28"/>
              </w:rPr>
              <w:t>8</w:t>
            </w:r>
          </w:p>
        </w:tc>
        <w:tc>
          <w:tcPr>
            <w:tcW w:w="6417" w:type="dxa"/>
          </w:tcPr>
          <w:p w:rsidR="00912571" w:rsidRPr="00C530D8" w:rsidRDefault="00912571" w:rsidP="00C530D8">
            <w:pPr>
              <w:rPr>
                <w:rFonts w:ascii="Times New Roman" w:eastAsia="Calibri" w:hAnsi="Times New Roman" w:cs="Times New Roman"/>
                <w:sz w:val="28"/>
                <w:szCs w:val="28"/>
              </w:rPr>
            </w:pPr>
            <w:r w:rsidRPr="00C530D8">
              <w:rPr>
                <w:rFonts w:ascii="Times New Roman" w:eastAsia="Calibri" w:hAnsi="Times New Roman" w:cs="Times New Roman"/>
                <w:sz w:val="28"/>
                <w:szCs w:val="28"/>
              </w:rPr>
              <w:t>МОУ «</w:t>
            </w:r>
            <w:proofErr w:type="spellStart"/>
            <w:r w:rsidRPr="00C530D8">
              <w:rPr>
                <w:rFonts w:ascii="Times New Roman" w:eastAsia="Calibri" w:hAnsi="Times New Roman" w:cs="Times New Roman"/>
                <w:sz w:val="28"/>
                <w:szCs w:val="28"/>
              </w:rPr>
              <w:t>Торбаевская</w:t>
            </w:r>
            <w:proofErr w:type="spellEnd"/>
            <w:r w:rsidRPr="00C530D8">
              <w:rPr>
                <w:rFonts w:ascii="Times New Roman" w:eastAsia="Calibri" w:hAnsi="Times New Roman" w:cs="Times New Roman"/>
                <w:sz w:val="28"/>
                <w:szCs w:val="28"/>
              </w:rPr>
              <w:t xml:space="preserve"> СОШ»</w:t>
            </w:r>
          </w:p>
        </w:tc>
        <w:tc>
          <w:tcPr>
            <w:tcW w:w="3410" w:type="dxa"/>
          </w:tcPr>
          <w:p w:rsidR="00912571" w:rsidRPr="00C530D8" w:rsidRDefault="00912571" w:rsidP="00C530D8">
            <w:pPr>
              <w:jc w:val="center"/>
              <w:rPr>
                <w:rFonts w:ascii="Times New Roman" w:eastAsia="Calibri" w:hAnsi="Times New Roman" w:cs="Times New Roman"/>
                <w:sz w:val="28"/>
                <w:szCs w:val="28"/>
              </w:rPr>
            </w:pPr>
            <w:r w:rsidRPr="00C530D8">
              <w:rPr>
                <w:rFonts w:ascii="Times New Roman" w:eastAsia="Calibri" w:hAnsi="Times New Roman" w:cs="Times New Roman"/>
                <w:sz w:val="28"/>
                <w:szCs w:val="28"/>
              </w:rPr>
              <w:t>4</w:t>
            </w:r>
          </w:p>
        </w:tc>
      </w:tr>
      <w:tr w:rsidR="00912571" w:rsidRPr="00C530D8" w:rsidTr="00C530D8">
        <w:tc>
          <w:tcPr>
            <w:tcW w:w="594" w:type="dxa"/>
          </w:tcPr>
          <w:p w:rsidR="00912571" w:rsidRPr="00C530D8" w:rsidRDefault="00912571" w:rsidP="00C530D8">
            <w:pPr>
              <w:jc w:val="right"/>
              <w:rPr>
                <w:rFonts w:ascii="Times New Roman" w:eastAsia="Calibri" w:hAnsi="Times New Roman" w:cs="Times New Roman"/>
                <w:sz w:val="28"/>
                <w:szCs w:val="28"/>
              </w:rPr>
            </w:pPr>
            <w:r w:rsidRPr="00C530D8">
              <w:rPr>
                <w:rFonts w:ascii="Times New Roman" w:eastAsia="Calibri" w:hAnsi="Times New Roman" w:cs="Times New Roman"/>
                <w:sz w:val="28"/>
                <w:szCs w:val="28"/>
              </w:rPr>
              <w:t>9</w:t>
            </w:r>
          </w:p>
        </w:tc>
        <w:tc>
          <w:tcPr>
            <w:tcW w:w="6417" w:type="dxa"/>
          </w:tcPr>
          <w:p w:rsidR="00912571" w:rsidRPr="00C530D8" w:rsidRDefault="00912571" w:rsidP="00C530D8">
            <w:pPr>
              <w:rPr>
                <w:rFonts w:ascii="Times New Roman" w:eastAsia="Calibri" w:hAnsi="Times New Roman" w:cs="Times New Roman"/>
                <w:sz w:val="28"/>
                <w:szCs w:val="28"/>
              </w:rPr>
            </w:pPr>
            <w:r w:rsidRPr="00C530D8">
              <w:rPr>
                <w:rFonts w:ascii="Times New Roman" w:eastAsia="Calibri" w:hAnsi="Times New Roman" w:cs="Times New Roman"/>
                <w:sz w:val="28"/>
                <w:szCs w:val="28"/>
              </w:rPr>
              <w:t>МОУ «</w:t>
            </w:r>
            <w:proofErr w:type="spellStart"/>
            <w:r w:rsidRPr="00C530D8">
              <w:rPr>
                <w:rFonts w:ascii="Times New Roman" w:eastAsia="Calibri" w:hAnsi="Times New Roman" w:cs="Times New Roman"/>
                <w:sz w:val="28"/>
                <w:szCs w:val="28"/>
              </w:rPr>
              <w:t>Шостьенская</w:t>
            </w:r>
            <w:proofErr w:type="spellEnd"/>
            <w:r w:rsidRPr="00C530D8">
              <w:rPr>
                <w:rFonts w:ascii="Times New Roman" w:eastAsia="Calibri" w:hAnsi="Times New Roman" w:cs="Times New Roman"/>
                <w:sz w:val="28"/>
                <w:szCs w:val="28"/>
              </w:rPr>
              <w:t xml:space="preserve"> СОШ»</w:t>
            </w:r>
          </w:p>
        </w:tc>
        <w:tc>
          <w:tcPr>
            <w:tcW w:w="3410" w:type="dxa"/>
          </w:tcPr>
          <w:p w:rsidR="00912571" w:rsidRPr="00C530D8" w:rsidRDefault="00912571" w:rsidP="00C530D8">
            <w:pPr>
              <w:jc w:val="center"/>
              <w:rPr>
                <w:rFonts w:ascii="Times New Roman" w:eastAsia="Calibri" w:hAnsi="Times New Roman" w:cs="Times New Roman"/>
                <w:sz w:val="28"/>
                <w:szCs w:val="28"/>
              </w:rPr>
            </w:pPr>
            <w:r w:rsidRPr="00C530D8">
              <w:rPr>
                <w:rFonts w:ascii="Times New Roman" w:eastAsia="Calibri" w:hAnsi="Times New Roman" w:cs="Times New Roman"/>
                <w:sz w:val="28"/>
                <w:szCs w:val="28"/>
              </w:rPr>
              <w:t>3</w:t>
            </w:r>
          </w:p>
        </w:tc>
      </w:tr>
      <w:tr w:rsidR="00912571" w:rsidRPr="00C530D8" w:rsidTr="00C530D8">
        <w:tc>
          <w:tcPr>
            <w:tcW w:w="594" w:type="dxa"/>
          </w:tcPr>
          <w:p w:rsidR="00912571" w:rsidRPr="00C530D8" w:rsidRDefault="00912571" w:rsidP="00C530D8">
            <w:pPr>
              <w:jc w:val="right"/>
              <w:rPr>
                <w:rFonts w:ascii="Times New Roman" w:eastAsia="Calibri" w:hAnsi="Times New Roman" w:cs="Times New Roman"/>
                <w:sz w:val="28"/>
                <w:szCs w:val="28"/>
              </w:rPr>
            </w:pPr>
          </w:p>
        </w:tc>
        <w:tc>
          <w:tcPr>
            <w:tcW w:w="6417" w:type="dxa"/>
          </w:tcPr>
          <w:p w:rsidR="00912571" w:rsidRPr="00C530D8" w:rsidRDefault="00912571" w:rsidP="00C530D8">
            <w:pPr>
              <w:rPr>
                <w:rFonts w:ascii="Times New Roman" w:eastAsia="Calibri" w:hAnsi="Times New Roman" w:cs="Times New Roman"/>
                <w:sz w:val="28"/>
                <w:szCs w:val="28"/>
              </w:rPr>
            </w:pPr>
            <w:r w:rsidRPr="00C530D8">
              <w:rPr>
                <w:rFonts w:ascii="Times New Roman" w:eastAsia="Calibri" w:hAnsi="Times New Roman" w:cs="Times New Roman"/>
                <w:sz w:val="28"/>
                <w:szCs w:val="28"/>
              </w:rPr>
              <w:t>ИТОГО</w:t>
            </w:r>
          </w:p>
        </w:tc>
        <w:tc>
          <w:tcPr>
            <w:tcW w:w="3410" w:type="dxa"/>
          </w:tcPr>
          <w:p w:rsidR="00912571" w:rsidRPr="00C530D8" w:rsidRDefault="00912571" w:rsidP="00C530D8">
            <w:pPr>
              <w:jc w:val="center"/>
              <w:rPr>
                <w:rFonts w:ascii="Times New Roman" w:eastAsia="Calibri" w:hAnsi="Times New Roman" w:cs="Times New Roman"/>
                <w:sz w:val="28"/>
                <w:szCs w:val="28"/>
              </w:rPr>
            </w:pPr>
            <w:r w:rsidRPr="00C530D8">
              <w:rPr>
                <w:rFonts w:ascii="Times New Roman" w:eastAsia="Calibri" w:hAnsi="Times New Roman" w:cs="Times New Roman"/>
                <w:sz w:val="28"/>
                <w:szCs w:val="28"/>
              </w:rPr>
              <w:t>30</w:t>
            </w:r>
          </w:p>
        </w:tc>
      </w:tr>
    </w:tbl>
    <w:p w:rsidR="00912571" w:rsidRPr="00C530D8" w:rsidRDefault="00912571" w:rsidP="00C530D8">
      <w:pPr>
        <w:spacing w:after="0" w:line="240" w:lineRule="auto"/>
        <w:contextualSpacing/>
        <w:jc w:val="center"/>
        <w:rPr>
          <w:rFonts w:ascii="Times New Roman" w:eastAsia="Calibri" w:hAnsi="Times New Roman" w:cs="Times New Roman"/>
          <w:sz w:val="28"/>
          <w:szCs w:val="28"/>
        </w:rPr>
      </w:pPr>
    </w:p>
    <w:p w:rsidR="00912571" w:rsidRPr="00C530D8" w:rsidRDefault="00912571" w:rsidP="00C530D8">
      <w:pPr>
        <w:pStyle w:val="1"/>
        <w:ind w:firstLine="720"/>
      </w:pPr>
    </w:p>
    <w:p w:rsidR="00912571" w:rsidRPr="00C530D8" w:rsidRDefault="00912571" w:rsidP="00C530D8">
      <w:pPr>
        <w:pStyle w:val="1"/>
        <w:ind w:firstLine="720"/>
      </w:pPr>
    </w:p>
    <w:p w:rsidR="00911FDC"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План проведения учебных сборов</w:t>
      </w:r>
    </w:p>
    <w:p w:rsidR="00912571" w:rsidRPr="00C530D8" w:rsidRDefault="00912571" w:rsidP="00C530D8">
      <w:pPr>
        <w:spacing w:after="0" w:line="240" w:lineRule="auto"/>
        <w:jc w:val="center"/>
        <w:rPr>
          <w:rFonts w:ascii="Times New Roman" w:eastAsia="SimSun" w:hAnsi="Times New Roman" w:cs="Times New Roman"/>
          <w:b/>
          <w:sz w:val="28"/>
          <w:szCs w:val="28"/>
        </w:rPr>
      </w:pPr>
      <w:r w:rsidRPr="00C530D8">
        <w:rPr>
          <w:rFonts w:ascii="Times New Roman" w:eastAsia="SimSun" w:hAnsi="Times New Roman" w:cs="Times New Roman"/>
          <w:b/>
          <w:sz w:val="28"/>
          <w:szCs w:val="28"/>
          <w:lang w:eastAsia="zh-CN"/>
        </w:rPr>
        <w:t xml:space="preserve"> лидеров первичных организаций РДШ</w:t>
      </w:r>
    </w:p>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 xml:space="preserve">дружины «Росток» </w:t>
      </w:r>
      <w:proofErr w:type="spellStart"/>
      <w:r w:rsidRPr="00C530D8">
        <w:rPr>
          <w:rFonts w:ascii="Times New Roman" w:eastAsia="SimSun" w:hAnsi="Times New Roman" w:cs="Times New Roman"/>
          <w:b/>
          <w:sz w:val="28"/>
          <w:szCs w:val="28"/>
          <w:lang w:eastAsia="zh-CN"/>
        </w:rPr>
        <w:t>Касимовского</w:t>
      </w:r>
      <w:proofErr w:type="spellEnd"/>
      <w:r w:rsidRPr="00C530D8">
        <w:rPr>
          <w:rFonts w:ascii="Times New Roman" w:eastAsia="SimSun" w:hAnsi="Times New Roman" w:cs="Times New Roman"/>
          <w:b/>
          <w:sz w:val="28"/>
          <w:szCs w:val="28"/>
          <w:lang w:eastAsia="zh-CN"/>
        </w:rPr>
        <w:t xml:space="preserve"> района</w:t>
      </w:r>
    </w:p>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«Школа вожатых – 2021: современный взгляд на мир»</w:t>
      </w:r>
    </w:p>
    <w:p w:rsidR="00912571" w:rsidRPr="00C530D8" w:rsidRDefault="00912571" w:rsidP="00C530D8">
      <w:pPr>
        <w:spacing w:after="0" w:line="240" w:lineRule="auto"/>
        <w:jc w:val="center"/>
        <w:rPr>
          <w:rFonts w:ascii="Times New Roman" w:eastAsia="SimSun" w:hAnsi="Times New Roman" w:cs="Times New Roman"/>
          <w:sz w:val="28"/>
          <w:szCs w:val="28"/>
          <w:lang w:eastAsia="zh-CN"/>
        </w:rPr>
      </w:pPr>
      <w:r w:rsidRPr="00C530D8">
        <w:rPr>
          <w:rFonts w:ascii="Times New Roman" w:eastAsia="SimSun" w:hAnsi="Times New Roman" w:cs="Times New Roman"/>
          <w:b/>
          <w:sz w:val="28"/>
          <w:szCs w:val="28"/>
          <w:lang w:eastAsia="zh-CN"/>
        </w:rPr>
        <w:t>______________2021 года</w:t>
      </w:r>
      <w:r w:rsidRPr="00C530D8">
        <w:rPr>
          <w:rFonts w:ascii="Times New Roman" w:eastAsia="SimSun" w:hAnsi="Times New Roman" w:cs="Times New Roman"/>
          <w:sz w:val="28"/>
          <w:szCs w:val="28"/>
          <w:lang w:eastAsia="zh-CN"/>
        </w:rPr>
        <w:t xml:space="preserve"> </w:t>
      </w:r>
    </w:p>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p>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b/>
          <w:sz w:val="28"/>
          <w:szCs w:val="28"/>
          <w:lang w:eastAsia="zh-CN"/>
        </w:rPr>
        <w:t>Место проведения:</w:t>
      </w:r>
      <w:r w:rsidRPr="00C530D8">
        <w:rPr>
          <w:rFonts w:ascii="Times New Roman" w:eastAsia="SimSun" w:hAnsi="Times New Roman" w:cs="Times New Roman"/>
          <w:sz w:val="28"/>
          <w:szCs w:val="28"/>
          <w:lang w:eastAsia="zh-CN"/>
        </w:rPr>
        <w:t xml:space="preserve"> МУДО «РЦДО»</w:t>
      </w:r>
    </w:p>
    <w:p w:rsidR="00912571" w:rsidRPr="00C530D8" w:rsidRDefault="00912571" w:rsidP="00C530D8">
      <w:pPr>
        <w:spacing w:after="0" w:line="240" w:lineRule="auto"/>
        <w:rPr>
          <w:rFonts w:ascii="Times New Roman" w:eastAsia="SimSun" w:hAnsi="Times New Roman" w:cs="Times New Roman"/>
          <w:sz w:val="28"/>
          <w:szCs w:val="28"/>
          <w:lang w:eastAsia="zh-CN"/>
        </w:rPr>
      </w:pPr>
    </w:p>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 xml:space="preserve">1 день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915"/>
        <w:gridCol w:w="1701"/>
        <w:gridCol w:w="3543"/>
      </w:tblGrid>
      <w:tr w:rsidR="00912571" w:rsidRPr="00C530D8" w:rsidTr="00C530D8">
        <w:tc>
          <w:tcPr>
            <w:tcW w:w="588" w:type="dxa"/>
            <w:shd w:val="clear" w:color="auto" w:fill="auto"/>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 xml:space="preserve">№ </w:t>
            </w:r>
            <w:proofErr w:type="spellStart"/>
            <w:r w:rsidRPr="00C530D8">
              <w:rPr>
                <w:rFonts w:ascii="Times New Roman" w:eastAsia="SimSun" w:hAnsi="Times New Roman" w:cs="Times New Roman"/>
                <w:b/>
                <w:sz w:val="28"/>
                <w:szCs w:val="28"/>
                <w:lang w:eastAsia="zh-CN"/>
              </w:rPr>
              <w:t>пп</w:t>
            </w:r>
            <w:proofErr w:type="spellEnd"/>
          </w:p>
        </w:tc>
        <w:tc>
          <w:tcPr>
            <w:tcW w:w="3915" w:type="dxa"/>
            <w:shd w:val="clear" w:color="auto" w:fill="auto"/>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Наименование мероприятия</w:t>
            </w:r>
          </w:p>
        </w:tc>
        <w:tc>
          <w:tcPr>
            <w:tcW w:w="1701" w:type="dxa"/>
            <w:shd w:val="clear" w:color="auto" w:fill="auto"/>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Время проведения</w:t>
            </w:r>
          </w:p>
        </w:tc>
        <w:tc>
          <w:tcPr>
            <w:tcW w:w="3543" w:type="dxa"/>
            <w:shd w:val="clear" w:color="auto" w:fill="auto"/>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Ответственные</w:t>
            </w:r>
          </w:p>
        </w:tc>
      </w:tr>
      <w:tr w:rsidR="00912571" w:rsidRPr="00C530D8" w:rsidTr="00C530D8">
        <w:tc>
          <w:tcPr>
            <w:tcW w:w="588"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1</w:t>
            </w:r>
          </w:p>
        </w:tc>
        <w:tc>
          <w:tcPr>
            <w:tcW w:w="3915"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Заезд:</w:t>
            </w:r>
          </w:p>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Регистрация участников</w:t>
            </w:r>
          </w:p>
        </w:tc>
        <w:tc>
          <w:tcPr>
            <w:tcW w:w="1701" w:type="dxa"/>
            <w:shd w:val="clear" w:color="auto" w:fill="auto"/>
          </w:tcPr>
          <w:p w:rsidR="00912571" w:rsidRPr="00C530D8" w:rsidRDefault="00912571" w:rsidP="00C530D8">
            <w:pPr>
              <w:spacing w:after="0" w:line="240" w:lineRule="auto"/>
              <w:jc w:val="center"/>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15.00-15.30</w:t>
            </w:r>
          </w:p>
        </w:tc>
        <w:tc>
          <w:tcPr>
            <w:tcW w:w="3543"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Глазова О.Н.</w:t>
            </w:r>
          </w:p>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Лукашов П.И.</w:t>
            </w:r>
          </w:p>
        </w:tc>
      </w:tr>
      <w:tr w:rsidR="00912571" w:rsidRPr="00C530D8" w:rsidTr="00C530D8">
        <w:tc>
          <w:tcPr>
            <w:tcW w:w="588"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2</w:t>
            </w:r>
          </w:p>
        </w:tc>
        <w:tc>
          <w:tcPr>
            <w:tcW w:w="3915"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Отрядное время</w:t>
            </w:r>
          </w:p>
        </w:tc>
        <w:tc>
          <w:tcPr>
            <w:tcW w:w="1701" w:type="dxa"/>
            <w:shd w:val="clear" w:color="auto" w:fill="auto"/>
          </w:tcPr>
          <w:p w:rsidR="00912571" w:rsidRPr="00C530D8" w:rsidRDefault="00912571" w:rsidP="00C530D8">
            <w:pPr>
              <w:spacing w:after="0" w:line="240" w:lineRule="auto"/>
              <w:jc w:val="center"/>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15.30-16.00</w:t>
            </w:r>
          </w:p>
        </w:tc>
        <w:tc>
          <w:tcPr>
            <w:tcW w:w="3543"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roofErr w:type="spellStart"/>
            <w:r w:rsidRPr="00C530D8">
              <w:rPr>
                <w:rFonts w:ascii="Times New Roman" w:eastAsia="SimSun" w:hAnsi="Times New Roman" w:cs="Times New Roman"/>
                <w:sz w:val="28"/>
                <w:szCs w:val="28"/>
                <w:lang w:eastAsia="zh-CN"/>
              </w:rPr>
              <w:t>Любаева</w:t>
            </w:r>
            <w:proofErr w:type="spellEnd"/>
            <w:r w:rsidRPr="00C530D8">
              <w:rPr>
                <w:rFonts w:ascii="Times New Roman" w:eastAsia="SimSun" w:hAnsi="Times New Roman" w:cs="Times New Roman"/>
                <w:sz w:val="28"/>
                <w:szCs w:val="28"/>
                <w:lang w:eastAsia="zh-CN"/>
              </w:rPr>
              <w:t xml:space="preserve"> Алена</w:t>
            </w:r>
          </w:p>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Глазунова Анна</w:t>
            </w:r>
          </w:p>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Родина Злата</w:t>
            </w:r>
          </w:p>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Савостин Михаил(вожатые)</w:t>
            </w:r>
          </w:p>
        </w:tc>
      </w:tr>
      <w:tr w:rsidR="00912571" w:rsidRPr="00C530D8" w:rsidTr="00C530D8">
        <w:tc>
          <w:tcPr>
            <w:tcW w:w="588"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3</w:t>
            </w:r>
          </w:p>
        </w:tc>
        <w:tc>
          <w:tcPr>
            <w:tcW w:w="3915"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Игра на сплочение</w:t>
            </w:r>
          </w:p>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«Человеческие пороки»</w:t>
            </w:r>
          </w:p>
        </w:tc>
        <w:tc>
          <w:tcPr>
            <w:tcW w:w="1701" w:type="dxa"/>
            <w:shd w:val="clear" w:color="auto" w:fill="auto"/>
          </w:tcPr>
          <w:p w:rsidR="00912571" w:rsidRPr="00C530D8" w:rsidRDefault="00912571" w:rsidP="00C530D8">
            <w:pPr>
              <w:spacing w:after="0" w:line="240" w:lineRule="auto"/>
              <w:jc w:val="center"/>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16.00-17.10</w:t>
            </w:r>
          </w:p>
        </w:tc>
        <w:tc>
          <w:tcPr>
            <w:tcW w:w="3543"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Лукашов П.И., Колесов А.В., вожатые</w:t>
            </w:r>
          </w:p>
        </w:tc>
      </w:tr>
      <w:tr w:rsidR="00912571" w:rsidRPr="00C530D8" w:rsidTr="00C530D8">
        <w:tc>
          <w:tcPr>
            <w:tcW w:w="588"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4</w:t>
            </w:r>
          </w:p>
        </w:tc>
        <w:tc>
          <w:tcPr>
            <w:tcW w:w="3915"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Открытие учебных сборов «Школа вожатых-2021: современный взгляд на мир»</w:t>
            </w:r>
          </w:p>
        </w:tc>
        <w:tc>
          <w:tcPr>
            <w:tcW w:w="1701" w:type="dxa"/>
            <w:shd w:val="clear" w:color="auto" w:fill="auto"/>
          </w:tcPr>
          <w:p w:rsidR="00912571" w:rsidRPr="00C530D8" w:rsidRDefault="00912571" w:rsidP="00C530D8">
            <w:pPr>
              <w:spacing w:after="0" w:line="240" w:lineRule="auto"/>
              <w:jc w:val="center"/>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17.20-17.35</w:t>
            </w:r>
          </w:p>
        </w:tc>
        <w:tc>
          <w:tcPr>
            <w:tcW w:w="3543"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roofErr w:type="spellStart"/>
            <w:r w:rsidRPr="00C530D8">
              <w:rPr>
                <w:rFonts w:ascii="Times New Roman" w:eastAsia="SimSun" w:hAnsi="Times New Roman" w:cs="Times New Roman"/>
                <w:sz w:val="28"/>
                <w:szCs w:val="28"/>
                <w:lang w:eastAsia="zh-CN"/>
              </w:rPr>
              <w:t>Базенкова</w:t>
            </w:r>
            <w:proofErr w:type="spellEnd"/>
            <w:r w:rsidRPr="00C530D8">
              <w:rPr>
                <w:rFonts w:ascii="Times New Roman" w:eastAsia="SimSun" w:hAnsi="Times New Roman" w:cs="Times New Roman"/>
                <w:sz w:val="28"/>
                <w:szCs w:val="28"/>
                <w:lang w:eastAsia="zh-CN"/>
              </w:rPr>
              <w:t xml:space="preserve"> О.И.</w:t>
            </w:r>
          </w:p>
          <w:p w:rsidR="00912571" w:rsidRPr="00C530D8" w:rsidRDefault="00912571" w:rsidP="00C530D8">
            <w:pPr>
              <w:spacing w:after="0" w:line="240" w:lineRule="auto"/>
              <w:rPr>
                <w:rFonts w:ascii="Times New Roman" w:eastAsia="SimSun" w:hAnsi="Times New Roman" w:cs="Times New Roman"/>
                <w:sz w:val="28"/>
                <w:szCs w:val="28"/>
                <w:lang w:eastAsia="zh-CN"/>
              </w:rPr>
            </w:pPr>
            <w:proofErr w:type="spellStart"/>
            <w:r w:rsidRPr="00C530D8">
              <w:rPr>
                <w:rFonts w:ascii="Times New Roman" w:eastAsia="SimSun" w:hAnsi="Times New Roman" w:cs="Times New Roman"/>
                <w:sz w:val="28"/>
                <w:szCs w:val="28"/>
                <w:lang w:eastAsia="zh-CN"/>
              </w:rPr>
              <w:t>Мелькина</w:t>
            </w:r>
            <w:proofErr w:type="spellEnd"/>
            <w:r w:rsidRPr="00C530D8">
              <w:rPr>
                <w:rFonts w:ascii="Times New Roman" w:eastAsia="SimSun" w:hAnsi="Times New Roman" w:cs="Times New Roman"/>
                <w:sz w:val="28"/>
                <w:szCs w:val="28"/>
                <w:lang w:eastAsia="zh-CN"/>
              </w:rPr>
              <w:t xml:space="preserve"> А.С.</w:t>
            </w:r>
          </w:p>
        </w:tc>
      </w:tr>
      <w:tr w:rsidR="00912571" w:rsidRPr="00C530D8" w:rsidTr="00C530D8">
        <w:tc>
          <w:tcPr>
            <w:tcW w:w="588"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5</w:t>
            </w:r>
          </w:p>
        </w:tc>
        <w:tc>
          <w:tcPr>
            <w:tcW w:w="3915"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Встреча с Пестовым С.В.</w:t>
            </w:r>
          </w:p>
        </w:tc>
        <w:tc>
          <w:tcPr>
            <w:tcW w:w="1701" w:type="dxa"/>
            <w:shd w:val="clear" w:color="auto" w:fill="auto"/>
          </w:tcPr>
          <w:p w:rsidR="00912571" w:rsidRPr="00C530D8" w:rsidRDefault="00912571" w:rsidP="00C530D8">
            <w:pPr>
              <w:spacing w:after="0" w:line="240" w:lineRule="auto"/>
              <w:jc w:val="center"/>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17.40-18.40</w:t>
            </w:r>
          </w:p>
        </w:tc>
        <w:tc>
          <w:tcPr>
            <w:tcW w:w="3543"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
        </w:tc>
      </w:tr>
      <w:tr w:rsidR="00912571" w:rsidRPr="00C530D8" w:rsidTr="00C530D8">
        <w:tc>
          <w:tcPr>
            <w:tcW w:w="588"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6</w:t>
            </w:r>
          </w:p>
        </w:tc>
        <w:tc>
          <w:tcPr>
            <w:tcW w:w="3915"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highlight w:val="yellow"/>
                <w:lang w:eastAsia="zh-CN"/>
              </w:rPr>
            </w:pPr>
            <w:r w:rsidRPr="00C530D8">
              <w:rPr>
                <w:rFonts w:ascii="Times New Roman" w:eastAsia="SimSun" w:hAnsi="Times New Roman" w:cs="Times New Roman"/>
                <w:sz w:val="28"/>
                <w:szCs w:val="28"/>
                <w:lang w:eastAsia="zh-CN"/>
              </w:rPr>
              <w:t>Отрядное время</w:t>
            </w:r>
          </w:p>
        </w:tc>
        <w:tc>
          <w:tcPr>
            <w:tcW w:w="1701" w:type="dxa"/>
            <w:shd w:val="clear" w:color="auto" w:fill="auto"/>
          </w:tcPr>
          <w:p w:rsidR="00912571" w:rsidRPr="00C530D8" w:rsidRDefault="00912571" w:rsidP="00C530D8">
            <w:pPr>
              <w:spacing w:after="0" w:line="240" w:lineRule="auto"/>
              <w:jc w:val="center"/>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18.40-18-50</w:t>
            </w:r>
          </w:p>
        </w:tc>
        <w:tc>
          <w:tcPr>
            <w:tcW w:w="3543"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вожатые</w:t>
            </w:r>
          </w:p>
        </w:tc>
      </w:tr>
      <w:tr w:rsidR="00912571" w:rsidRPr="00C530D8" w:rsidTr="00C530D8">
        <w:tc>
          <w:tcPr>
            <w:tcW w:w="588"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lastRenderedPageBreak/>
              <w:t>7</w:t>
            </w:r>
          </w:p>
        </w:tc>
        <w:tc>
          <w:tcPr>
            <w:tcW w:w="3915"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 xml:space="preserve">Ужин </w:t>
            </w:r>
          </w:p>
        </w:tc>
        <w:tc>
          <w:tcPr>
            <w:tcW w:w="1701" w:type="dxa"/>
            <w:shd w:val="clear" w:color="auto" w:fill="auto"/>
          </w:tcPr>
          <w:p w:rsidR="00912571" w:rsidRPr="00C530D8" w:rsidRDefault="00912571" w:rsidP="00C530D8">
            <w:pPr>
              <w:spacing w:after="0" w:line="240" w:lineRule="auto"/>
              <w:jc w:val="center"/>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18.50-19.30</w:t>
            </w:r>
          </w:p>
        </w:tc>
        <w:tc>
          <w:tcPr>
            <w:tcW w:w="3543"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Панова Н.А., Богатова Н.А.</w:t>
            </w:r>
          </w:p>
        </w:tc>
      </w:tr>
      <w:tr w:rsidR="00912571" w:rsidRPr="00C530D8" w:rsidTr="00C530D8">
        <w:tc>
          <w:tcPr>
            <w:tcW w:w="588"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8</w:t>
            </w:r>
          </w:p>
        </w:tc>
        <w:tc>
          <w:tcPr>
            <w:tcW w:w="3915" w:type="dxa"/>
            <w:shd w:val="clear" w:color="auto" w:fill="auto"/>
          </w:tcPr>
          <w:p w:rsidR="00912571" w:rsidRPr="00C530D8" w:rsidRDefault="00912571" w:rsidP="00C530D8">
            <w:pPr>
              <w:spacing w:after="0" w:line="240" w:lineRule="auto"/>
              <w:rPr>
                <w:rFonts w:ascii="Times New Roman" w:eastAsia="SimSun" w:hAnsi="Times New Roman" w:cs="Times New Roman"/>
                <w:color w:val="FF0000"/>
                <w:sz w:val="28"/>
                <w:szCs w:val="28"/>
                <w:lang w:eastAsia="zh-CN"/>
              </w:rPr>
            </w:pPr>
            <w:r w:rsidRPr="00C530D8">
              <w:rPr>
                <w:rFonts w:ascii="Times New Roman" w:eastAsia="SimSun" w:hAnsi="Times New Roman" w:cs="Times New Roman"/>
                <w:sz w:val="28"/>
                <w:szCs w:val="28"/>
                <w:lang w:eastAsia="zh-CN"/>
              </w:rPr>
              <w:t xml:space="preserve">Подготовка вечернего мероприятия </w:t>
            </w:r>
          </w:p>
        </w:tc>
        <w:tc>
          <w:tcPr>
            <w:tcW w:w="1701" w:type="dxa"/>
            <w:shd w:val="clear" w:color="auto" w:fill="auto"/>
          </w:tcPr>
          <w:p w:rsidR="00912571" w:rsidRPr="00C530D8" w:rsidRDefault="00912571" w:rsidP="00C530D8">
            <w:pPr>
              <w:spacing w:after="0" w:line="240" w:lineRule="auto"/>
              <w:jc w:val="center"/>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19.30-20.30</w:t>
            </w:r>
          </w:p>
        </w:tc>
        <w:tc>
          <w:tcPr>
            <w:tcW w:w="3543"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вожатые</w:t>
            </w:r>
          </w:p>
        </w:tc>
      </w:tr>
      <w:tr w:rsidR="00912571" w:rsidRPr="00C530D8" w:rsidTr="00C530D8">
        <w:trPr>
          <w:trHeight w:val="296"/>
        </w:trPr>
        <w:tc>
          <w:tcPr>
            <w:tcW w:w="588"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9</w:t>
            </w:r>
          </w:p>
        </w:tc>
        <w:tc>
          <w:tcPr>
            <w:tcW w:w="3915"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Вечернее мероприятие</w:t>
            </w:r>
          </w:p>
          <w:p w:rsidR="00912571" w:rsidRPr="00C530D8" w:rsidRDefault="00912571" w:rsidP="00C530D8">
            <w:pPr>
              <w:spacing w:after="0" w:line="240" w:lineRule="auto"/>
              <w:rPr>
                <w:rFonts w:ascii="Times New Roman" w:eastAsia="SimSun" w:hAnsi="Times New Roman" w:cs="Times New Roman"/>
                <w:color w:val="FF0000"/>
                <w:sz w:val="28"/>
                <w:szCs w:val="28"/>
                <w:lang w:eastAsia="zh-CN"/>
              </w:rPr>
            </w:pPr>
            <w:r w:rsidRPr="00C530D8">
              <w:rPr>
                <w:rFonts w:ascii="Times New Roman" w:eastAsia="SimSun" w:hAnsi="Times New Roman" w:cs="Times New Roman"/>
                <w:sz w:val="28"/>
                <w:szCs w:val="28"/>
                <w:lang w:eastAsia="zh-CN"/>
              </w:rPr>
              <w:t xml:space="preserve"> «Вечер знакомств»</w:t>
            </w:r>
          </w:p>
        </w:tc>
        <w:tc>
          <w:tcPr>
            <w:tcW w:w="1701" w:type="dxa"/>
            <w:shd w:val="clear" w:color="auto" w:fill="auto"/>
          </w:tcPr>
          <w:p w:rsidR="00912571" w:rsidRPr="00C530D8" w:rsidRDefault="00912571" w:rsidP="00C530D8">
            <w:pPr>
              <w:spacing w:after="0" w:line="240" w:lineRule="auto"/>
              <w:jc w:val="center"/>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20.30-22.00</w:t>
            </w:r>
          </w:p>
        </w:tc>
        <w:tc>
          <w:tcPr>
            <w:tcW w:w="3543"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roofErr w:type="spellStart"/>
            <w:r w:rsidRPr="00C530D8">
              <w:rPr>
                <w:rFonts w:ascii="Times New Roman" w:eastAsia="SimSun" w:hAnsi="Times New Roman" w:cs="Times New Roman"/>
                <w:sz w:val="28"/>
                <w:szCs w:val="28"/>
                <w:lang w:eastAsia="zh-CN"/>
              </w:rPr>
              <w:t>Мелькина</w:t>
            </w:r>
            <w:proofErr w:type="spellEnd"/>
            <w:r w:rsidRPr="00C530D8">
              <w:rPr>
                <w:rFonts w:ascii="Times New Roman" w:eastAsia="SimSun" w:hAnsi="Times New Roman" w:cs="Times New Roman"/>
                <w:sz w:val="28"/>
                <w:szCs w:val="28"/>
                <w:lang w:eastAsia="zh-CN"/>
              </w:rPr>
              <w:t xml:space="preserve"> А.С., Туренко И.</w:t>
            </w:r>
          </w:p>
        </w:tc>
      </w:tr>
      <w:tr w:rsidR="00912571" w:rsidRPr="00C530D8" w:rsidTr="00C530D8">
        <w:tc>
          <w:tcPr>
            <w:tcW w:w="588"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10</w:t>
            </w:r>
          </w:p>
        </w:tc>
        <w:tc>
          <w:tcPr>
            <w:tcW w:w="3915"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Разговор у свечи</w:t>
            </w:r>
          </w:p>
        </w:tc>
        <w:tc>
          <w:tcPr>
            <w:tcW w:w="1701" w:type="dxa"/>
            <w:shd w:val="clear" w:color="auto" w:fill="auto"/>
          </w:tcPr>
          <w:p w:rsidR="00912571" w:rsidRPr="00C530D8" w:rsidRDefault="00912571" w:rsidP="00C530D8">
            <w:pPr>
              <w:spacing w:after="0" w:line="240" w:lineRule="auto"/>
              <w:jc w:val="center"/>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22.00-23.00</w:t>
            </w:r>
          </w:p>
        </w:tc>
        <w:tc>
          <w:tcPr>
            <w:tcW w:w="3543"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вожатые</w:t>
            </w:r>
          </w:p>
        </w:tc>
      </w:tr>
      <w:tr w:rsidR="00912571" w:rsidRPr="00C530D8" w:rsidTr="00C530D8">
        <w:tc>
          <w:tcPr>
            <w:tcW w:w="588"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11</w:t>
            </w:r>
          </w:p>
        </w:tc>
        <w:tc>
          <w:tcPr>
            <w:tcW w:w="3915"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Вечерняя личная гигиена</w:t>
            </w:r>
          </w:p>
        </w:tc>
        <w:tc>
          <w:tcPr>
            <w:tcW w:w="1701" w:type="dxa"/>
            <w:shd w:val="clear" w:color="auto" w:fill="auto"/>
          </w:tcPr>
          <w:p w:rsidR="00912571" w:rsidRPr="00C530D8" w:rsidRDefault="00912571" w:rsidP="00C530D8">
            <w:pPr>
              <w:spacing w:after="0" w:line="240" w:lineRule="auto"/>
              <w:jc w:val="center"/>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23.00-23.30</w:t>
            </w:r>
          </w:p>
        </w:tc>
        <w:tc>
          <w:tcPr>
            <w:tcW w:w="3543"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
        </w:tc>
      </w:tr>
      <w:tr w:rsidR="00912571" w:rsidRPr="00C530D8" w:rsidTr="00C530D8">
        <w:tc>
          <w:tcPr>
            <w:tcW w:w="588"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12</w:t>
            </w:r>
          </w:p>
        </w:tc>
        <w:tc>
          <w:tcPr>
            <w:tcW w:w="3915"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 xml:space="preserve">Отбой </w:t>
            </w:r>
          </w:p>
        </w:tc>
        <w:tc>
          <w:tcPr>
            <w:tcW w:w="1701" w:type="dxa"/>
            <w:shd w:val="clear" w:color="auto" w:fill="auto"/>
          </w:tcPr>
          <w:p w:rsidR="00912571" w:rsidRPr="00C530D8" w:rsidRDefault="00912571" w:rsidP="00C530D8">
            <w:pPr>
              <w:spacing w:after="0" w:line="240" w:lineRule="auto"/>
              <w:jc w:val="center"/>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23.30</w:t>
            </w:r>
          </w:p>
        </w:tc>
        <w:tc>
          <w:tcPr>
            <w:tcW w:w="3543"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roofErr w:type="spellStart"/>
            <w:r w:rsidRPr="00C530D8">
              <w:rPr>
                <w:rFonts w:ascii="Times New Roman" w:eastAsia="SimSun" w:hAnsi="Times New Roman" w:cs="Times New Roman"/>
                <w:sz w:val="28"/>
                <w:szCs w:val="28"/>
                <w:lang w:eastAsia="zh-CN"/>
              </w:rPr>
              <w:t>Мелькина</w:t>
            </w:r>
            <w:proofErr w:type="spellEnd"/>
            <w:r w:rsidRPr="00C530D8">
              <w:rPr>
                <w:rFonts w:ascii="Times New Roman" w:eastAsia="SimSun" w:hAnsi="Times New Roman" w:cs="Times New Roman"/>
                <w:sz w:val="28"/>
                <w:szCs w:val="28"/>
                <w:lang w:eastAsia="zh-CN"/>
              </w:rPr>
              <w:t xml:space="preserve"> А.С.</w:t>
            </w:r>
          </w:p>
        </w:tc>
      </w:tr>
    </w:tbl>
    <w:p w:rsidR="00912571" w:rsidRPr="00C530D8" w:rsidRDefault="00912571" w:rsidP="00C530D8">
      <w:pPr>
        <w:spacing w:after="0" w:line="240" w:lineRule="auto"/>
        <w:rPr>
          <w:rFonts w:ascii="Times New Roman" w:eastAsia="SimSun" w:hAnsi="Times New Roman" w:cs="Times New Roman"/>
          <w:b/>
          <w:color w:val="FF0000"/>
          <w:sz w:val="28"/>
          <w:szCs w:val="28"/>
          <w:lang w:eastAsia="zh-CN"/>
        </w:rPr>
      </w:pPr>
    </w:p>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 xml:space="preserve">2 день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4054"/>
        <w:gridCol w:w="1701"/>
        <w:gridCol w:w="3402"/>
      </w:tblGrid>
      <w:tr w:rsidR="00912571" w:rsidRPr="00C530D8" w:rsidTr="00C530D8">
        <w:tc>
          <w:tcPr>
            <w:tcW w:w="590" w:type="dxa"/>
            <w:shd w:val="clear" w:color="auto" w:fill="auto"/>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 xml:space="preserve">№ </w:t>
            </w:r>
            <w:proofErr w:type="spellStart"/>
            <w:r w:rsidRPr="00C530D8">
              <w:rPr>
                <w:rFonts w:ascii="Times New Roman" w:eastAsia="SimSun" w:hAnsi="Times New Roman" w:cs="Times New Roman"/>
                <w:b/>
                <w:sz w:val="28"/>
                <w:szCs w:val="28"/>
                <w:lang w:eastAsia="zh-CN"/>
              </w:rPr>
              <w:t>пп</w:t>
            </w:r>
            <w:proofErr w:type="spellEnd"/>
          </w:p>
        </w:tc>
        <w:tc>
          <w:tcPr>
            <w:tcW w:w="4054" w:type="dxa"/>
            <w:shd w:val="clear" w:color="auto" w:fill="auto"/>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Наименование мероприятия</w:t>
            </w:r>
          </w:p>
        </w:tc>
        <w:tc>
          <w:tcPr>
            <w:tcW w:w="1701" w:type="dxa"/>
            <w:shd w:val="clear" w:color="auto" w:fill="auto"/>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Время</w:t>
            </w:r>
          </w:p>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проведения</w:t>
            </w:r>
          </w:p>
        </w:tc>
        <w:tc>
          <w:tcPr>
            <w:tcW w:w="3402" w:type="dxa"/>
            <w:shd w:val="clear" w:color="auto" w:fill="auto"/>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Ответственные</w:t>
            </w:r>
          </w:p>
        </w:tc>
      </w:tr>
      <w:tr w:rsidR="00912571" w:rsidRPr="00C530D8" w:rsidTr="00C530D8">
        <w:tc>
          <w:tcPr>
            <w:tcW w:w="590"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1</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Подъем</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8.00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roofErr w:type="spellStart"/>
            <w:r w:rsidRPr="00C530D8">
              <w:rPr>
                <w:rFonts w:ascii="Times New Roman" w:eastAsia="SimSun" w:hAnsi="Times New Roman" w:cs="Times New Roman"/>
                <w:sz w:val="28"/>
                <w:szCs w:val="28"/>
                <w:lang w:eastAsia="zh-CN"/>
              </w:rPr>
              <w:t>Мелькина</w:t>
            </w:r>
            <w:proofErr w:type="spellEnd"/>
            <w:r w:rsidRPr="00C530D8">
              <w:rPr>
                <w:rFonts w:ascii="Times New Roman" w:eastAsia="SimSun" w:hAnsi="Times New Roman" w:cs="Times New Roman"/>
                <w:sz w:val="28"/>
                <w:szCs w:val="28"/>
                <w:lang w:eastAsia="zh-CN"/>
              </w:rPr>
              <w:t xml:space="preserve"> А.С., Лукашов П.И.</w:t>
            </w:r>
          </w:p>
        </w:tc>
      </w:tr>
      <w:tr w:rsidR="00912571" w:rsidRPr="00C530D8" w:rsidTr="00C530D8">
        <w:tc>
          <w:tcPr>
            <w:tcW w:w="590"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2</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 xml:space="preserve">Зарядка </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8.00-8.20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Родина З.</w:t>
            </w:r>
          </w:p>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Савостин М.</w:t>
            </w:r>
          </w:p>
        </w:tc>
      </w:tr>
      <w:tr w:rsidR="00912571" w:rsidRPr="00C530D8" w:rsidTr="00C530D8">
        <w:tc>
          <w:tcPr>
            <w:tcW w:w="590"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3</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Утренний информационный сбор</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8.20-8.30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roofErr w:type="spellStart"/>
            <w:r w:rsidRPr="00C530D8">
              <w:rPr>
                <w:rFonts w:ascii="Times New Roman" w:eastAsia="SimSun" w:hAnsi="Times New Roman" w:cs="Times New Roman"/>
                <w:sz w:val="28"/>
                <w:szCs w:val="28"/>
                <w:lang w:eastAsia="zh-CN"/>
              </w:rPr>
              <w:t>Мелькина</w:t>
            </w:r>
            <w:proofErr w:type="spellEnd"/>
            <w:r w:rsidRPr="00C530D8">
              <w:rPr>
                <w:rFonts w:ascii="Times New Roman" w:eastAsia="SimSun" w:hAnsi="Times New Roman" w:cs="Times New Roman"/>
                <w:sz w:val="28"/>
                <w:szCs w:val="28"/>
                <w:lang w:eastAsia="zh-CN"/>
              </w:rPr>
              <w:t xml:space="preserve"> А.С.</w:t>
            </w:r>
          </w:p>
        </w:tc>
      </w:tr>
      <w:tr w:rsidR="00912571" w:rsidRPr="00C530D8" w:rsidTr="00C530D8">
        <w:tc>
          <w:tcPr>
            <w:tcW w:w="590"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4</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Утренняя личная гигиена</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8.30-8.50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
        </w:tc>
      </w:tr>
      <w:tr w:rsidR="00912571" w:rsidRPr="00C530D8" w:rsidTr="00C530D8">
        <w:tc>
          <w:tcPr>
            <w:tcW w:w="590"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5</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Завтрак</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9.00-9.40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Панова Н.А., Богатова Н.А.</w:t>
            </w:r>
          </w:p>
        </w:tc>
      </w:tr>
      <w:tr w:rsidR="00912571" w:rsidRPr="00C530D8" w:rsidTr="00C530D8">
        <w:tc>
          <w:tcPr>
            <w:tcW w:w="590"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6</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Отрядное время</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9.40-10.00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вожатые</w:t>
            </w:r>
          </w:p>
        </w:tc>
      </w:tr>
      <w:tr w:rsidR="00912571" w:rsidRPr="00C530D8" w:rsidTr="00C530D8">
        <w:tc>
          <w:tcPr>
            <w:tcW w:w="590" w:type="dxa"/>
            <w:vMerge w:val="restart"/>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7</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Мастер-классы:</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10.00-11.30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
        </w:tc>
      </w:tr>
      <w:tr w:rsidR="00912571" w:rsidRPr="00C530D8" w:rsidTr="00C530D8">
        <w:tc>
          <w:tcPr>
            <w:tcW w:w="590" w:type="dxa"/>
            <w:vMerge/>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«Ораторское искусство»</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10.00-10.45</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roofErr w:type="spellStart"/>
            <w:r w:rsidRPr="00C530D8">
              <w:rPr>
                <w:rFonts w:ascii="Times New Roman" w:eastAsia="SimSun" w:hAnsi="Times New Roman" w:cs="Times New Roman"/>
                <w:sz w:val="28"/>
                <w:szCs w:val="28"/>
                <w:lang w:eastAsia="zh-CN"/>
              </w:rPr>
              <w:t>Афонина</w:t>
            </w:r>
            <w:proofErr w:type="spellEnd"/>
            <w:r w:rsidRPr="00C530D8">
              <w:rPr>
                <w:rFonts w:ascii="Times New Roman" w:eastAsia="SimSun" w:hAnsi="Times New Roman" w:cs="Times New Roman"/>
                <w:sz w:val="28"/>
                <w:szCs w:val="28"/>
                <w:lang w:eastAsia="zh-CN"/>
              </w:rPr>
              <w:t xml:space="preserve"> А.</w:t>
            </w:r>
          </w:p>
        </w:tc>
      </w:tr>
      <w:tr w:rsidR="00912571" w:rsidRPr="00C530D8" w:rsidTr="00C530D8">
        <w:tc>
          <w:tcPr>
            <w:tcW w:w="590" w:type="dxa"/>
            <w:vMerge/>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«Невербальное общение»</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10.45-11.30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Колесов А.В.</w:t>
            </w:r>
          </w:p>
        </w:tc>
      </w:tr>
      <w:tr w:rsidR="00912571" w:rsidRPr="00C530D8" w:rsidTr="00C530D8">
        <w:tc>
          <w:tcPr>
            <w:tcW w:w="590"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8</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Дебаты на тему «Современный взгляд на мир»</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11.30-12.50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Колесов А.В., Лукашов П.И.</w:t>
            </w:r>
          </w:p>
        </w:tc>
      </w:tr>
      <w:tr w:rsidR="00912571" w:rsidRPr="00C530D8" w:rsidTr="00C530D8">
        <w:tc>
          <w:tcPr>
            <w:tcW w:w="590"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9</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Обед</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13.00-14.00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Панова Н.А., Богатова Н.А.</w:t>
            </w:r>
          </w:p>
        </w:tc>
      </w:tr>
      <w:tr w:rsidR="00912571" w:rsidRPr="00C530D8" w:rsidTr="00C530D8">
        <w:tc>
          <w:tcPr>
            <w:tcW w:w="590" w:type="dxa"/>
            <w:vMerge w:val="restart"/>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10</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Мастер-классы:</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14.00-15.30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
        </w:tc>
      </w:tr>
      <w:tr w:rsidR="00912571" w:rsidRPr="00C530D8" w:rsidTr="00C530D8">
        <w:tc>
          <w:tcPr>
            <w:tcW w:w="590" w:type="dxa"/>
            <w:vMerge/>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color w:val="FF0000"/>
                <w:sz w:val="28"/>
                <w:szCs w:val="28"/>
                <w:lang w:eastAsia="zh-CN"/>
              </w:rPr>
            </w:pP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14.00-14.45</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Решетникова Е.В.</w:t>
            </w:r>
          </w:p>
        </w:tc>
      </w:tr>
      <w:tr w:rsidR="00912571" w:rsidRPr="00C530D8" w:rsidTr="00C530D8">
        <w:tc>
          <w:tcPr>
            <w:tcW w:w="590" w:type="dxa"/>
            <w:vMerge/>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color w:val="FF0000"/>
                <w:sz w:val="28"/>
                <w:szCs w:val="28"/>
                <w:lang w:eastAsia="zh-CN"/>
              </w:rPr>
            </w:pP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14.45-15.30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Бабаева С.В.</w:t>
            </w:r>
          </w:p>
        </w:tc>
      </w:tr>
      <w:tr w:rsidR="00912571" w:rsidRPr="00C530D8" w:rsidTr="00C530D8">
        <w:tc>
          <w:tcPr>
            <w:tcW w:w="590"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11</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Отрядное время</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15.30-16.00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вожатые</w:t>
            </w:r>
          </w:p>
        </w:tc>
      </w:tr>
      <w:tr w:rsidR="00912571" w:rsidRPr="00C530D8" w:rsidTr="00C530D8">
        <w:tc>
          <w:tcPr>
            <w:tcW w:w="590"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12</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roofErr w:type="spellStart"/>
            <w:r w:rsidRPr="00C530D8">
              <w:rPr>
                <w:rFonts w:ascii="Times New Roman" w:eastAsia="SimSun" w:hAnsi="Times New Roman" w:cs="Times New Roman"/>
                <w:sz w:val="28"/>
                <w:szCs w:val="28"/>
                <w:lang w:eastAsia="zh-CN"/>
              </w:rPr>
              <w:t>Квест</w:t>
            </w:r>
            <w:proofErr w:type="spellEnd"/>
            <w:r w:rsidRPr="00C530D8">
              <w:rPr>
                <w:rFonts w:ascii="Times New Roman" w:eastAsia="SimSun" w:hAnsi="Times New Roman" w:cs="Times New Roman"/>
                <w:sz w:val="28"/>
                <w:szCs w:val="28"/>
                <w:lang w:eastAsia="zh-CN"/>
              </w:rPr>
              <w:t>-игра «Следствие вели»</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16.00-18.00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roofErr w:type="spellStart"/>
            <w:r w:rsidRPr="00C530D8">
              <w:rPr>
                <w:rFonts w:ascii="Times New Roman" w:eastAsia="SimSun" w:hAnsi="Times New Roman" w:cs="Times New Roman"/>
                <w:sz w:val="28"/>
                <w:szCs w:val="28"/>
                <w:lang w:eastAsia="zh-CN"/>
              </w:rPr>
              <w:t>Мелькина</w:t>
            </w:r>
            <w:proofErr w:type="spellEnd"/>
            <w:r w:rsidRPr="00C530D8">
              <w:rPr>
                <w:rFonts w:ascii="Times New Roman" w:eastAsia="SimSun" w:hAnsi="Times New Roman" w:cs="Times New Roman"/>
                <w:sz w:val="28"/>
                <w:szCs w:val="28"/>
                <w:lang w:eastAsia="zh-CN"/>
              </w:rPr>
              <w:t xml:space="preserve"> А.С.</w:t>
            </w:r>
          </w:p>
        </w:tc>
      </w:tr>
      <w:tr w:rsidR="00912571" w:rsidRPr="00C530D8" w:rsidTr="00C530D8">
        <w:tc>
          <w:tcPr>
            <w:tcW w:w="590"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13</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Отрядное время</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18.00-19.00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вожатые</w:t>
            </w:r>
          </w:p>
        </w:tc>
      </w:tr>
      <w:tr w:rsidR="00912571" w:rsidRPr="00C530D8" w:rsidTr="00C530D8">
        <w:tc>
          <w:tcPr>
            <w:tcW w:w="590"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14</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Ужин</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19.00-19.40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Панова Н.А., Богатова Н.А.</w:t>
            </w:r>
          </w:p>
        </w:tc>
      </w:tr>
      <w:tr w:rsidR="00912571" w:rsidRPr="00C530D8" w:rsidTr="00C530D8">
        <w:tc>
          <w:tcPr>
            <w:tcW w:w="590"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15</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Подготовка вечернего мероприятия</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19.40-20.40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вожатые</w:t>
            </w:r>
          </w:p>
        </w:tc>
      </w:tr>
      <w:tr w:rsidR="00912571" w:rsidRPr="00C530D8" w:rsidTr="00C530D8">
        <w:tc>
          <w:tcPr>
            <w:tcW w:w="590"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16</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Вечернее мероприятие</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20.40-22.30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roofErr w:type="spellStart"/>
            <w:r w:rsidRPr="00C530D8">
              <w:rPr>
                <w:rFonts w:ascii="Times New Roman" w:eastAsia="SimSun" w:hAnsi="Times New Roman" w:cs="Times New Roman"/>
                <w:sz w:val="28"/>
                <w:szCs w:val="28"/>
                <w:lang w:eastAsia="zh-CN"/>
              </w:rPr>
              <w:t>Мелькина</w:t>
            </w:r>
            <w:proofErr w:type="spellEnd"/>
            <w:r w:rsidRPr="00C530D8">
              <w:rPr>
                <w:rFonts w:ascii="Times New Roman" w:eastAsia="SimSun" w:hAnsi="Times New Roman" w:cs="Times New Roman"/>
                <w:sz w:val="28"/>
                <w:szCs w:val="28"/>
                <w:lang w:eastAsia="zh-CN"/>
              </w:rPr>
              <w:t xml:space="preserve"> А.С.</w:t>
            </w:r>
          </w:p>
        </w:tc>
      </w:tr>
      <w:tr w:rsidR="00912571" w:rsidRPr="00C530D8" w:rsidTr="00C530D8">
        <w:tc>
          <w:tcPr>
            <w:tcW w:w="590"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17</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Разговор у свечи</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22.30-23.10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вожатые</w:t>
            </w:r>
          </w:p>
        </w:tc>
      </w:tr>
      <w:tr w:rsidR="00912571" w:rsidRPr="00C530D8" w:rsidTr="00C530D8">
        <w:tc>
          <w:tcPr>
            <w:tcW w:w="590"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18</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 xml:space="preserve">Вечерняя личная гигиена </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23.10-23.30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
        </w:tc>
      </w:tr>
      <w:tr w:rsidR="00912571" w:rsidRPr="00C530D8" w:rsidTr="00C530D8">
        <w:trPr>
          <w:trHeight w:val="144"/>
        </w:trPr>
        <w:tc>
          <w:tcPr>
            <w:tcW w:w="590" w:type="dxa"/>
            <w:shd w:val="clear" w:color="auto" w:fill="auto"/>
          </w:tcPr>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19</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 xml:space="preserve">Отбой </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23.30</w:t>
            </w:r>
          </w:p>
        </w:tc>
        <w:tc>
          <w:tcPr>
            <w:tcW w:w="3402"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roofErr w:type="spellStart"/>
            <w:r w:rsidRPr="00C530D8">
              <w:rPr>
                <w:rFonts w:ascii="Times New Roman" w:eastAsia="SimSun" w:hAnsi="Times New Roman" w:cs="Times New Roman"/>
                <w:sz w:val="28"/>
                <w:szCs w:val="28"/>
                <w:lang w:eastAsia="zh-CN"/>
              </w:rPr>
              <w:t>Мелькина</w:t>
            </w:r>
            <w:proofErr w:type="spellEnd"/>
            <w:r w:rsidRPr="00C530D8">
              <w:rPr>
                <w:rFonts w:ascii="Times New Roman" w:eastAsia="SimSun" w:hAnsi="Times New Roman" w:cs="Times New Roman"/>
                <w:sz w:val="28"/>
                <w:szCs w:val="28"/>
                <w:lang w:eastAsia="zh-CN"/>
              </w:rPr>
              <w:t xml:space="preserve"> А.С.</w:t>
            </w:r>
          </w:p>
        </w:tc>
      </w:tr>
    </w:tbl>
    <w:p w:rsidR="00912571" w:rsidRPr="00C530D8" w:rsidRDefault="00912571" w:rsidP="00C530D8">
      <w:pPr>
        <w:spacing w:after="0" w:line="240" w:lineRule="auto"/>
        <w:rPr>
          <w:rFonts w:ascii="Times New Roman" w:eastAsia="SimSun" w:hAnsi="Times New Roman" w:cs="Times New Roman"/>
          <w:b/>
          <w:color w:val="FF0000"/>
          <w:sz w:val="28"/>
          <w:szCs w:val="28"/>
          <w:lang w:eastAsia="zh-CN"/>
        </w:rPr>
      </w:pPr>
    </w:p>
    <w:p w:rsidR="00912571" w:rsidRPr="00C530D8" w:rsidRDefault="00912571" w:rsidP="00C530D8">
      <w:pPr>
        <w:spacing w:after="0" w:line="240" w:lineRule="auto"/>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 xml:space="preserve">3 день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054"/>
        <w:gridCol w:w="1701"/>
        <w:gridCol w:w="3544"/>
      </w:tblGrid>
      <w:tr w:rsidR="00912571" w:rsidRPr="00C530D8" w:rsidTr="00C530D8">
        <w:tc>
          <w:tcPr>
            <w:tcW w:w="590" w:type="dxa"/>
            <w:shd w:val="clear" w:color="auto" w:fill="auto"/>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lastRenderedPageBreak/>
              <w:t xml:space="preserve">№ </w:t>
            </w:r>
            <w:proofErr w:type="spellStart"/>
            <w:r w:rsidRPr="00C530D8">
              <w:rPr>
                <w:rFonts w:ascii="Times New Roman" w:eastAsia="SimSun" w:hAnsi="Times New Roman" w:cs="Times New Roman"/>
                <w:b/>
                <w:sz w:val="28"/>
                <w:szCs w:val="28"/>
                <w:lang w:eastAsia="zh-CN"/>
              </w:rPr>
              <w:t>пп</w:t>
            </w:r>
            <w:proofErr w:type="spellEnd"/>
          </w:p>
        </w:tc>
        <w:tc>
          <w:tcPr>
            <w:tcW w:w="4054" w:type="dxa"/>
            <w:shd w:val="clear" w:color="auto" w:fill="auto"/>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Наименование мероприятия</w:t>
            </w:r>
          </w:p>
        </w:tc>
        <w:tc>
          <w:tcPr>
            <w:tcW w:w="1701" w:type="dxa"/>
            <w:shd w:val="clear" w:color="auto" w:fill="auto"/>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Время проведения</w:t>
            </w:r>
          </w:p>
        </w:tc>
        <w:tc>
          <w:tcPr>
            <w:tcW w:w="3544" w:type="dxa"/>
            <w:shd w:val="clear" w:color="auto" w:fill="auto"/>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Ответственные</w:t>
            </w:r>
          </w:p>
        </w:tc>
      </w:tr>
      <w:tr w:rsidR="00912571" w:rsidRPr="00C530D8" w:rsidTr="00C530D8">
        <w:tc>
          <w:tcPr>
            <w:tcW w:w="590" w:type="dxa"/>
            <w:shd w:val="clear" w:color="auto" w:fill="auto"/>
            <w:vAlign w:val="center"/>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1</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Подъем</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8.30</w:t>
            </w:r>
          </w:p>
        </w:tc>
        <w:tc>
          <w:tcPr>
            <w:tcW w:w="354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roofErr w:type="spellStart"/>
            <w:r w:rsidRPr="00C530D8">
              <w:rPr>
                <w:rFonts w:ascii="Times New Roman" w:eastAsia="SimSun" w:hAnsi="Times New Roman" w:cs="Times New Roman"/>
                <w:sz w:val="28"/>
                <w:szCs w:val="28"/>
                <w:lang w:eastAsia="zh-CN"/>
              </w:rPr>
              <w:t>Мелькина</w:t>
            </w:r>
            <w:proofErr w:type="spellEnd"/>
            <w:r w:rsidRPr="00C530D8">
              <w:rPr>
                <w:rFonts w:ascii="Times New Roman" w:eastAsia="SimSun" w:hAnsi="Times New Roman" w:cs="Times New Roman"/>
                <w:sz w:val="28"/>
                <w:szCs w:val="28"/>
                <w:lang w:eastAsia="zh-CN"/>
              </w:rPr>
              <w:t xml:space="preserve"> А.С., Лукашов П.И.</w:t>
            </w:r>
          </w:p>
        </w:tc>
      </w:tr>
      <w:tr w:rsidR="00912571" w:rsidRPr="00C530D8" w:rsidTr="00C530D8">
        <w:tc>
          <w:tcPr>
            <w:tcW w:w="590" w:type="dxa"/>
            <w:shd w:val="clear" w:color="auto" w:fill="auto"/>
            <w:vAlign w:val="center"/>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2</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 xml:space="preserve">Зарядка </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8.30-8.50</w:t>
            </w:r>
          </w:p>
        </w:tc>
        <w:tc>
          <w:tcPr>
            <w:tcW w:w="354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roofErr w:type="spellStart"/>
            <w:r w:rsidRPr="00C530D8">
              <w:rPr>
                <w:rFonts w:ascii="Times New Roman" w:eastAsia="SimSun" w:hAnsi="Times New Roman" w:cs="Times New Roman"/>
                <w:sz w:val="28"/>
                <w:szCs w:val="28"/>
                <w:lang w:eastAsia="zh-CN"/>
              </w:rPr>
              <w:t>Любаева</w:t>
            </w:r>
            <w:proofErr w:type="spellEnd"/>
            <w:r w:rsidRPr="00C530D8">
              <w:rPr>
                <w:rFonts w:ascii="Times New Roman" w:eastAsia="SimSun" w:hAnsi="Times New Roman" w:cs="Times New Roman"/>
                <w:sz w:val="28"/>
                <w:szCs w:val="28"/>
                <w:lang w:eastAsia="zh-CN"/>
              </w:rPr>
              <w:t xml:space="preserve"> Алена</w:t>
            </w:r>
          </w:p>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Глазунова Анна</w:t>
            </w:r>
          </w:p>
        </w:tc>
      </w:tr>
      <w:tr w:rsidR="00912571" w:rsidRPr="00C530D8" w:rsidTr="00C530D8">
        <w:tc>
          <w:tcPr>
            <w:tcW w:w="590" w:type="dxa"/>
            <w:shd w:val="clear" w:color="auto" w:fill="auto"/>
            <w:vAlign w:val="center"/>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3</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Утренний информационный сбор</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8.50-9.00</w:t>
            </w:r>
          </w:p>
        </w:tc>
        <w:tc>
          <w:tcPr>
            <w:tcW w:w="354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roofErr w:type="spellStart"/>
            <w:r w:rsidRPr="00C530D8">
              <w:rPr>
                <w:rFonts w:ascii="Times New Roman" w:eastAsia="SimSun" w:hAnsi="Times New Roman" w:cs="Times New Roman"/>
                <w:sz w:val="28"/>
                <w:szCs w:val="28"/>
                <w:lang w:eastAsia="zh-CN"/>
              </w:rPr>
              <w:t>Мелькина</w:t>
            </w:r>
            <w:proofErr w:type="spellEnd"/>
            <w:r w:rsidRPr="00C530D8">
              <w:rPr>
                <w:rFonts w:ascii="Times New Roman" w:eastAsia="SimSun" w:hAnsi="Times New Roman" w:cs="Times New Roman"/>
                <w:sz w:val="28"/>
                <w:szCs w:val="28"/>
                <w:lang w:eastAsia="zh-CN"/>
              </w:rPr>
              <w:t xml:space="preserve"> А.С.</w:t>
            </w:r>
          </w:p>
        </w:tc>
      </w:tr>
      <w:tr w:rsidR="00912571" w:rsidRPr="00C530D8" w:rsidTr="00C530D8">
        <w:tc>
          <w:tcPr>
            <w:tcW w:w="590" w:type="dxa"/>
            <w:shd w:val="clear" w:color="auto" w:fill="auto"/>
            <w:vAlign w:val="center"/>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4</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Утренняя личная гигиена</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9.00-9.30</w:t>
            </w:r>
          </w:p>
        </w:tc>
        <w:tc>
          <w:tcPr>
            <w:tcW w:w="354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
        </w:tc>
      </w:tr>
      <w:tr w:rsidR="00912571" w:rsidRPr="00C530D8" w:rsidTr="00C530D8">
        <w:tc>
          <w:tcPr>
            <w:tcW w:w="590" w:type="dxa"/>
            <w:shd w:val="clear" w:color="auto" w:fill="auto"/>
            <w:vAlign w:val="center"/>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5</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Завтрак</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9.30-10.10</w:t>
            </w:r>
          </w:p>
        </w:tc>
        <w:tc>
          <w:tcPr>
            <w:tcW w:w="354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Панова Н.А., Богатова Н.А.</w:t>
            </w:r>
          </w:p>
        </w:tc>
      </w:tr>
      <w:tr w:rsidR="00912571" w:rsidRPr="00C530D8" w:rsidTr="00C530D8">
        <w:tc>
          <w:tcPr>
            <w:tcW w:w="590" w:type="dxa"/>
            <w:shd w:val="clear" w:color="auto" w:fill="auto"/>
            <w:vAlign w:val="center"/>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6</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Уборка и сдача отрядов</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10.10-11.00</w:t>
            </w:r>
          </w:p>
        </w:tc>
        <w:tc>
          <w:tcPr>
            <w:tcW w:w="354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roofErr w:type="spellStart"/>
            <w:r w:rsidRPr="00C530D8">
              <w:rPr>
                <w:rFonts w:ascii="Times New Roman" w:eastAsia="SimSun" w:hAnsi="Times New Roman" w:cs="Times New Roman"/>
                <w:sz w:val="28"/>
                <w:szCs w:val="28"/>
                <w:lang w:eastAsia="zh-CN"/>
              </w:rPr>
              <w:t>Мелькина</w:t>
            </w:r>
            <w:proofErr w:type="spellEnd"/>
            <w:r w:rsidRPr="00C530D8">
              <w:rPr>
                <w:rFonts w:ascii="Times New Roman" w:eastAsia="SimSun" w:hAnsi="Times New Roman" w:cs="Times New Roman"/>
                <w:sz w:val="28"/>
                <w:szCs w:val="28"/>
                <w:lang w:eastAsia="zh-CN"/>
              </w:rPr>
              <w:t xml:space="preserve"> А.С., Лукашов П.И.</w:t>
            </w:r>
          </w:p>
        </w:tc>
      </w:tr>
      <w:tr w:rsidR="00912571" w:rsidRPr="00C530D8" w:rsidTr="00C530D8">
        <w:tc>
          <w:tcPr>
            <w:tcW w:w="590" w:type="dxa"/>
            <w:shd w:val="clear" w:color="auto" w:fill="auto"/>
            <w:vAlign w:val="center"/>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7</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Подведение итогов</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11.00-12.00</w:t>
            </w:r>
          </w:p>
        </w:tc>
        <w:tc>
          <w:tcPr>
            <w:tcW w:w="354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roofErr w:type="spellStart"/>
            <w:r w:rsidRPr="00C530D8">
              <w:rPr>
                <w:rFonts w:ascii="Times New Roman" w:eastAsia="SimSun" w:hAnsi="Times New Roman" w:cs="Times New Roman"/>
                <w:sz w:val="28"/>
                <w:szCs w:val="28"/>
                <w:lang w:eastAsia="zh-CN"/>
              </w:rPr>
              <w:t>Базенкова</w:t>
            </w:r>
            <w:proofErr w:type="spellEnd"/>
            <w:r w:rsidRPr="00C530D8">
              <w:rPr>
                <w:rFonts w:ascii="Times New Roman" w:eastAsia="SimSun" w:hAnsi="Times New Roman" w:cs="Times New Roman"/>
                <w:sz w:val="28"/>
                <w:szCs w:val="28"/>
                <w:lang w:eastAsia="zh-CN"/>
              </w:rPr>
              <w:t xml:space="preserve"> О.И.</w:t>
            </w:r>
          </w:p>
        </w:tc>
      </w:tr>
      <w:tr w:rsidR="00912571" w:rsidRPr="00C530D8" w:rsidTr="00C530D8">
        <w:tc>
          <w:tcPr>
            <w:tcW w:w="590" w:type="dxa"/>
            <w:shd w:val="clear" w:color="auto" w:fill="auto"/>
            <w:vAlign w:val="center"/>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8</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Закрытие учебных сборов «Школа вожатых-2021»</w:t>
            </w:r>
          </w:p>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«Современный взгляд на мир»</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12.00-12.30</w:t>
            </w:r>
          </w:p>
        </w:tc>
        <w:tc>
          <w:tcPr>
            <w:tcW w:w="354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roofErr w:type="spellStart"/>
            <w:r w:rsidRPr="00C530D8">
              <w:rPr>
                <w:rFonts w:ascii="Times New Roman" w:eastAsia="SimSun" w:hAnsi="Times New Roman" w:cs="Times New Roman"/>
                <w:sz w:val="28"/>
                <w:szCs w:val="28"/>
                <w:lang w:eastAsia="zh-CN"/>
              </w:rPr>
              <w:t>Мелькина</w:t>
            </w:r>
            <w:proofErr w:type="spellEnd"/>
            <w:r w:rsidRPr="00C530D8">
              <w:rPr>
                <w:rFonts w:ascii="Times New Roman" w:eastAsia="SimSun" w:hAnsi="Times New Roman" w:cs="Times New Roman"/>
                <w:sz w:val="28"/>
                <w:szCs w:val="28"/>
                <w:lang w:eastAsia="zh-CN"/>
              </w:rPr>
              <w:t xml:space="preserve"> А.С.</w:t>
            </w:r>
          </w:p>
        </w:tc>
      </w:tr>
      <w:tr w:rsidR="00912571" w:rsidRPr="00C530D8" w:rsidTr="00C530D8">
        <w:tc>
          <w:tcPr>
            <w:tcW w:w="590" w:type="dxa"/>
            <w:shd w:val="clear" w:color="auto" w:fill="auto"/>
            <w:vAlign w:val="center"/>
          </w:tcPr>
          <w:p w:rsidR="00912571" w:rsidRPr="00C530D8" w:rsidRDefault="00912571" w:rsidP="00C530D8">
            <w:pPr>
              <w:spacing w:after="0" w:line="240" w:lineRule="auto"/>
              <w:jc w:val="center"/>
              <w:rPr>
                <w:rFonts w:ascii="Times New Roman" w:eastAsia="SimSun" w:hAnsi="Times New Roman" w:cs="Times New Roman"/>
                <w:b/>
                <w:sz w:val="28"/>
                <w:szCs w:val="28"/>
                <w:lang w:eastAsia="zh-CN"/>
              </w:rPr>
            </w:pPr>
            <w:r w:rsidRPr="00C530D8">
              <w:rPr>
                <w:rFonts w:ascii="Times New Roman" w:eastAsia="SimSun" w:hAnsi="Times New Roman" w:cs="Times New Roman"/>
                <w:b/>
                <w:sz w:val="28"/>
                <w:szCs w:val="28"/>
                <w:lang w:eastAsia="zh-CN"/>
              </w:rPr>
              <w:t>9</w:t>
            </w:r>
          </w:p>
        </w:tc>
        <w:tc>
          <w:tcPr>
            <w:tcW w:w="405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 xml:space="preserve">Отъезд </w:t>
            </w:r>
          </w:p>
        </w:tc>
        <w:tc>
          <w:tcPr>
            <w:tcW w:w="1701"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r w:rsidRPr="00C530D8">
              <w:rPr>
                <w:rFonts w:ascii="Times New Roman" w:eastAsia="SimSun" w:hAnsi="Times New Roman" w:cs="Times New Roman"/>
                <w:sz w:val="28"/>
                <w:szCs w:val="28"/>
                <w:lang w:eastAsia="zh-CN"/>
              </w:rPr>
              <w:t>12.30</w:t>
            </w:r>
          </w:p>
        </w:tc>
        <w:tc>
          <w:tcPr>
            <w:tcW w:w="3544" w:type="dxa"/>
            <w:shd w:val="clear" w:color="auto" w:fill="auto"/>
          </w:tcPr>
          <w:p w:rsidR="00912571" w:rsidRPr="00C530D8" w:rsidRDefault="00912571" w:rsidP="00C530D8">
            <w:pPr>
              <w:spacing w:after="0" w:line="240" w:lineRule="auto"/>
              <w:rPr>
                <w:rFonts w:ascii="Times New Roman" w:eastAsia="SimSun" w:hAnsi="Times New Roman" w:cs="Times New Roman"/>
                <w:sz w:val="28"/>
                <w:szCs w:val="28"/>
                <w:lang w:eastAsia="zh-CN"/>
              </w:rPr>
            </w:pPr>
          </w:p>
        </w:tc>
      </w:tr>
    </w:tbl>
    <w:p w:rsidR="00912571" w:rsidRPr="00C530D8" w:rsidRDefault="00912571" w:rsidP="00C530D8">
      <w:pPr>
        <w:pStyle w:val="Default"/>
        <w:jc w:val="right"/>
        <w:rPr>
          <w:color w:val="auto"/>
          <w:sz w:val="28"/>
          <w:szCs w:val="28"/>
        </w:rPr>
      </w:pPr>
    </w:p>
    <w:sectPr w:rsidR="00912571" w:rsidRPr="00C530D8" w:rsidSect="00912571">
      <w:pgSz w:w="11906" w:h="16838"/>
      <w:pgMar w:top="709"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193308"/>
    <w:multiLevelType w:val="hybridMultilevel"/>
    <w:tmpl w:val="8EABDB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B1D0B9"/>
    <w:multiLevelType w:val="hybridMultilevel"/>
    <w:tmpl w:val="CCDFA8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EDD28C"/>
    <w:multiLevelType w:val="hybridMultilevel"/>
    <w:tmpl w:val="7BD701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C6B098"/>
    <w:multiLevelType w:val="hybridMultilevel"/>
    <w:tmpl w:val="D8A013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85F9F1"/>
    <w:multiLevelType w:val="hybridMultilevel"/>
    <w:tmpl w:val="C86003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A143F6D"/>
    <w:multiLevelType w:val="hybridMultilevel"/>
    <w:tmpl w:val="88758B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C606B51"/>
    <w:multiLevelType w:val="hybridMultilevel"/>
    <w:tmpl w:val="47E244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5A58B6B"/>
    <w:multiLevelType w:val="hybridMultilevel"/>
    <w:tmpl w:val="3C9D9A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49A7D8"/>
    <w:multiLevelType w:val="hybridMultilevel"/>
    <w:tmpl w:val="997E40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A3840BD"/>
    <w:multiLevelType w:val="hybridMultilevel"/>
    <w:tmpl w:val="C3A66622"/>
    <w:lvl w:ilvl="0" w:tplc="BCA6C4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0A6161F5"/>
    <w:multiLevelType w:val="multilevel"/>
    <w:tmpl w:val="984C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1C253B"/>
    <w:multiLevelType w:val="hybridMultilevel"/>
    <w:tmpl w:val="FAC28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44114"/>
    <w:multiLevelType w:val="hybridMultilevel"/>
    <w:tmpl w:val="291E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F364A8"/>
    <w:multiLevelType w:val="multilevel"/>
    <w:tmpl w:val="99C22C0A"/>
    <w:lvl w:ilvl="0">
      <w:start w:val="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15:restartNumberingAfterBreak="0">
    <w:nsid w:val="286E4621"/>
    <w:multiLevelType w:val="multilevel"/>
    <w:tmpl w:val="1E76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01E78"/>
    <w:multiLevelType w:val="hybridMultilevel"/>
    <w:tmpl w:val="2E1E2C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360594E"/>
    <w:multiLevelType w:val="hybridMultilevel"/>
    <w:tmpl w:val="E4D9CC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EFB68BF"/>
    <w:multiLevelType w:val="hybridMultilevel"/>
    <w:tmpl w:val="6C881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354EFB"/>
    <w:multiLevelType w:val="multilevel"/>
    <w:tmpl w:val="6210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714179"/>
    <w:multiLevelType w:val="multilevel"/>
    <w:tmpl w:val="E0F0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4E1A16"/>
    <w:multiLevelType w:val="multilevel"/>
    <w:tmpl w:val="D35C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802BB0"/>
    <w:multiLevelType w:val="hybridMultilevel"/>
    <w:tmpl w:val="7A9C2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6F43D9"/>
    <w:multiLevelType w:val="hybridMultilevel"/>
    <w:tmpl w:val="5F4C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04D84C"/>
    <w:multiLevelType w:val="hybridMultilevel"/>
    <w:tmpl w:val="8621FB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0F1872"/>
    <w:multiLevelType w:val="multilevel"/>
    <w:tmpl w:val="1E76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DD41C7"/>
    <w:multiLevelType w:val="hybridMultilevel"/>
    <w:tmpl w:val="855EEF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4BF94DA"/>
    <w:multiLevelType w:val="hybridMultilevel"/>
    <w:tmpl w:val="5AF33A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7544420"/>
    <w:multiLevelType w:val="hybridMultilevel"/>
    <w:tmpl w:val="1FD22578"/>
    <w:lvl w:ilvl="0" w:tplc="AE4ACBF0">
      <w:numFmt w:val="bullet"/>
      <w:lvlText w:val=""/>
      <w:lvlJc w:val="left"/>
      <w:pPr>
        <w:ind w:left="645" w:hanging="361"/>
      </w:pPr>
      <w:rPr>
        <w:rFonts w:ascii="Symbol" w:eastAsia="Symbol" w:hAnsi="Symbol" w:cs="Symbol" w:hint="default"/>
        <w:w w:val="100"/>
        <w:sz w:val="28"/>
        <w:szCs w:val="28"/>
        <w:lang w:val="ru-RU" w:eastAsia="en-US" w:bidi="ar-SA"/>
      </w:rPr>
    </w:lvl>
    <w:lvl w:ilvl="1" w:tplc="324612CA">
      <w:numFmt w:val="bullet"/>
      <w:lvlText w:val="-"/>
      <w:lvlJc w:val="left"/>
      <w:pPr>
        <w:ind w:left="1120" w:hanging="361"/>
      </w:pPr>
      <w:rPr>
        <w:rFonts w:hint="default"/>
        <w:w w:val="100"/>
        <w:lang w:val="ru-RU" w:eastAsia="en-US" w:bidi="ar-SA"/>
      </w:rPr>
    </w:lvl>
    <w:lvl w:ilvl="2" w:tplc="318045C0">
      <w:numFmt w:val="bullet"/>
      <w:lvlText w:val=""/>
      <w:lvlJc w:val="left"/>
      <w:pPr>
        <w:ind w:left="1528" w:hanging="361"/>
      </w:pPr>
      <w:rPr>
        <w:rFonts w:ascii="Symbol" w:eastAsia="Symbol" w:hAnsi="Symbol" w:cs="Symbol" w:hint="default"/>
        <w:w w:val="100"/>
        <w:sz w:val="28"/>
        <w:szCs w:val="28"/>
        <w:lang w:val="ru-RU" w:eastAsia="en-US" w:bidi="ar-SA"/>
      </w:rPr>
    </w:lvl>
    <w:lvl w:ilvl="3" w:tplc="221A8C02">
      <w:numFmt w:val="bullet"/>
      <w:lvlText w:val="•"/>
      <w:lvlJc w:val="left"/>
      <w:pPr>
        <w:ind w:left="1520" w:hanging="361"/>
      </w:pPr>
      <w:rPr>
        <w:rFonts w:hint="default"/>
        <w:lang w:val="ru-RU" w:eastAsia="en-US" w:bidi="ar-SA"/>
      </w:rPr>
    </w:lvl>
    <w:lvl w:ilvl="4" w:tplc="D3D63B1C">
      <w:numFmt w:val="bullet"/>
      <w:lvlText w:val="•"/>
      <w:lvlJc w:val="left"/>
      <w:pPr>
        <w:ind w:left="2829" w:hanging="361"/>
      </w:pPr>
      <w:rPr>
        <w:rFonts w:hint="default"/>
        <w:lang w:val="ru-RU" w:eastAsia="en-US" w:bidi="ar-SA"/>
      </w:rPr>
    </w:lvl>
    <w:lvl w:ilvl="5" w:tplc="00BA3D1A">
      <w:numFmt w:val="bullet"/>
      <w:lvlText w:val="•"/>
      <w:lvlJc w:val="left"/>
      <w:pPr>
        <w:ind w:left="4138" w:hanging="361"/>
      </w:pPr>
      <w:rPr>
        <w:rFonts w:hint="default"/>
        <w:lang w:val="ru-RU" w:eastAsia="en-US" w:bidi="ar-SA"/>
      </w:rPr>
    </w:lvl>
    <w:lvl w:ilvl="6" w:tplc="A21C9B3C">
      <w:numFmt w:val="bullet"/>
      <w:lvlText w:val="•"/>
      <w:lvlJc w:val="left"/>
      <w:pPr>
        <w:ind w:left="5448" w:hanging="361"/>
      </w:pPr>
      <w:rPr>
        <w:rFonts w:hint="default"/>
        <w:lang w:val="ru-RU" w:eastAsia="en-US" w:bidi="ar-SA"/>
      </w:rPr>
    </w:lvl>
    <w:lvl w:ilvl="7" w:tplc="F7B8FCDC">
      <w:numFmt w:val="bullet"/>
      <w:lvlText w:val="•"/>
      <w:lvlJc w:val="left"/>
      <w:pPr>
        <w:ind w:left="6757" w:hanging="361"/>
      </w:pPr>
      <w:rPr>
        <w:rFonts w:hint="default"/>
        <w:lang w:val="ru-RU" w:eastAsia="en-US" w:bidi="ar-SA"/>
      </w:rPr>
    </w:lvl>
    <w:lvl w:ilvl="8" w:tplc="16D66FB6">
      <w:numFmt w:val="bullet"/>
      <w:lvlText w:val="•"/>
      <w:lvlJc w:val="left"/>
      <w:pPr>
        <w:ind w:left="8067" w:hanging="361"/>
      </w:pPr>
      <w:rPr>
        <w:rFonts w:hint="default"/>
        <w:lang w:val="ru-RU" w:eastAsia="en-US" w:bidi="ar-SA"/>
      </w:rPr>
    </w:lvl>
  </w:abstractNum>
  <w:abstractNum w:abstractNumId="28" w15:restartNumberingAfterBreak="0">
    <w:nsid w:val="677421DB"/>
    <w:multiLevelType w:val="hybridMultilevel"/>
    <w:tmpl w:val="D7CC4770"/>
    <w:lvl w:ilvl="0" w:tplc="F55089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C0F40C9"/>
    <w:multiLevelType w:val="hybridMultilevel"/>
    <w:tmpl w:val="3AB21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28E433"/>
    <w:multiLevelType w:val="hybridMultilevel"/>
    <w:tmpl w:val="E54908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191281D"/>
    <w:multiLevelType w:val="multilevel"/>
    <w:tmpl w:val="1E76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2C2E95"/>
    <w:multiLevelType w:val="hybridMultilevel"/>
    <w:tmpl w:val="3C5036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8"/>
  </w:num>
  <w:num w:numId="2">
    <w:abstractNumId w:val="10"/>
  </w:num>
  <w:num w:numId="3">
    <w:abstractNumId w:val="20"/>
  </w:num>
  <w:num w:numId="4">
    <w:abstractNumId w:val="19"/>
  </w:num>
  <w:num w:numId="5">
    <w:abstractNumId w:val="27"/>
  </w:num>
  <w:num w:numId="6">
    <w:abstractNumId w:val="32"/>
  </w:num>
  <w:num w:numId="7">
    <w:abstractNumId w:val="21"/>
  </w:num>
  <w:num w:numId="8">
    <w:abstractNumId w:val="29"/>
  </w:num>
  <w:num w:numId="9">
    <w:abstractNumId w:val="17"/>
  </w:num>
  <w:num w:numId="10">
    <w:abstractNumId w:val="2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4"/>
  </w:num>
  <w:num w:numId="14">
    <w:abstractNumId w:val="31"/>
  </w:num>
  <w:num w:numId="15">
    <w:abstractNumId w:val="12"/>
  </w:num>
  <w:num w:numId="16">
    <w:abstractNumId w:val="11"/>
  </w:num>
  <w:num w:numId="17">
    <w:abstractNumId w:val="3"/>
  </w:num>
  <w:num w:numId="18">
    <w:abstractNumId w:val="30"/>
  </w:num>
  <w:num w:numId="19">
    <w:abstractNumId w:val="26"/>
  </w:num>
  <w:num w:numId="20">
    <w:abstractNumId w:val="2"/>
  </w:num>
  <w:num w:numId="21">
    <w:abstractNumId w:val="7"/>
  </w:num>
  <w:num w:numId="22">
    <w:abstractNumId w:val="5"/>
  </w:num>
  <w:num w:numId="23">
    <w:abstractNumId w:val="0"/>
  </w:num>
  <w:num w:numId="24">
    <w:abstractNumId w:val="6"/>
  </w:num>
  <w:num w:numId="25">
    <w:abstractNumId w:val="23"/>
  </w:num>
  <w:num w:numId="26">
    <w:abstractNumId w:val="16"/>
  </w:num>
  <w:num w:numId="27">
    <w:abstractNumId w:val="8"/>
  </w:num>
  <w:num w:numId="28">
    <w:abstractNumId w:val="4"/>
  </w:num>
  <w:num w:numId="29">
    <w:abstractNumId w:val="1"/>
  </w:num>
  <w:num w:numId="30">
    <w:abstractNumId w:val="15"/>
  </w:num>
  <w:num w:numId="31">
    <w:abstractNumId w:val="25"/>
  </w:num>
  <w:num w:numId="32">
    <w:abstractNumId w:val="13"/>
  </w:num>
  <w:num w:numId="33">
    <w:abstractNumId w:val="2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B6"/>
    <w:rsid w:val="000417FE"/>
    <w:rsid w:val="001129B8"/>
    <w:rsid w:val="0015610E"/>
    <w:rsid w:val="001D300F"/>
    <w:rsid w:val="001F69AD"/>
    <w:rsid w:val="00245CE1"/>
    <w:rsid w:val="00256F75"/>
    <w:rsid w:val="00312A89"/>
    <w:rsid w:val="0034059B"/>
    <w:rsid w:val="00363EE4"/>
    <w:rsid w:val="00366189"/>
    <w:rsid w:val="00495E56"/>
    <w:rsid w:val="004C623D"/>
    <w:rsid w:val="004F3D2A"/>
    <w:rsid w:val="00531213"/>
    <w:rsid w:val="00560070"/>
    <w:rsid w:val="0060510A"/>
    <w:rsid w:val="00675AA4"/>
    <w:rsid w:val="006A28F1"/>
    <w:rsid w:val="006B3002"/>
    <w:rsid w:val="006B47C0"/>
    <w:rsid w:val="006C2CC4"/>
    <w:rsid w:val="006F69D0"/>
    <w:rsid w:val="00703C66"/>
    <w:rsid w:val="007F3164"/>
    <w:rsid w:val="008608AF"/>
    <w:rsid w:val="008C72AD"/>
    <w:rsid w:val="008F0B7B"/>
    <w:rsid w:val="00911FDC"/>
    <w:rsid w:val="00912571"/>
    <w:rsid w:val="00913CE3"/>
    <w:rsid w:val="00A02E7D"/>
    <w:rsid w:val="00A7514E"/>
    <w:rsid w:val="00A75756"/>
    <w:rsid w:val="00AA0301"/>
    <w:rsid w:val="00AF4A2B"/>
    <w:rsid w:val="00B656DA"/>
    <w:rsid w:val="00B90DB9"/>
    <w:rsid w:val="00BE02F2"/>
    <w:rsid w:val="00BE7F82"/>
    <w:rsid w:val="00C530D8"/>
    <w:rsid w:val="00CE10B6"/>
    <w:rsid w:val="00D03E08"/>
    <w:rsid w:val="00D11D52"/>
    <w:rsid w:val="00D77DE3"/>
    <w:rsid w:val="00DC4681"/>
    <w:rsid w:val="00DF73CC"/>
    <w:rsid w:val="00E02D6F"/>
    <w:rsid w:val="00E20166"/>
    <w:rsid w:val="00EA2AE5"/>
    <w:rsid w:val="00EE0CBD"/>
    <w:rsid w:val="00F5771A"/>
    <w:rsid w:val="00FD0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0125"/>
  <w15:docId w15:val="{696394D1-999E-486A-B249-0B23FE5C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F0B7B"/>
    <w:pPr>
      <w:widowControl w:val="0"/>
      <w:autoSpaceDE w:val="0"/>
      <w:autoSpaceDN w:val="0"/>
      <w:spacing w:after="0" w:line="240" w:lineRule="auto"/>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60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913C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qFormat/>
    <w:rsid w:val="00F5771A"/>
  </w:style>
  <w:style w:type="paragraph" w:styleId="a4">
    <w:name w:val="No Spacing"/>
    <w:uiPriority w:val="1"/>
    <w:qFormat/>
    <w:rsid w:val="00F5771A"/>
    <w:pPr>
      <w:spacing w:after="0" w:line="240" w:lineRule="auto"/>
    </w:pPr>
  </w:style>
  <w:style w:type="paragraph" w:styleId="a5">
    <w:name w:val="Body Text"/>
    <w:basedOn w:val="a"/>
    <w:link w:val="a6"/>
    <w:uiPriority w:val="99"/>
    <w:unhideWhenUsed/>
    <w:rsid w:val="00495E56"/>
    <w:pPr>
      <w:spacing w:after="120" w:line="259" w:lineRule="auto"/>
    </w:pPr>
  </w:style>
  <w:style w:type="character" w:customStyle="1" w:styleId="a6">
    <w:name w:val="Основной текст Знак"/>
    <w:basedOn w:val="a0"/>
    <w:link w:val="a5"/>
    <w:uiPriority w:val="99"/>
    <w:rsid w:val="00495E56"/>
  </w:style>
  <w:style w:type="paragraph" w:styleId="a7">
    <w:name w:val="List Paragraph"/>
    <w:basedOn w:val="a"/>
    <w:uiPriority w:val="34"/>
    <w:qFormat/>
    <w:rsid w:val="00EA2AE5"/>
    <w:pPr>
      <w:spacing w:after="160" w:line="259" w:lineRule="auto"/>
      <w:ind w:left="720"/>
      <w:contextualSpacing/>
    </w:pPr>
  </w:style>
  <w:style w:type="table" w:styleId="a8">
    <w:name w:val="Table Grid"/>
    <w:basedOn w:val="a1"/>
    <w:uiPriority w:val="39"/>
    <w:qFormat/>
    <w:rsid w:val="008608A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8F0B7B"/>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DC46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
    <w:name w:val="Сетка таблицы3"/>
    <w:basedOn w:val="a1"/>
    <w:next w:val="a8"/>
    <w:uiPriority w:val="39"/>
    <w:qFormat/>
    <w:rsid w:val="00DC4681"/>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99"/>
    <w:rsid w:val="00DC46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91257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45204">
      <w:bodyDiv w:val="1"/>
      <w:marLeft w:val="0"/>
      <w:marRight w:val="0"/>
      <w:marTop w:val="0"/>
      <w:marBottom w:val="0"/>
      <w:divBdr>
        <w:top w:val="none" w:sz="0" w:space="0" w:color="auto"/>
        <w:left w:val="none" w:sz="0" w:space="0" w:color="auto"/>
        <w:bottom w:val="none" w:sz="0" w:space="0" w:color="auto"/>
        <w:right w:val="none" w:sz="0" w:space="0" w:color="auto"/>
      </w:divBdr>
    </w:div>
    <w:div w:id="1172140528">
      <w:bodyDiv w:val="1"/>
      <w:marLeft w:val="0"/>
      <w:marRight w:val="0"/>
      <w:marTop w:val="0"/>
      <w:marBottom w:val="0"/>
      <w:divBdr>
        <w:top w:val="none" w:sz="0" w:space="0" w:color="auto"/>
        <w:left w:val="none" w:sz="0" w:space="0" w:color="auto"/>
        <w:bottom w:val="none" w:sz="0" w:space="0" w:color="auto"/>
        <w:right w:val="none" w:sz="0" w:space="0" w:color="auto"/>
      </w:divBdr>
    </w:div>
    <w:div w:id="1708720765">
      <w:bodyDiv w:val="1"/>
      <w:marLeft w:val="0"/>
      <w:marRight w:val="0"/>
      <w:marTop w:val="0"/>
      <w:marBottom w:val="0"/>
      <w:divBdr>
        <w:top w:val="none" w:sz="0" w:space="0" w:color="auto"/>
        <w:left w:val="none" w:sz="0" w:space="0" w:color="auto"/>
        <w:bottom w:val="none" w:sz="0" w:space="0" w:color="auto"/>
        <w:right w:val="none" w:sz="0" w:space="0" w:color="auto"/>
      </w:divBdr>
    </w:div>
    <w:div w:id="18319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zdokasimovrai@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zdokasimovrai@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F295-22FC-43C6-8C4D-FD1C02F7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5875</Words>
  <Characters>33492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dc:creator>
  <cp:keywords/>
  <dc:description/>
  <cp:lastModifiedBy>Пользователь Windows</cp:lastModifiedBy>
  <cp:revision>18</cp:revision>
  <dcterms:created xsi:type="dcterms:W3CDTF">2021-08-25T12:26:00Z</dcterms:created>
  <dcterms:modified xsi:type="dcterms:W3CDTF">2021-12-24T18:48:00Z</dcterms:modified>
</cp:coreProperties>
</file>