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BE39C" w14:textId="1F9B9073" w:rsidR="005855BF" w:rsidRPr="002A3F6D" w:rsidRDefault="005855BF" w:rsidP="002A3F6D">
      <w:pPr>
        <w:pStyle w:val="18"/>
        <w:widowControl w:val="0"/>
        <w:shd w:val="clear" w:color="auto" w:fill="FFFFFF"/>
        <w:suppressAutoHyphens w:val="0"/>
        <w:spacing w:before="0" w:after="0" w:line="360" w:lineRule="auto"/>
        <w:ind w:right="708"/>
        <w:jc w:val="center"/>
      </w:pPr>
      <w:r w:rsidRPr="002A3F6D">
        <w:t>Министерство образования и молодежной политики Рязанской области</w:t>
      </w:r>
    </w:p>
    <w:p w14:paraId="50E2CE82" w14:textId="7378DCCF" w:rsidR="00E15CAB" w:rsidRPr="002A3F6D" w:rsidRDefault="00C525AE" w:rsidP="002A3F6D">
      <w:pPr>
        <w:pStyle w:val="18"/>
        <w:widowControl w:val="0"/>
        <w:shd w:val="clear" w:color="auto" w:fill="FFFFFF"/>
        <w:suppressAutoHyphens w:val="0"/>
        <w:spacing w:before="0" w:after="0" w:line="360" w:lineRule="auto"/>
        <w:ind w:right="708"/>
        <w:jc w:val="center"/>
      </w:pPr>
      <w:r w:rsidRPr="002A3F6D">
        <w:t xml:space="preserve">Областное государственное бюджетное учреждение </w:t>
      </w:r>
    </w:p>
    <w:p w14:paraId="3DDB1DD6" w14:textId="4B81E2B3" w:rsidR="00E15CAB" w:rsidRPr="002A3F6D" w:rsidRDefault="00C525AE" w:rsidP="002A3F6D">
      <w:pPr>
        <w:pStyle w:val="18"/>
        <w:widowControl w:val="0"/>
        <w:shd w:val="clear" w:color="auto" w:fill="FFFFFF"/>
        <w:suppressAutoHyphens w:val="0"/>
        <w:spacing w:before="0" w:after="0" w:line="360" w:lineRule="auto"/>
        <w:ind w:right="708"/>
        <w:jc w:val="center"/>
      </w:pPr>
      <w:r w:rsidRPr="002A3F6D">
        <w:t xml:space="preserve">дополнительного </w:t>
      </w:r>
      <w:r w:rsidR="00E15CAB" w:rsidRPr="002A3F6D">
        <w:t xml:space="preserve">образования </w:t>
      </w:r>
    </w:p>
    <w:p w14:paraId="187FC23A" w14:textId="08A6AAAD" w:rsidR="00C525AE" w:rsidRPr="002A3F6D" w:rsidRDefault="00C525AE" w:rsidP="002A3F6D">
      <w:pPr>
        <w:pStyle w:val="18"/>
        <w:widowControl w:val="0"/>
        <w:shd w:val="clear" w:color="auto" w:fill="FFFFFF"/>
        <w:tabs>
          <w:tab w:val="left" w:pos="8931"/>
        </w:tabs>
        <w:suppressAutoHyphens w:val="0"/>
        <w:spacing w:before="0" w:after="0" w:line="360" w:lineRule="auto"/>
        <w:jc w:val="center"/>
      </w:pPr>
      <w:r w:rsidRPr="002A3F6D">
        <w:t>«Региональный центр выявления и поддержки одар</w:t>
      </w:r>
      <w:r w:rsidR="00700D74" w:rsidRPr="002A3F6D">
        <w:t>е</w:t>
      </w:r>
      <w:r w:rsidRPr="002A3F6D">
        <w:t>нных детей</w:t>
      </w:r>
      <w:r w:rsidR="00700D74" w:rsidRPr="002A3F6D">
        <w:t xml:space="preserve"> «Гелиос</w:t>
      </w:r>
      <w:r w:rsidRPr="002A3F6D">
        <w:t>»</w:t>
      </w:r>
    </w:p>
    <w:p w14:paraId="784AE270" w14:textId="77777777" w:rsidR="00C525AE" w:rsidRPr="002A3F6D" w:rsidRDefault="00C525AE" w:rsidP="002A3F6D">
      <w:pPr>
        <w:pStyle w:val="18"/>
        <w:widowControl w:val="0"/>
        <w:shd w:val="clear" w:color="auto" w:fill="FFFFFF"/>
        <w:suppressAutoHyphens w:val="0"/>
        <w:spacing w:before="0" w:after="0" w:line="360" w:lineRule="auto"/>
        <w:jc w:val="center"/>
      </w:pPr>
    </w:p>
    <w:tbl>
      <w:tblPr>
        <w:tblStyle w:val="ac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229"/>
      </w:tblGrid>
      <w:tr w:rsidR="00AC53C5" w:rsidRPr="002A3F6D" w14:paraId="08BF9309" w14:textId="77777777" w:rsidTr="00AC53C5">
        <w:tc>
          <w:tcPr>
            <w:tcW w:w="2127" w:type="dxa"/>
          </w:tcPr>
          <w:p w14:paraId="2F368D1D" w14:textId="59A03304" w:rsidR="00AC53C5" w:rsidRPr="002A3F6D" w:rsidRDefault="00AC53C5" w:rsidP="002A3F6D">
            <w:pPr>
              <w:pStyle w:val="18"/>
              <w:widowControl w:val="0"/>
              <w:suppressAutoHyphens w:val="0"/>
              <w:spacing w:before="0" w:after="0" w:line="360" w:lineRule="auto"/>
            </w:pPr>
          </w:p>
        </w:tc>
        <w:tc>
          <w:tcPr>
            <w:tcW w:w="7229" w:type="dxa"/>
          </w:tcPr>
          <w:p w14:paraId="51FA2AC8" w14:textId="77777777" w:rsidR="00AC53C5" w:rsidRPr="002A3F6D" w:rsidRDefault="00AC53C5" w:rsidP="002A3F6D">
            <w:pPr>
              <w:pStyle w:val="18"/>
              <w:widowControl w:val="0"/>
              <w:shd w:val="clear" w:color="auto" w:fill="FFFFFF"/>
              <w:suppressAutoHyphens w:val="0"/>
              <w:spacing w:before="0" w:after="0" w:line="360" w:lineRule="auto"/>
              <w:jc w:val="right"/>
            </w:pPr>
            <w:r w:rsidRPr="002A3F6D">
              <w:t xml:space="preserve"> И.о. директора </w:t>
            </w:r>
          </w:p>
          <w:p w14:paraId="654C9D6D" w14:textId="77777777" w:rsidR="00AC53C5" w:rsidRPr="002A3F6D" w:rsidRDefault="00AC53C5" w:rsidP="002A3F6D">
            <w:pPr>
              <w:pStyle w:val="18"/>
              <w:widowControl w:val="0"/>
              <w:shd w:val="clear" w:color="auto" w:fill="FFFFFF"/>
              <w:suppressAutoHyphens w:val="0"/>
              <w:spacing w:before="0" w:after="0" w:line="360" w:lineRule="auto"/>
              <w:jc w:val="right"/>
            </w:pPr>
            <w:r w:rsidRPr="002A3F6D">
              <w:t>ОГБУДО «Центр одаренных детей «Гелиос»</w:t>
            </w:r>
          </w:p>
          <w:p w14:paraId="0834962C" w14:textId="77777777" w:rsidR="00AC53C5" w:rsidRPr="002A3F6D" w:rsidRDefault="00AC53C5" w:rsidP="002A3F6D">
            <w:pPr>
              <w:pStyle w:val="18"/>
              <w:widowControl w:val="0"/>
              <w:shd w:val="clear" w:color="auto" w:fill="FFFFFF"/>
              <w:suppressAutoHyphens w:val="0"/>
              <w:spacing w:before="0" w:after="0" w:line="360" w:lineRule="auto"/>
              <w:jc w:val="right"/>
            </w:pPr>
          </w:p>
          <w:p w14:paraId="1D58C6FE" w14:textId="474048C5" w:rsidR="00AC53C5" w:rsidRPr="002A3F6D" w:rsidRDefault="00AC53C5" w:rsidP="002A3F6D">
            <w:pPr>
              <w:pStyle w:val="18"/>
              <w:widowControl w:val="0"/>
              <w:shd w:val="clear" w:color="auto" w:fill="FFFFFF"/>
              <w:suppressAutoHyphens w:val="0"/>
              <w:spacing w:before="0" w:after="0" w:line="360" w:lineRule="auto"/>
              <w:jc w:val="right"/>
            </w:pPr>
            <w:r w:rsidRPr="002A3F6D">
              <w:t>____________ Артёмкина О.В.</w:t>
            </w:r>
          </w:p>
          <w:p w14:paraId="62DCAC59" w14:textId="77777777" w:rsidR="00AC53C5" w:rsidRPr="002A3F6D" w:rsidRDefault="00AC53C5" w:rsidP="002A3F6D">
            <w:pPr>
              <w:pStyle w:val="18"/>
              <w:widowControl w:val="0"/>
              <w:shd w:val="clear" w:color="auto" w:fill="FFFFFF"/>
              <w:suppressAutoHyphens w:val="0"/>
              <w:spacing w:before="0" w:after="0" w:line="360" w:lineRule="auto"/>
              <w:jc w:val="right"/>
            </w:pPr>
          </w:p>
          <w:p w14:paraId="34F3468A" w14:textId="0A40612D" w:rsidR="00AC53C5" w:rsidRPr="002A3F6D" w:rsidRDefault="00AC53C5" w:rsidP="002A3F6D">
            <w:pPr>
              <w:pStyle w:val="18"/>
              <w:widowControl w:val="0"/>
              <w:shd w:val="clear" w:color="auto" w:fill="FFFFFF"/>
              <w:suppressAutoHyphens w:val="0"/>
              <w:spacing w:before="0" w:after="0" w:line="360" w:lineRule="auto"/>
              <w:jc w:val="right"/>
            </w:pPr>
            <w:r w:rsidRPr="002A3F6D">
              <w:t>Приказ № 60 от 06.04.2022 г.</w:t>
            </w:r>
          </w:p>
          <w:p w14:paraId="5AD06BAC" w14:textId="77777777" w:rsidR="00AC53C5" w:rsidRPr="002A3F6D" w:rsidRDefault="00AC53C5" w:rsidP="002A3F6D">
            <w:pPr>
              <w:pStyle w:val="18"/>
              <w:widowControl w:val="0"/>
              <w:suppressAutoHyphens w:val="0"/>
              <w:spacing w:before="0" w:after="0" w:line="360" w:lineRule="auto"/>
              <w:jc w:val="center"/>
            </w:pPr>
          </w:p>
        </w:tc>
      </w:tr>
    </w:tbl>
    <w:p w14:paraId="566AFEB2" w14:textId="77777777" w:rsidR="00C525AE" w:rsidRPr="002A3F6D" w:rsidRDefault="00C525AE" w:rsidP="002A3F6D">
      <w:pPr>
        <w:pStyle w:val="18"/>
        <w:widowControl w:val="0"/>
        <w:shd w:val="clear" w:color="auto" w:fill="FFFFFF"/>
        <w:suppressAutoHyphens w:val="0"/>
        <w:spacing w:before="0" w:after="0" w:line="360" w:lineRule="auto"/>
        <w:jc w:val="center"/>
      </w:pPr>
    </w:p>
    <w:p w14:paraId="6B8AF442" w14:textId="77777777" w:rsidR="00C525AE" w:rsidRPr="002A3F6D" w:rsidRDefault="00C525AE" w:rsidP="002A3F6D">
      <w:pPr>
        <w:pStyle w:val="18"/>
        <w:widowControl w:val="0"/>
        <w:shd w:val="clear" w:color="auto" w:fill="FFFFFF"/>
        <w:suppressAutoHyphens w:val="0"/>
        <w:spacing w:before="0" w:after="0" w:line="360" w:lineRule="auto"/>
        <w:jc w:val="both"/>
      </w:pPr>
    </w:p>
    <w:p w14:paraId="4CC96D81" w14:textId="77777777" w:rsidR="00C525AE" w:rsidRPr="002A3F6D" w:rsidRDefault="00C525AE" w:rsidP="002A3F6D">
      <w:pPr>
        <w:pStyle w:val="18"/>
        <w:widowControl w:val="0"/>
        <w:shd w:val="clear" w:color="auto" w:fill="FFFFFF"/>
        <w:suppressAutoHyphens w:val="0"/>
        <w:spacing w:before="0" w:after="0" w:line="360" w:lineRule="auto"/>
        <w:jc w:val="both"/>
      </w:pPr>
    </w:p>
    <w:p w14:paraId="7D63F580" w14:textId="15FA9603" w:rsidR="00B911B8" w:rsidRPr="002A3F6D" w:rsidRDefault="00C525AE" w:rsidP="002A3F6D">
      <w:pPr>
        <w:pStyle w:val="18"/>
        <w:widowControl w:val="0"/>
        <w:shd w:val="clear" w:color="auto" w:fill="FFFFFF"/>
        <w:suppressAutoHyphens w:val="0"/>
        <w:spacing w:before="0" w:after="0" w:line="360" w:lineRule="auto"/>
        <w:jc w:val="center"/>
      </w:pPr>
      <w:r w:rsidRPr="002A3F6D">
        <w:t xml:space="preserve">Дополнительная </w:t>
      </w:r>
      <w:r w:rsidR="0051650C" w:rsidRPr="002A3F6D">
        <w:t>общеобразовательная общеразвивающая</w:t>
      </w:r>
      <w:r w:rsidR="00E15CAB" w:rsidRPr="002A3F6D">
        <w:t xml:space="preserve"> программа</w:t>
      </w:r>
      <w:r w:rsidR="00AC53C5" w:rsidRPr="002A3F6D">
        <w:t xml:space="preserve"> профильной интенсивной смены </w:t>
      </w:r>
      <w:r w:rsidR="00B911B8" w:rsidRPr="002A3F6D">
        <w:t>естественнонаучной направленности</w:t>
      </w:r>
    </w:p>
    <w:p w14:paraId="10040DCA" w14:textId="77777777" w:rsidR="00C525AE" w:rsidRPr="002A3F6D" w:rsidRDefault="00C525AE" w:rsidP="002A3F6D">
      <w:pPr>
        <w:pStyle w:val="18"/>
        <w:widowControl w:val="0"/>
        <w:shd w:val="clear" w:color="auto" w:fill="FFFFFF"/>
        <w:suppressAutoHyphens w:val="0"/>
        <w:spacing w:before="0" w:after="0" w:line="360" w:lineRule="auto"/>
        <w:jc w:val="center"/>
      </w:pPr>
      <w:r w:rsidRPr="002A3F6D">
        <w:rPr>
          <w:b/>
        </w:rPr>
        <w:t>«Ботаника, зоология, экология»</w:t>
      </w:r>
    </w:p>
    <w:p w14:paraId="7CB8BC41" w14:textId="77777777" w:rsidR="00700D74" w:rsidRPr="002A3F6D" w:rsidRDefault="00700D74" w:rsidP="002A3F6D">
      <w:pPr>
        <w:pStyle w:val="18"/>
        <w:widowControl w:val="0"/>
        <w:shd w:val="clear" w:color="auto" w:fill="FFFFFF"/>
        <w:suppressAutoHyphens w:val="0"/>
        <w:spacing w:before="0" w:after="0" w:line="360" w:lineRule="auto"/>
        <w:jc w:val="center"/>
      </w:pPr>
    </w:p>
    <w:p w14:paraId="6E3B4703" w14:textId="77777777" w:rsidR="00700D74" w:rsidRPr="002A3F6D" w:rsidRDefault="00700D74" w:rsidP="002A3F6D">
      <w:pPr>
        <w:pStyle w:val="18"/>
        <w:widowControl w:val="0"/>
        <w:shd w:val="clear" w:color="auto" w:fill="FFFFFF"/>
        <w:suppressAutoHyphens w:val="0"/>
        <w:spacing w:before="0" w:after="0" w:line="360" w:lineRule="auto"/>
      </w:pPr>
    </w:p>
    <w:p w14:paraId="70F1CDE1" w14:textId="47E318CD" w:rsidR="00700D74" w:rsidRPr="002A3F6D" w:rsidRDefault="00700D74" w:rsidP="002A3F6D">
      <w:pPr>
        <w:pStyle w:val="18"/>
        <w:widowControl w:val="0"/>
        <w:shd w:val="clear" w:color="auto" w:fill="FFFFFF"/>
        <w:suppressAutoHyphens w:val="0"/>
        <w:spacing w:before="0" w:after="0" w:line="360" w:lineRule="auto"/>
        <w:jc w:val="center"/>
      </w:pPr>
      <w:r w:rsidRPr="002A3F6D">
        <w:t>Возраст – 12-14 лет</w:t>
      </w:r>
    </w:p>
    <w:p w14:paraId="0BB292C2" w14:textId="6535FB5B" w:rsidR="00700D74" w:rsidRPr="002A3F6D" w:rsidRDefault="00700D74" w:rsidP="002A3F6D">
      <w:pPr>
        <w:pStyle w:val="18"/>
        <w:widowControl w:val="0"/>
        <w:shd w:val="clear" w:color="auto" w:fill="FFFFFF"/>
        <w:suppressAutoHyphens w:val="0"/>
        <w:spacing w:before="0" w:after="0" w:line="360" w:lineRule="auto"/>
        <w:jc w:val="center"/>
      </w:pPr>
      <w:r w:rsidRPr="002A3F6D">
        <w:t>Срок реализации – 72 часа</w:t>
      </w:r>
    </w:p>
    <w:p w14:paraId="09A09C45" w14:textId="77777777" w:rsidR="00C525AE" w:rsidRPr="002A3F6D" w:rsidRDefault="00C525AE" w:rsidP="002A3F6D">
      <w:pPr>
        <w:pStyle w:val="18"/>
        <w:widowControl w:val="0"/>
        <w:shd w:val="clear" w:color="auto" w:fill="FFFFFF"/>
        <w:suppressAutoHyphens w:val="0"/>
        <w:spacing w:before="0" w:after="0" w:line="360" w:lineRule="auto"/>
        <w:jc w:val="right"/>
      </w:pPr>
    </w:p>
    <w:p w14:paraId="65C6D2B5" w14:textId="77777777" w:rsidR="00C525AE" w:rsidRPr="002A3F6D" w:rsidRDefault="00C525AE" w:rsidP="002A3F6D">
      <w:pPr>
        <w:pStyle w:val="18"/>
        <w:widowControl w:val="0"/>
        <w:shd w:val="clear" w:color="auto" w:fill="FFFFFF"/>
        <w:suppressAutoHyphens w:val="0"/>
        <w:spacing w:before="0" w:after="0" w:line="360" w:lineRule="auto"/>
        <w:jc w:val="center"/>
      </w:pPr>
    </w:p>
    <w:p w14:paraId="4A928F8F" w14:textId="77777777" w:rsidR="00C525AE" w:rsidRPr="002A3F6D" w:rsidRDefault="00C525AE" w:rsidP="002A3F6D">
      <w:pPr>
        <w:pStyle w:val="18"/>
        <w:widowControl w:val="0"/>
        <w:shd w:val="clear" w:color="auto" w:fill="FFFFFF"/>
        <w:suppressAutoHyphens w:val="0"/>
        <w:spacing w:before="0" w:after="0" w:line="360" w:lineRule="auto"/>
        <w:jc w:val="center"/>
      </w:pPr>
    </w:p>
    <w:p w14:paraId="07F20806" w14:textId="77777777" w:rsidR="00B911B8" w:rsidRPr="002A3F6D" w:rsidRDefault="00C525AE" w:rsidP="002A3F6D">
      <w:pPr>
        <w:pStyle w:val="18"/>
        <w:widowControl w:val="0"/>
        <w:shd w:val="clear" w:color="auto" w:fill="FFFFFF"/>
        <w:suppressAutoHyphens w:val="0"/>
        <w:spacing w:before="0" w:after="0" w:line="360" w:lineRule="auto"/>
        <w:jc w:val="right"/>
      </w:pPr>
      <w:r w:rsidRPr="002A3F6D">
        <w:t xml:space="preserve">Автор </w:t>
      </w:r>
      <w:r w:rsidR="00700D74" w:rsidRPr="002A3F6D">
        <w:t xml:space="preserve">- </w:t>
      </w:r>
      <w:r w:rsidRPr="002A3F6D">
        <w:t xml:space="preserve">Ламзов Денис Сергеевич, </w:t>
      </w:r>
    </w:p>
    <w:p w14:paraId="7F91A042" w14:textId="6A7AE6B8" w:rsidR="00C525AE" w:rsidRPr="002A3F6D" w:rsidRDefault="00700D74" w:rsidP="002A3F6D">
      <w:pPr>
        <w:pStyle w:val="18"/>
        <w:widowControl w:val="0"/>
        <w:shd w:val="clear" w:color="auto" w:fill="FFFFFF"/>
        <w:suppressAutoHyphens w:val="0"/>
        <w:spacing w:before="0" w:after="0" w:line="360" w:lineRule="auto"/>
        <w:jc w:val="right"/>
      </w:pPr>
      <w:r w:rsidRPr="002A3F6D">
        <w:t>педагог дополнительного образования</w:t>
      </w:r>
    </w:p>
    <w:p w14:paraId="10BDF832" w14:textId="77777777" w:rsidR="00C525AE" w:rsidRPr="002A3F6D" w:rsidRDefault="00C525AE" w:rsidP="002A3F6D">
      <w:pPr>
        <w:pStyle w:val="18"/>
        <w:widowControl w:val="0"/>
        <w:shd w:val="clear" w:color="auto" w:fill="FFFFFF"/>
        <w:suppressAutoHyphens w:val="0"/>
        <w:spacing w:before="0" w:after="0" w:line="360" w:lineRule="auto"/>
        <w:jc w:val="right"/>
      </w:pPr>
    </w:p>
    <w:p w14:paraId="596C33D0" w14:textId="77777777" w:rsidR="00B911B8" w:rsidRPr="002A3F6D" w:rsidRDefault="00B911B8" w:rsidP="002A3F6D">
      <w:pPr>
        <w:pStyle w:val="18"/>
        <w:widowControl w:val="0"/>
        <w:shd w:val="clear" w:color="auto" w:fill="FFFFFF"/>
        <w:suppressAutoHyphens w:val="0"/>
        <w:spacing w:before="0" w:after="0" w:line="360" w:lineRule="auto"/>
      </w:pPr>
      <w:r w:rsidRPr="002A3F6D">
        <w:t xml:space="preserve">                                                                </w:t>
      </w:r>
    </w:p>
    <w:p w14:paraId="6690BD1F" w14:textId="77777777" w:rsidR="00AC53C5" w:rsidRPr="002A3F6D" w:rsidRDefault="00AC53C5" w:rsidP="002A3F6D">
      <w:pPr>
        <w:pStyle w:val="18"/>
        <w:widowControl w:val="0"/>
        <w:shd w:val="clear" w:color="auto" w:fill="FFFFFF"/>
        <w:suppressAutoHyphens w:val="0"/>
        <w:spacing w:before="0" w:after="0" w:line="360" w:lineRule="auto"/>
        <w:jc w:val="center"/>
      </w:pPr>
    </w:p>
    <w:p w14:paraId="71E5E2EC" w14:textId="77777777" w:rsidR="00AC53C5" w:rsidRPr="002A3F6D" w:rsidRDefault="00AC53C5" w:rsidP="002A3F6D">
      <w:pPr>
        <w:pStyle w:val="18"/>
        <w:widowControl w:val="0"/>
        <w:shd w:val="clear" w:color="auto" w:fill="FFFFFF"/>
        <w:suppressAutoHyphens w:val="0"/>
        <w:spacing w:before="0" w:after="0" w:line="360" w:lineRule="auto"/>
        <w:jc w:val="center"/>
      </w:pPr>
    </w:p>
    <w:p w14:paraId="462E67F7" w14:textId="59B4386F" w:rsidR="00B911B8" w:rsidRPr="002A3F6D" w:rsidRDefault="00335F0A" w:rsidP="002A3F6D">
      <w:pPr>
        <w:pStyle w:val="18"/>
        <w:widowControl w:val="0"/>
        <w:shd w:val="clear" w:color="auto" w:fill="FFFFFF"/>
        <w:suppressAutoHyphens w:val="0"/>
        <w:spacing w:before="0" w:after="0" w:line="360" w:lineRule="auto"/>
        <w:jc w:val="center"/>
      </w:pPr>
      <w:r w:rsidRPr="002A3F6D">
        <w:t>Рязань 2022</w:t>
      </w:r>
    </w:p>
    <w:p w14:paraId="43A7AB61" w14:textId="1FDBC79E" w:rsidR="0070275B" w:rsidRPr="002A3F6D" w:rsidRDefault="00C525AE" w:rsidP="002A3F6D">
      <w:pPr>
        <w:pStyle w:val="18"/>
        <w:widowControl w:val="0"/>
        <w:shd w:val="clear" w:color="auto" w:fill="FFFFFF"/>
        <w:suppressAutoHyphens w:val="0"/>
        <w:spacing w:before="0" w:after="0" w:line="360" w:lineRule="auto"/>
        <w:jc w:val="center"/>
      </w:pPr>
      <w:r w:rsidRPr="002A3F6D">
        <w:br w:type="page"/>
      </w:r>
      <w:r w:rsidR="0070275B" w:rsidRPr="002A3F6D">
        <w:rPr>
          <w:b/>
        </w:rPr>
        <w:lastRenderedPageBreak/>
        <w:t>Пояснительная записка</w:t>
      </w:r>
    </w:p>
    <w:p w14:paraId="12667531" w14:textId="77777777" w:rsidR="0070275B" w:rsidRPr="002A3F6D" w:rsidRDefault="0070275B" w:rsidP="002A3F6D">
      <w:pPr>
        <w:pStyle w:val="14"/>
        <w:widowControl w:val="0"/>
        <w:shd w:val="clear" w:color="auto" w:fill="FFFFFF"/>
        <w:suppressAutoHyphens w:val="0"/>
        <w:spacing w:before="0" w:after="0" w:line="360" w:lineRule="auto"/>
        <w:jc w:val="center"/>
      </w:pPr>
    </w:p>
    <w:p w14:paraId="7FAAA12E" w14:textId="4C6916AF" w:rsidR="00D856FD" w:rsidRPr="002A3F6D" w:rsidRDefault="004D6DF1" w:rsidP="002A3F6D">
      <w:pPr>
        <w:pStyle w:val="c6"/>
        <w:spacing w:before="0" w:beforeAutospacing="0" w:after="0" w:afterAutospacing="0" w:line="360" w:lineRule="auto"/>
        <w:ind w:firstLine="710"/>
        <w:jc w:val="both"/>
        <w:rPr>
          <w:u w:val="single"/>
        </w:rPr>
      </w:pPr>
      <w:r w:rsidRPr="002A3F6D">
        <w:t xml:space="preserve">Программа </w:t>
      </w:r>
      <w:r w:rsidR="000B3BC0" w:rsidRPr="002A3F6D">
        <w:t>«</w:t>
      </w:r>
      <w:r w:rsidR="00C525AE" w:rsidRPr="002A3F6D">
        <w:t>Ботаника, зоология, экология</w:t>
      </w:r>
      <w:r w:rsidR="000B3BC0" w:rsidRPr="002A3F6D">
        <w:t>»</w:t>
      </w:r>
      <w:r w:rsidR="00B35A6D" w:rsidRPr="002A3F6D">
        <w:t xml:space="preserve"> (далее программа)</w:t>
      </w:r>
      <w:r w:rsidR="00D856FD" w:rsidRPr="002A3F6D">
        <w:t xml:space="preserve"> </w:t>
      </w:r>
      <w:r w:rsidR="00700D74" w:rsidRPr="002A3F6D">
        <w:t>реализуется в рамках интенсивной профильной смены в кампусе «</w:t>
      </w:r>
      <w:r w:rsidR="00754EB5" w:rsidRPr="002A3F6D">
        <w:t>Солнечный»</w:t>
      </w:r>
      <w:r w:rsidR="005855BF" w:rsidRPr="002A3F6D">
        <w:t xml:space="preserve"> Государственного бюджетного  учреждения дополнительного образования</w:t>
      </w:r>
      <w:r w:rsidR="00754EB5" w:rsidRPr="002A3F6D">
        <w:t xml:space="preserve"> </w:t>
      </w:r>
      <w:r w:rsidR="005855BF" w:rsidRPr="002A3F6D">
        <w:t>«Центр</w:t>
      </w:r>
      <w:r w:rsidR="00335F0A" w:rsidRPr="002A3F6D">
        <w:t xml:space="preserve"> выявления и поддержки</w:t>
      </w:r>
      <w:r w:rsidR="00754EB5" w:rsidRPr="002A3F6D">
        <w:t xml:space="preserve"> одаренных детей «Гелиос»</w:t>
      </w:r>
      <w:r w:rsidR="00335F0A" w:rsidRPr="002A3F6D">
        <w:t xml:space="preserve"> в рамках сетевого взаимодействия с </w:t>
      </w:r>
      <w:r w:rsidR="00335F0A" w:rsidRPr="002A3F6D">
        <w:rPr>
          <w:shd w:val="clear" w:color="auto" w:fill="FFFFFF"/>
        </w:rPr>
        <w:t>федеральным государственным бюджетным образовательным учреждением высшего образования «Рязанский государственный университет имени С.А. Есенина»,  кафедра</w:t>
      </w:r>
      <w:r w:rsidR="002D12A9" w:rsidRPr="002A3F6D">
        <w:rPr>
          <w:shd w:val="clear" w:color="auto" w:fill="FFFFFF"/>
        </w:rPr>
        <w:t xml:space="preserve"> </w:t>
      </w:r>
      <w:r w:rsidR="002D12A9" w:rsidRPr="002A3F6D">
        <w:t xml:space="preserve">кафедры биологии и методики ее преподавания,  </w:t>
      </w:r>
      <w:r w:rsidR="002D12A9" w:rsidRPr="002A3F6D">
        <w:rPr>
          <w:shd w:val="clear" w:color="auto" w:fill="FFFFFF"/>
        </w:rPr>
        <w:t>национальным исследовательским</w:t>
      </w:r>
      <w:r w:rsidR="00335F0A" w:rsidRPr="002A3F6D">
        <w:rPr>
          <w:shd w:val="clear" w:color="auto" w:fill="FFFFFF"/>
        </w:rPr>
        <w:t xml:space="preserve"> центр</w:t>
      </w:r>
      <w:r w:rsidR="002D12A9" w:rsidRPr="002A3F6D">
        <w:rPr>
          <w:shd w:val="clear" w:color="auto" w:fill="FFFFFF"/>
        </w:rPr>
        <w:t>ом</w:t>
      </w:r>
      <w:r w:rsidR="00335F0A" w:rsidRPr="002A3F6D">
        <w:rPr>
          <w:shd w:val="clear" w:color="auto" w:fill="FFFFFF"/>
        </w:rPr>
        <w:t xml:space="preserve"> "Курчатовский институт</w:t>
      </w:r>
      <w:r w:rsidR="002D12A9" w:rsidRPr="002A3F6D">
        <w:rPr>
          <w:shd w:val="clear" w:color="auto" w:fill="FFFFFF"/>
        </w:rPr>
        <w:t xml:space="preserve">», </w:t>
      </w:r>
      <w:r w:rsidR="002D12A9" w:rsidRPr="002A3F6D">
        <w:t>лаборатория биоподобных технологий, просветительским центром</w:t>
      </w:r>
      <w:r w:rsidR="00335F0A" w:rsidRPr="002A3F6D">
        <w:t xml:space="preserve"> национального парка «Мещёрский»</w:t>
      </w:r>
      <w:r w:rsidR="002D12A9" w:rsidRPr="002A3F6D">
        <w:t>.</w:t>
      </w:r>
      <w:r w:rsidR="00D27711" w:rsidRPr="002A3F6D">
        <w:t xml:space="preserve"> Необходимость разработки программы определяется </w:t>
      </w:r>
      <w:r w:rsidR="00D27711" w:rsidRPr="002A3F6D">
        <w:rPr>
          <w:shd w:val="clear" w:color="auto" w:fill="FFFFFF"/>
        </w:rPr>
        <w:t xml:space="preserve"> реализацией национальной образовательной стратегии «Наша новая школа», где одним из направлений является вопрос «…Об особом отношении к поиску и поддержке талантливых детей»; практической значимости обеспечения социальной адаптации одаренных и способных детей на основе приобретения ими компетентного опыта в сфере обучения, познания, творчества; необходимостью воспитания мобильной и конкурентоспособной личности, проявляющей потребность к самостоятельной творческой, исследовательской деятельности».</w:t>
      </w:r>
    </w:p>
    <w:p w14:paraId="49987759" w14:textId="04C6C170" w:rsidR="00413FAA" w:rsidRPr="002A3F6D" w:rsidRDefault="002D12A9" w:rsidP="002A3F6D">
      <w:pPr>
        <w:pStyle w:val="Default"/>
        <w:spacing w:line="360" w:lineRule="auto"/>
        <w:ind w:firstLine="567"/>
        <w:jc w:val="both"/>
        <w:rPr>
          <w:color w:val="auto"/>
        </w:rPr>
      </w:pPr>
      <w:r w:rsidRPr="002A3F6D">
        <w:rPr>
          <w:color w:val="auto"/>
        </w:rPr>
        <w:t>Программа «Ботаника, зоология, экология» имеет естественнонаучную направленность</w:t>
      </w:r>
      <w:r w:rsidR="00413FAA" w:rsidRPr="002A3F6D">
        <w:rPr>
          <w:color w:val="auto"/>
        </w:rPr>
        <w:t xml:space="preserve">, </w:t>
      </w:r>
      <w:r w:rsidR="00F202F1" w:rsidRPr="002A3F6D">
        <w:rPr>
          <w:color w:val="auto"/>
        </w:rPr>
        <w:t>включает в себя удовлетворение познавательных интересов учащихся в области естественных наук, развитие у них исследовательской активности, нацеленной на изучение объектов живой и неживой природы, взаимосвязей между ними, экологическое воспитание, приобретение практических умений, навыков в области охраны природы и природопользования.</w:t>
      </w:r>
    </w:p>
    <w:p w14:paraId="109B1133" w14:textId="57F799D6" w:rsidR="002D12A9" w:rsidRPr="002A3F6D" w:rsidRDefault="002D12A9" w:rsidP="002A3F6D">
      <w:pPr>
        <w:pStyle w:val="c6"/>
        <w:spacing w:before="0" w:beforeAutospacing="0" w:after="0" w:afterAutospacing="0" w:line="360" w:lineRule="auto"/>
        <w:ind w:firstLine="710"/>
        <w:jc w:val="both"/>
        <w:rPr>
          <w:u w:val="single"/>
        </w:rPr>
      </w:pPr>
      <w:r w:rsidRPr="002A3F6D">
        <w:rPr>
          <w:b/>
        </w:rPr>
        <w:t>Актуальность</w:t>
      </w:r>
      <w:r w:rsidR="00D27711" w:rsidRPr="002A3F6D">
        <w:rPr>
          <w:b/>
        </w:rPr>
        <w:t>.</w:t>
      </w:r>
      <w:r w:rsidRPr="002A3F6D">
        <w:rPr>
          <w:b/>
        </w:rPr>
        <w:t xml:space="preserve"> </w:t>
      </w:r>
      <w:r w:rsidRPr="002A3F6D">
        <w:rPr>
          <w:rStyle w:val="c3"/>
        </w:rPr>
        <w:t>Задача развития естественнонаучных компетенций у подрастающего поколения выдвигается сегодня в качестве одной из важнейших.</w:t>
      </w:r>
      <w:r w:rsidR="00D27711" w:rsidRPr="002A3F6D">
        <w:t xml:space="preserve"> Программы естественнонаучной направленности ориентированы на становление у детей и молодежи научного мировоззрения, освоение методов познания мира. Занятия детей в объединениях естественнонаучной направленности способствуют развитию познавательной активности, углублению знаний, совершенствованию навыков по математике, физике, биологии, химии, информатике, экологии, географии; формированию у обучающихся интереса к научно-исследовательской деятельности. Дети учатся находить и обобщать нужную информацию, действовать в нестандартных ситуациях, работать в команде, получают навыки критического восприятия информации, развивают способность к творчеству, наблюдательность, любознательность, изобретательность.</w:t>
      </w:r>
    </w:p>
    <w:p w14:paraId="53875630" w14:textId="3C827852" w:rsidR="00D27711" w:rsidRPr="002A3F6D" w:rsidRDefault="00AF0F1E" w:rsidP="002A3F6D">
      <w:pPr>
        <w:pStyle w:val="14"/>
        <w:widowControl w:val="0"/>
        <w:shd w:val="clear" w:color="auto" w:fill="FFFFFF"/>
        <w:suppressAutoHyphens w:val="0"/>
        <w:spacing w:before="0" w:after="0" w:line="360" w:lineRule="auto"/>
        <w:ind w:firstLine="567"/>
        <w:jc w:val="both"/>
      </w:pPr>
      <w:r w:rsidRPr="002A3F6D">
        <w:rPr>
          <w:b/>
          <w:bCs/>
        </w:rPr>
        <w:lastRenderedPageBreak/>
        <w:t xml:space="preserve">Новизна </w:t>
      </w:r>
      <w:r w:rsidRPr="002A3F6D">
        <w:t xml:space="preserve">программы </w:t>
      </w:r>
      <w:r w:rsidR="00D27711" w:rsidRPr="002A3F6D">
        <w:t xml:space="preserve">заключается </w:t>
      </w:r>
      <w:r w:rsidRPr="002A3F6D">
        <w:t xml:space="preserve">в том, что освоение большого количества учебного материала </w:t>
      </w:r>
      <w:r w:rsidR="00D27711" w:rsidRPr="002A3F6D">
        <w:t xml:space="preserve">проходит </w:t>
      </w:r>
      <w:r w:rsidRPr="002A3F6D">
        <w:t>в формате интенси</w:t>
      </w:r>
      <w:r w:rsidR="00D27711" w:rsidRPr="002A3F6D">
        <w:t xml:space="preserve">ва в условиях профильной смены, обеспечивая </w:t>
      </w:r>
      <w:r w:rsidRPr="002A3F6D">
        <w:t>углубленный уровень освоения учебного материала непосредственно в окружающей среде</w:t>
      </w:r>
      <w:r w:rsidR="00D27711" w:rsidRPr="002A3F6D">
        <w:t>.</w:t>
      </w:r>
    </w:p>
    <w:p w14:paraId="4FE8A992" w14:textId="6A904624" w:rsidR="00B35A6D" w:rsidRPr="002A3F6D" w:rsidRDefault="00D95756" w:rsidP="002A3F6D">
      <w:pPr>
        <w:widowControl w:val="0"/>
        <w:suppressAutoHyphens w:val="0"/>
        <w:spacing w:line="360" w:lineRule="auto"/>
        <w:ind w:firstLine="567"/>
        <w:jc w:val="both"/>
        <w:rPr>
          <w:rFonts w:cs="Times New Roman"/>
        </w:rPr>
      </w:pPr>
      <w:r w:rsidRPr="002A3F6D">
        <w:rPr>
          <w:rFonts w:cs="Times New Roman"/>
          <w:b/>
        </w:rPr>
        <w:t>Педагогическая целесообразность.</w:t>
      </w:r>
      <w:r w:rsidR="003F319B" w:rsidRPr="002A3F6D">
        <w:rPr>
          <w:rFonts w:cs="Times New Roman"/>
        </w:rPr>
        <w:t xml:space="preserve"> </w:t>
      </w:r>
      <w:r w:rsidR="00D27711" w:rsidRPr="002A3F6D">
        <w:rPr>
          <w:rFonts w:cs="Times New Roman"/>
        </w:rPr>
        <w:t xml:space="preserve">Программа включают в себя не только теоретические занятия, но и блок выездных практических занятий на местности, экскурсии и экспедиции, во время которых учащимся предоставляется возможность изучения и охраны растительного и животного мира. </w:t>
      </w:r>
      <w:r w:rsidR="00B35A6D" w:rsidRPr="002A3F6D">
        <w:rPr>
          <w:rFonts w:cs="Times New Roman"/>
        </w:rPr>
        <w:t xml:space="preserve"> Ключевое зн</w:t>
      </w:r>
      <w:r w:rsidR="00F368A8" w:rsidRPr="002A3F6D">
        <w:rPr>
          <w:rFonts w:cs="Times New Roman"/>
        </w:rPr>
        <w:t xml:space="preserve">ачение имеет обучение учащихся </w:t>
      </w:r>
      <w:r w:rsidR="00B35A6D" w:rsidRPr="002A3F6D">
        <w:rPr>
          <w:rFonts w:cs="Times New Roman"/>
        </w:rPr>
        <w:t xml:space="preserve">навыкам экспериментальной работы; исследования; моделирования с использованием новейших технологий и оборудования, а также программного обеспечения, позволяющего обрабатывать результаты практической работы. </w:t>
      </w:r>
      <w:r w:rsidR="00D27711" w:rsidRPr="002A3F6D">
        <w:rPr>
          <w:rFonts w:cs="Times New Roman"/>
        </w:rPr>
        <w:t xml:space="preserve">На лабораторных занятиях предусмотрено использование комплексов с растениями и животными, благодаря которым дети учатся уходу, содержанию и заботе о живой природе, а также наблюдению за животными для проведения исследовательских работ. Широко используются разнообразные технические средства, фонды музеев, технопарки. </w:t>
      </w:r>
      <w:r w:rsidR="00B35A6D" w:rsidRPr="002A3F6D">
        <w:rPr>
          <w:rFonts w:cs="Times New Roman"/>
        </w:rPr>
        <w:t xml:space="preserve">Дифференцированный по соответствующим уровням учебный материал может предлагаться в разных формах и типах источников для участников образовательной программы. При реализации образовательной программы методические и дидактические материалы размещаются на ресурсах в информационно-коммуникационной сети «Интернет» (далее – сеть «Интернет»); в печатном виде (учебные пособия, рабочие тетради, методические пособия и т.д.); в формате, доступном для чтения на электронных устройствах (на персональных компьютерах, планшетах, смартфонах и т.д. в форматах </w:t>
      </w:r>
      <w:r w:rsidR="00B35A6D" w:rsidRPr="002A3F6D">
        <w:rPr>
          <w:rFonts w:cs="Times New Roman"/>
          <w:lang w:eastAsia="en-US" w:bidi="en-US"/>
        </w:rPr>
        <w:t>*</w:t>
      </w:r>
      <w:r w:rsidR="00B35A6D" w:rsidRPr="002A3F6D">
        <w:rPr>
          <w:rFonts w:cs="Times New Roman"/>
          <w:lang w:val="en-US" w:eastAsia="en-US" w:bidi="en-US"/>
        </w:rPr>
        <w:t>pdf</w:t>
      </w:r>
      <w:r w:rsidR="00B35A6D" w:rsidRPr="002A3F6D">
        <w:rPr>
          <w:rFonts w:cs="Times New Roman"/>
          <w:lang w:eastAsia="en-US" w:bidi="en-US"/>
        </w:rPr>
        <w:t>, *</w:t>
      </w:r>
      <w:r w:rsidR="00B35A6D" w:rsidRPr="002A3F6D">
        <w:rPr>
          <w:rFonts w:cs="Times New Roman"/>
          <w:lang w:val="en-US" w:eastAsia="en-US" w:bidi="en-US"/>
        </w:rPr>
        <w:t>doc</w:t>
      </w:r>
      <w:r w:rsidR="00B35A6D" w:rsidRPr="002A3F6D">
        <w:rPr>
          <w:rFonts w:cs="Times New Roman"/>
          <w:lang w:eastAsia="en-US" w:bidi="en-US"/>
        </w:rPr>
        <w:t>, *</w:t>
      </w:r>
      <w:r w:rsidR="00B35A6D" w:rsidRPr="002A3F6D">
        <w:rPr>
          <w:rFonts w:cs="Times New Roman"/>
          <w:lang w:val="en-US" w:eastAsia="en-US" w:bidi="en-US"/>
        </w:rPr>
        <w:t>docx</w:t>
      </w:r>
      <w:r w:rsidR="00B35A6D" w:rsidRPr="002A3F6D">
        <w:rPr>
          <w:rFonts w:cs="Times New Roman"/>
          <w:lang w:eastAsia="en-US" w:bidi="en-US"/>
        </w:rPr>
        <w:t xml:space="preserve"> </w:t>
      </w:r>
      <w:r w:rsidR="00B35A6D" w:rsidRPr="002A3F6D">
        <w:rPr>
          <w:rFonts w:cs="Times New Roman"/>
        </w:rPr>
        <w:t>и проч.); в наглядном виде, посредством макетов, прототипов и реальных объектов.</w:t>
      </w:r>
    </w:p>
    <w:p w14:paraId="74F28780" w14:textId="50D590C4" w:rsidR="00270821" w:rsidRPr="002A3F6D" w:rsidRDefault="00D27711" w:rsidP="002A3F6D">
      <w:pPr>
        <w:widowControl w:val="0"/>
        <w:suppressAutoHyphens w:val="0"/>
        <w:spacing w:line="360" w:lineRule="auto"/>
        <w:ind w:firstLine="709"/>
        <w:jc w:val="both"/>
        <w:rPr>
          <w:rFonts w:cs="Times New Roman"/>
        </w:rPr>
      </w:pPr>
      <w:r w:rsidRPr="002A3F6D">
        <w:rPr>
          <w:rFonts w:cs="Times New Roman"/>
        </w:rPr>
        <w:t>П</w:t>
      </w:r>
      <w:r w:rsidR="006325CE" w:rsidRPr="002A3F6D">
        <w:rPr>
          <w:rFonts w:cs="Times New Roman"/>
        </w:rPr>
        <w:t>рограмма</w:t>
      </w:r>
      <w:r w:rsidRPr="002A3F6D">
        <w:rPr>
          <w:rFonts w:cs="Times New Roman"/>
        </w:rPr>
        <w:t xml:space="preserve"> предлагает широкий спектр тем для проектной и учебно-исследовательской деятельности, дающий возможность проявить себя в интересующей области: ставить цель работы, искать пути ее достижения, добиваться результата, анализировать, делать выводы, представлять свою работу на мероприятиях различного уровня. Работая над проектом или исследованием, </w:t>
      </w:r>
      <w:r w:rsidR="00B35A6D" w:rsidRPr="002A3F6D">
        <w:rPr>
          <w:rFonts w:cs="Times New Roman"/>
        </w:rPr>
        <w:t>уч</w:t>
      </w:r>
      <w:r w:rsidR="002A3F6D">
        <w:rPr>
          <w:rFonts w:cs="Times New Roman"/>
        </w:rPr>
        <w:t>а</w:t>
      </w:r>
      <w:r w:rsidR="00B35A6D" w:rsidRPr="002A3F6D">
        <w:rPr>
          <w:rFonts w:cs="Times New Roman"/>
        </w:rPr>
        <w:t>щиеся</w:t>
      </w:r>
      <w:r w:rsidRPr="002A3F6D">
        <w:rPr>
          <w:rFonts w:cs="Times New Roman"/>
        </w:rPr>
        <w:t xml:space="preserve"> используют свои знания для решения прикладных задач, что повышает их мотивацию и влияет на профессиональный выбор в будущем. </w:t>
      </w:r>
    </w:p>
    <w:p w14:paraId="4ED7DAB3" w14:textId="75D226B8" w:rsidR="00B35A6D" w:rsidRPr="002A3F6D" w:rsidRDefault="00B35A6D" w:rsidP="002A3F6D">
      <w:pPr>
        <w:widowControl w:val="0"/>
        <w:suppressAutoHyphens w:val="0"/>
        <w:spacing w:line="360" w:lineRule="auto"/>
        <w:ind w:firstLine="709"/>
        <w:jc w:val="both"/>
        <w:rPr>
          <w:rFonts w:cs="Times New Roman"/>
        </w:rPr>
      </w:pPr>
      <w:r w:rsidRPr="002A3F6D">
        <w:rPr>
          <w:rFonts w:cs="Times New Roman"/>
        </w:rPr>
        <w:t>Одним из показателей результативности освоения программы является участие обучающихся в олимпиадах, конференциях, фестивалях, конкурсах, где они могут продемонстрировать не только знания теории, но и навыки практической деятельности, компетенции по предметам</w:t>
      </w:r>
    </w:p>
    <w:p w14:paraId="630CED90" w14:textId="78B4F473" w:rsidR="002C7F74" w:rsidRPr="002A3F6D" w:rsidRDefault="002C7F74" w:rsidP="002A3F6D">
      <w:pPr>
        <w:pStyle w:val="14"/>
        <w:widowControl w:val="0"/>
        <w:shd w:val="clear" w:color="auto" w:fill="FFFFFF"/>
        <w:suppressAutoHyphens w:val="0"/>
        <w:spacing w:before="0" w:after="0" w:line="360" w:lineRule="auto"/>
        <w:ind w:firstLine="709"/>
        <w:jc w:val="both"/>
      </w:pPr>
      <w:r w:rsidRPr="002A3F6D">
        <w:rPr>
          <w:b/>
        </w:rPr>
        <w:t>Цель</w:t>
      </w:r>
      <w:r w:rsidRPr="002A3F6D">
        <w:t xml:space="preserve"> </w:t>
      </w:r>
      <w:r w:rsidRPr="002A3F6D">
        <w:rPr>
          <w:b/>
          <w:bCs/>
        </w:rPr>
        <w:t>программы</w:t>
      </w:r>
      <w:r w:rsidR="009F7050" w:rsidRPr="002A3F6D">
        <w:t xml:space="preserve"> –</w:t>
      </w:r>
      <w:r w:rsidRPr="002A3F6D">
        <w:t xml:space="preserve"> </w:t>
      </w:r>
      <w:r w:rsidR="003F319B" w:rsidRPr="002A3F6D">
        <w:t xml:space="preserve">формирование у учащихся системы знаний об окружающем мире; развитие навыков </w:t>
      </w:r>
      <w:r w:rsidR="002A3F6D" w:rsidRPr="002A3F6D">
        <w:t xml:space="preserve">учебно-исследовательской деятельности по </w:t>
      </w:r>
      <w:r w:rsidR="003F319B" w:rsidRPr="002A3F6D">
        <w:t>изучени</w:t>
      </w:r>
      <w:r w:rsidR="002A3F6D" w:rsidRPr="002A3F6D">
        <w:t>ю</w:t>
      </w:r>
      <w:r w:rsidR="003F319B" w:rsidRPr="002A3F6D">
        <w:t xml:space="preserve"> и </w:t>
      </w:r>
      <w:r w:rsidR="003F319B" w:rsidRPr="002A3F6D">
        <w:lastRenderedPageBreak/>
        <w:t>сохранени</w:t>
      </w:r>
      <w:r w:rsidR="002A3F6D" w:rsidRPr="002A3F6D">
        <w:t>ю</w:t>
      </w:r>
      <w:r w:rsidR="003F319B" w:rsidRPr="002A3F6D">
        <w:t xml:space="preserve"> живой природы</w:t>
      </w:r>
      <w:r w:rsidR="002A3F6D" w:rsidRPr="002A3F6D">
        <w:t xml:space="preserve"> и</w:t>
      </w:r>
      <w:r w:rsidR="003F319B" w:rsidRPr="002A3F6D">
        <w:t xml:space="preserve"> рационального природопользования.</w:t>
      </w:r>
    </w:p>
    <w:p w14:paraId="36EDAA7F" w14:textId="616FAFAE" w:rsidR="002C7F74" w:rsidRPr="002A3F6D" w:rsidRDefault="002C7F74" w:rsidP="002A3F6D">
      <w:pPr>
        <w:pStyle w:val="14"/>
        <w:widowControl w:val="0"/>
        <w:shd w:val="clear" w:color="auto" w:fill="FFFFFF"/>
        <w:suppressAutoHyphens w:val="0"/>
        <w:spacing w:before="0" w:after="0" w:line="360" w:lineRule="auto"/>
        <w:ind w:firstLine="709"/>
        <w:jc w:val="both"/>
      </w:pPr>
      <w:r w:rsidRPr="002A3F6D">
        <w:rPr>
          <w:b/>
        </w:rPr>
        <w:t>Задачи</w:t>
      </w:r>
      <w:r w:rsidR="00862A28" w:rsidRPr="002A3F6D">
        <w:rPr>
          <w:b/>
        </w:rPr>
        <w:t>:</w:t>
      </w:r>
    </w:p>
    <w:p w14:paraId="56B28CC0" w14:textId="5573BE75" w:rsidR="002C7F74" w:rsidRPr="002A3F6D" w:rsidRDefault="002C7F74" w:rsidP="002A3F6D">
      <w:pPr>
        <w:pStyle w:val="14"/>
        <w:widowControl w:val="0"/>
        <w:shd w:val="clear" w:color="auto" w:fill="FFFFFF"/>
        <w:suppressAutoHyphens w:val="0"/>
        <w:spacing w:before="0" w:after="0" w:line="360" w:lineRule="auto"/>
        <w:ind w:firstLine="709"/>
        <w:jc w:val="both"/>
        <w:rPr>
          <w:b/>
          <w:bCs/>
        </w:rPr>
      </w:pPr>
      <w:r w:rsidRPr="002A3F6D">
        <w:rPr>
          <w:b/>
          <w:bCs/>
        </w:rPr>
        <w:t>1. Об</w:t>
      </w:r>
      <w:r w:rsidR="00355672" w:rsidRPr="002A3F6D">
        <w:rPr>
          <w:b/>
          <w:bCs/>
        </w:rPr>
        <w:t>учающие</w:t>
      </w:r>
      <w:r w:rsidRPr="002A3F6D">
        <w:rPr>
          <w:b/>
          <w:bCs/>
        </w:rPr>
        <w:t>:</w:t>
      </w:r>
    </w:p>
    <w:p w14:paraId="1ACE7E97" w14:textId="77777777" w:rsidR="002C7F74" w:rsidRPr="002A3F6D" w:rsidRDefault="002C7F74" w:rsidP="002A3F6D">
      <w:pPr>
        <w:widowControl w:val="0"/>
        <w:suppressAutoHyphens w:val="0"/>
        <w:spacing w:line="360" w:lineRule="auto"/>
        <w:ind w:firstLine="709"/>
        <w:jc w:val="both"/>
        <w:rPr>
          <w:rFonts w:cs="Times New Roman"/>
        </w:rPr>
      </w:pPr>
      <w:r w:rsidRPr="002A3F6D">
        <w:rPr>
          <w:rFonts w:cs="Times New Roman"/>
        </w:rPr>
        <w:t>- изучить биоразнообразие Рязанской области как части живого мира;</w:t>
      </w:r>
    </w:p>
    <w:p w14:paraId="7EDB1C5A" w14:textId="4CBFE7B9" w:rsidR="002C7F74" w:rsidRPr="002A3F6D" w:rsidRDefault="002C7F74" w:rsidP="002A3F6D">
      <w:pPr>
        <w:widowControl w:val="0"/>
        <w:suppressAutoHyphens w:val="0"/>
        <w:spacing w:line="360" w:lineRule="auto"/>
        <w:ind w:firstLine="709"/>
        <w:jc w:val="both"/>
        <w:rPr>
          <w:rFonts w:cs="Times New Roman"/>
        </w:rPr>
      </w:pPr>
      <w:r w:rsidRPr="002A3F6D">
        <w:rPr>
          <w:rFonts w:cs="Times New Roman"/>
        </w:rPr>
        <w:t>-научится определять состояния окружающей среды при помощи методик</w:t>
      </w:r>
      <w:r w:rsidR="003F319B" w:rsidRPr="002A3F6D">
        <w:rPr>
          <w:rFonts w:cs="Times New Roman"/>
        </w:rPr>
        <w:t>: биометрии, гидробиометрии, аналитического анализа, дистанционного зондирования поверхности Земли и др.</w:t>
      </w:r>
      <w:r w:rsidRPr="002A3F6D">
        <w:rPr>
          <w:rFonts w:cs="Times New Roman"/>
        </w:rPr>
        <w:t>;</w:t>
      </w:r>
    </w:p>
    <w:p w14:paraId="36DB9D0F" w14:textId="77777777" w:rsidR="002C7F74" w:rsidRPr="002A3F6D" w:rsidRDefault="002C7F74" w:rsidP="002A3F6D">
      <w:pPr>
        <w:widowControl w:val="0"/>
        <w:suppressAutoHyphens w:val="0"/>
        <w:spacing w:line="360" w:lineRule="auto"/>
        <w:ind w:firstLine="709"/>
        <w:jc w:val="both"/>
        <w:rPr>
          <w:rFonts w:cs="Times New Roman"/>
        </w:rPr>
      </w:pPr>
      <w:r w:rsidRPr="002A3F6D">
        <w:rPr>
          <w:rFonts w:cs="Times New Roman"/>
        </w:rPr>
        <w:t>- освоить элементарные навыки биомоделирования;</w:t>
      </w:r>
    </w:p>
    <w:p w14:paraId="222525BD" w14:textId="30E8783B" w:rsidR="002C7F74" w:rsidRPr="002A3F6D" w:rsidRDefault="002C7F74" w:rsidP="002A3F6D">
      <w:pPr>
        <w:widowControl w:val="0"/>
        <w:suppressAutoHyphens w:val="0"/>
        <w:spacing w:line="360" w:lineRule="auto"/>
        <w:ind w:firstLine="709"/>
        <w:jc w:val="both"/>
        <w:rPr>
          <w:rFonts w:cs="Times New Roman"/>
        </w:rPr>
      </w:pPr>
      <w:r w:rsidRPr="002A3F6D">
        <w:rPr>
          <w:rFonts w:cs="Times New Roman"/>
        </w:rPr>
        <w:t xml:space="preserve">- овладеть </w:t>
      </w:r>
      <w:r w:rsidR="006325CE" w:rsidRPr="002A3F6D">
        <w:rPr>
          <w:rFonts w:cs="Times New Roman"/>
        </w:rPr>
        <w:t>умениями</w:t>
      </w:r>
      <w:r w:rsidRPr="002A3F6D">
        <w:rPr>
          <w:rFonts w:cs="Times New Roman"/>
        </w:rPr>
        <w:t xml:space="preserve"> работы с химической посудой, оборудованием и реактивами;</w:t>
      </w:r>
    </w:p>
    <w:p w14:paraId="06257C9C" w14:textId="77777777" w:rsidR="002C7F74" w:rsidRPr="002A3F6D" w:rsidRDefault="002C7F74" w:rsidP="002A3F6D">
      <w:pPr>
        <w:pStyle w:val="14"/>
        <w:widowControl w:val="0"/>
        <w:shd w:val="clear" w:color="auto" w:fill="FFFFFF"/>
        <w:suppressAutoHyphens w:val="0"/>
        <w:spacing w:before="0" w:after="0" w:line="360" w:lineRule="auto"/>
        <w:ind w:firstLine="709"/>
        <w:jc w:val="both"/>
      </w:pPr>
      <w:r w:rsidRPr="002A3F6D">
        <w:t>- овладеть принципами микробиологического микроскопирования;</w:t>
      </w:r>
    </w:p>
    <w:p w14:paraId="672A21F2" w14:textId="47D56408" w:rsidR="002C7F74" w:rsidRPr="002A3F6D" w:rsidRDefault="002C7F74" w:rsidP="002A3F6D">
      <w:pPr>
        <w:pStyle w:val="14"/>
        <w:widowControl w:val="0"/>
        <w:shd w:val="clear" w:color="auto" w:fill="FFFFFF"/>
        <w:suppressAutoHyphens w:val="0"/>
        <w:spacing w:before="0" w:after="0" w:line="360" w:lineRule="auto"/>
        <w:ind w:firstLine="709"/>
        <w:jc w:val="both"/>
      </w:pPr>
      <w:r w:rsidRPr="002A3F6D">
        <w:t>-</w:t>
      </w:r>
      <w:r w:rsidR="00862A28" w:rsidRPr="002A3F6D">
        <w:t xml:space="preserve"> </w:t>
      </w:r>
      <w:r w:rsidRPr="002A3F6D">
        <w:t>сформировать систему природоохранных знаний как компонента научной картины мира;</w:t>
      </w:r>
    </w:p>
    <w:p w14:paraId="5665205F" w14:textId="618A767E" w:rsidR="002C7F74" w:rsidRPr="002A3F6D" w:rsidRDefault="002C7F74" w:rsidP="002A3F6D">
      <w:pPr>
        <w:pStyle w:val="14"/>
        <w:widowControl w:val="0"/>
        <w:shd w:val="clear" w:color="auto" w:fill="FFFFFF"/>
        <w:suppressAutoHyphens w:val="0"/>
        <w:spacing w:before="0" w:after="0" w:line="360" w:lineRule="auto"/>
        <w:ind w:firstLine="709"/>
        <w:jc w:val="both"/>
      </w:pPr>
      <w:r w:rsidRPr="002A3F6D">
        <w:t>- изучить объекты охраны природы Рязанской области.</w:t>
      </w:r>
    </w:p>
    <w:p w14:paraId="0097C617" w14:textId="18DCDD1E" w:rsidR="002C7F74" w:rsidRPr="002A3F6D" w:rsidRDefault="002C7F74" w:rsidP="002A3F6D">
      <w:pPr>
        <w:pStyle w:val="14"/>
        <w:widowControl w:val="0"/>
        <w:shd w:val="clear" w:color="auto" w:fill="FFFFFF"/>
        <w:suppressAutoHyphens w:val="0"/>
        <w:spacing w:before="0" w:after="0" w:line="360" w:lineRule="auto"/>
        <w:ind w:firstLine="709"/>
        <w:jc w:val="both"/>
        <w:rPr>
          <w:b/>
          <w:bCs/>
        </w:rPr>
      </w:pPr>
      <w:r w:rsidRPr="002A3F6D">
        <w:rPr>
          <w:b/>
          <w:bCs/>
        </w:rPr>
        <w:t xml:space="preserve">2. </w:t>
      </w:r>
      <w:r w:rsidR="00442838" w:rsidRPr="002A3F6D">
        <w:rPr>
          <w:b/>
          <w:bCs/>
        </w:rPr>
        <w:t>Метапредметные</w:t>
      </w:r>
      <w:r w:rsidRPr="002A3F6D">
        <w:rPr>
          <w:b/>
          <w:bCs/>
        </w:rPr>
        <w:t>:</w:t>
      </w:r>
    </w:p>
    <w:p w14:paraId="59971135" w14:textId="7F71C9D9" w:rsidR="00DD087A" w:rsidRPr="002A3F6D" w:rsidRDefault="00DD087A" w:rsidP="002A3F6D">
      <w:pPr>
        <w:widowControl w:val="0"/>
        <w:suppressAutoHyphens w:val="0"/>
        <w:spacing w:line="360" w:lineRule="auto"/>
        <w:ind w:firstLine="709"/>
        <w:jc w:val="both"/>
        <w:rPr>
          <w:rFonts w:cs="Times New Roman"/>
        </w:rPr>
      </w:pPr>
      <w:r w:rsidRPr="002A3F6D">
        <w:rPr>
          <w:rFonts w:cs="Times New Roman"/>
        </w:rPr>
        <w:t xml:space="preserve">- овладеть принципами построения </w:t>
      </w:r>
      <w:r w:rsidR="006325CE" w:rsidRPr="002A3F6D">
        <w:rPr>
          <w:rFonts w:cs="Times New Roman"/>
        </w:rPr>
        <w:t xml:space="preserve">проектной и </w:t>
      </w:r>
      <w:r w:rsidR="00C71B09" w:rsidRPr="002A3F6D">
        <w:rPr>
          <w:rFonts w:cs="Times New Roman"/>
        </w:rPr>
        <w:t>учеб</w:t>
      </w:r>
      <w:r w:rsidRPr="002A3F6D">
        <w:rPr>
          <w:rFonts w:cs="Times New Roman"/>
        </w:rPr>
        <w:t>но-исследовательской работы и уметь самостоятельно её проводить;</w:t>
      </w:r>
    </w:p>
    <w:p w14:paraId="137C0895" w14:textId="3AAC4041" w:rsidR="002C7F74" w:rsidRPr="002A3F6D" w:rsidRDefault="002C7F74" w:rsidP="002A3F6D">
      <w:pPr>
        <w:pStyle w:val="14"/>
        <w:widowControl w:val="0"/>
        <w:shd w:val="clear" w:color="auto" w:fill="FFFFFF"/>
        <w:suppressAutoHyphens w:val="0"/>
        <w:spacing w:before="0" w:after="0" w:line="360" w:lineRule="auto"/>
        <w:ind w:firstLine="709"/>
        <w:jc w:val="both"/>
      </w:pPr>
      <w:r w:rsidRPr="002A3F6D">
        <w:t>-</w:t>
      </w:r>
      <w:r w:rsidR="00C71B09" w:rsidRPr="002A3F6D">
        <w:t xml:space="preserve"> </w:t>
      </w:r>
      <w:r w:rsidRPr="002A3F6D">
        <w:t>сформировать умения безопасного и экологически целесообразного поведения в окружающей среде;</w:t>
      </w:r>
    </w:p>
    <w:p w14:paraId="1861F168" w14:textId="25F25FAC" w:rsidR="002C7F74" w:rsidRPr="002A3F6D" w:rsidRDefault="002C7F74" w:rsidP="002A3F6D">
      <w:pPr>
        <w:pStyle w:val="14"/>
        <w:widowControl w:val="0"/>
        <w:shd w:val="clear" w:color="auto" w:fill="FFFFFF"/>
        <w:suppressAutoHyphens w:val="0"/>
        <w:spacing w:before="0" w:after="0" w:line="360" w:lineRule="auto"/>
        <w:ind w:firstLine="709"/>
        <w:jc w:val="both"/>
      </w:pPr>
      <w:r w:rsidRPr="002A3F6D">
        <w:t>-</w:t>
      </w:r>
      <w:r w:rsidR="00C71B09" w:rsidRPr="002A3F6D">
        <w:t xml:space="preserve"> </w:t>
      </w:r>
      <w:r w:rsidRPr="002A3F6D">
        <w:t>сформировать</w:t>
      </w:r>
      <w:r w:rsidR="00F368A8" w:rsidRPr="002A3F6D">
        <w:t xml:space="preserve"> умения</w:t>
      </w:r>
      <w:r w:rsidRPr="002A3F6D">
        <w:t xml:space="preserve"> использования компьютерных технологий, интернета и бумажных носителей при проведении исследовательской деятельности.</w:t>
      </w:r>
    </w:p>
    <w:p w14:paraId="0076DBE1" w14:textId="77777777" w:rsidR="002C7F74" w:rsidRPr="002A3F6D" w:rsidRDefault="002C7F74" w:rsidP="002A3F6D">
      <w:pPr>
        <w:pStyle w:val="14"/>
        <w:widowControl w:val="0"/>
        <w:shd w:val="clear" w:color="auto" w:fill="FFFFFF"/>
        <w:suppressAutoHyphens w:val="0"/>
        <w:spacing w:before="0" w:after="0" w:line="360" w:lineRule="auto"/>
        <w:ind w:firstLine="709"/>
        <w:jc w:val="both"/>
      </w:pPr>
      <w:r w:rsidRPr="002A3F6D">
        <w:rPr>
          <w:b/>
          <w:bCs/>
        </w:rPr>
        <w:t>3. Воспитательные</w:t>
      </w:r>
      <w:r w:rsidRPr="002A3F6D">
        <w:t>:</w:t>
      </w:r>
    </w:p>
    <w:p w14:paraId="6ADE09F2" w14:textId="77777777" w:rsidR="00DD087A" w:rsidRPr="002A3F6D" w:rsidRDefault="00DD087A" w:rsidP="002A3F6D">
      <w:pPr>
        <w:pStyle w:val="14"/>
        <w:widowControl w:val="0"/>
        <w:shd w:val="clear" w:color="auto" w:fill="FFFFFF"/>
        <w:suppressAutoHyphens w:val="0"/>
        <w:spacing w:before="0" w:after="0" w:line="360" w:lineRule="auto"/>
        <w:ind w:firstLine="709"/>
        <w:jc w:val="both"/>
      </w:pPr>
      <w:r w:rsidRPr="002A3F6D">
        <w:t>- развить у обучающихся понимания общественной потребности в природоохранных знаниях, а также формирование у них отношения к охране природы как возможной области будущей практической деятельности;</w:t>
      </w:r>
    </w:p>
    <w:p w14:paraId="6330867E" w14:textId="77777777" w:rsidR="002C7F74" w:rsidRPr="002A3F6D" w:rsidRDefault="002C7F74" w:rsidP="002A3F6D">
      <w:pPr>
        <w:pStyle w:val="14"/>
        <w:widowControl w:val="0"/>
        <w:shd w:val="clear" w:color="auto" w:fill="FFFFFF"/>
        <w:suppressAutoHyphens w:val="0"/>
        <w:spacing w:before="0" w:after="0" w:line="360" w:lineRule="auto"/>
        <w:ind w:firstLine="709"/>
        <w:jc w:val="both"/>
      </w:pPr>
      <w:r w:rsidRPr="002A3F6D">
        <w:t xml:space="preserve">- создать условия для социального, культурного и профессионального самоопределения, творческой самореализации личности </w:t>
      </w:r>
      <w:r w:rsidR="00B11C7A" w:rsidRPr="002A3F6D">
        <w:t>обучающегося</w:t>
      </w:r>
      <w:r w:rsidRPr="002A3F6D">
        <w:t>;</w:t>
      </w:r>
    </w:p>
    <w:p w14:paraId="57A485A2" w14:textId="77777777" w:rsidR="002C7F74" w:rsidRPr="002A3F6D" w:rsidRDefault="002C7F74" w:rsidP="002A3F6D">
      <w:pPr>
        <w:pStyle w:val="14"/>
        <w:widowControl w:val="0"/>
        <w:shd w:val="clear" w:color="auto" w:fill="FFFFFF"/>
        <w:suppressAutoHyphens w:val="0"/>
        <w:spacing w:before="0" w:after="0" w:line="360" w:lineRule="auto"/>
        <w:ind w:firstLine="709"/>
        <w:jc w:val="both"/>
      </w:pPr>
      <w:r w:rsidRPr="002A3F6D">
        <w:t xml:space="preserve">- сформировать основы экологической культуры </w:t>
      </w:r>
      <w:r w:rsidR="00B11C7A" w:rsidRPr="002A3F6D">
        <w:t>обучающегося</w:t>
      </w:r>
      <w:r w:rsidRPr="002A3F6D">
        <w:t>, гуманного отношения к окружающей природе.</w:t>
      </w:r>
    </w:p>
    <w:p w14:paraId="36BFC3CE" w14:textId="11B106AE" w:rsidR="00355672" w:rsidRPr="002A3F6D" w:rsidRDefault="00355672" w:rsidP="002A3F6D">
      <w:pPr>
        <w:pStyle w:val="14"/>
        <w:widowControl w:val="0"/>
        <w:shd w:val="clear" w:color="auto" w:fill="FFFFFF"/>
        <w:suppressAutoHyphens w:val="0"/>
        <w:spacing w:before="0" w:after="0" w:line="360" w:lineRule="auto"/>
        <w:ind w:firstLine="709"/>
        <w:jc w:val="both"/>
      </w:pPr>
      <w:r w:rsidRPr="002A3F6D">
        <w:rPr>
          <w:b/>
          <w:bCs/>
        </w:rPr>
        <w:t>Адресат.</w:t>
      </w:r>
      <w:r w:rsidRPr="002A3F6D">
        <w:t xml:space="preserve"> Программа рассчитана на детей 12-14 лет с</w:t>
      </w:r>
      <w:r w:rsidR="00B35A6D" w:rsidRPr="002A3F6D">
        <w:t>о</w:t>
      </w:r>
      <w:r w:rsidRPr="002A3F6D">
        <w:t xml:space="preserve"> </w:t>
      </w:r>
      <w:r w:rsidR="00B35A6D" w:rsidRPr="002A3F6D">
        <w:t>сформированными интересами в области эколого-биологических наук, наличием базовых знаний</w:t>
      </w:r>
      <w:r w:rsidRPr="002A3F6D">
        <w:t xml:space="preserve"> по профилю программы, прошедших п</w:t>
      </w:r>
      <w:r w:rsidR="00B35A6D" w:rsidRPr="002A3F6D">
        <w:t>редварительный конкурсный отбор на наличие специальных способностей в данной предметной области.</w:t>
      </w:r>
    </w:p>
    <w:p w14:paraId="5DA78D56" w14:textId="5B388F14" w:rsidR="002C7F74" w:rsidRPr="002A3F6D" w:rsidRDefault="00355672" w:rsidP="002A3F6D">
      <w:pPr>
        <w:pStyle w:val="14"/>
        <w:widowControl w:val="0"/>
        <w:shd w:val="clear" w:color="auto" w:fill="FFFFFF"/>
        <w:suppressAutoHyphens w:val="0"/>
        <w:spacing w:before="0" w:after="0" w:line="360" w:lineRule="auto"/>
        <w:ind w:firstLine="709"/>
        <w:jc w:val="both"/>
      </w:pPr>
      <w:r w:rsidRPr="002A3F6D">
        <w:rPr>
          <w:b/>
          <w:bCs/>
        </w:rPr>
        <w:t>Срок реализации</w:t>
      </w:r>
      <w:r w:rsidRPr="002A3F6D">
        <w:t xml:space="preserve"> – 72 часа (12 дней). Из них, 48 часов непосредственно учебных занятий и 24 часа проектной деятельности под руководством преподавателя в составе группы или самостоятельно.</w:t>
      </w:r>
    </w:p>
    <w:p w14:paraId="23D5C8A9" w14:textId="1F5879C1" w:rsidR="00355672" w:rsidRPr="002A3F6D" w:rsidRDefault="00355672" w:rsidP="002A3F6D">
      <w:pPr>
        <w:pStyle w:val="14"/>
        <w:widowControl w:val="0"/>
        <w:shd w:val="clear" w:color="auto" w:fill="FFFFFF"/>
        <w:suppressAutoHyphens w:val="0"/>
        <w:spacing w:before="0" w:after="0" w:line="360" w:lineRule="auto"/>
        <w:ind w:firstLine="709"/>
        <w:jc w:val="both"/>
      </w:pPr>
      <w:r w:rsidRPr="002A3F6D">
        <w:rPr>
          <w:b/>
          <w:bCs/>
        </w:rPr>
        <w:lastRenderedPageBreak/>
        <w:t xml:space="preserve">Форма обучения </w:t>
      </w:r>
      <w:r w:rsidRPr="002A3F6D">
        <w:t>– очная.</w:t>
      </w:r>
    </w:p>
    <w:p w14:paraId="741EFA6C" w14:textId="4F949940" w:rsidR="00B35A6D" w:rsidRPr="002A3F6D" w:rsidRDefault="00B35A6D" w:rsidP="002A3F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Times New Roman"/>
          <w:b/>
        </w:rPr>
      </w:pPr>
      <w:r w:rsidRPr="002A3F6D">
        <w:rPr>
          <w:rFonts w:cs="Times New Roman"/>
          <w:b/>
        </w:rPr>
        <w:t xml:space="preserve">Сроки реализации: </w:t>
      </w:r>
      <w:r w:rsidRPr="002A3F6D">
        <w:rPr>
          <w:rFonts w:cs="Times New Roman"/>
        </w:rPr>
        <w:t>72 часа</w:t>
      </w:r>
    </w:p>
    <w:p w14:paraId="36436BCD" w14:textId="276BD325" w:rsidR="00B35A6D" w:rsidRPr="002A3F6D" w:rsidRDefault="00B35A6D" w:rsidP="002A3F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Times New Roman"/>
          <w:i/>
        </w:rPr>
      </w:pPr>
      <w:r w:rsidRPr="002A3F6D">
        <w:rPr>
          <w:rFonts w:cs="Times New Roman"/>
          <w:b/>
        </w:rPr>
        <w:t xml:space="preserve">Формы организации деятельности:  </w:t>
      </w:r>
    </w:p>
    <w:p w14:paraId="538B75A8" w14:textId="250B7B90" w:rsidR="00B35A6D" w:rsidRPr="002A3F6D" w:rsidRDefault="00B35A6D" w:rsidP="002A3F6D">
      <w:pPr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2A3F6D">
        <w:rPr>
          <w:rFonts w:cs="Times New Roman"/>
          <w:iCs/>
        </w:rPr>
        <w:t xml:space="preserve">фронтальная: </w:t>
      </w:r>
      <w:r w:rsidRPr="002A3F6D">
        <w:rPr>
          <w:rFonts w:cs="Times New Roman"/>
        </w:rPr>
        <w:t xml:space="preserve">работа педагога со всеми учащимися одновременно (беседа, показ, объяснение и т.п.); </w:t>
      </w:r>
    </w:p>
    <w:p w14:paraId="282D943C" w14:textId="37698E1C" w:rsidR="00B35A6D" w:rsidRPr="002A3F6D" w:rsidRDefault="00B35A6D" w:rsidP="002A3F6D">
      <w:pPr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2A3F6D">
        <w:rPr>
          <w:rFonts w:cs="Times New Roman"/>
          <w:iCs/>
        </w:rPr>
        <w:t xml:space="preserve">коллективная: </w:t>
      </w:r>
      <w:r w:rsidRPr="002A3F6D">
        <w:rPr>
          <w:rFonts w:cs="Times New Roman"/>
        </w:rPr>
        <w:t>орган</w:t>
      </w:r>
      <w:r w:rsidR="00442838" w:rsidRPr="002A3F6D">
        <w:rPr>
          <w:rFonts w:cs="Times New Roman"/>
        </w:rPr>
        <w:t xml:space="preserve">изация проблемно-поискового </w:t>
      </w:r>
      <w:r w:rsidRPr="002A3F6D">
        <w:rPr>
          <w:rFonts w:cs="Times New Roman"/>
        </w:rPr>
        <w:t xml:space="preserve">между всеми </w:t>
      </w:r>
      <w:r w:rsidR="00442838" w:rsidRPr="002A3F6D">
        <w:rPr>
          <w:rFonts w:cs="Times New Roman"/>
        </w:rPr>
        <w:t>учащимися</w:t>
      </w:r>
      <w:r w:rsidRPr="002A3F6D">
        <w:rPr>
          <w:rFonts w:cs="Times New Roman"/>
        </w:rPr>
        <w:t xml:space="preserve"> одновременно; </w:t>
      </w:r>
    </w:p>
    <w:p w14:paraId="779C9257" w14:textId="77510751" w:rsidR="00B35A6D" w:rsidRPr="002A3F6D" w:rsidRDefault="00B35A6D" w:rsidP="002A3F6D">
      <w:pPr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2A3F6D">
        <w:rPr>
          <w:rFonts w:cs="Times New Roman"/>
          <w:iCs/>
        </w:rPr>
        <w:t xml:space="preserve">групповая: </w:t>
      </w:r>
      <w:r w:rsidRPr="002A3F6D">
        <w:rPr>
          <w:rFonts w:cs="Times New Roman"/>
        </w:rPr>
        <w:t xml:space="preserve">организация работы (совместные действия, общение, взаимопомощь) в малых группах, в т.ч. в парах, для выполнения определенных задач; </w:t>
      </w:r>
    </w:p>
    <w:p w14:paraId="543DB175" w14:textId="62BC99E3" w:rsidR="00B35A6D" w:rsidRPr="002A3F6D" w:rsidRDefault="00B35A6D" w:rsidP="002A3F6D">
      <w:pPr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2A3F6D">
        <w:rPr>
          <w:rFonts w:cs="Times New Roman"/>
          <w:iCs/>
        </w:rPr>
        <w:t xml:space="preserve">индивидуальная: </w:t>
      </w:r>
      <w:r w:rsidRPr="002A3F6D">
        <w:rPr>
          <w:rFonts w:cs="Times New Roman"/>
        </w:rPr>
        <w:t xml:space="preserve">организуется для работы с одаренными детьми, </w:t>
      </w:r>
    </w:p>
    <w:p w14:paraId="36A74250" w14:textId="28BC784C" w:rsidR="00D95756" w:rsidRPr="002A3F6D" w:rsidRDefault="00355672" w:rsidP="002A3F6D">
      <w:pPr>
        <w:pStyle w:val="14"/>
        <w:widowControl w:val="0"/>
        <w:shd w:val="clear" w:color="auto" w:fill="FFFFFF"/>
        <w:suppressAutoHyphens w:val="0"/>
        <w:spacing w:before="0" w:after="0" w:line="360" w:lineRule="auto"/>
        <w:ind w:firstLine="709"/>
        <w:jc w:val="both"/>
      </w:pPr>
      <w:r w:rsidRPr="002A3F6D">
        <w:rPr>
          <w:b/>
          <w:bCs/>
        </w:rPr>
        <w:t>Режим занятий</w:t>
      </w:r>
      <w:r w:rsidRPr="002A3F6D">
        <w:t>: программа проводится в режиме интенсива в рамках профильной смены естественнонаучной направленности. 4 академических часа с перерывами ежедневно - занятия с педагогом в группе; 2 академических часа ежедневно исследовательской, самостоятельной, проектной деятельности.</w:t>
      </w:r>
    </w:p>
    <w:p w14:paraId="4617750F" w14:textId="7C89155F" w:rsidR="0058393A" w:rsidRPr="002A3F6D" w:rsidRDefault="00355672" w:rsidP="002A3F6D">
      <w:pPr>
        <w:pStyle w:val="Default"/>
        <w:spacing w:line="360" w:lineRule="auto"/>
        <w:ind w:firstLine="709"/>
        <w:rPr>
          <w:rFonts w:eastAsia="Times New Roman"/>
          <w:color w:val="auto"/>
          <w:kern w:val="0"/>
          <w:lang w:eastAsia="ru-RU" w:bidi="ar-SA"/>
        </w:rPr>
      </w:pPr>
      <w:r w:rsidRPr="002A3F6D">
        <w:rPr>
          <w:b/>
          <w:bCs/>
          <w:color w:val="auto"/>
        </w:rPr>
        <w:t>Ожидаемый результат</w:t>
      </w:r>
      <w:r w:rsidR="002A3F6D">
        <w:rPr>
          <w:b/>
          <w:bCs/>
          <w:color w:val="auto"/>
        </w:rPr>
        <w:t>ы освоения программы:</w:t>
      </w:r>
      <w:r w:rsidR="0058393A" w:rsidRPr="002A3F6D">
        <w:rPr>
          <w:color w:val="auto"/>
        </w:rPr>
        <w:t xml:space="preserve"> </w:t>
      </w:r>
    </w:p>
    <w:p w14:paraId="6A330957" w14:textId="29CA2D8B" w:rsidR="00427E9D" w:rsidRPr="002A3F6D" w:rsidRDefault="00427E9D" w:rsidP="002A3F6D">
      <w:pPr>
        <w:pStyle w:val="ae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A3F6D">
        <w:rPr>
          <w:rFonts w:ascii="Times New Roman" w:hAnsi="Times New Roman"/>
          <w:sz w:val="24"/>
          <w:szCs w:val="24"/>
        </w:rPr>
        <w:t>знание биоразнообразие Рязанской</w:t>
      </w:r>
      <w:r w:rsidR="00F368A8" w:rsidRPr="002A3F6D">
        <w:rPr>
          <w:rFonts w:ascii="Times New Roman" w:hAnsi="Times New Roman"/>
          <w:sz w:val="24"/>
          <w:szCs w:val="24"/>
        </w:rPr>
        <w:t xml:space="preserve"> области как части живого мира </w:t>
      </w:r>
      <w:r w:rsidRPr="002A3F6D">
        <w:rPr>
          <w:rFonts w:ascii="Times New Roman" w:hAnsi="Times New Roman"/>
          <w:sz w:val="24"/>
          <w:szCs w:val="24"/>
        </w:rPr>
        <w:t>(не менее 200 видов животных и растений, не менее 20 видов грибов и не менее 10 видов микроорганизмов Рязанской области)</w:t>
      </w:r>
    </w:p>
    <w:p w14:paraId="741D53BA" w14:textId="7692A2BC" w:rsidR="00427E9D" w:rsidRPr="002A3F6D" w:rsidRDefault="0058393A" w:rsidP="002A3F6D">
      <w:pPr>
        <w:pStyle w:val="ae"/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A3F6D">
        <w:rPr>
          <w:rFonts w:ascii="Times New Roman" w:hAnsi="Times New Roman"/>
          <w:sz w:val="24"/>
          <w:szCs w:val="24"/>
        </w:rPr>
        <w:t>знание методов и приёмов экологического мониторинга (</w:t>
      </w:r>
      <w:r w:rsidR="00442838" w:rsidRPr="002A3F6D">
        <w:rPr>
          <w:rFonts w:ascii="Times New Roman" w:hAnsi="Times New Roman"/>
          <w:sz w:val="24"/>
          <w:szCs w:val="24"/>
        </w:rPr>
        <w:t>биометрии, гидробиометрии, аналитического анализа, дистанционного зондирования поверхности Земли и др</w:t>
      </w:r>
      <w:r w:rsidR="00F368A8" w:rsidRPr="002A3F6D">
        <w:rPr>
          <w:rFonts w:ascii="Times New Roman" w:hAnsi="Times New Roman"/>
          <w:sz w:val="24"/>
          <w:szCs w:val="24"/>
        </w:rPr>
        <w:t>.);</w:t>
      </w:r>
    </w:p>
    <w:p w14:paraId="46537A2A" w14:textId="2AF63F02" w:rsidR="00427E9D" w:rsidRPr="002A3F6D" w:rsidRDefault="00427E9D" w:rsidP="002A3F6D">
      <w:pPr>
        <w:pStyle w:val="ae"/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A3F6D">
        <w:rPr>
          <w:rFonts w:ascii="Times New Roman" w:hAnsi="Times New Roman"/>
          <w:sz w:val="24"/>
          <w:szCs w:val="24"/>
        </w:rPr>
        <w:t>знание природоохранной деятельности (история охраны природы на территории Рязанской области; значение, методы и технологию охраны природы; структуру ООПТ Рязанской области, основные экологические проблемы Рязанской области);</w:t>
      </w:r>
    </w:p>
    <w:p w14:paraId="18582E87" w14:textId="2C5BFCC4" w:rsidR="00427E9D" w:rsidRPr="002A3F6D" w:rsidRDefault="00427E9D" w:rsidP="002A3F6D">
      <w:pPr>
        <w:pStyle w:val="ae"/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A3F6D">
        <w:rPr>
          <w:rFonts w:ascii="Times New Roman" w:hAnsi="Times New Roman"/>
          <w:sz w:val="24"/>
          <w:szCs w:val="24"/>
        </w:rPr>
        <w:t>знание основных принципов лабораторных исследований, работы с информацией, природосберегающего поведения, полевых исследований;</w:t>
      </w:r>
    </w:p>
    <w:p w14:paraId="1732DBD6" w14:textId="610D2F95" w:rsidR="00427E9D" w:rsidRPr="002A3F6D" w:rsidRDefault="00427E9D" w:rsidP="002A3F6D">
      <w:pPr>
        <w:pStyle w:val="ae"/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A3F6D">
        <w:rPr>
          <w:rFonts w:ascii="Times New Roman" w:hAnsi="Times New Roman"/>
          <w:sz w:val="24"/>
          <w:szCs w:val="24"/>
        </w:rPr>
        <w:t>умение определять виды животных и растений (не менее 50 видов каждого царства</w:t>
      </w:r>
      <w:r w:rsidR="00DD721F" w:rsidRPr="002A3F6D">
        <w:rPr>
          <w:rFonts w:ascii="Times New Roman" w:hAnsi="Times New Roman"/>
          <w:sz w:val="24"/>
          <w:szCs w:val="24"/>
        </w:rPr>
        <w:t>;</w:t>
      </w:r>
    </w:p>
    <w:p w14:paraId="364C9909" w14:textId="469B2039" w:rsidR="0058393A" w:rsidRPr="002A3F6D" w:rsidRDefault="00427E9D" w:rsidP="002A3F6D">
      <w:pPr>
        <w:pStyle w:val="ae"/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A3F6D">
        <w:rPr>
          <w:rFonts w:ascii="Times New Roman" w:hAnsi="Times New Roman"/>
          <w:sz w:val="24"/>
          <w:szCs w:val="24"/>
        </w:rPr>
        <w:t>умение</w:t>
      </w:r>
      <w:r w:rsidR="0058393A" w:rsidRPr="002A3F6D">
        <w:rPr>
          <w:rFonts w:ascii="Times New Roman" w:hAnsi="Times New Roman"/>
          <w:sz w:val="24"/>
          <w:szCs w:val="24"/>
        </w:rPr>
        <w:t xml:space="preserve"> планирования практической работы (исследования, проекта, эксперимента или опыта)</w:t>
      </w:r>
      <w:r w:rsidRPr="002A3F6D">
        <w:rPr>
          <w:rFonts w:ascii="Times New Roman" w:hAnsi="Times New Roman"/>
          <w:sz w:val="24"/>
          <w:szCs w:val="24"/>
        </w:rPr>
        <w:t>, проведения лабораторного исследования, полевого исследования</w:t>
      </w:r>
      <w:r w:rsidR="00F368A8" w:rsidRPr="002A3F6D">
        <w:rPr>
          <w:rFonts w:ascii="Times New Roman" w:hAnsi="Times New Roman"/>
          <w:sz w:val="24"/>
          <w:szCs w:val="24"/>
        </w:rPr>
        <w:t>;</w:t>
      </w:r>
    </w:p>
    <w:p w14:paraId="3397D1A0" w14:textId="67968C49" w:rsidR="0058393A" w:rsidRPr="002A3F6D" w:rsidRDefault="0058393A" w:rsidP="002A3F6D">
      <w:pPr>
        <w:pStyle w:val="ae"/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A3F6D">
        <w:rPr>
          <w:rFonts w:ascii="Times New Roman" w:hAnsi="Times New Roman"/>
          <w:sz w:val="24"/>
          <w:szCs w:val="24"/>
        </w:rPr>
        <w:t xml:space="preserve">умение выдвигать гипотезы и версии наиболее эффективного решения задач; </w:t>
      </w:r>
      <w:r w:rsidR="00427E9D" w:rsidRPr="002A3F6D">
        <w:rPr>
          <w:rFonts w:ascii="Times New Roman" w:hAnsi="Times New Roman"/>
          <w:sz w:val="24"/>
          <w:szCs w:val="24"/>
        </w:rPr>
        <w:t>систематизировать и обобщать полученные знания;</w:t>
      </w:r>
    </w:p>
    <w:p w14:paraId="6251BB6B" w14:textId="2B9E25E5" w:rsidR="0058393A" w:rsidRPr="002A3F6D" w:rsidRDefault="0058393A" w:rsidP="002A3F6D">
      <w:pPr>
        <w:pStyle w:val="ae"/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A3F6D">
        <w:rPr>
          <w:rFonts w:ascii="Times New Roman" w:hAnsi="Times New Roman"/>
          <w:sz w:val="24"/>
          <w:szCs w:val="24"/>
        </w:rPr>
        <w:t xml:space="preserve">умение самостоятельно принимать решения, инициативно и творчески подходить к решению поставленных задач; </w:t>
      </w:r>
    </w:p>
    <w:p w14:paraId="4E69CDE6" w14:textId="54C633B7" w:rsidR="0058393A" w:rsidRPr="002A3F6D" w:rsidRDefault="0058393A" w:rsidP="002A3F6D">
      <w:pPr>
        <w:pStyle w:val="ae"/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A3F6D">
        <w:rPr>
          <w:rFonts w:ascii="Times New Roman" w:hAnsi="Times New Roman"/>
          <w:sz w:val="24"/>
          <w:szCs w:val="24"/>
        </w:rPr>
        <w:t>умение работать в группе, вести дискуссию,</w:t>
      </w:r>
      <w:r w:rsidR="00200192" w:rsidRPr="002A3F6D">
        <w:rPr>
          <w:rFonts w:ascii="Times New Roman" w:hAnsi="Times New Roman"/>
          <w:sz w:val="24"/>
          <w:szCs w:val="24"/>
        </w:rPr>
        <w:t xml:space="preserve"> отстаивать свою точку зрения; </w:t>
      </w:r>
      <w:r w:rsidRPr="002A3F6D">
        <w:rPr>
          <w:rFonts w:ascii="Times New Roman" w:hAnsi="Times New Roman"/>
          <w:sz w:val="24"/>
          <w:szCs w:val="24"/>
        </w:rPr>
        <w:t xml:space="preserve">осознание необходимости применения научного подхода при решении проблем </w:t>
      </w:r>
      <w:r w:rsidRPr="002A3F6D">
        <w:rPr>
          <w:rFonts w:ascii="Times New Roman" w:hAnsi="Times New Roman"/>
          <w:sz w:val="24"/>
          <w:szCs w:val="24"/>
        </w:rPr>
        <w:lastRenderedPageBreak/>
        <w:t xml:space="preserve">практическими приёмами для сохранения природы, экологического равновесия, для развития общества в частности и страны в целом. </w:t>
      </w:r>
    </w:p>
    <w:p w14:paraId="4C0CC97F" w14:textId="149A2C11" w:rsidR="0058393A" w:rsidRPr="002A3F6D" w:rsidRDefault="0058393A" w:rsidP="002A3F6D">
      <w:pPr>
        <w:pStyle w:val="ae"/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A3F6D">
        <w:rPr>
          <w:rFonts w:ascii="Times New Roman" w:hAnsi="Times New Roman"/>
          <w:sz w:val="24"/>
          <w:szCs w:val="24"/>
        </w:rPr>
        <w:t xml:space="preserve">овладение правилами нравственного поведения в мире природы и людей, общепринятыми нормами поведения в природной среде; </w:t>
      </w:r>
    </w:p>
    <w:p w14:paraId="219AD7EB" w14:textId="7A6EDA32" w:rsidR="0058393A" w:rsidRPr="002A3F6D" w:rsidRDefault="0058393A" w:rsidP="002A3F6D">
      <w:pPr>
        <w:pStyle w:val="ae"/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A3F6D">
        <w:rPr>
          <w:rFonts w:ascii="Times New Roman" w:hAnsi="Times New Roman"/>
          <w:sz w:val="24"/>
          <w:szCs w:val="24"/>
        </w:rPr>
        <w:t xml:space="preserve">умение договариваться и приходить к общему решению при организации практической деятельности; </w:t>
      </w:r>
    </w:p>
    <w:p w14:paraId="4C5A107C" w14:textId="7036A603" w:rsidR="0058393A" w:rsidRPr="002A3F6D" w:rsidRDefault="0058393A" w:rsidP="002A3F6D">
      <w:pPr>
        <w:pStyle w:val="ae"/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A3F6D">
        <w:rPr>
          <w:rFonts w:ascii="Times New Roman" w:hAnsi="Times New Roman"/>
          <w:sz w:val="24"/>
          <w:szCs w:val="24"/>
        </w:rPr>
        <w:t xml:space="preserve">умение формулировать собственное мнение и отстаивать свою позицию в решении поставленных задач; </w:t>
      </w:r>
    </w:p>
    <w:p w14:paraId="46B4F52B" w14:textId="171ED7DC" w:rsidR="00C44B5D" w:rsidRPr="002A3F6D" w:rsidRDefault="00C44B5D" w:rsidP="002A3F6D">
      <w:pPr>
        <w:widowControl w:val="0"/>
        <w:suppressAutoHyphens w:val="0"/>
        <w:spacing w:line="360" w:lineRule="auto"/>
        <w:ind w:firstLine="567"/>
        <w:jc w:val="both"/>
        <w:rPr>
          <w:rFonts w:cs="Times New Roman"/>
        </w:rPr>
      </w:pPr>
      <w:r w:rsidRPr="002A3F6D">
        <w:rPr>
          <w:rFonts w:cs="Times New Roman"/>
          <w:b/>
        </w:rPr>
        <w:t xml:space="preserve">Критерии и способы определения </w:t>
      </w:r>
      <w:r w:rsidR="00D13D65" w:rsidRPr="002A3F6D">
        <w:rPr>
          <w:rFonts w:cs="Times New Roman"/>
          <w:b/>
        </w:rPr>
        <w:t xml:space="preserve">результативности </w:t>
      </w:r>
      <w:r w:rsidR="00D13D65" w:rsidRPr="002A3F6D">
        <w:rPr>
          <w:rFonts w:cs="Times New Roman"/>
          <w:bCs/>
        </w:rPr>
        <w:t>контроль и оценка результатов освоения программ осуществляется преподавателем в процессе проведения практических занятий</w:t>
      </w:r>
      <w:r w:rsidR="00DD721F" w:rsidRPr="002A3F6D">
        <w:rPr>
          <w:rFonts w:cs="Times New Roman"/>
          <w:bCs/>
        </w:rPr>
        <w:t xml:space="preserve">, а </w:t>
      </w:r>
      <w:r w:rsidR="00EF44A1" w:rsidRPr="002A3F6D">
        <w:rPr>
          <w:rFonts w:cs="Times New Roman"/>
          <w:bCs/>
        </w:rPr>
        <w:t>также выполнения обучающимися проектов и самостоятельной работой</w:t>
      </w:r>
      <w:r w:rsidR="00EF44A1" w:rsidRPr="002A3F6D">
        <w:rPr>
          <w:rFonts w:cs="Times New Roman"/>
        </w:rPr>
        <w:t>.</w:t>
      </w:r>
    </w:p>
    <w:p w14:paraId="31DDFF0C" w14:textId="3BFD8D04" w:rsidR="001520F0" w:rsidRPr="002A3F6D" w:rsidRDefault="00C44B5D" w:rsidP="002A3F6D">
      <w:pPr>
        <w:widowControl w:val="0"/>
        <w:suppressAutoHyphens w:val="0"/>
        <w:spacing w:line="360" w:lineRule="auto"/>
        <w:ind w:firstLine="567"/>
        <w:jc w:val="both"/>
        <w:rPr>
          <w:rFonts w:cs="Times New Roman"/>
          <w:bCs/>
        </w:rPr>
      </w:pPr>
      <w:r w:rsidRPr="002A3F6D">
        <w:rPr>
          <w:rFonts w:cs="Times New Roman"/>
          <w:b/>
        </w:rPr>
        <w:t>Формы подведения итогов</w:t>
      </w:r>
      <w:r w:rsidRPr="002A3F6D">
        <w:rPr>
          <w:rFonts w:cs="Times New Roman"/>
          <w:bCs/>
        </w:rPr>
        <w:t xml:space="preserve"> </w:t>
      </w:r>
      <w:r w:rsidR="00DD721F" w:rsidRPr="002A3F6D">
        <w:rPr>
          <w:rFonts w:cs="Times New Roman"/>
          <w:bCs/>
        </w:rPr>
        <w:t>защита проекта, учебно-исследовательской работы</w:t>
      </w:r>
      <w:r w:rsidR="008C354B">
        <w:rPr>
          <w:rFonts w:cs="Times New Roman"/>
          <w:bCs/>
        </w:rPr>
        <w:t>.</w:t>
      </w:r>
    </w:p>
    <w:p w14:paraId="3DD3E576" w14:textId="1EFF2214" w:rsidR="00A33EB0" w:rsidRPr="002A3F6D" w:rsidRDefault="00A33EB0" w:rsidP="002A3F6D">
      <w:pPr>
        <w:widowControl w:val="0"/>
        <w:suppressAutoHyphens w:val="0"/>
        <w:spacing w:line="360" w:lineRule="auto"/>
        <w:jc w:val="center"/>
        <w:rPr>
          <w:rFonts w:cs="Times New Roman"/>
        </w:rPr>
      </w:pPr>
      <w:r w:rsidRPr="002A3F6D">
        <w:rPr>
          <w:rFonts w:cs="Times New Roman"/>
          <w:b/>
        </w:rPr>
        <w:t>Учебный план</w:t>
      </w:r>
    </w:p>
    <w:p w14:paraId="543B2249" w14:textId="77777777" w:rsidR="00A50EE5" w:rsidRPr="002A3F6D" w:rsidRDefault="00A50EE5" w:rsidP="002A3F6D">
      <w:pPr>
        <w:widowControl w:val="0"/>
        <w:suppressAutoHyphens w:val="0"/>
        <w:spacing w:line="360" w:lineRule="auto"/>
        <w:rPr>
          <w:rStyle w:val="fontstyle21"/>
          <w:color w:val="auto"/>
          <w:sz w:val="24"/>
          <w:szCs w:val="24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73"/>
        <w:gridCol w:w="1134"/>
        <w:gridCol w:w="1134"/>
        <w:gridCol w:w="1134"/>
        <w:gridCol w:w="2127"/>
      </w:tblGrid>
      <w:tr w:rsidR="002A3F6D" w:rsidRPr="002A3F6D" w14:paraId="3B8F3FDD" w14:textId="4A0C9958" w:rsidTr="00954B2A">
        <w:tc>
          <w:tcPr>
            <w:tcW w:w="675" w:type="dxa"/>
            <w:vMerge w:val="restart"/>
            <w:shd w:val="clear" w:color="auto" w:fill="auto"/>
            <w:vAlign w:val="center"/>
          </w:tcPr>
          <w:p w14:paraId="7B9F397C" w14:textId="77777777" w:rsidR="00200192" w:rsidRPr="002A3F6D" w:rsidRDefault="00200192" w:rsidP="002A3F6D">
            <w:pPr>
              <w:widowControl w:val="0"/>
              <w:suppressAutoHyphens w:val="0"/>
              <w:spacing w:line="360" w:lineRule="auto"/>
              <w:jc w:val="center"/>
              <w:rPr>
                <w:rFonts w:cs="Times New Roman"/>
              </w:rPr>
            </w:pPr>
            <w:r w:rsidRPr="002A3F6D">
              <w:rPr>
                <w:rFonts w:cs="Times New Roman"/>
              </w:rPr>
              <w:t>№</w:t>
            </w:r>
          </w:p>
        </w:tc>
        <w:tc>
          <w:tcPr>
            <w:tcW w:w="3573" w:type="dxa"/>
            <w:vMerge w:val="restart"/>
            <w:shd w:val="clear" w:color="auto" w:fill="auto"/>
            <w:vAlign w:val="center"/>
          </w:tcPr>
          <w:p w14:paraId="266D4AA0" w14:textId="30025B90" w:rsidR="00200192" w:rsidRPr="002A3F6D" w:rsidRDefault="00200192" w:rsidP="002A3F6D">
            <w:pPr>
              <w:widowControl w:val="0"/>
              <w:suppressAutoHyphens w:val="0"/>
              <w:spacing w:line="360" w:lineRule="auto"/>
              <w:jc w:val="center"/>
              <w:rPr>
                <w:rFonts w:cs="Times New Roman"/>
              </w:rPr>
            </w:pPr>
            <w:r w:rsidRPr="002A3F6D">
              <w:rPr>
                <w:rFonts w:cs="Times New Roman"/>
              </w:rPr>
              <w:t>Тема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14:paraId="49D4AA46" w14:textId="77777777" w:rsidR="00200192" w:rsidRPr="002A3F6D" w:rsidRDefault="00200192" w:rsidP="002A3F6D">
            <w:pPr>
              <w:widowControl w:val="0"/>
              <w:suppressAutoHyphens w:val="0"/>
              <w:spacing w:line="360" w:lineRule="auto"/>
              <w:jc w:val="center"/>
              <w:rPr>
                <w:rFonts w:cs="Times New Roman"/>
              </w:rPr>
            </w:pPr>
            <w:r w:rsidRPr="002A3F6D">
              <w:rPr>
                <w:rFonts w:cs="Times New Roman"/>
              </w:rPr>
              <w:t>Количество часов</w:t>
            </w:r>
          </w:p>
        </w:tc>
        <w:tc>
          <w:tcPr>
            <w:tcW w:w="2127" w:type="dxa"/>
            <w:vMerge w:val="restart"/>
          </w:tcPr>
          <w:p w14:paraId="60639B10" w14:textId="7ABAEE95" w:rsidR="00200192" w:rsidRPr="002A3F6D" w:rsidRDefault="00200192" w:rsidP="002A3F6D">
            <w:pPr>
              <w:widowControl w:val="0"/>
              <w:suppressAutoHyphens w:val="0"/>
              <w:spacing w:line="360" w:lineRule="auto"/>
              <w:jc w:val="center"/>
              <w:rPr>
                <w:rFonts w:cs="Times New Roman"/>
              </w:rPr>
            </w:pPr>
            <w:r w:rsidRPr="008C354B">
              <w:rPr>
                <w:rFonts w:cs="Times New Roman"/>
              </w:rPr>
              <w:t>Форма контроля</w:t>
            </w:r>
          </w:p>
        </w:tc>
      </w:tr>
      <w:tr w:rsidR="002A3F6D" w:rsidRPr="002A3F6D" w14:paraId="5F8F5A0A" w14:textId="68408ECD" w:rsidTr="00954B2A">
        <w:trPr>
          <w:trHeight w:val="747"/>
        </w:trPr>
        <w:tc>
          <w:tcPr>
            <w:tcW w:w="675" w:type="dxa"/>
            <w:vMerge/>
            <w:shd w:val="clear" w:color="auto" w:fill="auto"/>
            <w:vAlign w:val="center"/>
          </w:tcPr>
          <w:p w14:paraId="0191E1DF" w14:textId="77777777" w:rsidR="00200192" w:rsidRPr="002A3F6D" w:rsidRDefault="00200192" w:rsidP="002A3F6D">
            <w:pPr>
              <w:widowControl w:val="0"/>
              <w:suppressAutoHyphens w:val="0"/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3573" w:type="dxa"/>
            <w:vMerge/>
            <w:shd w:val="clear" w:color="auto" w:fill="auto"/>
            <w:vAlign w:val="center"/>
          </w:tcPr>
          <w:p w14:paraId="5492E0A8" w14:textId="77777777" w:rsidR="00200192" w:rsidRPr="002A3F6D" w:rsidRDefault="00200192" w:rsidP="002A3F6D">
            <w:pPr>
              <w:widowControl w:val="0"/>
              <w:suppressAutoHyphens w:val="0"/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21C17329" w14:textId="77777777" w:rsidR="00200192" w:rsidRPr="002A3F6D" w:rsidRDefault="00200192" w:rsidP="002A3F6D">
            <w:pPr>
              <w:widowControl w:val="0"/>
              <w:suppressAutoHyphens w:val="0"/>
              <w:spacing w:line="360" w:lineRule="auto"/>
              <w:jc w:val="center"/>
              <w:rPr>
                <w:rFonts w:cs="Times New Roman"/>
                <w:lang w:bidi="ru-RU"/>
              </w:rPr>
            </w:pPr>
            <w:r w:rsidRPr="002A3F6D">
              <w:rPr>
                <w:rFonts w:cs="Times New Roman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14:paraId="61D5973E" w14:textId="127C42CD" w:rsidR="00200192" w:rsidRPr="002A3F6D" w:rsidRDefault="00200192" w:rsidP="008C354B">
            <w:pPr>
              <w:widowControl w:val="0"/>
              <w:suppressAutoHyphens w:val="0"/>
              <w:spacing w:line="360" w:lineRule="auto"/>
              <w:jc w:val="center"/>
              <w:rPr>
                <w:rFonts w:cs="Times New Roman"/>
                <w:lang w:bidi="ru-RU"/>
              </w:rPr>
            </w:pPr>
            <w:r w:rsidRPr="002A3F6D">
              <w:rPr>
                <w:rFonts w:cs="Times New Roman"/>
                <w:lang w:bidi="ru-RU"/>
              </w:rPr>
              <w:t>Теоретические</w:t>
            </w:r>
          </w:p>
        </w:tc>
        <w:tc>
          <w:tcPr>
            <w:tcW w:w="1134" w:type="dxa"/>
            <w:shd w:val="clear" w:color="auto" w:fill="auto"/>
          </w:tcPr>
          <w:p w14:paraId="6AA2EB4B" w14:textId="441B7829" w:rsidR="00200192" w:rsidRPr="002A3F6D" w:rsidRDefault="00200192" w:rsidP="008C354B">
            <w:pPr>
              <w:pStyle w:val="20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24"/>
                <w:szCs w:val="24"/>
                <w:lang w:bidi="ru-RU"/>
              </w:rPr>
            </w:pPr>
            <w:r w:rsidRPr="002A3F6D">
              <w:rPr>
                <w:sz w:val="24"/>
                <w:szCs w:val="24"/>
                <w:lang w:val="ru-RU" w:eastAsia="ru-RU" w:bidi="ru-RU"/>
              </w:rPr>
              <w:t>Практические</w:t>
            </w:r>
          </w:p>
        </w:tc>
        <w:tc>
          <w:tcPr>
            <w:tcW w:w="2127" w:type="dxa"/>
            <w:vMerge/>
          </w:tcPr>
          <w:p w14:paraId="0FB32E16" w14:textId="77777777" w:rsidR="00200192" w:rsidRPr="002A3F6D" w:rsidRDefault="00200192" w:rsidP="002A3F6D">
            <w:pPr>
              <w:pStyle w:val="20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24"/>
                <w:szCs w:val="24"/>
                <w:lang w:val="ru-RU" w:eastAsia="ru-RU" w:bidi="ru-RU"/>
              </w:rPr>
            </w:pPr>
          </w:p>
        </w:tc>
      </w:tr>
      <w:tr w:rsidR="002A3F6D" w:rsidRPr="002A3F6D" w14:paraId="4027B906" w14:textId="67FBACC6" w:rsidTr="00954B2A">
        <w:tc>
          <w:tcPr>
            <w:tcW w:w="675" w:type="dxa"/>
            <w:shd w:val="clear" w:color="auto" w:fill="auto"/>
            <w:vAlign w:val="center"/>
          </w:tcPr>
          <w:p w14:paraId="197E0DB9" w14:textId="77777777" w:rsidR="00200192" w:rsidRPr="002A3F6D" w:rsidRDefault="00200192" w:rsidP="002A3F6D">
            <w:pPr>
              <w:pStyle w:val="ae"/>
              <w:widowControl w:val="0"/>
              <w:numPr>
                <w:ilvl w:val="0"/>
                <w:numId w:val="26"/>
              </w:numPr>
              <w:tabs>
                <w:tab w:val="left" w:pos="284"/>
              </w:tabs>
              <w:spacing w:after="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</w:tcPr>
          <w:p w14:paraId="13E12EC1" w14:textId="77777777" w:rsidR="00200192" w:rsidRPr="002A3F6D" w:rsidRDefault="00200192" w:rsidP="002A3F6D">
            <w:pPr>
              <w:widowControl w:val="0"/>
              <w:suppressAutoHyphens w:val="0"/>
              <w:spacing w:line="360" w:lineRule="auto"/>
              <w:jc w:val="both"/>
              <w:rPr>
                <w:rFonts w:cs="Times New Roman"/>
              </w:rPr>
            </w:pPr>
            <w:r w:rsidRPr="002A3F6D">
              <w:rPr>
                <w:rStyle w:val="fontstyle21"/>
                <w:color w:val="auto"/>
                <w:sz w:val="24"/>
                <w:szCs w:val="24"/>
              </w:rPr>
              <w:t>Введение. Содержание понятия «биоразнообразие»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CB4C99" w14:textId="77777777" w:rsidR="00200192" w:rsidRPr="002A3F6D" w:rsidRDefault="00200192" w:rsidP="002A3F6D">
            <w:pPr>
              <w:widowControl w:val="0"/>
              <w:suppressAutoHyphens w:val="0"/>
              <w:spacing w:line="360" w:lineRule="auto"/>
              <w:jc w:val="center"/>
              <w:rPr>
                <w:rFonts w:cs="Times New Roman"/>
              </w:rPr>
            </w:pPr>
            <w:r w:rsidRPr="002A3F6D">
              <w:rPr>
                <w:rFonts w:cs="Times New Roman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46630C" w14:textId="7B20A549" w:rsidR="00200192" w:rsidRPr="002A3F6D" w:rsidRDefault="00F368A8" w:rsidP="002A3F6D">
            <w:pPr>
              <w:widowControl w:val="0"/>
              <w:suppressAutoHyphens w:val="0"/>
              <w:spacing w:line="360" w:lineRule="auto"/>
              <w:jc w:val="center"/>
              <w:rPr>
                <w:rFonts w:cs="Times New Roman"/>
              </w:rPr>
            </w:pPr>
            <w:r w:rsidRPr="002A3F6D">
              <w:rPr>
                <w:rFonts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52988D" w14:textId="171B1AA8" w:rsidR="00200192" w:rsidRPr="002A3F6D" w:rsidRDefault="00200192" w:rsidP="002A3F6D">
            <w:pPr>
              <w:widowControl w:val="0"/>
              <w:suppressAutoHyphens w:val="0"/>
              <w:spacing w:line="360" w:lineRule="auto"/>
              <w:jc w:val="center"/>
              <w:rPr>
                <w:rFonts w:cs="Times New Roman"/>
              </w:rPr>
            </w:pPr>
            <w:r w:rsidRPr="002A3F6D">
              <w:rPr>
                <w:rFonts w:cs="Times New Roman"/>
              </w:rPr>
              <w:t xml:space="preserve">2 </w:t>
            </w:r>
          </w:p>
        </w:tc>
        <w:tc>
          <w:tcPr>
            <w:tcW w:w="2127" w:type="dxa"/>
          </w:tcPr>
          <w:p w14:paraId="3D201D45" w14:textId="5B355F10" w:rsidR="00200192" w:rsidRPr="002A3F6D" w:rsidRDefault="008C354B" w:rsidP="002A3F6D">
            <w:pPr>
              <w:widowControl w:val="0"/>
              <w:suppressAutoHyphens w:val="0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Опрос</w:t>
            </w:r>
          </w:p>
        </w:tc>
      </w:tr>
      <w:tr w:rsidR="002A3F6D" w:rsidRPr="002A3F6D" w14:paraId="0F959F61" w14:textId="140FA4C7" w:rsidTr="00954B2A">
        <w:trPr>
          <w:trHeight w:val="253"/>
        </w:trPr>
        <w:tc>
          <w:tcPr>
            <w:tcW w:w="675" w:type="dxa"/>
            <w:shd w:val="clear" w:color="auto" w:fill="auto"/>
            <w:vAlign w:val="center"/>
          </w:tcPr>
          <w:p w14:paraId="4EF20175" w14:textId="77777777" w:rsidR="00200192" w:rsidRPr="002A3F6D" w:rsidRDefault="00200192" w:rsidP="002A3F6D">
            <w:pPr>
              <w:pStyle w:val="ae"/>
              <w:widowControl w:val="0"/>
              <w:numPr>
                <w:ilvl w:val="0"/>
                <w:numId w:val="26"/>
              </w:numPr>
              <w:tabs>
                <w:tab w:val="left" w:pos="284"/>
              </w:tabs>
              <w:spacing w:after="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</w:tcPr>
          <w:p w14:paraId="352EBD05" w14:textId="77777777" w:rsidR="00200192" w:rsidRPr="002A3F6D" w:rsidRDefault="00200192" w:rsidP="002A3F6D">
            <w:pPr>
              <w:widowControl w:val="0"/>
              <w:suppressAutoHyphens w:val="0"/>
              <w:spacing w:line="360" w:lineRule="auto"/>
              <w:jc w:val="both"/>
              <w:rPr>
                <w:rFonts w:cs="Times New Roman"/>
              </w:rPr>
            </w:pPr>
            <w:r w:rsidRPr="002A3F6D">
              <w:rPr>
                <w:rStyle w:val="fontstyle21"/>
                <w:color w:val="auto"/>
                <w:sz w:val="24"/>
                <w:szCs w:val="24"/>
              </w:rPr>
              <w:t>Угрозы потери биоразнообразия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1648A6" w14:textId="77777777" w:rsidR="00200192" w:rsidRPr="002A3F6D" w:rsidRDefault="00200192" w:rsidP="002A3F6D">
            <w:pPr>
              <w:spacing w:line="360" w:lineRule="auto"/>
              <w:jc w:val="center"/>
              <w:rPr>
                <w:rFonts w:cs="Times New Roman"/>
              </w:rPr>
            </w:pPr>
            <w:r w:rsidRPr="002A3F6D">
              <w:rPr>
                <w:rFonts w:cs="Times New Roman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EDEE5C" w14:textId="61F95151" w:rsidR="00200192" w:rsidRPr="002A3F6D" w:rsidRDefault="00F368A8" w:rsidP="002A3F6D">
            <w:pPr>
              <w:widowControl w:val="0"/>
              <w:suppressAutoHyphens w:val="0"/>
              <w:spacing w:line="360" w:lineRule="auto"/>
              <w:jc w:val="center"/>
              <w:rPr>
                <w:rFonts w:cs="Times New Roman"/>
              </w:rPr>
            </w:pPr>
            <w:r w:rsidRPr="002A3F6D">
              <w:rPr>
                <w:rFonts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DE0208" w14:textId="6B4C63CE" w:rsidR="00200192" w:rsidRPr="002A3F6D" w:rsidRDefault="00200192" w:rsidP="002A3F6D">
            <w:pPr>
              <w:widowControl w:val="0"/>
              <w:suppressAutoHyphens w:val="0"/>
              <w:spacing w:line="360" w:lineRule="auto"/>
              <w:jc w:val="center"/>
              <w:rPr>
                <w:rFonts w:cs="Times New Roman"/>
              </w:rPr>
            </w:pPr>
            <w:r w:rsidRPr="002A3F6D">
              <w:rPr>
                <w:rFonts w:cs="Times New Roman"/>
              </w:rPr>
              <w:t xml:space="preserve">2 </w:t>
            </w:r>
          </w:p>
        </w:tc>
        <w:tc>
          <w:tcPr>
            <w:tcW w:w="2127" w:type="dxa"/>
          </w:tcPr>
          <w:p w14:paraId="37312F6D" w14:textId="17280D2E" w:rsidR="00200192" w:rsidRPr="002A3F6D" w:rsidRDefault="00F368A8" w:rsidP="002A3F6D">
            <w:pPr>
              <w:widowControl w:val="0"/>
              <w:suppressAutoHyphens w:val="0"/>
              <w:spacing w:line="360" w:lineRule="auto"/>
              <w:jc w:val="center"/>
              <w:rPr>
                <w:rFonts w:cs="Times New Roman"/>
              </w:rPr>
            </w:pPr>
            <w:r w:rsidRPr="002A3F6D">
              <w:rPr>
                <w:rFonts w:cs="Times New Roman"/>
              </w:rPr>
              <w:t>Тест</w:t>
            </w:r>
          </w:p>
        </w:tc>
      </w:tr>
      <w:tr w:rsidR="002A3F6D" w:rsidRPr="002A3F6D" w14:paraId="0B28AE63" w14:textId="74F526DC" w:rsidTr="00954B2A">
        <w:tc>
          <w:tcPr>
            <w:tcW w:w="675" w:type="dxa"/>
            <w:shd w:val="clear" w:color="auto" w:fill="auto"/>
            <w:vAlign w:val="center"/>
          </w:tcPr>
          <w:p w14:paraId="7A0FF30C" w14:textId="77777777" w:rsidR="00200192" w:rsidRPr="002A3F6D" w:rsidRDefault="00200192" w:rsidP="002A3F6D">
            <w:pPr>
              <w:pStyle w:val="ae"/>
              <w:widowControl w:val="0"/>
              <w:numPr>
                <w:ilvl w:val="0"/>
                <w:numId w:val="26"/>
              </w:numPr>
              <w:tabs>
                <w:tab w:val="left" w:pos="284"/>
              </w:tabs>
              <w:spacing w:after="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</w:tcPr>
          <w:p w14:paraId="50EC1702" w14:textId="77777777" w:rsidR="00200192" w:rsidRPr="002A3F6D" w:rsidRDefault="00200192" w:rsidP="002A3F6D">
            <w:pPr>
              <w:widowControl w:val="0"/>
              <w:suppressAutoHyphens w:val="0"/>
              <w:spacing w:line="360" w:lineRule="auto"/>
              <w:jc w:val="both"/>
              <w:rPr>
                <w:rStyle w:val="fontstyle21"/>
                <w:color w:val="auto"/>
                <w:sz w:val="24"/>
                <w:szCs w:val="24"/>
              </w:rPr>
            </w:pPr>
            <w:r w:rsidRPr="002A3F6D">
              <w:rPr>
                <w:rStyle w:val="fontstyle21"/>
                <w:color w:val="auto"/>
                <w:sz w:val="24"/>
                <w:szCs w:val="24"/>
              </w:rPr>
              <w:t>Биологическое разнообразие видов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3B871D" w14:textId="77777777" w:rsidR="00200192" w:rsidRPr="002A3F6D" w:rsidRDefault="00200192" w:rsidP="002A3F6D">
            <w:pPr>
              <w:spacing w:line="360" w:lineRule="auto"/>
              <w:jc w:val="center"/>
              <w:rPr>
                <w:rFonts w:cs="Times New Roman"/>
              </w:rPr>
            </w:pPr>
            <w:r w:rsidRPr="002A3F6D">
              <w:rPr>
                <w:rFonts w:cs="Times New Roman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BB1FC7" w14:textId="77777777" w:rsidR="00200192" w:rsidRPr="002A3F6D" w:rsidRDefault="00200192" w:rsidP="002A3F6D">
            <w:pPr>
              <w:widowControl w:val="0"/>
              <w:suppressAutoHyphens w:val="0"/>
              <w:spacing w:line="360" w:lineRule="auto"/>
              <w:jc w:val="center"/>
              <w:rPr>
                <w:rFonts w:cs="Times New Roman"/>
              </w:rPr>
            </w:pPr>
            <w:r w:rsidRPr="002A3F6D">
              <w:rPr>
                <w:rFonts w:cs="Times New Roman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BEF0A2" w14:textId="34B7CB20" w:rsidR="00200192" w:rsidRPr="002A3F6D" w:rsidRDefault="00200192" w:rsidP="002A3F6D">
            <w:pPr>
              <w:widowControl w:val="0"/>
              <w:suppressAutoHyphens w:val="0"/>
              <w:spacing w:line="360" w:lineRule="auto"/>
              <w:jc w:val="center"/>
              <w:rPr>
                <w:rFonts w:cs="Times New Roman"/>
              </w:rPr>
            </w:pPr>
            <w:r w:rsidRPr="002A3F6D">
              <w:rPr>
                <w:rFonts w:cs="Times New Roman"/>
              </w:rPr>
              <w:t xml:space="preserve">4 </w:t>
            </w:r>
          </w:p>
        </w:tc>
        <w:tc>
          <w:tcPr>
            <w:tcW w:w="2127" w:type="dxa"/>
          </w:tcPr>
          <w:p w14:paraId="7BE0C3F3" w14:textId="29AFE3A0" w:rsidR="00200192" w:rsidRPr="002A3F6D" w:rsidRDefault="00F368A8" w:rsidP="002A3F6D">
            <w:pPr>
              <w:widowControl w:val="0"/>
              <w:suppressAutoHyphens w:val="0"/>
              <w:spacing w:line="360" w:lineRule="auto"/>
              <w:jc w:val="center"/>
              <w:rPr>
                <w:rFonts w:cs="Times New Roman"/>
              </w:rPr>
            </w:pPr>
            <w:r w:rsidRPr="002A3F6D">
              <w:rPr>
                <w:rFonts w:cs="Times New Roman"/>
              </w:rPr>
              <w:t>Онлайн-тест</w:t>
            </w:r>
          </w:p>
        </w:tc>
      </w:tr>
      <w:tr w:rsidR="002A3F6D" w:rsidRPr="002A3F6D" w14:paraId="19C08B8D" w14:textId="78CA2F32" w:rsidTr="00954B2A">
        <w:tc>
          <w:tcPr>
            <w:tcW w:w="675" w:type="dxa"/>
            <w:shd w:val="clear" w:color="auto" w:fill="auto"/>
            <w:vAlign w:val="center"/>
          </w:tcPr>
          <w:p w14:paraId="32B6BB52" w14:textId="77777777" w:rsidR="00200192" w:rsidRPr="002A3F6D" w:rsidRDefault="00200192" w:rsidP="002A3F6D">
            <w:pPr>
              <w:pStyle w:val="ae"/>
              <w:widowControl w:val="0"/>
              <w:numPr>
                <w:ilvl w:val="0"/>
                <w:numId w:val="26"/>
              </w:numPr>
              <w:tabs>
                <w:tab w:val="left" w:pos="284"/>
              </w:tabs>
              <w:spacing w:after="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</w:tcPr>
          <w:p w14:paraId="273D0AD6" w14:textId="77777777" w:rsidR="00200192" w:rsidRPr="002A3F6D" w:rsidRDefault="00200192" w:rsidP="002A3F6D">
            <w:pPr>
              <w:widowControl w:val="0"/>
              <w:suppressAutoHyphens w:val="0"/>
              <w:spacing w:line="360" w:lineRule="auto"/>
              <w:jc w:val="both"/>
              <w:rPr>
                <w:rStyle w:val="fontstyle21"/>
                <w:color w:val="auto"/>
                <w:sz w:val="24"/>
                <w:szCs w:val="24"/>
              </w:rPr>
            </w:pPr>
            <w:r w:rsidRPr="002A3F6D">
              <w:rPr>
                <w:rStyle w:val="fontstyle21"/>
                <w:color w:val="auto"/>
                <w:sz w:val="24"/>
                <w:szCs w:val="24"/>
              </w:rPr>
              <w:t>Флора сосудистых растений Рязанской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D5899C" w14:textId="77777777" w:rsidR="00200192" w:rsidRPr="002A3F6D" w:rsidRDefault="00200192" w:rsidP="002A3F6D">
            <w:pPr>
              <w:spacing w:line="360" w:lineRule="auto"/>
              <w:jc w:val="center"/>
              <w:rPr>
                <w:rFonts w:cs="Times New Roman"/>
              </w:rPr>
            </w:pPr>
            <w:r w:rsidRPr="002A3F6D">
              <w:rPr>
                <w:rFonts w:cs="Times New Roman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0D05A7" w14:textId="77777777" w:rsidR="00200192" w:rsidRPr="002A3F6D" w:rsidRDefault="00200192" w:rsidP="002A3F6D">
            <w:pPr>
              <w:widowControl w:val="0"/>
              <w:suppressAutoHyphens w:val="0"/>
              <w:spacing w:line="360" w:lineRule="auto"/>
              <w:jc w:val="center"/>
              <w:rPr>
                <w:rFonts w:cs="Times New Roman"/>
              </w:rPr>
            </w:pPr>
            <w:r w:rsidRPr="002A3F6D">
              <w:rPr>
                <w:rFonts w:cs="Times New Roman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9ECBBB" w14:textId="23043D51" w:rsidR="00200192" w:rsidRPr="002A3F6D" w:rsidRDefault="00200192" w:rsidP="002A3F6D">
            <w:pPr>
              <w:spacing w:line="360" w:lineRule="auto"/>
              <w:jc w:val="center"/>
              <w:rPr>
                <w:rFonts w:cs="Times New Roman"/>
              </w:rPr>
            </w:pPr>
            <w:r w:rsidRPr="002A3F6D">
              <w:rPr>
                <w:rFonts w:cs="Times New Roman"/>
              </w:rPr>
              <w:t xml:space="preserve">4 </w:t>
            </w:r>
          </w:p>
        </w:tc>
        <w:tc>
          <w:tcPr>
            <w:tcW w:w="2127" w:type="dxa"/>
          </w:tcPr>
          <w:p w14:paraId="7F817CFB" w14:textId="47F66140" w:rsidR="00200192" w:rsidRPr="002A3F6D" w:rsidRDefault="00F368A8" w:rsidP="00954B2A">
            <w:pPr>
              <w:jc w:val="center"/>
              <w:rPr>
                <w:rFonts w:cs="Times New Roman"/>
              </w:rPr>
            </w:pPr>
            <w:r w:rsidRPr="002A3F6D">
              <w:rPr>
                <w:rFonts w:cs="Times New Roman"/>
              </w:rPr>
              <w:t xml:space="preserve">Практическая работа по составлению списка флоры </w:t>
            </w:r>
          </w:p>
        </w:tc>
      </w:tr>
      <w:tr w:rsidR="002A3F6D" w:rsidRPr="002A3F6D" w14:paraId="67F7854A" w14:textId="25A4B813" w:rsidTr="00954B2A">
        <w:tc>
          <w:tcPr>
            <w:tcW w:w="675" w:type="dxa"/>
            <w:shd w:val="clear" w:color="auto" w:fill="auto"/>
            <w:vAlign w:val="center"/>
          </w:tcPr>
          <w:p w14:paraId="0AB65400" w14:textId="77777777" w:rsidR="00200192" w:rsidRPr="002A3F6D" w:rsidRDefault="00200192" w:rsidP="002A3F6D">
            <w:pPr>
              <w:pStyle w:val="ae"/>
              <w:widowControl w:val="0"/>
              <w:numPr>
                <w:ilvl w:val="0"/>
                <w:numId w:val="26"/>
              </w:numPr>
              <w:tabs>
                <w:tab w:val="left" w:pos="284"/>
              </w:tabs>
              <w:spacing w:after="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</w:tcPr>
          <w:p w14:paraId="0FC14B2F" w14:textId="77777777" w:rsidR="00200192" w:rsidRPr="002A3F6D" w:rsidRDefault="00200192" w:rsidP="002A3F6D">
            <w:pPr>
              <w:widowControl w:val="0"/>
              <w:suppressAutoHyphens w:val="0"/>
              <w:spacing w:line="360" w:lineRule="auto"/>
              <w:jc w:val="both"/>
              <w:rPr>
                <w:rStyle w:val="fontstyle21"/>
                <w:color w:val="auto"/>
                <w:sz w:val="24"/>
                <w:szCs w:val="24"/>
              </w:rPr>
            </w:pPr>
            <w:r w:rsidRPr="002A3F6D">
              <w:rPr>
                <w:rStyle w:val="fontstyle21"/>
                <w:color w:val="auto"/>
                <w:sz w:val="24"/>
                <w:szCs w:val="24"/>
              </w:rPr>
              <w:t>Таксономическое разнообразие флоры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6E12FC" w14:textId="77777777" w:rsidR="00200192" w:rsidRPr="002A3F6D" w:rsidRDefault="00200192" w:rsidP="002A3F6D">
            <w:pPr>
              <w:spacing w:line="360" w:lineRule="auto"/>
              <w:jc w:val="center"/>
              <w:rPr>
                <w:rFonts w:cs="Times New Roman"/>
              </w:rPr>
            </w:pPr>
            <w:r w:rsidRPr="002A3F6D">
              <w:rPr>
                <w:rFonts w:cs="Times New Roman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DAF6E8" w14:textId="77777777" w:rsidR="00200192" w:rsidRPr="002A3F6D" w:rsidRDefault="00200192" w:rsidP="002A3F6D">
            <w:pPr>
              <w:widowControl w:val="0"/>
              <w:suppressAutoHyphens w:val="0"/>
              <w:spacing w:line="360" w:lineRule="auto"/>
              <w:jc w:val="center"/>
              <w:rPr>
                <w:rFonts w:cs="Times New Roman"/>
              </w:rPr>
            </w:pPr>
            <w:r w:rsidRPr="002A3F6D">
              <w:rPr>
                <w:rFonts w:cs="Times New Roman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3F064F" w14:textId="1B5E48D4" w:rsidR="00200192" w:rsidRPr="002A3F6D" w:rsidRDefault="00200192" w:rsidP="002A3F6D">
            <w:pPr>
              <w:spacing w:line="360" w:lineRule="auto"/>
              <w:jc w:val="center"/>
              <w:rPr>
                <w:rFonts w:cs="Times New Roman"/>
              </w:rPr>
            </w:pPr>
            <w:r w:rsidRPr="002A3F6D">
              <w:rPr>
                <w:rFonts w:cs="Times New Roman"/>
              </w:rPr>
              <w:t xml:space="preserve">4 </w:t>
            </w:r>
          </w:p>
        </w:tc>
        <w:tc>
          <w:tcPr>
            <w:tcW w:w="2127" w:type="dxa"/>
          </w:tcPr>
          <w:p w14:paraId="3B36735D" w14:textId="4C597606" w:rsidR="00200192" w:rsidRPr="002A3F6D" w:rsidRDefault="00F368A8" w:rsidP="00954B2A">
            <w:pPr>
              <w:jc w:val="center"/>
              <w:rPr>
                <w:rFonts w:cs="Times New Roman"/>
              </w:rPr>
            </w:pPr>
            <w:r w:rsidRPr="002A3F6D">
              <w:rPr>
                <w:rFonts w:cs="Times New Roman"/>
              </w:rPr>
              <w:t>Проверочная работа по сопоставлению таксонов</w:t>
            </w:r>
          </w:p>
        </w:tc>
      </w:tr>
      <w:tr w:rsidR="002A3F6D" w:rsidRPr="002A3F6D" w14:paraId="1D9E7515" w14:textId="32F4950C" w:rsidTr="00954B2A">
        <w:tc>
          <w:tcPr>
            <w:tcW w:w="675" w:type="dxa"/>
            <w:shd w:val="clear" w:color="auto" w:fill="auto"/>
            <w:vAlign w:val="center"/>
          </w:tcPr>
          <w:p w14:paraId="1DC1458C" w14:textId="77777777" w:rsidR="00200192" w:rsidRPr="002A3F6D" w:rsidRDefault="00200192" w:rsidP="002A3F6D">
            <w:pPr>
              <w:pStyle w:val="ae"/>
              <w:widowControl w:val="0"/>
              <w:numPr>
                <w:ilvl w:val="0"/>
                <w:numId w:val="26"/>
              </w:numPr>
              <w:tabs>
                <w:tab w:val="left" w:pos="284"/>
              </w:tabs>
              <w:spacing w:after="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</w:tcPr>
          <w:p w14:paraId="1A95C149" w14:textId="77777777" w:rsidR="00200192" w:rsidRPr="002A3F6D" w:rsidRDefault="00200192" w:rsidP="002A3F6D">
            <w:pPr>
              <w:widowControl w:val="0"/>
              <w:suppressAutoHyphens w:val="0"/>
              <w:spacing w:line="360" w:lineRule="auto"/>
              <w:jc w:val="both"/>
              <w:rPr>
                <w:rStyle w:val="fontstyle21"/>
                <w:color w:val="auto"/>
                <w:sz w:val="24"/>
                <w:szCs w:val="24"/>
              </w:rPr>
            </w:pPr>
            <w:r w:rsidRPr="002A3F6D">
              <w:rPr>
                <w:rStyle w:val="fontstyle21"/>
                <w:color w:val="auto"/>
                <w:sz w:val="24"/>
                <w:szCs w:val="24"/>
              </w:rPr>
              <w:t>Географическое разнообразие элементов флоры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24D48C" w14:textId="77777777" w:rsidR="00200192" w:rsidRPr="002A3F6D" w:rsidRDefault="00200192" w:rsidP="002A3F6D">
            <w:pPr>
              <w:spacing w:line="360" w:lineRule="auto"/>
              <w:jc w:val="center"/>
              <w:rPr>
                <w:rFonts w:cs="Times New Roman"/>
              </w:rPr>
            </w:pPr>
            <w:r w:rsidRPr="002A3F6D">
              <w:rPr>
                <w:rFonts w:cs="Times New Roman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FB068D" w14:textId="7F5DCC35" w:rsidR="00200192" w:rsidRPr="002A3F6D" w:rsidRDefault="00200192" w:rsidP="002A3F6D">
            <w:pPr>
              <w:widowControl w:val="0"/>
              <w:suppressAutoHyphens w:val="0"/>
              <w:spacing w:line="360" w:lineRule="auto"/>
              <w:jc w:val="center"/>
              <w:rPr>
                <w:rFonts w:cs="Times New Roman"/>
              </w:rPr>
            </w:pPr>
            <w:r w:rsidRPr="002A3F6D">
              <w:rPr>
                <w:rFonts w:cs="Times New Roman"/>
              </w:rPr>
              <w:t xml:space="preserve">2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374DA0" w14:textId="60B06190" w:rsidR="00200192" w:rsidRPr="002A3F6D" w:rsidRDefault="00200192" w:rsidP="002A3F6D">
            <w:pPr>
              <w:widowControl w:val="0"/>
              <w:suppressAutoHyphens w:val="0"/>
              <w:spacing w:line="360" w:lineRule="auto"/>
              <w:jc w:val="center"/>
              <w:rPr>
                <w:rFonts w:cs="Times New Roman"/>
              </w:rPr>
            </w:pPr>
            <w:r w:rsidRPr="002A3F6D">
              <w:rPr>
                <w:rFonts w:cs="Times New Roman"/>
              </w:rPr>
              <w:t xml:space="preserve">2 </w:t>
            </w:r>
          </w:p>
        </w:tc>
        <w:tc>
          <w:tcPr>
            <w:tcW w:w="2127" w:type="dxa"/>
          </w:tcPr>
          <w:p w14:paraId="6C06B42A" w14:textId="1A5C918E" w:rsidR="00200192" w:rsidRPr="002A3F6D" w:rsidRDefault="00F368A8" w:rsidP="002A3F6D">
            <w:pPr>
              <w:widowControl w:val="0"/>
              <w:suppressAutoHyphens w:val="0"/>
              <w:spacing w:line="360" w:lineRule="auto"/>
              <w:jc w:val="center"/>
              <w:rPr>
                <w:rFonts w:cs="Times New Roman"/>
              </w:rPr>
            </w:pPr>
            <w:r w:rsidRPr="002A3F6D">
              <w:rPr>
                <w:rFonts w:cs="Times New Roman"/>
              </w:rPr>
              <w:t>Работа с контурной картой</w:t>
            </w:r>
          </w:p>
        </w:tc>
      </w:tr>
      <w:tr w:rsidR="002A3F6D" w:rsidRPr="002A3F6D" w14:paraId="461CA97D" w14:textId="583AA20C" w:rsidTr="00954B2A">
        <w:tc>
          <w:tcPr>
            <w:tcW w:w="675" w:type="dxa"/>
            <w:shd w:val="clear" w:color="auto" w:fill="auto"/>
            <w:vAlign w:val="center"/>
          </w:tcPr>
          <w:p w14:paraId="62FE6BDC" w14:textId="77777777" w:rsidR="00200192" w:rsidRPr="002A3F6D" w:rsidRDefault="00200192" w:rsidP="002A3F6D">
            <w:pPr>
              <w:pStyle w:val="ae"/>
              <w:widowControl w:val="0"/>
              <w:numPr>
                <w:ilvl w:val="0"/>
                <w:numId w:val="26"/>
              </w:numPr>
              <w:tabs>
                <w:tab w:val="left" w:pos="284"/>
              </w:tabs>
              <w:spacing w:after="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</w:tcPr>
          <w:p w14:paraId="557CD0D4" w14:textId="77777777" w:rsidR="00200192" w:rsidRPr="002A3F6D" w:rsidRDefault="00200192" w:rsidP="002A3F6D">
            <w:pPr>
              <w:widowControl w:val="0"/>
              <w:suppressAutoHyphens w:val="0"/>
              <w:spacing w:line="360" w:lineRule="auto"/>
              <w:jc w:val="both"/>
              <w:rPr>
                <w:rStyle w:val="fontstyle21"/>
                <w:color w:val="auto"/>
                <w:sz w:val="24"/>
                <w:szCs w:val="24"/>
              </w:rPr>
            </w:pPr>
            <w:r w:rsidRPr="002A3F6D">
              <w:rPr>
                <w:rStyle w:val="fontstyle21"/>
                <w:color w:val="auto"/>
                <w:sz w:val="24"/>
                <w:szCs w:val="24"/>
              </w:rPr>
              <w:t>Разнообразие жизненных форм видов растений Рязанской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644329" w14:textId="77777777" w:rsidR="00200192" w:rsidRPr="002A3F6D" w:rsidRDefault="00200192" w:rsidP="002A3F6D">
            <w:pPr>
              <w:spacing w:line="360" w:lineRule="auto"/>
              <w:jc w:val="center"/>
              <w:rPr>
                <w:rFonts w:cs="Times New Roman"/>
              </w:rPr>
            </w:pPr>
            <w:r w:rsidRPr="002A3F6D">
              <w:rPr>
                <w:rFonts w:cs="Times New Roman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715630" w14:textId="77777777" w:rsidR="00200192" w:rsidRPr="002A3F6D" w:rsidRDefault="00200192" w:rsidP="002A3F6D">
            <w:pPr>
              <w:widowControl w:val="0"/>
              <w:suppressAutoHyphens w:val="0"/>
              <w:spacing w:line="360" w:lineRule="auto"/>
              <w:jc w:val="center"/>
              <w:rPr>
                <w:rFonts w:cs="Times New Roman"/>
              </w:rPr>
            </w:pPr>
            <w:r w:rsidRPr="002A3F6D">
              <w:rPr>
                <w:rFonts w:cs="Times New Roman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041E31" w14:textId="54D0B872" w:rsidR="00200192" w:rsidRPr="002A3F6D" w:rsidRDefault="00200192" w:rsidP="002A3F6D">
            <w:pPr>
              <w:spacing w:line="360" w:lineRule="auto"/>
              <w:jc w:val="center"/>
              <w:rPr>
                <w:rFonts w:cs="Times New Roman"/>
              </w:rPr>
            </w:pPr>
            <w:r w:rsidRPr="002A3F6D">
              <w:rPr>
                <w:rFonts w:cs="Times New Roman"/>
              </w:rPr>
              <w:t xml:space="preserve">4 </w:t>
            </w:r>
          </w:p>
        </w:tc>
        <w:tc>
          <w:tcPr>
            <w:tcW w:w="2127" w:type="dxa"/>
          </w:tcPr>
          <w:p w14:paraId="5C678AB0" w14:textId="256FB427" w:rsidR="00200192" w:rsidRPr="002A3F6D" w:rsidRDefault="00F368A8" w:rsidP="002A3F6D">
            <w:pPr>
              <w:spacing w:line="360" w:lineRule="auto"/>
              <w:jc w:val="center"/>
              <w:rPr>
                <w:rFonts w:cs="Times New Roman"/>
              </w:rPr>
            </w:pPr>
            <w:r w:rsidRPr="002A3F6D">
              <w:rPr>
                <w:rFonts w:cs="Times New Roman"/>
              </w:rPr>
              <w:t>Работа с тематическими карточками</w:t>
            </w:r>
          </w:p>
        </w:tc>
      </w:tr>
      <w:tr w:rsidR="002A3F6D" w:rsidRPr="002A3F6D" w14:paraId="48CACF7F" w14:textId="0B406419" w:rsidTr="00954B2A">
        <w:tc>
          <w:tcPr>
            <w:tcW w:w="675" w:type="dxa"/>
            <w:shd w:val="clear" w:color="auto" w:fill="auto"/>
            <w:vAlign w:val="center"/>
          </w:tcPr>
          <w:p w14:paraId="549EFD8C" w14:textId="77777777" w:rsidR="00200192" w:rsidRPr="002A3F6D" w:rsidRDefault="00200192" w:rsidP="002A3F6D">
            <w:pPr>
              <w:pStyle w:val="ae"/>
              <w:widowControl w:val="0"/>
              <w:numPr>
                <w:ilvl w:val="0"/>
                <w:numId w:val="26"/>
              </w:numPr>
              <w:tabs>
                <w:tab w:val="left" w:pos="284"/>
              </w:tabs>
              <w:spacing w:after="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</w:tcPr>
          <w:p w14:paraId="7271B53B" w14:textId="77777777" w:rsidR="00200192" w:rsidRPr="002A3F6D" w:rsidRDefault="00200192" w:rsidP="002A3F6D">
            <w:pPr>
              <w:widowControl w:val="0"/>
              <w:suppressAutoHyphens w:val="0"/>
              <w:spacing w:line="360" w:lineRule="auto"/>
              <w:jc w:val="both"/>
              <w:rPr>
                <w:rStyle w:val="fontstyle21"/>
                <w:color w:val="auto"/>
                <w:sz w:val="24"/>
                <w:szCs w:val="24"/>
              </w:rPr>
            </w:pPr>
            <w:r w:rsidRPr="002A3F6D">
              <w:rPr>
                <w:rStyle w:val="fontstyle21"/>
                <w:color w:val="auto"/>
                <w:sz w:val="24"/>
                <w:szCs w:val="24"/>
              </w:rPr>
              <w:t>Экологическое и эколого-</w:t>
            </w:r>
            <w:r w:rsidRPr="002A3F6D">
              <w:rPr>
                <w:rStyle w:val="fontstyle21"/>
                <w:color w:val="auto"/>
                <w:sz w:val="24"/>
                <w:szCs w:val="24"/>
              </w:rPr>
              <w:lastRenderedPageBreak/>
              <w:t>фитоценотическое разнообразие флоры Рязанской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427C51" w14:textId="77777777" w:rsidR="00200192" w:rsidRPr="002A3F6D" w:rsidRDefault="00200192" w:rsidP="002A3F6D">
            <w:pPr>
              <w:spacing w:line="360" w:lineRule="auto"/>
              <w:jc w:val="center"/>
              <w:rPr>
                <w:rFonts w:cs="Times New Roman"/>
              </w:rPr>
            </w:pPr>
            <w:r w:rsidRPr="002A3F6D">
              <w:rPr>
                <w:rFonts w:cs="Times New Roman"/>
              </w:rPr>
              <w:lastRenderedPageBreak/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A7E7DA" w14:textId="77777777" w:rsidR="00200192" w:rsidRPr="002A3F6D" w:rsidRDefault="00200192" w:rsidP="002A3F6D">
            <w:pPr>
              <w:widowControl w:val="0"/>
              <w:suppressAutoHyphens w:val="0"/>
              <w:spacing w:line="360" w:lineRule="auto"/>
              <w:jc w:val="center"/>
              <w:rPr>
                <w:rFonts w:cs="Times New Roman"/>
              </w:rPr>
            </w:pPr>
            <w:r w:rsidRPr="002A3F6D">
              <w:rPr>
                <w:rFonts w:cs="Times New Roman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76410E" w14:textId="6FC03B50" w:rsidR="00200192" w:rsidRPr="002A3F6D" w:rsidRDefault="00200192" w:rsidP="002A3F6D">
            <w:pPr>
              <w:spacing w:line="360" w:lineRule="auto"/>
              <w:jc w:val="center"/>
              <w:rPr>
                <w:rFonts w:cs="Times New Roman"/>
              </w:rPr>
            </w:pPr>
            <w:r w:rsidRPr="002A3F6D">
              <w:rPr>
                <w:rFonts w:cs="Times New Roman"/>
              </w:rPr>
              <w:t xml:space="preserve">4 </w:t>
            </w:r>
          </w:p>
        </w:tc>
        <w:tc>
          <w:tcPr>
            <w:tcW w:w="2127" w:type="dxa"/>
          </w:tcPr>
          <w:p w14:paraId="404CC49C" w14:textId="651A08C9" w:rsidR="00200192" w:rsidRPr="002A3F6D" w:rsidRDefault="00F368A8" w:rsidP="00954B2A">
            <w:pPr>
              <w:jc w:val="center"/>
              <w:rPr>
                <w:rFonts w:cs="Times New Roman"/>
              </w:rPr>
            </w:pPr>
            <w:r w:rsidRPr="002A3F6D">
              <w:rPr>
                <w:rFonts w:cs="Times New Roman"/>
              </w:rPr>
              <w:t xml:space="preserve">Практическая работа по </w:t>
            </w:r>
            <w:r w:rsidRPr="002A3F6D">
              <w:rPr>
                <w:rFonts w:cs="Times New Roman"/>
              </w:rPr>
              <w:lastRenderedPageBreak/>
              <w:t>описанию фитоценоза</w:t>
            </w:r>
          </w:p>
        </w:tc>
      </w:tr>
      <w:tr w:rsidR="002A3F6D" w:rsidRPr="002A3F6D" w14:paraId="55B68F6C" w14:textId="5C1F70FB" w:rsidTr="00954B2A">
        <w:tc>
          <w:tcPr>
            <w:tcW w:w="675" w:type="dxa"/>
            <w:shd w:val="clear" w:color="auto" w:fill="auto"/>
            <w:vAlign w:val="center"/>
          </w:tcPr>
          <w:p w14:paraId="278704A5" w14:textId="77777777" w:rsidR="00200192" w:rsidRPr="002A3F6D" w:rsidRDefault="00200192" w:rsidP="002A3F6D">
            <w:pPr>
              <w:pStyle w:val="ae"/>
              <w:widowControl w:val="0"/>
              <w:numPr>
                <w:ilvl w:val="0"/>
                <w:numId w:val="26"/>
              </w:numPr>
              <w:tabs>
                <w:tab w:val="left" w:pos="284"/>
              </w:tabs>
              <w:spacing w:after="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</w:tcPr>
          <w:p w14:paraId="01C9E8B0" w14:textId="77777777" w:rsidR="00200192" w:rsidRPr="002A3F6D" w:rsidRDefault="00200192" w:rsidP="002A3F6D">
            <w:pPr>
              <w:widowControl w:val="0"/>
              <w:suppressAutoHyphens w:val="0"/>
              <w:spacing w:line="360" w:lineRule="auto"/>
              <w:jc w:val="both"/>
              <w:rPr>
                <w:rStyle w:val="fontstyle21"/>
                <w:color w:val="auto"/>
                <w:sz w:val="24"/>
                <w:szCs w:val="24"/>
              </w:rPr>
            </w:pPr>
            <w:r w:rsidRPr="002A3F6D">
              <w:rPr>
                <w:rStyle w:val="fontstyle21"/>
                <w:color w:val="auto"/>
                <w:sz w:val="24"/>
                <w:szCs w:val="24"/>
              </w:rPr>
              <w:t>Таксономическое разнообразие позвоночных животных Рязанской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F06B00" w14:textId="77777777" w:rsidR="00200192" w:rsidRPr="002A3F6D" w:rsidRDefault="00200192" w:rsidP="002A3F6D">
            <w:pPr>
              <w:spacing w:line="360" w:lineRule="auto"/>
              <w:jc w:val="center"/>
              <w:rPr>
                <w:rFonts w:cs="Times New Roman"/>
              </w:rPr>
            </w:pPr>
            <w:r w:rsidRPr="002A3F6D">
              <w:rPr>
                <w:rFonts w:cs="Times New Roman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45A848" w14:textId="77777777" w:rsidR="00200192" w:rsidRPr="002A3F6D" w:rsidRDefault="00200192" w:rsidP="002A3F6D">
            <w:pPr>
              <w:widowControl w:val="0"/>
              <w:suppressAutoHyphens w:val="0"/>
              <w:spacing w:line="360" w:lineRule="auto"/>
              <w:jc w:val="center"/>
              <w:rPr>
                <w:rFonts w:cs="Times New Roman"/>
              </w:rPr>
            </w:pPr>
            <w:r w:rsidRPr="002A3F6D">
              <w:rPr>
                <w:rFonts w:cs="Times New Roman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55B55D" w14:textId="3CB06F0A" w:rsidR="00200192" w:rsidRPr="002A3F6D" w:rsidRDefault="00200192" w:rsidP="002A3F6D">
            <w:pPr>
              <w:spacing w:line="360" w:lineRule="auto"/>
              <w:jc w:val="center"/>
              <w:rPr>
                <w:rFonts w:cs="Times New Roman"/>
              </w:rPr>
            </w:pPr>
            <w:r w:rsidRPr="002A3F6D">
              <w:rPr>
                <w:rFonts w:cs="Times New Roman"/>
              </w:rPr>
              <w:t xml:space="preserve">4 </w:t>
            </w:r>
          </w:p>
        </w:tc>
        <w:tc>
          <w:tcPr>
            <w:tcW w:w="2127" w:type="dxa"/>
          </w:tcPr>
          <w:p w14:paraId="0AF768C3" w14:textId="77777777" w:rsidR="00954B2A" w:rsidRDefault="00954B2A" w:rsidP="00954B2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Лабораторная работа.</w:t>
            </w:r>
          </w:p>
          <w:p w14:paraId="3D3E44FF" w14:textId="7480C44B" w:rsidR="00200192" w:rsidRPr="002A3F6D" w:rsidRDefault="00F368A8" w:rsidP="00954B2A">
            <w:pPr>
              <w:jc w:val="center"/>
              <w:rPr>
                <w:rFonts w:cs="Times New Roman"/>
              </w:rPr>
            </w:pPr>
            <w:r w:rsidRPr="002A3F6D">
              <w:rPr>
                <w:rFonts w:cs="Times New Roman"/>
              </w:rPr>
              <w:t>Проверочная работа по сопоставлению таксонов</w:t>
            </w:r>
          </w:p>
        </w:tc>
      </w:tr>
      <w:tr w:rsidR="002A3F6D" w:rsidRPr="002A3F6D" w14:paraId="709A8F9C" w14:textId="18E9AF20" w:rsidTr="00954B2A">
        <w:tc>
          <w:tcPr>
            <w:tcW w:w="675" w:type="dxa"/>
            <w:shd w:val="clear" w:color="auto" w:fill="auto"/>
            <w:vAlign w:val="center"/>
          </w:tcPr>
          <w:p w14:paraId="57A8F8ED" w14:textId="77777777" w:rsidR="00200192" w:rsidRPr="002A3F6D" w:rsidRDefault="00200192" w:rsidP="002A3F6D">
            <w:pPr>
              <w:pStyle w:val="ae"/>
              <w:widowControl w:val="0"/>
              <w:numPr>
                <w:ilvl w:val="0"/>
                <w:numId w:val="26"/>
              </w:numPr>
              <w:tabs>
                <w:tab w:val="left" w:pos="284"/>
              </w:tabs>
              <w:spacing w:after="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</w:tcPr>
          <w:p w14:paraId="08627C02" w14:textId="77777777" w:rsidR="00200192" w:rsidRPr="002A3F6D" w:rsidRDefault="00200192" w:rsidP="002A3F6D">
            <w:pPr>
              <w:widowControl w:val="0"/>
              <w:suppressAutoHyphens w:val="0"/>
              <w:spacing w:line="360" w:lineRule="auto"/>
              <w:jc w:val="both"/>
              <w:rPr>
                <w:rStyle w:val="fontstyle21"/>
                <w:color w:val="auto"/>
                <w:sz w:val="24"/>
                <w:szCs w:val="24"/>
              </w:rPr>
            </w:pPr>
            <w:r w:rsidRPr="002A3F6D">
              <w:rPr>
                <w:rStyle w:val="fontstyle21"/>
                <w:color w:val="auto"/>
                <w:sz w:val="24"/>
                <w:szCs w:val="24"/>
              </w:rPr>
              <w:t>Типологические группы позвоночных животных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3C1F62" w14:textId="77777777" w:rsidR="00200192" w:rsidRPr="002A3F6D" w:rsidRDefault="00200192" w:rsidP="002A3F6D">
            <w:pPr>
              <w:spacing w:line="360" w:lineRule="auto"/>
              <w:jc w:val="center"/>
              <w:rPr>
                <w:rFonts w:cs="Times New Roman"/>
              </w:rPr>
            </w:pPr>
            <w:r w:rsidRPr="002A3F6D">
              <w:rPr>
                <w:rFonts w:cs="Times New Roman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8CD775" w14:textId="77777777" w:rsidR="00200192" w:rsidRPr="002A3F6D" w:rsidRDefault="00200192" w:rsidP="002A3F6D">
            <w:pPr>
              <w:widowControl w:val="0"/>
              <w:suppressAutoHyphens w:val="0"/>
              <w:spacing w:line="360" w:lineRule="auto"/>
              <w:jc w:val="center"/>
              <w:rPr>
                <w:rFonts w:cs="Times New Roman"/>
              </w:rPr>
            </w:pPr>
            <w:r w:rsidRPr="002A3F6D">
              <w:rPr>
                <w:rFonts w:cs="Times New Roman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3269B6" w14:textId="57A09997" w:rsidR="00200192" w:rsidRPr="002A3F6D" w:rsidRDefault="00200192" w:rsidP="002A3F6D">
            <w:pPr>
              <w:spacing w:line="360" w:lineRule="auto"/>
              <w:jc w:val="center"/>
              <w:rPr>
                <w:rFonts w:cs="Times New Roman"/>
              </w:rPr>
            </w:pPr>
            <w:r w:rsidRPr="002A3F6D">
              <w:rPr>
                <w:rFonts w:cs="Times New Roman"/>
              </w:rPr>
              <w:t xml:space="preserve">4 </w:t>
            </w:r>
          </w:p>
        </w:tc>
        <w:tc>
          <w:tcPr>
            <w:tcW w:w="2127" w:type="dxa"/>
          </w:tcPr>
          <w:p w14:paraId="57F012D9" w14:textId="21ABFC24" w:rsidR="00200192" w:rsidRPr="002A3F6D" w:rsidRDefault="00F368A8" w:rsidP="002A3F6D">
            <w:pPr>
              <w:spacing w:line="360" w:lineRule="auto"/>
              <w:jc w:val="center"/>
              <w:rPr>
                <w:rFonts w:cs="Times New Roman"/>
              </w:rPr>
            </w:pPr>
            <w:r w:rsidRPr="002A3F6D">
              <w:rPr>
                <w:rFonts w:cs="Times New Roman"/>
              </w:rPr>
              <w:t>Работа с тематическими карточками</w:t>
            </w:r>
          </w:p>
        </w:tc>
      </w:tr>
      <w:tr w:rsidR="002A3F6D" w:rsidRPr="002A3F6D" w14:paraId="5E73E144" w14:textId="300FFFD3" w:rsidTr="00954B2A">
        <w:tc>
          <w:tcPr>
            <w:tcW w:w="675" w:type="dxa"/>
            <w:shd w:val="clear" w:color="auto" w:fill="auto"/>
            <w:vAlign w:val="center"/>
          </w:tcPr>
          <w:p w14:paraId="74845931" w14:textId="77777777" w:rsidR="00200192" w:rsidRPr="002A3F6D" w:rsidRDefault="00200192" w:rsidP="002A3F6D">
            <w:pPr>
              <w:pStyle w:val="ae"/>
              <w:widowControl w:val="0"/>
              <w:numPr>
                <w:ilvl w:val="0"/>
                <w:numId w:val="26"/>
              </w:numPr>
              <w:tabs>
                <w:tab w:val="left" w:pos="284"/>
              </w:tabs>
              <w:spacing w:after="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</w:tcPr>
          <w:p w14:paraId="145EA104" w14:textId="77777777" w:rsidR="00200192" w:rsidRPr="002A3F6D" w:rsidRDefault="00200192" w:rsidP="002A3F6D">
            <w:pPr>
              <w:widowControl w:val="0"/>
              <w:suppressAutoHyphens w:val="0"/>
              <w:spacing w:line="360" w:lineRule="auto"/>
              <w:jc w:val="both"/>
              <w:rPr>
                <w:rStyle w:val="fontstyle21"/>
                <w:color w:val="auto"/>
                <w:sz w:val="24"/>
                <w:szCs w:val="24"/>
              </w:rPr>
            </w:pPr>
            <w:r w:rsidRPr="002A3F6D">
              <w:rPr>
                <w:rStyle w:val="fontstyle21"/>
                <w:color w:val="auto"/>
                <w:sz w:val="24"/>
                <w:szCs w:val="24"/>
              </w:rPr>
              <w:t>Фауна беспозвоночных животных Рязанской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53E5CE" w14:textId="77777777" w:rsidR="00200192" w:rsidRPr="002A3F6D" w:rsidRDefault="00200192" w:rsidP="002A3F6D">
            <w:pPr>
              <w:spacing w:line="360" w:lineRule="auto"/>
              <w:jc w:val="center"/>
              <w:rPr>
                <w:rFonts w:cs="Times New Roman"/>
              </w:rPr>
            </w:pPr>
            <w:r w:rsidRPr="002A3F6D">
              <w:rPr>
                <w:rFonts w:cs="Times New Roman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A3D106" w14:textId="77777777" w:rsidR="00200192" w:rsidRPr="002A3F6D" w:rsidRDefault="00200192" w:rsidP="002A3F6D">
            <w:pPr>
              <w:widowControl w:val="0"/>
              <w:suppressAutoHyphens w:val="0"/>
              <w:spacing w:line="360" w:lineRule="auto"/>
              <w:jc w:val="center"/>
              <w:rPr>
                <w:rFonts w:cs="Times New Roman"/>
              </w:rPr>
            </w:pPr>
            <w:r w:rsidRPr="002A3F6D">
              <w:rPr>
                <w:rFonts w:cs="Times New Roman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96AE12" w14:textId="47311038" w:rsidR="00200192" w:rsidRPr="002A3F6D" w:rsidRDefault="00200192" w:rsidP="002A3F6D">
            <w:pPr>
              <w:spacing w:line="360" w:lineRule="auto"/>
              <w:jc w:val="center"/>
              <w:rPr>
                <w:rFonts w:cs="Times New Roman"/>
              </w:rPr>
            </w:pPr>
            <w:r w:rsidRPr="002A3F6D">
              <w:rPr>
                <w:rFonts w:cs="Times New Roman"/>
              </w:rPr>
              <w:t xml:space="preserve">4 </w:t>
            </w:r>
          </w:p>
        </w:tc>
        <w:tc>
          <w:tcPr>
            <w:tcW w:w="2127" w:type="dxa"/>
          </w:tcPr>
          <w:p w14:paraId="70D61831" w14:textId="0A5263A9" w:rsidR="00200192" w:rsidRPr="002A3F6D" w:rsidRDefault="00954B2A" w:rsidP="00954B2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Лабораторная работа. Практичес</w:t>
            </w:r>
            <w:r w:rsidR="00F368A8" w:rsidRPr="002A3F6D">
              <w:rPr>
                <w:rFonts w:cs="Times New Roman"/>
              </w:rPr>
              <w:t>кая работа по составлению списка фауны</w:t>
            </w:r>
          </w:p>
        </w:tc>
      </w:tr>
      <w:tr w:rsidR="002A3F6D" w:rsidRPr="002A3F6D" w14:paraId="13C90722" w14:textId="606B0822" w:rsidTr="00954B2A">
        <w:tc>
          <w:tcPr>
            <w:tcW w:w="675" w:type="dxa"/>
            <w:shd w:val="clear" w:color="auto" w:fill="auto"/>
            <w:vAlign w:val="center"/>
          </w:tcPr>
          <w:p w14:paraId="1E95E79D" w14:textId="77777777" w:rsidR="00200192" w:rsidRPr="002A3F6D" w:rsidRDefault="00200192" w:rsidP="002A3F6D">
            <w:pPr>
              <w:pStyle w:val="ae"/>
              <w:widowControl w:val="0"/>
              <w:numPr>
                <w:ilvl w:val="0"/>
                <w:numId w:val="26"/>
              </w:numPr>
              <w:tabs>
                <w:tab w:val="left" w:pos="284"/>
              </w:tabs>
              <w:spacing w:after="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</w:tcPr>
          <w:p w14:paraId="77E339D0" w14:textId="77777777" w:rsidR="00200192" w:rsidRPr="002A3F6D" w:rsidRDefault="00200192" w:rsidP="002A3F6D">
            <w:pPr>
              <w:widowControl w:val="0"/>
              <w:suppressAutoHyphens w:val="0"/>
              <w:spacing w:line="360" w:lineRule="auto"/>
              <w:jc w:val="both"/>
              <w:rPr>
                <w:rStyle w:val="fontstyle21"/>
                <w:color w:val="auto"/>
                <w:sz w:val="24"/>
                <w:szCs w:val="24"/>
              </w:rPr>
            </w:pPr>
            <w:r w:rsidRPr="002A3F6D">
              <w:rPr>
                <w:rStyle w:val="fontstyle21"/>
                <w:color w:val="auto"/>
                <w:sz w:val="24"/>
                <w:szCs w:val="24"/>
              </w:rPr>
              <w:t>Красная книга как инструмент сохранения биоразнообразия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2DE136" w14:textId="77777777" w:rsidR="00200192" w:rsidRPr="002A3F6D" w:rsidRDefault="00200192" w:rsidP="002A3F6D">
            <w:pPr>
              <w:spacing w:line="360" w:lineRule="auto"/>
              <w:jc w:val="center"/>
              <w:rPr>
                <w:rFonts w:cs="Times New Roman"/>
              </w:rPr>
            </w:pPr>
            <w:r w:rsidRPr="002A3F6D">
              <w:rPr>
                <w:rFonts w:cs="Times New Roman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25D02C" w14:textId="27AB2EDE" w:rsidR="00200192" w:rsidRPr="002A3F6D" w:rsidRDefault="00200192" w:rsidP="002A3F6D">
            <w:pPr>
              <w:widowControl w:val="0"/>
              <w:suppressAutoHyphens w:val="0"/>
              <w:spacing w:line="360" w:lineRule="auto"/>
              <w:jc w:val="center"/>
              <w:rPr>
                <w:rFonts w:cs="Times New Roman"/>
              </w:rPr>
            </w:pPr>
            <w:r w:rsidRPr="002A3F6D">
              <w:rPr>
                <w:rFonts w:cs="Times New Roman"/>
              </w:rPr>
              <w:t xml:space="preserve">2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B015FB" w14:textId="4048106E" w:rsidR="00200192" w:rsidRPr="002A3F6D" w:rsidRDefault="00200192" w:rsidP="002A3F6D">
            <w:pPr>
              <w:widowControl w:val="0"/>
              <w:suppressAutoHyphens w:val="0"/>
              <w:spacing w:line="360" w:lineRule="auto"/>
              <w:jc w:val="center"/>
              <w:rPr>
                <w:rFonts w:cs="Times New Roman"/>
              </w:rPr>
            </w:pPr>
            <w:r w:rsidRPr="002A3F6D">
              <w:rPr>
                <w:rFonts w:cs="Times New Roman"/>
              </w:rPr>
              <w:t xml:space="preserve">2 </w:t>
            </w:r>
          </w:p>
        </w:tc>
        <w:tc>
          <w:tcPr>
            <w:tcW w:w="2127" w:type="dxa"/>
          </w:tcPr>
          <w:p w14:paraId="0523F5C5" w14:textId="1CD62B2B" w:rsidR="00200192" w:rsidRPr="002A3F6D" w:rsidRDefault="00B96E7C" w:rsidP="002A3F6D">
            <w:pPr>
              <w:widowControl w:val="0"/>
              <w:suppressAutoHyphens w:val="0"/>
              <w:spacing w:line="360" w:lineRule="auto"/>
              <w:jc w:val="center"/>
              <w:rPr>
                <w:rFonts w:cs="Times New Roman"/>
              </w:rPr>
            </w:pPr>
            <w:r w:rsidRPr="002A3F6D">
              <w:rPr>
                <w:rFonts w:cs="Times New Roman"/>
              </w:rPr>
              <w:t>Тест</w:t>
            </w:r>
          </w:p>
        </w:tc>
      </w:tr>
      <w:tr w:rsidR="002A3F6D" w:rsidRPr="002A3F6D" w14:paraId="136B5C97" w14:textId="4F982BE1" w:rsidTr="00954B2A">
        <w:tc>
          <w:tcPr>
            <w:tcW w:w="675" w:type="dxa"/>
            <w:shd w:val="clear" w:color="auto" w:fill="auto"/>
            <w:vAlign w:val="center"/>
          </w:tcPr>
          <w:p w14:paraId="22236344" w14:textId="77777777" w:rsidR="00200192" w:rsidRPr="002A3F6D" w:rsidRDefault="00200192" w:rsidP="002A3F6D">
            <w:pPr>
              <w:pStyle w:val="ae"/>
              <w:widowControl w:val="0"/>
              <w:numPr>
                <w:ilvl w:val="0"/>
                <w:numId w:val="26"/>
              </w:numPr>
              <w:tabs>
                <w:tab w:val="left" w:pos="284"/>
              </w:tabs>
              <w:spacing w:after="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</w:tcPr>
          <w:p w14:paraId="42A3FF38" w14:textId="77777777" w:rsidR="00200192" w:rsidRPr="002A3F6D" w:rsidRDefault="00200192" w:rsidP="002A3F6D">
            <w:pPr>
              <w:widowControl w:val="0"/>
              <w:suppressAutoHyphens w:val="0"/>
              <w:spacing w:line="360" w:lineRule="auto"/>
              <w:jc w:val="both"/>
              <w:rPr>
                <w:rStyle w:val="fontstyle21"/>
                <w:color w:val="auto"/>
                <w:sz w:val="24"/>
                <w:szCs w:val="24"/>
              </w:rPr>
            </w:pPr>
            <w:r w:rsidRPr="002A3F6D">
              <w:rPr>
                <w:rStyle w:val="fontstyle21"/>
                <w:color w:val="auto"/>
                <w:sz w:val="24"/>
                <w:szCs w:val="24"/>
              </w:rPr>
              <w:t>История создания «красных» книг. Красная книга Рязанской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82E72E" w14:textId="77777777" w:rsidR="00200192" w:rsidRPr="002A3F6D" w:rsidRDefault="00200192" w:rsidP="002A3F6D">
            <w:pPr>
              <w:spacing w:line="360" w:lineRule="auto"/>
              <w:jc w:val="center"/>
              <w:rPr>
                <w:rFonts w:cs="Times New Roman"/>
              </w:rPr>
            </w:pPr>
            <w:r w:rsidRPr="002A3F6D">
              <w:rPr>
                <w:rFonts w:cs="Times New Roman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EB8F66" w14:textId="6D31CB7E" w:rsidR="00200192" w:rsidRPr="002A3F6D" w:rsidRDefault="00200192" w:rsidP="002A3F6D">
            <w:pPr>
              <w:widowControl w:val="0"/>
              <w:suppressAutoHyphens w:val="0"/>
              <w:spacing w:line="360" w:lineRule="auto"/>
              <w:jc w:val="center"/>
              <w:rPr>
                <w:rFonts w:cs="Times New Roman"/>
              </w:rPr>
            </w:pPr>
            <w:r w:rsidRPr="002A3F6D">
              <w:rPr>
                <w:rFonts w:cs="Times New Roman"/>
              </w:rPr>
              <w:t xml:space="preserve">2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E92508" w14:textId="2A58A09A" w:rsidR="00200192" w:rsidRPr="002A3F6D" w:rsidRDefault="00200192" w:rsidP="002A3F6D">
            <w:pPr>
              <w:widowControl w:val="0"/>
              <w:suppressAutoHyphens w:val="0"/>
              <w:spacing w:line="360" w:lineRule="auto"/>
              <w:jc w:val="center"/>
              <w:rPr>
                <w:rFonts w:cs="Times New Roman"/>
              </w:rPr>
            </w:pPr>
            <w:r w:rsidRPr="002A3F6D">
              <w:rPr>
                <w:rFonts w:cs="Times New Roman"/>
              </w:rPr>
              <w:t xml:space="preserve">2 </w:t>
            </w:r>
          </w:p>
        </w:tc>
        <w:tc>
          <w:tcPr>
            <w:tcW w:w="2127" w:type="dxa"/>
          </w:tcPr>
          <w:p w14:paraId="1BD8421D" w14:textId="0CD9DB09" w:rsidR="00200192" w:rsidRPr="002A3F6D" w:rsidRDefault="008C354B" w:rsidP="002A3F6D">
            <w:pPr>
              <w:widowControl w:val="0"/>
              <w:suppressAutoHyphens w:val="0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Опрос</w:t>
            </w:r>
          </w:p>
        </w:tc>
      </w:tr>
      <w:tr w:rsidR="002A3F6D" w:rsidRPr="002A3F6D" w14:paraId="34FA1544" w14:textId="526D112D" w:rsidTr="00954B2A">
        <w:tc>
          <w:tcPr>
            <w:tcW w:w="675" w:type="dxa"/>
            <w:shd w:val="clear" w:color="auto" w:fill="auto"/>
            <w:vAlign w:val="center"/>
          </w:tcPr>
          <w:p w14:paraId="18CBDA09" w14:textId="77777777" w:rsidR="00200192" w:rsidRPr="002A3F6D" w:rsidRDefault="00200192" w:rsidP="002A3F6D">
            <w:pPr>
              <w:pStyle w:val="ae"/>
              <w:widowControl w:val="0"/>
              <w:numPr>
                <w:ilvl w:val="0"/>
                <w:numId w:val="26"/>
              </w:numPr>
              <w:tabs>
                <w:tab w:val="left" w:pos="284"/>
              </w:tabs>
              <w:spacing w:after="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</w:tcPr>
          <w:p w14:paraId="5F784231" w14:textId="77777777" w:rsidR="00200192" w:rsidRPr="002A3F6D" w:rsidRDefault="00200192" w:rsidP="002A3F6D">
            <w:pPr>
              <w:widowControl w:val="0"/>
              <w:suppressAutoHyphens w:val="0"/>
              <w:spacing w:line="360" w:lineRule="auto"/>
              <w:jc w:val="both"/>
              <w:rPr>
                <w:rStyle w:val="fontstyle21"/>
                <w:color w:val="auto"/>
                <w:sz w:val="24"/>
                <w:szCs w:val="24"/>
              </w:rPr>
            </w:pPr>
            <w:r w:rsidRPr="002A3F6D">
              <w:rPr>
                <w:rStyle w:val="fontstyle21"/>
                <w:color w:val="auto"/>
                <w:sz w:val="24"/>
                <w:szCs w:val="24"/>
              </w:rPr>
              <w:t>Позвоночные животные в Красной книге Рязанской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90311D" w14:textId="77777777" w:rsidR="00200192" w:rsidRPr="002A3F6D" w:rsidRDefault="00200192" w:rsidP="002A3F6D">
            <w:pPr>
              <w:spacing w:line="360" w:lineRule="auto"/>
              <w:jc w:val="center"/>
              <w:rPr>
                <w:rFonts w:cs="Times New Roman"/>
              </w:rPr>
            </w:pPr>
            <w:r w:rsidRPr="002A3F6D">
              <w:rPr>
                <w:rFonts w:cs="Times New Roman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B8DACF" w14:textId="77777777" w:rsidR="00200192" w:rsidRPr="002A3F6D" w:rsidRDefault="00200192" w:rsidP="002A3F6D">
            <w:pPr>
              <w:widowControl w:val="0"/>
              <w:suppressAutoHyphens w:val="0"/>
              <w:spacing w:line="360" w:lineRule="auto"/>
              <w:jc w:val="center"/>
              <w:rPr>
                <w:rFonts w:cs="Times New Roman"/>
              </w:rPr>
            </w:pPr>
            <w:r w:rsidRPr="002A3F6D">
              <w:rPr>
                <w:rFonts w:cs="Times New Roman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AF16A8" w14:textId="2516094A" w:rsidR="00200192" w:rsidRPr="002A3F6D" w:rsidRDefault="00200192" w:rsidP="002A3F6D">
            <w:pPr>
              <w:spacing w:line="360" w:lineRule="auto"/>
              <w:jc w:val="center"/>
              <w:rPr>
                <w:rFonts w:cs="Times New Roman"/>
              </w:rPr>
            </w:pPr>
            <w:r w:rsidRPr="002A3F6D">
              <w:rPr>
                <w:rFonts w:cs="Times New Roman"/>
              </w:rPr>
              <w:t xml:space="preserve">4 </w:t>
            </w:r>
          </w:p>
        </w:tc>
        <w:tc>
          <w:tcPr>
            <w:tcW w:w="2127" w:type="dxa"/>
          </w:tcPr>
          <w:p w14:paraId="3D38BF7E" w14:textId="00D46950" w:rsidR="00200192" w:rsidRPr="002A3F6D" w:rsidRDefault="008C354B" w:rsidP="002A3F6D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Подготовка проекта</w:t>
            </w:r>
          </w:p>
        </w:tc>
      </w:tr>
      <w:tr w:rsidR="002A3F6D" w:rsidRPr="002A3F6D" w14:paraId="2FC729C2" w14:textId="45171DF0" w:rsidTr="00954B2A">
        <w:tc>
          <w:tcPr>
            <w:tcW w:w="675" w:type="dxa"/>
            <w:shd w:val="clear" w:color="auto" w:fill="auto"/>
            <w:vAlign w:val="center"/>
          </w:tcPr>
          <w:p w14:paraId="790EB3C8" w14:textId="77777777" w:rsidR="00200192" w:rsidRPr="002A3F6D" w:rsidRDefault="00200192" w:rsidP="002A3F6D">
            <w:pPr>
              <w:pStyle w:val="ae"/>
              <w:widowControl w:val="0"/>
              <w:numPr>
                <w:ilvl w:val="0"/>
                <w:numId w:val="26"/>
              </w:numPr>
              <w:tabs>
                <w:tab w:val="left" w:pos="284"/>
              </w:tabs>
              <w:spacing w:after="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</w:tcPr>
          <w:p w14:paraId="4413F6F1" w14:textId="77777777" w:rsidR="00200192" w:rsidRPr="002A3F6D" w:rsidRDefault="00200192" w:rsidP="002A3F6D">
            <w:pPr>
              <w:widowControl w:val="0"/>
              <w:suppressAutoHyphens w:val="0"/>
              <w:spacing w:line="360" w:lineRule="auto"/>
              <w:jc w:val="both"/>
              <w:rPr>
                <w:rStyle w:val="fontstyle21"/>
                <w:color w:val="auto"/>
                <w:sz w:val="24"/>
                <w:szCs w:val="24"/>
              </w:rPr>
            </w:pPr>
            <w:r w:rsidRPr="002A3F6D">
              <w:rPr>
                <w:rStyle w:val="fontstyle21"/>
                <w:color w:val="auto"/>
                <w:sz w:val="24"/>
                <w:szCs w:val="24"/>
              </w:rPr>
              <w:t>Беспозвоночные в Красной книге Рязанской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F55BFC" w14:textId="77777777" w:rsidR="00200192" w:rsidRPr="002A3F6D" w:rsidRDefault="00200192" w:rsidP="002A3F6D">
            <w:pPr>
              <w:spacing w:line="360" w:lineRule="auto"/>
              <w:jc w:val="center"/>
              <w:rPr>
                <w:rFonts w:cs="Times New Roman"/>
              </w:rPr>
            </w:pPr>
            <w:r w:rsidRPr="002A3F6D">
              <w:rPr>
                <w:rFonts w:cs="Times New Roman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D6A39E" w14:textId="77777777" w:rsidR="00200192" w:rsidRPr="002A3F6D" w:rsidRDefault="00200192" w:rsidP="002A3F6D">
            <w:pPr>
              <w:widowControl w:val="0"/>
              <w:suppressAutoHyphens w:val="0"/>
              <w:spacing w:line="360" w:lineRule="auto"/>
              <w:jc w:val="center"/>
              <w:rPr>
                <w:rFonts w:cs="Times New Roman"/>
              </w:rPr>
            </w:pPr>
            <w:r w:rsidRPr="002A3F6D">
              <w:rPr>
                <w:rFonts w:cs="Times New Roman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4FD2C4" w14:textId="596F3173" w:rsidR="00200192" w:rsidRPr="002A3F6D" w:rsidRDefault="00200192" w:rsidP="002A3F6D">
            <w:pPr>
              <w:spacing w:line="360" w:lineRule="auto"/>
              <w:jc w:val="center"/>
              <w:rPr>
                <w:rFonts w:cs="Times New Roman"/>
              </w:rPr>
            </w:pPr>
            <w:r w:rsidRPr="002A3F6D">
              <w:rPr>
                <w:rFonts w:cs="Times New Roman"/>
              </w:rPr>
              <w:t xml:space="preserve">4 </w:t>
            </w:r>
          </w:p>
        </w:tc>
        <w:tc>
          <w:tcPr>
            <w:tcW w:w="2127" w:type="dxa"/>
          </w:tcPr>
          <w:p w14:paraId="22E45FDF" w14:textId="5F5BF51B" w:rsidR="00200192" w:rsidRPr="002A3F6D" w:rsidRDefault="008C354B" w:rsidP="002A3F6D">
            <w:pPr>
              <w:spacing w:line="360" w:lineRule="auto"/>
              <w:jc w:val="center"/>
              <w:rPr>
                <w:rFonts w:cs="Times New Roman"/>
              </w:rPr>
            </w:pPr>
            <w:r w:rsidRPr="008C354B">
              <w:rPr>
                <w:rFonts w:cs="Times New Roman"/>
              </w:rPr>
              <w:t>Подготовка проекта</w:t>
            </w:r>
          </w:p>
        </w:tc>
      </w:tr>
      <w:tr w:rsidR="002A3F6D" w:rsidRPr="002A3F6D" w14:paraId="74554755" w14:textId="2E3EC621" w:rsidTr="00954B2A">
        <w:tc>
          <w:tcPr>
            <w:tcW w:w="675" w:type="dxa"/>
            <w:shd w:val="clear" w:color="auto" w:fill="auto"/>
            <w:vAlign w:val="center"/>
          </w:tcPr>
          <w:p w14:paraId="0699BC1D" w14:textId="77777777" w:rsidR="00200192" w:rsidRPr="002A3F6D" w:rsidRDefault="00200192" w:rsidP="002A3F6D">
            <w:pPr>
              <w:pStyle w:val="ae"/>
              <w:widowControl w:val="0"/>
              <w:numPr>
                <w:ilvl w:val="0"/>
                <w:numId w:val="26"/>
              </w:numPr>
              <w:tabs>
                <w:tab w:val="left" w:pos="284"/>
              </w:tabs>
              <w:spacing w:after="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</w:tcPr>
          <w:p w14:paraId="52D266B2" w14:textId="77777777" w:rsidR="00200192" w:rsidRPr="002A3F6D" w:rsidRDefault="00200192" w:rsidP="002A3F6D">
            <w:pPr>
              <w:widowControl w:val="0"/>
              <w:suppressAutoHyphens w:val="0"/>
              <w:spacing w:line="360" w:lineRule="auto"/>
              <w:jc w:val="both"/>
              <w:rPr>
                <w:rStyle w:val="fontstyle21"/>
                <w:color w:val="auto"/>
                <w:sz w:val="24"/>
                <w:szCs w:val="24"/>
              </w:rPr>
            </w:pPr>
            <w:r w:rsidRPr="002A3F6D">
              <w:rPr>
                <w:rStyle w:val="fontstyle21"/>
                <w:color w:val="auto"/>
                <w:sz w:val="24"/>
                <w:szCs w:val="24"/>
              </w:rPr>
              <w:t>Растения, грибы и лишайники в Красной книги Рязанской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BAA369" w14:textId="77777777" w:rsidR="00200192" w:rsidRPr="002A3F6D" w:rsidRDefault="00200192" w:rsidP="002A3F6D">
            <w:pPr>
              <w:spacing w:line="360" w:lineRule="auto"/>
              <w:jc w:val="center"/>
              <w:rPr>
                <w:rFonts w:cs="Times New Roman"/>
              </w:rPr>
            </w:pPr>
            <w:r w:rsidRPr="002A3F6D">
              <w:rPr>
                <w:rFonts w:cs="Times New Roman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1BF0CC" w14:textId="77777777" w:rsidR="00200192" w:rsidRPr="002A3F6D" w:rsidRDefault="00200192" w:rsidP="002A3F6D">
            <w:pPr>
              <w:widowControl w:val="0"/>
              <w:suppressAutoHyphens w:val="0"/>
              <w:spacing w:line="360" w:lineRule="auto"/>
              <w:jc w:val="center"/>
              <w:rPr>
                <w:rFonts w:cs="Times New Roman"/>
              </w:rPr>
            </w:pPr>
            <w:r w:rsidRPr="002A3F6D">
              <w:rPr>
                <w:rFonts w:cs="Times New Roman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F1B379" w14:textId="19C8F341" w:rsidR="00200192" w:rsidRPr="002A3F6D" w:rsidRDefault="00200192" w:rsidP="002A3F6D">
            <w:pPr>
              <w:spacing w:line="360" w:lineRule="auto"/>
              <w:jc w:val="center"/>
              <w:rPr>
                <w:rFonts w:cs="Times New Roman"/>
              </w:rPr>
            </w:pPr>
            <w:r w:rsidRPr="002A3F6D">
              <w:rPr>
                <w:rFonts w:cs="Times New Roman"/>
              </w:rPr>
              <w:t xml:space="preserve">4 </w:t>
            </w:r>
          </w:p>
        </w:tc>
        <w:tc>
          <w:tcPr>
            <w:tcW w:w="2127" w:type="dxa"/>
          </w:tcPr>
          <w:p w14:paraId="3943AAD8" w14:textId="6DBE9411" w:rsidR="00200192" w:rsidRPr="002A3F6D" w:rsidRDefault="008C354B" w:rsidP="002A3F6D">
            <w:pPr>
              <w:spacing w:line="360" w:lineRule="auto"/>
              <w:jc w:val="center"/>
              <w:rPr>
                <w:rFonts w:cs="Times New Roman"/>
              </w:rPr>
            </w:pPr>
            <w:r w:rsidRPr="008C354B">
              <w:rPr>
                <w:rFonts w:cs="Times New Roman"/>
              </w:rPr>
              <w:t>Подготовка проекта</w:t>
            </w:r>
          </w:p>
        </w:tc>
      </w:tr>
      <w:tr w:rsidR="002A3F6D" w:rsidRPr="002A3F6D" w14:paraId="72C6156B" w14:textId="73FDE58D" w:rsidTr="00954B2A">
        <w:tc>
          <w:tcPr>
            <w:tcW w:w="675" w:type="dxa"/>
            <w:shd w:val="clear" w:color="auto" w:fill="auto"/>
            <w:vAlign w:val="center"/>
          </w:tcPr>
          <w:p w14:paraId="069E7F05" w14:textId="77777777" w:rsidR="00200192" w:rsidRPr="002A3F6D" w:rsidRDefault="00200192" w:rsidP="002A3F6D">
            <w:pPr>
              <w:pStyle w:val="ae"/>
              <w:widowControl w:val="0"/>
              <w:numPr>
                <w:ilvl w:val="0"/>
                <w:numId w:val="26"/>
              </w:numPr>
              <w:tabs>
                <w:tab w:val="left" w:pos="284"/>
              </w:tabs>
              <w:spacing w:after="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</w:tcPr>
          <w:p w14:paraId="097B8F1A" w14:textId="2B0A81F1" w:rsidR="00200192" w:rsidRPr="002A3F6D" w:rsidRDefault="00200192" w:rsidP="002A3F6D">
            <w:pPr>
              <w:widowControl w:val="0"/>
              <w:suppressAutoHyphens w:val="0"/>
              <w:spacing w:line="360" w:lineRule="auto"/>
              <w:jc w:val="both"/>
              <w:rPr>
                <w:rStyle w:val="fontstyle21"/>
                <w:color w:val="auto"/>
                <w:sz w:val="24"/>
                <w:szCs w:val="24"/>
              </w:rPr>
            </w:pPr>
            <w:r w:rsidRPr="002A3F6D">
              <w:rPr>
                <w:rStyle w:val="fontstyle21"/>
                <w:color w:val="auto"/>
                <w:sz w:val="24"/>
                <w:szCs w:val="24"/>
              </w:rPr>
              <w:t>Особо охраняемые природные территории Рязанской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2D9955" w14:textId="0CB0D98D" w:rsidR="00200192" w:rsidRPr="002A3F6D" w:rsidRDefault="00C17F43" w:rsidP="002A3F6D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603742" w14:textId="77777777" w:rsidR="00200192" w:rsidRPr="002A3F6D" w:rsidRDefault="00200192" w:rsidP="002A3F6D">
            <w:pPr>
              <w:widowControl w:val="0"/>
              <w:suppressAutoHyphens w:val="0"/>
              <w:spacing w:line="360" w:lineRule="auto"/>
              <w:jc w:val="center"/>
              <w:rPr>
                <w:rFonts w:cs="Times New Roman"/>
              </w:rPr>
            </w:pPr>
            <w:r w:rsidRPr="002A3F6D">
              <w:rPr>
                <w:rFonts w:cs="Times New Roman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34AF9A" w14:textId="6A60850B" w:rsidR="00200192" w:rsidRPr="002A3F6D" w:rsidRDefault="00C17F43" w:rsidP="002A3F6D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200192" w:rsidRPr="002A3F6D">
              <w:rPr>
                <w:rFonts w:cs="Times New Roman"/>
              </w:rPr>
              <w:t xml:space="preserve"> </w:t>
            </w:r>
          </w:p>
        </w:tc>
        <w:tc>
          <w:tcPr>
            <w:tcW w:w="2127" w:type="dxa"/>
          </w:tcPr>
          <w:p w14:paraId="6E5C3E31" w14:textId="288C4AF7" w:rsidR="00200192" w:rsidRPr="002A3F6D" w:rsidRDefault="008C354B" w:rsidP="002A3F6D">
            <w:pPr>
              <w:spacing w:line="360" w:lineRule="auto"/>
              <w:jc w:val="center"/>
              <w:rPr>
                <w:rFonts w:cs="Times New Roman"/>
              </w:rPr>
            </w:pPr>
            <w:r w:rsidRPr="008C354B">
              <w:rPr>
                <w:rFonts w:cs="Times New Roman"/>
              </w:rPr>
              <w:t>Подготовка проекта</w:t>
            </w:r>
          </w:p>
        </w:tc>
      </w:tr>
      <w:tr w:rsidR="002A3F6D" w:rsidRPr="002A3F6D" w14:paraId="0C1EAF29" w14:textId="63CAD443" w:rsidTr="00954B2A">
        <w:tc>
          <w:tcPr>
            <w:tcW w:w="675" w:type="dxa"/>
            <w:shd w:val="clear" w:color="auto" w:fill="auto"/>
            <w:vAlign w:val="center"/>
          </w:tcPr>
          <w:p w14:paraId="343096BE" w14:textId="77777777" w:rsidR="00200192" w:rsidRPr="002A3F6D" w:rsidRDefault="00200192" w:rsidP="002A3F6D">
            <w:pPr>
              <w:pStyle w:val="ae"/>
              <w:widowControl w:val="0"/>
              <w:numPr>
                <w:ilvl w:val="0"/>
                <w:numId w:val="26"/>
              </w:numPr>
              <w:tabs>
                <w:tab w:val="left" w:pos="284"/>
              </w:tabs>
              <w:spacing w:after="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</w:tcPr>
          <w:p w14:paraId="4713CE04" w14:textId="04050975" w:rsidR="00200192" w:rsidRPr="002A3F6D" w:rsidRDefault="00200192" w:rsidP="002A3F6D">
            <w:pPr>
              <w:widowControl w:val="0"/>
              <w:suppressAutoHyphens w:val="0"/>
              <w:spacing w:line="360" w:lineRule="auto"/>
              <w:jc w:val="both"/>
              <w:rPr>
                <w:rStyle w:val="fontstyle21"/>
                <w:color w:val="auto"/>
                <w:sz w:val="24"/>
                <w:szCs w:val="24"/>
              </w:rPr>
            </w:pPr>
            <w:r w:rsidRPr="002A3F6D">
              <w:rPr>
                <w:rStyle w:val="fontstyle21"/>
                <w:color w:val="auto"/>
                <w:sz w:val="24"/>
                <w:szCs w:val="24"/>
              </w:rPr>
              <w:t xml:space="preserve">Итоговое занятие. </w:t>
            </w:r>
            <w:r w:rsidR="008C354B">
              <w:rPr>
                <w:rStyle w:val="fontstyle21"/>
                <w:color w:val="auto"/>
                <w:sz w:val="24"/>
                <w:szCs w:val="24"/>
              </w:rPr>
              <w:t>Защита проектов.</w:t>
            </w:r>
            <w:r w:rsidRPr="002A3F6D">
              <w:rPr>
                <w:rStyle w:val="fontstyle21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D344DF" w14:textId="264024A0" w:rsidR="00200192" w:rsidRPr="002A3F6D" w:rsidRDefault="00C17F43" w:rsidP="002A3F6D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05FB8D" w14:textId="303205ED" w:rsidR="00200192" w:rsidRPr="002A3F6D" w:rsidRDefault="00C17F43" w:rsidP="002A3F6D">
            <w:pPr>
              <w:widowControl w:val="0"/>
              <w:suppressAutoHyphens w:val="0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901036" w14:textId="278A1670" w:rsidR="00200192" w:rsidRPr="002A3F6D" w:rsidRDefault="008C354B" w:rsidP="002A3F6D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2127" w:type="dxa"/>
          </w:tcPr>
          <w:p w14:paraId="773DEEEB" w14:textId="40A37A5D" w:rsidR="00200192" w:rsidRPr="002A3F6D" w:rsidRDefault="00B96E7C" w:rsidP="002A3F6D">
            <w:pPr>
              <w:spacing w:line="360" w:lineRule="auto"/>
              <w:jc w:val="center"/>
              <w:rPr>
                <w:rFonts w:cs="Times New Roman"/>
              </w:rPr>
            </w:pPr>
            <w:r w:rsidRPr="002A3F6D">
              <w:rPr>
                <w:rFonts w:cs="Times New Roman"/>
              </w:rPr>
              <w:t>Онлайн-тест</w:t>
            </w:r>
          </w:p>
        </w:tc>
      </w:tr>
      <w:tr w:rsidR="00954B2A" w:rsidRPr="002A3F6D" w14:paraId="6DD77220" w14:textId="1E03B2BF" w:rsidTr="00954B2A">
        <w:tc>
          <w:tcPr>
            <w:tcW w:w="4248" w:type="dxa"/>
            <w:gridSpan w:val="2"/>
            <w:shd w:val="clear" w:color="auto" w:fill="auto"/>
            <w:vAlign w:val="center"/>
          </w:tcPr>
          <w:p w14:paraId="103277F6" w14:textId="77777777" w:rsidR="00200192" w:rsidRPr="002A3F6D" w:rsidRDefault="00200192" w:rsidP="002A3F6D">
            <w:pPr>
              <w:widowControl w:val="0"/>
              <w:suppressAutoHyphens w:val="0"/>
              <w:spacing w:line="360" w:lineRule="auto"/>
              <w:rPr>
                <w:rFonts w:cs="Times New Roman"/>
                <w:b/>
                <w:bCs/>
              </w:rPr>
            </w:pPr>
            <w:r w:rsidRPr="002A3F6D">
              <w:rPr>
                <w:rFonts w:cs="Times New Roman"/>
                <w:b/>
                <w:bCs/>
              </w:rPr>
              <w:t>Итого: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30D774" w14:textId="77777777" w:rsidR="00200192" w:rsidRPr="002A3F6D" w:rsidRDefault="00200192" w:rsidP="002A3F6D">
            <w:pPr>
              <w:widowControl w:val="0"/>
              <w:suppressAutoHyphens w:val="0"/>
              <w:spacing w:line="360" w:lineRule="auto"/>
              <w:jc w:val="center"/>
              <w:rPr>
                <w:rFonts w:cs="Times New Roman"/>
                <w:b/>
                <w:bCs/>
              </w:rPr>
            </w:pPr>
            <w:r w:rsidRPr="002A3F6D">
              <w:rPr>
                <w:rFonts w:cs="Times New Roman"/>
                <w:b/>
                <w:bCs/>
              </w:rPr>
              <w:t>72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C67B19" w14:textId="2A202B15" w:rsidR="00200192" w:rsidRPr="002A3F6D" w:rsidRDefault="00200192" w:rsidP="002A3F6D">
            <w:pPr>
              <w:widowControl w:val="0"/>
              <w:suppressAutoHyphens w:val="0"/>
              <w:spacing w:line="360" w:lineRule="auto"/>
              <w:jc w:val="center"/>
              <w:rPr>
                <w:rFonts w:cs="Times New Roman"/>
                <w:b/>
                <w:bCs/>
              </w:rPr>
            </w:pPr>
            <w:r w:rsidRPr="002A3F6D">
              <w:rPr>
                <w:rFonts w:cs="Times New Roman"/>
                <w:b/>
                <w:bCs/>
              </w:rPr>
              <w:t>1</w:t>
            </w:r>
            <w:r w:rsidR="00C17F43">
              <w:rPr>
                <w:rFonts w:cs="Times New Roman"/>
                <w:b/>
                <w:bCs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6D2E99" w14:textId="348D5883" w:rsidR="00200192" w:rsidRPr="002A3F6D" w:rsidRDefault="008C354B" w:rsidP="002A3F6D">
            <w:pPr>
              <w:widowControl w:val="0"/>
              <w:suppressAutoHyphens w:val="0"/>
              <w:spacing w:line="36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5</w:t>
            </w:r>
            <w:r w:rsidR="00C17F43">
              <w:rPr>
                <w:rFonts w:cs="Times New Roman"/>
                <w:b/>
                <w:bCs/>
              </w:rPr>
              <w:t>6</w:t>
            </w:r>
          </w:p>
        </w:tc>
        <w:tc>
          <w:tcPr>
            <w:tcW w:w="2127" w:type="dxa"/>
          </w:tcPr>
          <w:p w14:paraId="0EED0927" w14:textId="77777777" w:rsidR="00200192" w:rsidRPr="002A3F6D" w:rsidRDefault="00200192" w:rsidP="002A3F6D">
            <w:pPr>
              <w:widowControl w:val="0"/>
              <w:suppressAutoHyphens w:val="0"/>
              <w:spacing w:line="360" w:lineRule="auto"/>
              <w:jc w:val="center"/>
              <w:rPr>
                <w:rFonts w:cs="Times New Roman"/>
                <w:b/>
                <w:bCs/>
              </w:rPr>
            </w:pPr>
          </w:p>
        </w:tc>
      </w:tr>
    </w:tbl>
    <w:p w14:paraId="7D421EBF" w14:textId="77777777" w:rsidR="002D1C52" w:rsidRPr="002A3F6D" w:rsidRDefault="002D1C52" w:rsidP="002A3F6D">
      <w:pPr>
        <w:widowControl w:val="0"/>
        <w:suppressAutoHyphens w:val="0"/>
        <w:spacing w:line="360" w:lineRule="auto"/>
        <w:jc w:val="center"/>
        <w:rPr>
          <w:rStyle w:val="fontstyle21"/>
          <w:color w:val="auto"/>
          <w:sz w:val="24"/>
          <w:szCs w:val="24"/>
        </w:rPr>
      </w:pPr>
    </w:p>
    <w:p w14:paraId="4255299D" w14:textId="77777777" w:rsidR="00954B2A" w:rsidRDefault="00954B2A" w:rsidP="002A3F6D">
      <w:pPr>
        <w:widowControl w:val="0"/>
        <w:suppressAutoHyphens w:val="0"/>
        <w:spacing w:line="360" w:lineRule="auto"/>
        <w:jc w:val="center"/>
        <w:rPr>
          <w:rFonts w:cs="Times New Roman"/>
          <w:b/>
          <w:bCs/>
        </w:rPr>
      </w:pPr>
    </w:p>
    <w:p w14:paraId="6782A2A9" w14:textId="77777777" w:rsidR="00954B2A" w:rsidRDefault="00954B2A" w:rsidP="002A3F6D">
      <w:pPr>
        <w:widowControl w:val="0"/>
        <w:suppressAutoHyphens w:val="0"/>
        <w:spacing w:line="360" w:lineRule="auto"/>
        <w:jc w:val="center"/>
        <w:rPr>
          <w:rFonts w:cs="Times New Roman"/>
          <w:b/>
          <w:bCs/>
        </w:rPr>
      </w:pPr>
    </w:p>
    <w:p w14:paraId="38883210" w14:textId="77777777" w:rsidR="00954B2A" w:rsidRDefault="00954B2A" w:rsidP="002A3F6D">
      <w:pPr>
        <w:widowControl w:val="0"/>
        <w:suppressAutoHyphens w:val="0"/>
        <w:spacing w:line="360" w:lineRule="auto"/>
        <w:jc w:val="center"/>
        <w:rPr>
          <w:rFonts w:cs="Times New Roman"/>
          <w:b/>
          <w:bCs/>
        </w:rPr>
      </w:pPr>
    </w:p>
    <w:p w14:paraId="6CA27F98" w14:textId="19A70C1B" w:rsidR="000734FA" w:rsidRPr="002A3F6D" w:rsidRDefault="000734FA" w:rsidP="002A3F6D">
      <w:pPr>
        <w:widowControl w:val="0"/>
        <w:suppressAutoHyphens w:val="0"/>
        <w:spacing w:line="360" w:lineRule="auto"/>
        <w:jc w:val="center"/>
        <w:rPr>
          <w:rFonts w:cs="Times New Roman"/>
          <w:b/>
          <w:bCs/>
        </w:rPr>
      </w:pPr>
      <w:r w:rsidRPr="002A3F6D">
        <w:rPr>
          <w:rFonts w:cs="Times New Roman"/>
          <w:b/>
          <w:bCs/>
        </w:rPr>
        <w:lastRenderedPageBreak/>
        <w:t xml:space="preserve">Содержание </w:t>
      </w:r>
      <w:r w:rsidR="00200192" w:rsidRPr="002A3F6D">
        <w:rPr>
          <w:rFonts w:cs="Times New Roman"/>
          <w:b/>
          <w:bCs/>
        </w:rPr>
        <w:t>учебного плана</w:t>
      </w:r>
    </w:p>
    <w:p w14:paraId="429734A8" w14:textId="77777777" w:rsidR="00BE44C8" w:rsidRPr="002A3F6D" w:rsidRDefault="00BE44C8" w:rsidP="002A3F6D">
      <w:pPr>
        <w:widowControl w:val="0"/>
        <w:suppressAutoHyphens w:val="0"/>
        <w:spacing w:line="360" w:lineRule="auto"/>
        <w:jc w:val="center"/>
        <w:rPr>
          <w:rFonts w:cs="Times New Roman"/>
          <w:b/>
          <w:bCs/>
        </w:rPr>
      </w:pPr>
    </w:p>
    <w:p w14:paraId="039D0918" w14:textId="1EB84C3A" w:rsidR="004B0C9D" w:rsidRPr="002A3F6D" w:rsidRDefault="001D56FB" w:rsidP="002A3F6D">
      <w:pPr>
        <w:widowControl w:val="0"/>
        <w:suppressAutoHyphens w:val="0"/>
        <w:spacing w:line="360" w:lineRule="auto"/>
        <w:ind w:firstLine="567"/>
        <w:jc w:val="both"/>
        <w:rPr>
          <w:rStyle w:val="fontstyle21"/>
          <w:color w:val="auto"/>
          <w:sz w:val="24"/>
          <w:szCs w:val="24"/>
        </w:rPr>
      </w:pPr>
      <w:r w:rsidRPr="002A3F6D">
        <w:rPr>
          <w:rFonts w:eastAsia="Times New Roman" w:cs="Times New Roman"/>
          <w:kern w:val="0"/>
          <w:lang w:eastAsia="ru-RU" w:bidi="ar-SA"/>
        </w:rPr>
        <w:t xml:space="preserve">Тема </w:t>
      </w:r>
      <w:r w:rsidR="006D4B76" w:rsidRPr="002A3F6D">
        <w:rPr>
          <w:rFonts w:eastAsia="Times New Roman" w:cs="Times New Roman"/>
          <w:kern w:val="0"/>
          <w:lang w:eastAsia="ru-RU" w:bidi="ar-SA"/>
        </w:rPr>
        <w:t xml:space="preserve">1. </w:t>
      </w:r>
      <w:r w:rsidR="006D4B76" w:rsidRPr="002A3F6D">
        <w:rPr>
          <w:rStyle w:val="fontstyle21"/>
          <w:color w:val="auto"/>
          <w:sz w:val="24"/>
          <w:szCs w:val="24"/>
        </w:rPr>
        <w:t>Введение. Содержание понятия «биоразнообразие»</w:t>
      </w:r>
    </w:p>
    <w:p w14:paraId="3A728C8D" w14:textId="3B882490" w:rsidR="00A50EE5" w:rsidRPr="002A3F6D" w:rsidRDefault="00A50EE5" w:rsidP="002A3F6D">
      <w:pPr>
        <w:widowControl w:val="0"/>
        <w:suppressAutoHyphens w:val="0"/>
        <w:spacing w:line="360" w:lineRule="auto"/>
        <w:ind w:firstLine="567"/>
        <w:jc w:val="both"/>
        <w:rPr>
          <w:rFonts w:cs="Times New Roman"/>
        </w:rPr>
      </w:pPr>
      <w:r w:rsidRPr="002A3F6D">
        <w:rPr>
          <w:rFonts w:cs="Times New Roman"/>
          <w:b/>
        </w:rPr>
        <w:t>Теория</w:t>
      </w:r>
      <w:r w:rsidRPr="002A3F6D">
        <w:rPr>
          <w:rFonts w:cs="Times New Roman"/>
        </w:rPr>
        <w:t xml:space="preserve">. </w:t>
      </w:r>
      <w:r w:rsidR="001D56FB" w:rsidRPr="002A3F6D">
        <w:rPr>
          <w:rFonts w:cs="Times New Roman"/>
        </w:rPr>
        <w:t xml:space="preserve">Знакомство с детьми. Вводная лекция. </w:t>
      </w:r>
      <w:r w:rsidRPr="002A3F6D">
        <w:rPr>
          <w:rFonts w:cs="Times New Roman"/>
        </w:rPr>
        <w:t>Техника безопасности работы в лаборатории и с биологическими объектами.</w:t>
      </w:r>
    </w:p>
    <w:p w14:paraId="5786C4DA" w14:textId="71779C40" w:rsidR="00A50EE5" w:rsidRPr="002A3F6D" w:rsidRDefault="00200192" w:rsidP="002A3F6D">
      <w:pPr>
        <w:widowControl w:val="0"/>
        <w:suppressAutoHyphens w:val="0"/>
        <w:spacing w:line="360" w:lineRule="auto"/>
        <w:ind w:firstLine="567"/>
        <w:jc w:val="both"/>
        <w:rPr>
          <w:rStyle w:val="fontstyle21"/>
          <w:color w:val="auto"/>
          <w:sz w:val="24"/>
          <w:szCs w:val="24"/>
        </w:rPr>
      </w:pPr>
      <w:r w:rsidRPr="002A3F6D">
        <w:rPr>
          <w:rFonts w:cs="Times New Roman"/>
          <w:b/>
        </w:rPr>
        <w:t>Практическое занятие</w:t>
      </w:r>
      <w:r w:rsidR="00BE44C8" w:rsidRPr="002A3F6D">
        <w:rPr>
          <w:rFonts w:cs="Times New Roman"/>
          <w:b/>
          <w:bCs/>
        </w:rPr>
        <w:t>.</w:t>
      </w:r>
      <w:r w:rsidR="001D56FB" w:rsidRPr="002A3F6D">
        <w:rPr>
          <w:rFonts w:cs="Times New Roman"/>
        </w:rPr>
        <w:t xml:space="preserve"> </w:t>
      </w:r>
      <w:r w:rsidR="00BE44C8" w:rsidRPr="002A3F6D">
        <w:rPr>
          <w:rFonts w:cs="Times New Roman"/>
        </w:rPr>
        <w:t xml:space="preserve">Заполнение таблицы с использованием </w:t>
      </w:r>
      <w:r w:rsidR="001D56FB" w:rsidRPr="002A3F6D">
        <w:rPr>
          <w:rFonts w:cs="Times New Roman"/>
        </w:rPr>
        <w:t>интерактивного методического при</w:t>
      </w:r>
      <w:r w:rsidR="00591F94" w:rsidRPr="002A3F6D">
        <w:rPr>
          <w:rFonts w:cs="Times New Roman"/>
        </w:rPr>
        <w:t>ё</w:t>
      </w:r>
      <w:r w:rsidR="001D56FB" w:rsidRPr="002A3F6D">
        <w:rPr>
          <w:rFonts w:cs="Times New Roman"/>
        </w:rPr>
        <w:t xml:space="preserve">ма </w:t>
      </w:r>
      <w:r w:rsidR="00BE44C8" w:rsidRPr="002A3F6D">
        <w:rPr>
          <w:rFonts w:cs="Times New Roman"/>
        </w:rPr>
        <w:t>«Знаю. Хочу знать. Умею»</w:t>
      </w:r>
      <w:r w:rsidR="001D56FB" w:rsidRPr="002A3F6D">
        <w:rPr>
          <w:rFonts w:cs="Times New Roman"/>
        </w:rPr>
        <w:t>. Диагностика учащихся.</w:t>
      </w:r>
    </w:p>
    <w:p w14:paraId="683AD1E9" w14:textId="1DDB89F8" w:rsidR="006D4B76" w:rsidRPr="002A3F6D" w:rsidRDefault="001D56FB" w:rsidP="002A3F6D">
      <w:pPr>
        <w:widowControl w:val="0"/>
        <w:suppressAutoHyphens w:val="0"/>
        <w:spacing w:line="360" w:lineRule="auto"/>
        <w:ind w:firstLine="567"/>
        <w:jc w:val="both"/>
        <w:rPr>
          <w:rStyle w:val="fontstyle21"/>
          <w:color w:val="auto"/>
          <w:sz w:val="24"/>
          <w:szCs w:val="24"/>
        </w:rPr>
      </w:pPr>
      <w:r w:rsidRPr="002A3F6D">
        <w:rPr>
          <w:rStyle w:val="fontstyle21"/>
          <w:color w:val="auto"/>
          <w:sz w:val="24"/>
          <w:szCs w:val="24"/>
        </w:rPr>
        <w:t xml:space="preserve">Тема </w:t>
      </w:r>
      <w:r w:rsidR="006D4B76" w:rsidRPr="002A3F6D">
        <w:rPr>
          <w:rStyle w:val="fontstyle21"/>
          <w:color w:val="auto"/>
          <w:sz w:val="24"/>
          <w:szCs w:val="24"/>
        </w:rPr>
        <w:t>2</w:t>
      </w:r>
      <w:r w:rsidR="00A50EE5" w:rsidRPr="002A3F6D">
        <w:rPr>
          <w:rStyle w:val="fontstyle21"/>
          <w:color w:val="auto"/>
          <w:sz w:val="24"/>
          <w:szCs w:val="24"/>
        </w:rPr>
        <w:t>. Угрозы потери биоразнообразия</w:t>
      </w:r>
    </w:p>
    <w:p w14:paraId="3393B502" w14:textId="77777777" w:rsidR="00A50EE5" w:rsidRPr="002A3F6D" w:rsidRDefault="00A50EE5" w:rsidP="002A3F6D">
      <w:pPr>
        <w:widowControl w:val="0"/>
        <w:suppressAutoHyphens w:val="0"/>
        <w:spacing w:line="360" w:lineRule="auto"/>
        <w:ind w:firstLine="567"/>
        <w:jc w:val="both"/>
        <w:rPr>
          <w:rFonts w:cs="Times New Roman"/>
        </w:rPr>
      </w:pPr>
      <w:r w:rsidRPr="002A3F6D">
        <w:rPr>
          <w:rFonts w:cs="Times New Roman"/>
          <w:b/>
        </w:rPr>
        <w:t>Теория</w:t>
      </w:r>
      <w:r w:rsidRPr="002A3F6D">
        <w:rPr>
          <w:rFonts w:cs="Times New Roman"/>
        </w:rPr>
        <w:t xml:space="preserve">. </w:t>
      </w:r>
      <w:r w:rsidR="00BD2D70" w:rsidRPr="002A3F6D">
        <w:rPr>
          <w:rFonts w:cs="Times New Roman"/>
        </w:rPr>
        <w:t>Классификация угроз</w:t>
      </w:r>
      <w:r w:rsidRPr="002A3F6D">
        <w:rPr>
          <w:rFonts w:cs="Times New Roman"/>
        </w:rPr>
        <w:t>.</w:t>
      </w:r>
      <w:r w:rsidR="00BD2D70" w:rsidRPr="002A3F6D">
        <w:rPr>
          <w:rFonts w:cs="Times New Roman"/>
        </w:rPr>
        <w:t xml:space="preserve"> Теория катастроф. Роль человека в </w:t>
      </w:r>
      <w:r w:rsidR="00B11C7A" w:rsidRPr="002A3F6D">
        <w:rPr>
          <w:rStyle w:val="fontstyle21"/>
          <w:color w:val="auto"/>
          <w:sz w:val="24"/>
          <w:szCs w:val="24"/>
        </w:rPr>
        <w:t>сокращении</w:t>
      </w:r>
      <w:r w:rsidR="00BD2D70" w:rsidRPr="002A3F6D">
        <w:rPr>
          <w:rStyle w:val="fontstyle21"/>
          <w:color w:val="auto"/>
          <w:sz w:val="24"/>
          <w:szCs w:val="24"/>
        </w:rPr>
        <w:t xml:space="preserve"> биоразнообразия.</w:t>
      </w:r>
    </w:p>
    <w:p w14:paraId="7544E417" w14:textId="193E2C62" w:rsidR="00A50EE5" w:rsidRPr="002A3F6D" w:rsidRDefault="00591F94" w:rsidP="002A3F6D">
      <w:pPr>
        <w:widowControl w:val="0"/>
        <w:suppressAutoHyphens w:val="0"/>
        <w:spacing w:line="360" w:lineRule="auto"/>
        <w:ind w:firstLine="567"/>
        <w:jc w:val="both"/>
        <w:rPr>
          <w:rStyle w:val="fontstyle21"/>
          <w:color w:val="auto"/>
          <w:sz w:val="24"/>
          <w:szCs w:val="24"/>
        </w:rPr>
      </w:pPr>
      <w:bookmarkStart w:id="0" w:name="_Hlk113883250"/>
      <w:r w:rsidRPr="002A3F6D">
        <w:rPr>
          <w:rFonts w:cs="Times New Roman"/>
          <w:b/>
        </w:rPr>
        <w:t>Практическое занятие</w:t>
      </w:r>
      <w:r w:rsidR="00A50EE5" w:rsidRPr="002A3F6D">
        <w:rPr>
          <w:rFonts w:cs="Times New Roman"/>
        </w:rPr>
        <w:t>.</w:t>
      </w:r>
      <w:r w:rsidR="004837EC" w:rsidRPr="002A3F6D">
        <w:rPr>
          <w:rFonts w:cs="Times New Roman"/>
        </w:rPr>
        <w:t xml:space="preserve"> </w:t>
      </w:r>
      <w:r w:rsidR="004837EC" w:rsidRPr="008C354B">
        <w:rPr>
          <w:rFonts w:cs="Times New Roman"/>
        </w:rPr>
        <w:t xml:space="preserve">Решение </w:t>
      </w:r>
      <w:bookmarkEnd w:id="0"/>
      <w:r w:rsidR="004837EC" w:rsidRPr="008C354B">
        <w:rPr>
          <w:rFonts w:cs="Times New Roman"/>
        </w:rPr>
        <w:t>экологических задач.</w:t>
      </w:r>
      <w:r w:rsidR="00200192" w:rsidRPr="002A3F6D">
        <w:rPr>
          <w:rFonts w:cs="Times New Roman"/>
        </w:rPr>
        <w:t xml:space="preserve"> </w:t>
      </w:r>
    </w:p>
    <w:p w14:paraId="6EEF4C8D" w14:textId="3442CB1E" w:rsidR="006D4B76" w:rsidRPr="002A3F6D" w:rsidRDefault="001D56FB" w:rsidP="002A3F6D">
      <w:pPr>
        <w:widowControl w:val="0"/>
        <w:suppressAutoHyphens w:val="0"/>
        <w:spacing w:line="360" w:lineRule="auto"/>
        <w:ind w:firstLine="567"/>
        <w:jc w:val="both"/>
        <w:rPr>
          <w:rStyle w:val="fontstyle21"/>
          <w:color w:val="auto"/>
          <w:sz w:val="24"/>
          <w:szCs w:val="24"/>
        </w:rPr>
      </w:pPr>
      <w:r w:rsidRPr="002A3F6D">
        <w:rPr>
          <w:rStyle w:val="fontstyle21"/>
          <w:color w:val="auto"/>
          <w:sz w:val="24"/>
          <w:szCs w:val="24"/>
        </w:rPr>
        <w:t xml:space="preserve">Тема </w:t>
      </w:r>
      <w:r w:rsidR="006D4B76" w:rsidRPr="002A3F6D">
        <w:rPr>
          <w:rStyle w:val="fontstyle21"/>
          <w:color w:val="auto"/>
          <w:sz w:val="24"/>
          <w:szCs w:val="24"/>
        </w:rPr>
        <w:t>3. Биологическое разнообразие видов</w:t>
      </w:r>
    </w:p>
    <w:p w14:paraId="7C7F7D59" w14:textId="724EED9B" w:rsidR="00A50EE5" w:rsidRPr="002A3F6D" w:rsidRDefault="00200192" w:rsidP="002A3F6D">
      <w:pPr>
        <w:widowControl w:val="0"/>
        <w:suppressAutoHyphens w:val="0"/>
        <w:spacing w:line="360" w:lineRule="auto"/>
        <w:ind w:firstLine="567"/>
        <w:jc w:val="both"/>
        <w:rPr>
          <w:rStyle w:val="fontstyle21"/>
          <w:color w:val="auto"/>
          <w:sz w:val="24"/>
          <w:szCs w:val="24"/>
        </w:rPr>
      </w:pPr>
      <w:r w:rsidRPr="002A3F6D">
        <w:rPr>
          <w:rFonts w:cs="Times New Roman"/>
          <w:b/>
        </w:rPr>
        <w:t>Практическое занятие</w:t>
      </w:r>
      <w:r w:rsidRPr="002A3F6D">
        <w:rPr>
          <w:rFonts w:cs="Times New Roman"/>
        </w:rPr>
        <w:t xml:space="preserve"> </w:t>
      </w:r>
      <w:r w:rsidR="007004A8" w:rsidRPr="002A3F6D">
        <w:rPr>
          <w:rFonts w:cs="Times New Roman"/>
        </w:rPr>
        <w:t>Нанесение на контурную карту Рязанской области ареалов видов-эдификаторов, эндемиков, видов животных и растений Красной книги.</w:t>
      </w:r>
    </w:p>
    <w:p w14:paraId="41F8AE73" w14:textId="3E5F7658" w:rsidR="006D4B76" w:rsidRPr="002A3F6D" w:rsidRDefault="001D56FB" w:rsidP="002A3F6D">
      <w:pPr>
        <w:widowControl w:val="0"/>
        <w:suppressAutoHyphens w:val="0"/>
        <w:spacing w:line="360" w:lineRule="auto"/>
        <w:ind w:firstLine="567"/>
        <w:jc w:val="both"/>
        <w:rPr>
          <w:rStyle w:val="fontstyle21"/>
          <w:color w:val="auto"/>
          <w:sz w:val="24"/>
          <w:szCs w:val="24"/>
        </w:rPr>
      </w:pPr>
      <w:r w:rsidRPr="002A3F6D">
        <w:rPr>
          <w:rStyle w:val="fontstyle21"/>
          <w:color w:val="auto"/>
          <w:sz w:val="24"/>
          <w:szCs w:val="24"/>
        </w:rPr>
        <w:t xml:space="preserve">Тема </w:t>
      </w:r>
      <w:r w:rsidR="00A50EE5" w:rsidRPr="002A3F6D">
        <w:rPr>
          <w:rStyle w:val="fontstyle21"/>
          <w:color w:val="auto"/>
          <w:sz w:val="24"/>
          <w:szCs w:val="24"/>
        </w:rPr>
        <w:t>4</w:t>
      </w:r>
      <w:r w:rsidR="006D4B76" w:rsidRPr="002A3F6D">
        <w:rPr>
          <w:rStyle w:val="fontstyle21"/>
          <w:color w:val="auto"/>
          <w:sz w:val="24"/>
          <w:szCs w:val="24"/>
        </w:rPr>
        <w:t>. Флора сосудистых растений</w:t>
      </w:r>
      <w:r w:rsidR="00A50EE5" w:rsidRPr="002A3F6D">
        <w:rPr>
          <w:rStyle w:val="fontstyle21"/>
          <w:color w:val="auto"/>
          <w:sz w:val="24"/>
          <w:szCs w:val="24"/>
        </w:rPr>
        <w:t xml:space="preserve"> Рязанской области</w:t>
      </w:r>
    </w:p>
    <w:p w14:paraId="250EA53E" w14:textId="3D6C6BD9" w:rsidR="00A50EE5" w:rsidRPr="002A3F6D" w:rsidRDefault="00200192" w:rsidP="002A3F6D">
      <w:pPr>
        <w:widowControl w:val="0"/>
        <w:suppressAutoHyphens w:val="0"/>
        <w:spacing w:line="360" w:lineRule="auto"/>
        <w:ind w:firstLine="567"/>
        <w:jc w:val="both"/>
        <w:rPr>
          <w:rStyle w:val="fontstyle21"/>
          <w:color w:val="auto"/>
          <w:sz w:val="24"/>
          <w:szCs w:val="24"/>
        </w:rPr>
      </w:pPr>
      <w:r w:rsidRPr="002A3F6D">
        <w:rPr>
          <w:rFonts w:cs="Times New Roman"/>
          <w:b/>
        </w:rPr>
        <w:t>Практическое занятие</w:t>
      </w:r>
      <w:r w:rsidR="00A50EE5" w:rsidRPr="002A3F6D">
        <w:rPr>
          <w:rFonts w:cs="Times New Roman"/>
        </w:rPr>
        <w:t>.</w:t>
      </w:r>
      <w:r w:rsidR="007004A8" w:rsidRPr="002A3F6D">
        <w:rPr>
          <w:rFonts w:cs="Times New Roman"/>
        </w:rPr>
        <w:t xml:space="preserve"> </w:t>
      </w:r>
      <w:r w:rsidR="00AA1477" w:rsidRPr="002A3F6D">
        <w:rPr>
          <w:rFonts w:cs="Times New Roman"/>
        </w:rPr>
        <w:t xml:space="preserve">Изучение карты типов почв </w:t>
      </w:r>
      <w:r w:rsidR="00AA1477" w:rsidRPr="002A3F6D">
        <w:rPr>
          <w:rStyle w:val="fontstyle21"/>
          <w:color w:val="auto"/>
          <w:sz w:val="24"/>
          <w:szCs w:val="24"/>
        </w:rPr>
        <w:t xml:space="preserve">Рязанской области. </w:t>
      </w:r>
      <w:r w:rsidR="007004A8" w:rsidRPr="002A3F6D">
        <w:rPr>
          <w:rFonts w:cs="Times New Roman"/>
        </w:rPr>
        <w:t xml:space="preserve">Общая характеристика флоры </w:t>
      </w:r>
      <w:r w:rsidR="007004A8" w:rsidRPr="002A3F6D">
        <w:rPr>
          <w:rStyle w:val="fontstyle21"/>
          <w:color w:val="auto"/>
          <w:sz w:val="24"/>
          <w:szCs w:val="24"/>
        </w:rPr>
        <w:t>Рязанской области.</w:t>
      </w:r>
      <w:r w:rsidR="007004A8" w:rsidRPr="002A3F6D">
        <w:rPr>
          <w:rFonts w:cs="Times New Roman"/>
        </w:rPr>
        <w:t xml:space="preserve"> </w:t>
      </w:r>
      <w:r w:rsidR="00AA1477" w:rsidRPr="002A3F6D">
        <w:rPr>
          <w:rFonts w:cs="Times New Roman"/>
        </w:rPr>
        <w:t xml:space="preserve">Анализ палеонтологических данных по истории </w:t>
      </w:r>
      <w:r w:rsidR="007004A8" w:rsidRPr="002A3F6D">
        <w:rPr>
          <w:rFonts w:cs="Times New Roman"/>
        </w:rPr>
        <w:t xml:space="preserve">формирования современной </w:t>
      </w:r>
      <w:r w:rsidR="00AA1477" w:rsidRPr="002A3F6D">
        <w:rPr>
          <w:rFonts w:cs="Times New Roman"/>
        </w:rPr>
        <w:t>флоры региона.</w:t>
      </w:r>
    </w:p>
    <w:p w14:paraId="3DE5FD16" w14:textId="0B00A20F" w:rsidR="006D4B76" w:rsidRPr="002A3F6D" w:rsidRDefault="00321CAE" w:rsidP="002A3F6D">
      <w:pPr>
        <w:widowControl w:val="0"/>
        <w:suppressAutoHyphens w:val="0"/>
        <w:spacing w:line="360" w:lineRule="auto"/>
        <w:ind w:firstLine="567"/>
        <w:jc w:val="both"/>
        <w:rPr>
          <w:rStyle w:val="fontstyle21"/>
          <w:color w:val="auto"/>
          <w:sz w:val="24"/>
          <w:szCs w:val="24"/>
        </w:rPr>
      </w:pPr>
      <w:r w:rsidRPr="002A3F6D">
        <w:rPr>
          <w:rStyle w:val="fontstyle21"/>
          <w:color w:val="auto"/>
          <w:sz w:val="24"/>
          <w:szCs w:val="24"/>
        </w:rPr>
        <w:t xml:space="preserve">Тема </w:t>
      </w:r>
      <w:r w:rsidR="00A50EE5" w:rsidRPr="002A3F6D">
        <w:rPr>
          <w:rStyle w:val="fontstyle21"/>
          <w:color w:val="auto"/>
          <w:sz w:val="24"/>
          <w:szCs w:val="24"/>
        </w:rPr>
        <w:t>5</w:t>
      </w:r>
      <w:r w:rsidR="006D4B76" w:rsidRPr="002A3F6D">
        <w:rPr>
          <w:rStyle w:val="fontstyle21"/>
          <w:color w:val="auto"/>
          <w:sz w:val="24"/>
          <w:szCs w:val="24"/>
        </w:rPr>
        <w:t>. Таксономическое разнообразие</w:t>
      </w:r>
      <w:r w:rsidR="00A50EE5" w:rsidRPr="002A3F6D">
        <w:rPr>
          <w:rStyle w:val="fontstyle21"/>
          <w:color w:val="auto"/>
          <w:sz w:val="24"/>
          <w:szCs w:val="24"/>
        </w:rPr>
        <w:t xml:space="preserve"> флоры</w:t>
      </w:r>
    </w:p>
    <w:p w14:paraId="7D85F751" w14:textId="669EB1BA" w:rsidR="00A50EE5" w:rsidRPr="002A3F6D" w:rsidRDefault="00200192" w:rsidP="002A3F6D">
      <w:pPr>
        <w:widowControl w:val="0"/>
        <w:suppressAutoHyphens w:val="0"/>
        <w:spacing w:line="360" w:lineRule="auto"/>
        <w:ind w:firstLine="567"/>
        <w:jc w:val="both"/>
        <w:rPr>
          <w:rStyle w:val="fontstyle21"/>
          <w:color w:val="auto"/>
          <w:sz w:val="24"/>
          <w:szCs w:val="24"/>
        </w:rPr>
      </w:pPr>
      <w:r w:rsidRPr="002A3F6D">
        <w:rPr>
          <w:rFonts w:cs="Times New Roman"/>
          <w:b/>
        </w:rPr>
        <w:t>Практическое занятие</w:t>
      </w:r>
      <w:r w:rsidR="00A50EE5" w:rsidRPr="002A3F6D">
        <w:rPr>
          <w:rFonts w:cs="Times New Roman"/>
        </w:rPr>
        <w:t>.</w:t>
      </w:r>
      <w:r w:rsidR="00A45388" w:rsidRPr="002A3F6D">
        <w:rPr>
          <w:rFonts w:cs="Times New Roman"/>
        </w:rPr>
        <w:t xml:space="preserve"> Изучение гербарных коллекций флоры Рязанской области. Составление филогенетического древа флористических таксонов региона.</w:t>
      </w:r>
    </w:p>
    <w:p w14:paraId="176DCCB9" w14:textId="79C0ADA7" w:rsidR="009F37B5" w:rsidRPr="002A3F6D" w:rsidRDefault="00321CAE" w:rsidP="002A3F6D">
      <w:pPr>
        <w:widowControl w:val="0"/>
        <w:suppressAutoHyphens w:val="0"/>
        <w:spacing w:line="360" w:lineRule="auto"/>
        <w:ind w:firstLine="567"/>
        <w:jc w:val="both"/>
        <w:rPr>
          <w:rStyle w:val="fontstyle21"/>
          <w:color w:val="auto"/>
          <w:sz w:val="24"/>
          <w:szCs w:val="24"/>
        </w:rPr>
      </w:pPr>
      <w:r w:rsidRPr="002A3F6D">
        <w:rPr>
          <w:rStyle w:val="fontstyle21"/>
          <w:color w:val="auto"/>
          <w:sz w:val="24"/>
          <w:szCs w:val="24"/>
        </w:rPr>
        <w:t xml:space="preserve">Тема </w:t>
      </w:r>
      <w:r w:rsidR="00A50EE5" w:rsidRPr="002A3F6D">
        <w:rPr>
          <w:rStyle w:val="fontstyle21"/>
          <w:color w:val="auto"/>
          <w:sz w:val="24"/>
          <w:szCs w:val="24"/>
        </w:rPr>
        <w:t>6</w:t>
      </w:r>
      <w:r w:rsidR="006D4B76" w:rsidRPr="002A3F6D">
        <w:rPr>
          <w:rStyle w:val="fontstyle21"/>
          <w:color w:val="auto"/>
          <w:sz w:val="24"/>
          <w:szCs w:val="24"/>
        </w:rPr>
        <w:t xml:space="preserve">. Географическое разнообразие </w:t>
      </w:r>
      <w:r w:rsidR="00A50EE5" w:rsidRPr="002A3F6D">
        <w:rPr>
          <w:rStyle w:val="fontstyle21"/>
          <w:color w:val="auto"/>
          <w:sz w:val="24"/>
          <w:szCs w:val="24"/>
        </w:rPr>
        <w:t>элементов флоры</w:t>
      </w:r>
    </w:p>
    <w:p w14:paraId="6A539711" w14:textId="77777777" w:rsidR="00A50EE5" w:rsidRPr="002A3F6D" w:rsidRDefault="00A50EE5" w:rsidP="002A3F6D">
      <w:pPr>
        <w:widowControl w:val="0"/>
        <w:suppressAutoHyphens w:val="0"/>
        <w:spacing w:line="360" w:lineRule="auto"/>
        <w:ind w:firstLine="567"/>
        <w:jc w:val="both"/>
        <w:rPr>
          <w:rFonts w:cs="Times New Roman"/>
        </w:rPr>
      </w:pPr>
      <w:r w:rsidRPr="002A3F6D">
        <w:rPr>
          <w:rFonts w:cs="Times New Roman"/>
          <w:b/>
        </w:rPr>
        <w:t>Теория</w:t>
      </w:r>
      <w:r w:rsidRPr="002A3F6D">
        <w:rPr>
          <w:rFonts w:cs="Times New Roman"/>
        </w:rPr>
        <w:t xml:space="preserve">. </w:t>
      </w:r>
      <w:r w:rsidR="00303A18" w:rsidRPr="002A3F6D">
        <w:rPr>
          <w:rFonts w:cs="Times New Roman"/>
        </w:rPr>
        <w:t>Изучение природных зон (подзон) территории Рязанской области</w:t>
      </w:r>
      <w:r w:rsidRPr="002A3F6D">
        <w:rPr>
          <w:rFonts w:cs="Times New Roman"/>
        </w:rPr>
        <w:t>.</w:t>
      </w:r>
    </w:p>
    <w:p w14:paraId="17B47C49" w14:textId="3F81D951" w:rsidR="00A50EE5" w:rsidRPr="002A3F6D" w:rsidRDefault="00200192" w:rsidP="002A3F6D">
      <w:pPr>
        <w:widowControl w:val="0"/>
        <w:suppressAutoHyphens w:val="0"/>
        <w:spacing w:line="360" w:lineRule="auto"/>
        <w:ind w:firstLine="567"/>
        <w:jc w:val="both"/>
        <w:rPr>
          <w:rStyle w:val="fontstyle21"/>
          <w:color w:val="auto"/>
          <w:sz w:val="24"/>
          <w:szCs w:val="24"/>
        </w:rPr>
      </w:pPr>
      <w:r w:rsidRPr="002A3F6D">
        <w:rPr>
          <w:rFonts w:cs="Times New Roman"/>
          <w:b/>
        </w:rPr>
        <w:t>Практическое занятие</w:t>
      </w:r>
      <w:r w:rsidR="00A50EE5" w:rsidRPr="002A3F6D">
        <w:rPr>
          <w:rFonts w:cs="Times New Roman"/>
        </w:rPr>
        <w:t>.</w:t>
      </w:r>
      <w:r w:rsidR="00303A18" w:rsidRPr="002A3F6D">
        <w:rPr>
          <w:rFonts w:cs="Times New Roman"/>
        </w:rPr>
        <w:t xml:space="preserve"> Создание интерактивной карты природных зон Рязанской области. Анализ влияния климата на распределение природных зон.</w:t>
      </w:r>
    </w:p>
    <w:p w14:paraId="0210C5F4" w14:textId="0C31C36E" w:rsidR="009F37B5" w:rsidRPr="002A3F6D" w:rsidRDefault="00321CAE" w:rsidP="002A3F6D">
      <w:pPr>
        <w:widowControl w:val="0"/>
        <w:suppressAutoHyphens w:val="0"/>
        <w:spacing w:line="360" w:lineRule="auto"/>
        <w:ind w:firstLine="567"/>
        <w:jc w:val="both"/>
        <w:rPr>
          <w:rStyle w:val="fontstyle21"/>
          <w:color w:val="auto"/>
          <w:sz w:val="24"/>
          <w:szCs w:val="24"/>
        </w:rPr>
      </w:pPr>
      <w:r w:rsidRPr="002A3F6D">
        <w:rPr>
          <w:rStyle w:val="fontstyle21"/>
          <w:color w:val="auto"/>
          <w:sz w:val="24"/>
          <w:szCs w:val="24"/>
        </w:rPr>
        <w:t xml:space="preserve">Тема </w:t>
      </w:r>
      <w:r w:rsidR="00A50EE5" w:rsidRPr="002A3F6D">
        <w:rPr>
          <w:rStyle w:val="fontstyle21"/>
          <w:color w:val="auto"/>
          <w:sz w:val="24"/>
          <w:szCs w:val="24"/>
        </w:rPr>
        <w:t>7</w:t>
      </w:r>
      <w:r w:rsidR="009F37B5" w:rsidRPr="002A3F6D">
        <w:rPr>
          <w:rStyle w:val="fontstyle21"/>
          <w:color w:val="auto"/>
          <w:sz w:val="24"/>
          <w:szCs w:val="24"/>
        </w:rPr>
        <w:t xml:space="preserve">. </w:t>
      </w:r>
      <w:r w:rsidR="006D4B76" w:rsidRPr="002A3F6D">
        <w:rPr>
          <w:rStyle w:val="fontstyle21"/>
          <w:color w:val="auto"/>
          <w:sz w:val="24"/>
          <w:szCs w:val="24"/>
        </w:rPr>
        <w:t xml:space="preserve">Разнообразие жизненных форм </w:t>
      </w:r>
      <w:r w:rsidR="00A50EE5" w:rsidRPr="002A3F6D">
        <w:rPr>
          <w:rStyle w:val="fontstyle21"/>
          <w:color w:val="auto"/>
          <w:sz w:val="24"/>
          <w:szCs w:val="24"/>
        </w:rPr>
        <w:t>растений Рязанской области</w:t>
      </w:r>
    </w:p>
    <w:p w14:paraId="47B6310E" w14:textId="0D0D3D9C" w:rsidR="00A50EE5" w:rsidRPr="002A3F6D" w:rsidRDefault="00200192" w:rsidP="002A3F6D">
      <w:pPr>
        <w:widowControl w:val="0"/>
        <w:suppressAutoHyphens w:val="0"/>
        <w:spacing w:line="360" w:lineRule="auto"/>
        <w:ind w:firstLine="567"/>
        <w:jc w:val="both"/>
        <w:rPr>
          <w:rStyle w:val="fontstyle21"/>
          <w:color w:val="auto"/>
          <w:sz w:val="24"/>
          <w:szCs w:val="24"/>
        </w:rPr>
      </w:pPr>
      <w:r w:rsidRPr="002A3F6D">
        <w:rPr>
          <w:rFonts w:cs="Times New Roman"/>
          <w:b/>
        </w:rPr>
        <w:t>Практическое занятие</w:t>
      </w:r>
      <w:r w:rsidR="00A50EE5" w:rsidRPr="002A3F6D">
        <w:rPr>
          <w:rFonts w:cs="Times New Roman"/>
        </w:rPr>
        <w:t>.</w:t>
      </w:r>
      <w:r w:rsidR="00303A18" w:rsidRPr="002A3F6D">
        <w:rPr>
          <w:rFonts w:cs="Times New Roman"/>
        </w:rPr>
        <w:t xml:space="preserve"> Изучение тематического гербария. Создание альбома жизненных форм </w:t>
      </w:r>
      <w:r w:rsidR="00303A18" w:rsidRPr="002A3F6D">
        <w:rPr>
          <w:rStyle w:val="fontstyle21"/>
          <w:color w:val="auto"/>
          <w:sz w:val="24"/>
          <w:szCs w:val="24"/>
        </w:rPr>
        <w:t>растений Рязанской области</w:t>
      </w:r>
      <w:r w:rsidR="00D8722D" w:rsidRPr="002A3F6D">
        <w:rPr>
          <w:rStyle w:val="fontstyle21"/>
          <w:color w:val="auto"/>
          <w:sz w:val="24"/>
          <w:szCs w:val="24"/>
        </w:rPr>
        <w:t>.</w:t>
      </w:r>
    </w:p>
    <w:p w14:paraId="3384C5FF" w14:textId="2177C904" w:rsidR="006D4B76" w:rsidRPr="002A3F6D" w:rsidRDefault="00321CAE" w:rsidP="002A3F6D">
      <w:pPr>
        <w:widowControl w:val="0"/>
        <w:suppressAutoHyphens w:val="0"/>
        <w:spacing w:line="360" w:lineRule="auto"/>
        <w:ind w:firstLine="567"/>
        <w:jc w:val="both"/>
        <w:rPr>
          <w:rStyle w:val="fontstyle21"/>
          <w:color w:val="auto"/>
          <w:sz w:val="24"/>
          <w:szCs w:val="24"/>
        </w:rPr>
      </w:pPr>
      <w:r w:rsidRPr="002A3F6D">
        <w:rPr>
          <w:rStyle w:val="fontstyle21"/>
          <w:color w:val="auto"/>
          <w:sz w:val="24"/>
          <w:szCs w:val="24"/>
        </w:rPr>
        <w:t xml:space="preserve">Тема </w:t>
      </w:r>
      <w:r w:rsidR="001B4A8C" w:rsidRPr="002A3F6D">
        <w:rPr>
          <w:rStyle w:val="fontstyle21"/>
          <w:color w:val="auto"/>
          <w:sz w:val="24"/>
          <w:szCs w:val="24"/>
        </w:rPr>
        <w:t>8</w:t>
      </w:r>
      <w:r w:rsidR="009F37B5" w:rsidRPr="002A3F6D">
        <w:rPr>
          <w:rStyle w:val="fontstyle21"/>
          <w:color w:val="auto"/>
          <w:sz w:val="24"/>
          <w:szCs w:val="24"/>
        </w:rPr>
        <w:t xml:space="preserve">. </w:t>
      </w:r>
      <w:r w:rsidR="006D4B76" w:rsidRPr="002A3F6D">
        <w:rPr>
          <w:rStyle w:val="fontstyle21"/>
          <w:color w:val="auto"/>
          <w:sz w:val="24"/>
          <w:szCs w:val="24"/>
        </w:rPr>
        <w:t>Экологическое и эколого-фитоценотическое</w:t>
      </w:r>
      <w:r w:rsidR="009F37B5" w:rsidRPr="002A3F6D">
        <w:rPr>
          <w:rStyle w:val="fontstyle21"/>
          <w:color w:val="auto"/>
          <w:sz w:val="24"/>
          <w:szCs w:val="24"/>
        </w:rPr>
        <w:t xml:space="preserve"> </w:t>
      </w:r>
      <w:r w:rsidR="006D4B76" w:rsidRPr="002A3F6D">
        <w:rPr>
          <w:rStyle w:val="fontstyle21"/>
          <w:color w:val="auto"/>
          <w:sz w:val="24"/>
          <w:szCs w:val="24"/>
        </w:rPr>
        <w:t>разнообразие</w:t>
      </w:r>
      <w:r w:rsidR="001B4A8C" w:rsidRPr="002A3F6D">
        <w:rPr>
          <w:rStyle w:val="fontstyle21"/>
          <w:color w:val="auto"/>
          <w:sz w:val="24"/>
          <w:szCs w:val="24"/>
        </w:rPr>
        <w:t xml:space="preserve"> флоры Рязанской области</w:t>
      </w:r>
    </w:p>
    <w:p w14:paraId="01DBB81B" w14:textId="73636255" w:rsidR="001B4A8C" w:rsidRPr="002A3F6D" w:rsidRDefault="00200192" w:rsidP="002A3F6D">
      <w:pPr>
        <w:widowControl w:val="0"/>
        <w:suppressAutoHyphens w:val="0"/>
        <w:spacing w:line="360" w:lineRule="auto"/>
        <w:ind w:firstLine="567"/>
        <w:jc w:val="both"/>
        <w:rPr>
          <w:rStyle w:val="fontstyle21"/>
          <w:color w:val="auto"/>
          <w:sz w:val="24"/>
          <w:szCs w:val="24"/>
        </w:rPr>
      </w:pPr>
      <w:r w:rsidRPr="002A3F6D">
        <w:rPr>
          <w:rFonts w:cs="Times New Roman"/>
          <w:b/>
        </w:rPr>
        <w:t>Практическое занятие</w:t>
      </w:r>
      <w:r w:rsidR="001B4A8C" w:rsidRPr="002A3F6D">
        <w:rPr>
          <w:rFonts w:cs="Times New Roman"/>
        </w:rPr>
        <w:t>.</w:t>
      </w:r>
      <w:r w:rsidR="00303A18" w:rsidRPr="002A3F6D">
        <w:rPr>
          <w:rFonts w:cs="Times New Roman"/>
        </w:rPr>
        <w:t xml:space="preserve"> </w:t>
      </w:r>
      <w:r w:rsidR="00954B2A">
        <w:rPr>
          <w:rFonts w:cs="Times New Roman"/>
        </w:rPr>
        <w:t xml:space="preserve">Лабораторная работа. </w:t>
      </w:r>
      <w:r w:rsidR="00303A18" w:rsidRPr="002A3F6D">
        <w:rPr>
          <w:rFonts w:cs="Times New Roman"/>
        </w:rPr>
        <w:t>Изучение тематического гербария. Нанесение на контурную карту Рязанской области территорий основных фитоценозов области</w:t>
      </w:r>
    </w:p>
    <w:p w14:paraId="653283A7" w14:textId="01167ED8" w:rsidR="00356170" w:rsidRPr="002A3F6D" w:rsidRDefault="00321CAE" w:rsidP="002A3F6D">
      <w:pPr>
        <w:widowControl w:val="0"/>
        <w:suppressAutoHyphens w:val="0"/>
        <w:spacing w:line="360" w:lineRule="auto"/>
        <w:ind w:firstLine="567"/>
        <w:jc w:val="both"/>
        <w:rPr>
          <w:rStyle w:val="fontstyle21"/>
          <w:color w:val="auto"/>
          <w:sz w:val="24"/>
          <w:szCs w:val="24"/>
        </w:rPr>
      </w:pPr>
      <w:r w:rsidRPr="002A3F6D">
        <w:rPr>
          <w:rStyle w:val="fontstyle21"/>
          <w:color w:val="auto"/>
          <w:sz w:val="24"/>
          <w:szCs w:val="24"/>
        </w:rPr>
        <w:t xml:space="preserve">Тема </w:t>
      </w:r>
      <w:r w:rsidR="009B23C9" w:rsidRPr="002A3F6D">
        <w:rPr>
          <w:rStyle w:val="fontstyle21"/>
          <w:color w:val="auto"/>
          <w:sz w:val="24"/>
          <w:szCs w:val="24"/>
        </w:rPr>
        <w:t>9</w:t>
      </w:r>
      <w:r w:rsidR="00356170" w:rsidRPr="002A3F6D">
        <w:rPr>
          <w:rStyle w:val="fontstyle21"/>
          <w:color w:val="auto"/>
          <w:sz w:val="24"/>
          <w:szCs w:val="24"/>
        </w:rPr>
        <w:t>. Таксономическое разнообразие позвоночных животных</w:t>
      </w:r>
      <w:r w:rsidR="009B23C9" w:rsidRPr="002A3F6D">
        <w:rPr>
          <w:rStyle w:val="fontstyle21"/>
          <w:color w:val="auto"/>
          <w:sz w:val="24"/>
          <w:szCs w:val="24"/>
        </w:rPr>
        <w:t xml:space="preserve"> Рязанской области</w:t>
      </w:r>
      <w:r w:rsidR="00356170" w:rsidRPr="002A3F6D">
        <w:rPr>
          <w:rStyle w:val="fontstyle21"/>
          <w:color w:val="auto"/>
          <w:sz w:val="24"/>
          <w:szCs w:val="24"/>
        </w:rPr>
        <w:t>.</w:t>
      </w:r>
    </w:p>
    <w:p w14:paraId="14A4F1D8" w14:textId="5C3D82E6" w:rsidR="009B23C9" w:rsidRPr="002A3F6D" w:rsidRDefault="009B23C9" w:rsidP="002A3F6D">
      <w:pPr>
        <w:widowControl w:val="0"/>
        <w:suppressAutoHyphens w:val="0"/>
        <w:spacing w:line="360" w:lineRule="auto"/>
        <w:ind w:firstLine="567"/>
        <w:jc w:val="both"/>
        <w:rPr>
          <w:rStyle w:val="fontstyle21"/>
          <w:color w:val="auto"/>
          <w:sz w:val="24"/>
          <w:szCs w:val="24"/>
        </w:rPr>
      </w:pPr>
      <w:r w:rsidRPr="002A3F6D">
        <w:rPr>
          <w:rFonts w:cs="Times New Roman"/>
          <w:b/>
        </w:rPr>
        <w:t>Практика</w:t>
      </w:r>
      <w:r w:rsidRPr="002A3F6D">
        <w:rPr>
          <w:rFonts w:cs="Times New Roman"/>
        </w:rPr>
        <w:t>.</w:t>
      </w:r>
      <w:r w:rsidR="00303A18" w:rsidRPr="002A3F6D">
        <w:rPr>
          <w:rFonts w:cs="Times New Roman"/>
        </w:rPr>
        <w:t xml:space="preserve"> </w:t>
      </w:r>
      <w:r w:rsidR="00F250B8" w:rsidRPr="002A3F6D">
        <w:rPr>
          <w:rFonts w:cs="Times New Roman"/>
        </w:rPr>
        <w:t xml:space="preserve">Изучение карты природных сообществ </w:t>
      </w:r>
      <w:r w:rsidR="00F250B8" w:rsidRPr="002A3F6D">
        <w:rPr>
          <w:rStyle w:val="fontstyle21"/>
          <w:color w:val="auto"/>
          <w:sz w:val="24"/>
          <w:szCs w:val="24"/>
        </w:rPr>
        <w:t xml:space="preserve">Рязанской области. </w:t>
      </w:r>
      <w:r w:rsidR="00F250B8" w:rsidRPr="002A3F6D">
        <w:rPr>
          <w:rFonts w:cs="Times New Roman"/>
        </w:rPr>
        <w:t xml:space="preserve">Общая </w:t>
      </w:r>
      <w:r w:rsidR="00F250B8" w:rsidRPr="002A3F6D">
        <w:rPr>
          <w:rFonts w:cs="Times New Roman"/>
        </w:rPr>
        <w:lastRenderedPageBreak/>
        <w:t xml:space="preserve">характеристика фауны </w:t>
      </w:r>
      <w:r w:rsidR="00F250B8" w:rsidRPr="002A3F6D">
        <w:rPr>
          <w:rStyle w:val="fontstyle21"/>
          <w:color w:val="auto"/>
          <w:sz w:val="24"/>
          <w:szCs w:val="24"/>
        </w:rPr>
        <w:t>Рязанской области.</w:t>
      </w:r>
      <w:r w:rsidR="00F250B8" w:rsidRPr="002A3F6D">
        <w:rPr>
          <w:rFonts w:cs="Times New Roman"/>
        </w:rPr>
        <w:t xml:space="preserve"> Анализ палеонтологических данных по истории формирования современной фауны региона.</w:t>
      </w:r>
    </w:p>
    <w:p w14:paraId="16DE9B33" w14:textId="318F1D7B" w:rsidR="00356170" w:rsidRPr="002A3F6D" w:rsidRDefault="00321CAE" w:rsidP="002A3F6D">
      <w:pPr>
        <w:widowControl w:val="0"/>
        <w:suppressAutoHyphens w:val="0"/>
        <w:spacing w:line="360" w:lineRule="auto"/>
        <w:ind w:firstLine="567"/>
        <w:jc w:val="both"/>
        <w:rPr>
          <w:rStyle w:val="fontstyle21"/>
          <w:color w:val="auto"/>
          <w:sz w:val="24"/>
          <w:szCs w:val="24"/>
        </w:rPr>
      </w:pPr>
      <w:r w:rsidRPr="002A3F6D">
        <w:rPr>
          <w:rStyle w:val="fontstyle21"/>
          <w:color w:val="auto"/>
          <w:sz w:val="24"/>
          <w:szCs w:val="24"/>
        </w:rPr>
        <w:t xml:space="preserve">Тема </w:t>
      </w:r>
      <w:r w:rsidR="009B23C9" w:rsidRPr="002A3F6D">
        <w:rPr>
          <w:rStyle w:val="fontstyle21"/>
          <w:color w:val="auto"/>
          <w:sz w:val="24"/>
          <w:szCs w:val="24"/>
        </w:rPr>
        <w:t>10</w:t>
      </w:r>
      <w:r w:rsidR="00356170" w:rsidRPr="002A3F6D">
        <w:rPr>
          <w:rStyle w:val="fontstyle21"/>
          <w:color w:val="auto"/>
          <w:sz w:val="24"/>
          <w:szCs w:val="24"/>
        </w:rPr>
        <w:t>. Типологические группы</w:t>
      </w:r>
      <w:r w:rsidR="009B23C9" w:rsidRPr="002A3F6D">
        <w:rPr>
          <w:rStyle w:val="fontstyle21"/>
          <w:color w:val="auto"/>
          <w:sz w:val="24"/>
          <w:szCs w:val="24"/>
        </w:rPr>
        <w:t xml:space="preserve"> позвоночных животных</w:t>
      </w:r>
    </w:p>
    <w:p w14:paraId="6CC55459" w14:textId="7E3FAD25" w:rsidR="009B23C9" w:rsidRPr="002A3F6D" w:rsidRDefault="00200192" w:rsidP="002A3F6D">
      <w:pPr>
        <w:widowControl w:val="0"/>
        <w:suppressAutoHyphens w:val="0"/>
        <w:spacing w:line="360" w:lineRule="auto"/>
        <w:ind w:firstLine="567"/>
        <w:jc w:val="both"/>
        <w:rPr>
          <w:rStyle w:val="fontstyle21"/>
          <w:color w:val="auto"/>
          <w:sz w:val="24"/>
          <w:szCs w:val="24"/>
        </w:rPr>
      </w:pPr>
      <w:r w:rsidRPr="002A3F6D">
        <w:rPr>
          <w:rFonts w:cs="Times New Roman"/>
          <w:b/>
        </w:rPr>
        <w:t>Практическое занятие</w:t>
      </w:r>
      <w:r w:rsidR="009B23C9" w:rsidRPr="002A3F6D">
        <w:rPr>
          <w:rFonts w:cs="Times New Roman"/>
        </w:rPr>
        <w:t>.</w:t>
      </w:r>
      <w:r w:rsidR="00F250B8" w:rsidRPr="002A3F6D">
        <w:rPr>
          <w:rFonts w:cs="Times New Roman"/>
        </w:rPr>
        <w:t xml:space="preserve"> Изучение коллекций фауны Рязанской области. Составление филогенетического древа фаунистических таксонов региона.</w:t>
      </w:r>
    </w:p>
    <w:p w14:paraId="6941BC43" w14:textId="67A30D85" w:rsidR="00356170" w:rsidRPr="002A3F6D" w:rsidRDefault="00321CAE" w:rsidP="002A3F6D">
      <w:pPr>
        <w:widowControl w:val="0"/>
        <w:suppressAutoHyphens w:val="0"/>
        <w:spacing w:line="360" w:lineRule="auto"/>
        <w:ind w:firstLine="567"/>
        <w:jc w:val="both"/>
        <w:rPr>
          <w:rStyle w:val="fontstyle21"/>
          <w:color w:val="auto"/>
          <w:sz w:val="24"/>
          <w:szCs w:val="24"/>
        </w:rPr>
      </w:pPr>
      <w:r w:rsidRPr="002A3F6D">
        <w:rPr>
          <w:rStyle w:val="fontstyle21"/>
          <w:color w:val="auto"/>
          <w:sz w:val="24"/>
          <w:szCs w:val="24"/>
        </w:rPr>
        <w:t xml:space="preserve">Тема </w:t>
      </w:r>
      <w:r w:rsidR="009B23C9" w:rsidRPr="002A3F6D">
        <w:rPr>
          <w:rStyle w:val="fontstyle21"/>
          <w:color w:val="auto"/>
          <w:sz w:val="24"/>
          <w:szCs w:val="24"/>
        </w:rPr>
        <w:t>11</w:t>
      </w:r>
      <w:r w:rsidR="00356170" w:rsidRPr="002A3F6D">
        <w:rPr>
          <w:rStyle w:val="fontstyle21"/>
          <w:color w:val="auto"/>
          <w:sz w:val="24"/>
          <w:szCs w:val="24"/>
        </w:rPr>
        <w:t>. Фауна беспозвоночных животных Рязанской области</w:t>
      </w:r>
    </w:p>
    <w:p w14:paraId="4AFB0B7C" w14:textId="778EDB84" w:rsidR="009B23C9" w:rsidRPr="002A3F6D" w:rsidRDefault="00200192" w:rsidP="002A3F6D">
      <w:pPr>
        <w:widowControl w:val="0"/>
        <w:suppressAutoHyphens w:val="0"/>
        <w:spacing w:line="360" w:lineRule="auto"/>
        <w:ind w:firstLine="567"/>
        <w:jc w:val="both"/>
        <w:rPr>
          <w:rStyle w:val="fontstyle21"/>
          <w:color w:val="auto"/>
          <w:sz w:val="24"/>
          <w:szCs w:val="24"/>
        </w:rPr>
      </w:pPr>
      <w:r w:rsidRPr="002A3F6D">
        <w:rPr>
          <w:rFonts w:cs="Times New Roman"/>
          <w:b/>
        </w:rPr>
        <w:t>Практическое занятие</w:t>
      </w:r>
      <w:r w:rsidR="009B23C9" w:rsidRPr="002A3F6D">
        <w:rPr>
          <w:rFonts w:cs="Times New Roman"/>
        </w:rPr>
        <w:t>.</w:t>
      </w:r>
      <w:r w:rsidR="00F250B8" w:rsidRPr="002A3F6D">
        <w:rPr>
          <w:rFonts w:cs="Times New Roman"/>
        </w:rPr>
        <w:t xml:space="preserve"> </w:t>
      </w:r>
      <w:r w:rsidR="00954B2A">
        <w:rPr>
          <w:rFonts w:cs="Times New Roman"/>
        </w:rPr>
        <w:t xml:space="preserve">Лабораторная работа. </w:t>
      </w:r>
      <w:r w:rsidR="00F250B8" w:rsidRPr="002A3F6D">
        <w:rPr>
          <w:rFonts w:cs="Times New Roman"/>
        </w:rPr>
        <w:t xml:space="preserve">Изучение коллекций фауны </w:t>
      </w:r>
      <w:r w:rsidR="00F250B8" w:rsidRPr="002A3F6D">
        <w:rPr>
          <w:rStyle w:val="fontstyle21"/>
          <w:color w:val="auto"/>
          <w:sz w:val="24"/>
          <w:szCs w:val="24"/>
        </w:rPr>
        <w:t xml:space="preserve">беспозвоночных </w:t>
      </w:r>
      <w:r w:rsidR="00F250B8" w:rsidRPr="002A3F6D">
        <w:rPr>
          <w:rFonts w:cs="Times New Roman"/>
        </w:rPr>
        <w:t>Рязанской области. Составление филогенетического древа фаунистических таксонов региона.</w:t>
      </w:r>
    </w:p>
    <w:p w14:paraId="1BF46040" w14:textId="153C3FB1" w:rsidR="00356170" w:rsidRPr="002A3F6D" w:rsidRDefault="00321CAE" w:rsidP="002A3F6D">
      <w:pPr>
        <w:widowControl w:val="0"/>
        <w:suppressAutoHyphens w:val="0"/>
        <w:spacing w:line="360" w:lineRule="auto"/>
        <w:ind w:firstLine="567"/>
        <w:jc w:val="both"/>
        <w:rPr>
          <w:rStyle w:val="fontstyle21"/>
          <w:color w:val="auto"/>
          <w:sz w:val="24"/>
          <w:szCs w:val="24"/>
        </w:rPr>
      </w:pPr>
      <w:r w:rsidRPr="002A3F6D">
        <w:rPr>
          <w:rStyle w:val="fontstyle21"/>
          <w:color w:val="auto"/>
          <w:sz w:val="24"/>
          <w:szCs w:val="24"/>
        </w:rPr>
        <w:t xml:space="preserve">Тема </w:t>
      </w:r>
      <w:r w:rsidR="009B23C9" w:rsidRPr="002A3F6D">
        <w:rPr>
          <w:rStyle w:val="fontstyle21"/>
          <w:color w:val="auto"/>
          <w:sz w:val="24"/>
          <w:szCs w:val="24"/>
        </w:rPr>
        <w:t>12</w:t>
      </w:r>
      <w:r w:rsidR="00356170" w:rsidRPr="002A3F6D">
        <w:rPr>
          <w:rStyle w:val="fontstyle21"/>
          <w:color w:val="auto"/>
          <w:sz w:val="24"/>
          <w:szCs w:val="24"/>
        </w:rPr>
        <w:t>. Красная книга как инструмент сохранения биоразнообразия</w:t>
      </w:r>
    </w:p>
    <w:p w14:paraId="091D46AD" w14:textId="76D6C004" w:rsidR="009B23C9" w:rsidRPr="002A3F6D" w:rsidRDefault="009B23C9" w:rsidP="002A3F6D">
      <w:pPr>
        <w:widowControl w:val="0"/>
        <w:suppressAutoHyphens w:val="0"/>
        <w:spacing w:line="360" w:lineRule="auto"/>
        <w:ind w:firstLine="567"/>
        <w:jc w:val="both"/>
        <w:rPr>
          <w:rFonts w:cs="Times New Roman"/>
        </w:rPr>
      </w:pPr>
      <w:r w:rsidRPr="002A3F6D">
        <w:rPr>
          <w:rFonts w:cs="Times New Roman"/>
          <w:b/>
        </w:rPr>
        <w:t>Теория</w:t>
      </w:r>
      <w:r w:rsidRPr="002A3F6D">
        <w:rPr>
          <w:rFonts w:cs="Times New Roman"/>
        </w:rPr>
        <w:t xml:space="preserve">. </w:t>
      </w:r>
      <w:r w:rsidR="00F250B8" w:rsidRPr="002A3F6D">
        <w:rPr>
          <w:rFonts w:cs="Times New Roman"/>
        </w:rPr>
        <w:t xml:space="preserve">Изучение структуры </w:t>
      </w:r>
      <w:r w:rsidR="00F250B8" w:rsidRPr="002A3F6D">
        <w:rPr>
          <w:rStyle w:val="fontstyle21"/>
          <w:color w:val="auto"/>
          <w:sz w:val="24"/>
          <w:szCs w:val="24"/>
        </w:rPr>
        <w:t xml:space="preserve">Красной книги и знакомство с </w:t>
      </w:r>
      <w:r w:rsidR="00200192" w:rsidRPr="002A3F6D">
        <w:rPr>
          <w:rStyle w:val="fontstyle21"/>
          <w:color w:val="auto"/>
          <w:sz w:val="24"/>
          <w:szCs w:val="24"/>
        </w:rPr>
        <w:t xml:space="preserve">нормативно-правовым полем </w:t>
      </w:r>
      <w:r w:rsidR="00F250B8" w:rsidRPr="002A3F6D">
        <w:rPr>
          <w:rStyle w:val="fontstyle21"/>
          <w:color w:val="auto"/>
          <w:sz w:val="24"/>
          <w:szCs w:val="24"/>
        </w:rPr>
        <w:t xml:space="preserve"> сохранения биоразнообразия.</w:t>
      </w:r>
    </w:p>
    <w:p w14:paraId="35A4B422" w14:textId="5670FEFB" w:rsidR="009B23C9" w:rsidRPr="002A3F6D" w:rsidRDefault="00200192" w:rsidP="002A3F6D">
      <w:pPr>
        <w:widowControl w:val="0"/>
        <w:suppressAutoHyphens w:val="0"/>
        <w:spacing w:line="360" w:lineRule="auto"/>
        <w:ind w:firstLine="567"/>
        <w:jc w:val="both"/>
        <w:rPr>
          <w:rStyle w:val="fontstyle21"/>
          <w:color w:val="auto"/>
          <w:sz w:val="24"/>
          <w:szCs w:val="24"/>
        </w:rPr>
      </w:pPr>
      <w:r w:rsidRPr="002A3F6D">
        <w:rPr>
          <w:rFonts w:cs="Times New Roman"/>
          <w:b/>
        </w:rPr>
        <w:t>Практическое занятие</w:t>
      </w:r>
      <w:r w:rsidR="009B23C9" w:rsidRPr="002A3F6D">
        <w:rPr>
          <w:rFonts w:cs="Times New Roman"/>
        </w:rPr>
        <w:t>.</w:t>
      </w:r>
      <w:r w:rsidR="00F250B8" w:rsidRPr="002A3F6D">
        <w:rPr>
          <w:rFonts w:cs="Times New Roman"/>
        </w:rPr>
        <w:t xml:space="preserve"> Составление «красного» списка для территории учебно-опытного участка.</w:t>
      </w:r>
    </w:p>
    <w:p w14:paraId="0A9F3CDE" w14:textId="7B3B08D3" w:rsidR="00356170" w:rsidRPr="002A3F6D" w:rsidRDefault="00321CAE" w:rsidP="002A3F6D">
      <w:pPr>
        <w:widowControl w:val="0"/>
        <w:suppressAutoHyphens w:val="0"/>
        <w:spacing w:line="360" w:lineRule="auto"/>
        <w:ind w:firstLine="567"/>
        <w:jc w:val="both"/>
        <w:rPr>
          <w:rStyle w:val="fontstyle21"/>
          <w:color w:val="auto"/>
          <w:sz w:val="24"/>
          <w:szCs w:val="24"/>
        </w:rPr>
      </w:pPr>
      <w:r w:rsidRPr="002A3F6D">
        <w:rPr>
          <w:rStyle w:val="fontstyle21"/>
          <w:color w:val="auto"/>
          <w:sz w:val="24"/>
          <w:szCs w:val="24"/>
        </w:rPr>
        <w:t xml:space="preserve">Тема </w:t>
      </w:r>
      <w:r w:rsidR="009B23C9" w:rsidRPr="002A3F6D">
        <w:rPr>
          <w:rStyle w:val="fontstyle21"/>
          <w:color w:val="auto"/>
          <w:sz w:val="24"/>
          <w:szCs w:val="24"/>
        </w:rPr>
        <w:t>13</w:t>
      </w:r>
      <w:r w:rsidR="00356170" w:rsidRPr="002A3F6D">
        <w:rPr>
          <w:rStyle w:val="fontstyle21"/>
          <w:color w:val="auto"/>
          <w:sz w:val="24"/>
          <w:szCs w:val="24"/>
        </w:rPr>
        <w:t xml:space="preserve">. </w:t>
      </w:r>
      <w:r w:rsidR="00BB14AD" w:rsidRPr="002A3F6D">
        <w:rPr>
          <w:rStyle w:val="fontstyle21"/>
          <w:color w:val="auto"/>
          <w:sz w:val="24"/>
          <w:szCs w:val="24"/>
        </w:rPr>
        <w:t>История создания «красных» книг.</w:t>
      </w:r>
      <w:r w:rsidR="009B23C9" w:rsidRPr="002A3F6D">
        <w:rPr>
          <w:rStyle w:val="fontstyle21"/>
          <w:color w:val="auto"/>
          <w:sz w:val="24"/>
          <w:szCs w:val="24"/>
        </w:rPr>
        <w:t xml:space="preserve"> Красная книга Рязанской области</w:t>
      </w:r>
    </w:p>
    <w:p w14:paraId="7A28974D" w14:textId="32128372" w:rsidR="009B23C9" w:rsidRPr="002A3F6D" w:rsidRDefault="009B23C9" w:rsidP="002A3F6D">
      <w:pPr>
        <w:widowControl w:val="0"/>
        <w:suppressAutoHyphens w:val="0"/>
        <w:spacing w:line="360" w:lineRule="auto"/>
        <w:ind w:firstLine="567"/>
        <w:jc w:val="both"/>
        <w:rPr>
          <w:rStyle w:val="fontstyle21"/>
          <w:color w:val="auto"/>
          <w:sz w:val="24"/>
          <w:szCs w:val="24"/>
        </w:rPr>
      </w:pPr>
      <w:r w:rsidRPr="002A3F6D">
        <w:rPr>
          <w:rFonts w:cs="Times New Roman"/>
          <w:b/>
        </w:rPr>
        <w:t>Теория</w:t>
      </w:r>
      <w:r w:rsidRPr="002A3F6D">
        <w:rPr>
          <w:rFonts w:cs="Times New Roman"/>
        </w:rPr>
        <w:t xml:space="preserve">. </w:t>
      </w:r>
      <w:r w:rsidR="005758DF" w:rsidRPr="002A3F6D">
        <w:rPr>
          <w:rFonts w:cs="Times New Roman"/>
        </w:rPr>
        <w:t xml:space="preserve">Изучение структуры </w:t>
      </w:r>
      <w:r w:rsidR="005758DF" w:rsidRPr="002A3F6D">
        <w:rPr>
          <w:rStyle w:val="fontstyle21"/>
          <w:color w:val="auto"/>
          <w:sz w:val="24"/>
          <w:szCs w:val="24"/>
        </w:rPr>
        <w:t xml:space="preserve">Красной книги Рязанской области. История создания «красных» книг и списков </w:t>
      </w:r>
      <w:r w:rsidR="00644E7C" w:rsidRPr="002A3F6D">
        <w:rPr>
          <w:rStyle w:val="fontstyle21"/>
          <w:color w:val="auto"/>
          <w:sz w:val="24"/>
          <w:szCs w:val="24"/>
        </w:rPr>
        <w:t xml:space="preserve">видов животных и растений </w:t>
      </w:r>
      <w:r w:rsidR="005758DF" w:rsidRPr="002A3F6D">
        <w:rPr>
          <w:rStyle w:val="fontstyle21"/>
          <w:color w:val="auto"/>
          <w:sz w:val="24"/>
          <w:szCs w:val="24"/>
        </w:rPr>
        <w:t>Рязанской области.</w:t>
      </w:r>
      <w:r w:rsidR="00644E7C" w:rsidRPr="002A3F6D">
        <w:rPr>
          <w:rStyle w:val="fontstyle21"/>
          <w:color w:val="auto"/>
          <w:sz w:val="24"/>
          <w:szCs w:val="24"/>
        </w:rPr>
        <w:t xml:space="preserve"> Вклад учёных Казаковой М.В. и Иванчева В.П.</w:t>
      </w:r>
    </w:p>
    <w:p w14:paraId="02414E07" w14:textId="2763F0DE" w:rsidR="00BB14AD" w:rsidRPr="002A3F6D" w:rsidRDefault="00321CAE" w:rsidP="002A3F6D">
      <w:pPr>
        <w:widowControl w:val="0"/>
        <w:suppressAutoHyphens w:val="0"/>
        <w:spacing w:line="360" w:lineRule="auto"/>
        <w:ind w:firstLine="567"/>
        <w:jc w:val="both"/>
        <w:rPr>
          <w:rStyle w:val="fontstyle21"/>
          <w:color w:val="auto"/>
          <w:sz w:val="24"/>
          <w:szCs w:val="24"/>
        </w:rPr>
      </w:pPr>
      <w:r w:rsidRPr="002A3F6D">
        <w:rPr>
          <w:rStyle w:val="fontstyle21"/>
          <w:color w:val="auto"/>
          <w:sz w:val="24"/>
          <w:szCs w:val="24"/>
        </w:rPr>
        <w:t xml:space="preserve">Тема </w:t>
      </w:r>
      <w:r w:rsidR="009B23C9" w:rsidRPr="002A3F6D">
        <w:rPr>
          <w:rStyle w:val="fontstyle21"/>
          <w:color w:val="auto"/>
          <w:sz w:val="24"/>
          <w:szCs w:val="24"/>
        </w:rPr>
        <w:t>14</w:t>
      </w:r>
      <w:r w:rsidR="00BB14AD" w:rsidRPr="002A3F6D">
        <w:rPr>
          <w:rStyle w:val="fontstyle21"/>
          <w:color w:val="auto"/>
          <w:sz w:val="24"/>
          <w:szCs w:val="24"/>
        </w:rPr>
        <w:t xml:space="preserve">. Позвоночные животные в Красной книге </w:t>
      </w:r>
      <w:r w:rsidR="009B23C9" w:rsidRPr="002A3F6D">
        <w:rPr>
          <w:rStyle w:val="fontstyle21"/>
          <w:color w:val="auto"/>
          <w:sz w:val="24"/>
          <w:szCs w:val="24"/>
        </w:rPr>
        <w:t>Рязанской области</w:t>
      </w:r>
    </w:p>
    <w:p w14:paraId="257A25BD" w14:textId="18A71AF6" w:rsidR="009B23C9" w:rsidRPr="002A3F6D" w:rsidRDefault="00200192" w:rsidP="002A3F6D">
      <w:pPr>
        <w:widowControl w:val="0"/>
        <w:suppressAutoHyphens w:val="0"/>
        <w:spacing w:line="360" w:lineRule="auto"/>
        <w:ind w:firstLine="567"/>
        <w:jc w:val="both"/>
        <w:rPr>
          <w:rStyle w:val="fontstyle21"/>
          <w:color w:val="auto"/>
          <w:sz w:val="24"/>
          <w:szCs w:val="24"/>
        </w:rPr>
      </w:pPr>
      <w:r w:rsidRPr="002A3F6D">
        <w:rPr>
          <w:rFonts w:cs="Times New Roman"/>
          <w:b/>
        </w:rPr>
        <w:t>Практическое занятие</w:t>
      </w:r>
      <w:r w:rsidR="009B23C9" w:rsidRPr="002A3F6D">
        <w:rPr>
          <w:rFonts w:cs="Times New Roman"/>
        </w:rPr>
        <w:t>.</w:t>
      </w:r>
      <w:r w:rsidR="00644E7C" w:rsidRPr="002A3F6D">
        <w:rPr>
          <w:rFonts w:cs="Times New Roman"/>
        </w:rPr>
        <w:t xml:space="preserve"> Составление фотоальбома видов </w:t>
      </w:r>
      <w:r w:rsidR="00644E7C" w:rsidRPr="002A3F6D">
        <w:rPr>
          <w:rStyle w:val="fontstyle21"/>
          <w:color w:val="auto"/>
          <w:sz w:val="24"/>
          <w:szCs w:val="24"/>
        </w:rPr>
        <w:t>позвоночных животных Красной книги Рязанской области</w:t>
      </w:r>
    </w:p>
    <w:p w14:paraId="5A06799B" w14:textId="49F43221" w:rsidR="00BB14AD" w:rsidRPr="002A3F6D" w:rsidRDefault="00321CAE" w:rsidP="002A3F6D">
      <w:pPr>
        <w:widowControl w:val="0"/>
        <w:suppressAutoHyphens w:val="0"/>
        <w:spacing w:line="360" w:lineRule="auto"/>
        <w:ind w:firstLine="567"/>
        <w:jc w:val="both"/>
        <w:rPr>
          <w:rStyle w:val="fontstyle21"/>
          <w:color w:val="auto"/>
          <w:sz w:val="24"/>
          <w:szCs w:val="24"/>
        </w:rPr>
      </w:pPr>
      <w:r w:rsidRPr="002A3F6D">
        <w:rPr>
          <w:rStyle w:val="fontstyle21"/>
          <w:color w:val="auto"/>
          <w:sz w:val="24"/>
          <w:szCs w:val="24"/>
        </w:rPr>
        <w:t xml:space="preserve">Тема </w:t>
      </w:r>
      <w:r w:rsidR="009B23C9" w:rsidRPr="002A3F6D">
        <w:rPr>
          <w:rStyle w:val="fontstyle21"/>
          <w:color w:val="auto"/>
          <w:sz w:val="24"/>
          <w:szCs w:val="24"/>
        </w:rPr>
        <w:t>1</w:t>
      </w:r>
      <w:r w:rsidR="00BB14AD" w:rsidRPr="002A3F6D">
        <w:rPr>
          <w:rStyle w:val="fontstyle21"/>
          <w:color w:val="auto"/>
          <w:sz w:val="24"/>
          <w:szCs w:val="24"/>
        </w:rPr>
        <w:t xml:space="preserve">5. Беспозвоночные в Красной книге </w:t>
      </w:r>
      <w:r w:rsidR="009B23C9" w:rsidRPr="002A3F6D">
        <w:rPr>
          <w:rStyle w:val="fontstyle21"/>
          <w:color w:val="auto"/>
          <w:sz w:val="24"/>
          <w:szCs w:val="24"/>
        </w:rPr>
        <w:t>Рязанской области</w:t>
      </w:r>
    </w:p>
    <w:p w14:paraId="140D94C0" w14:textId="43F47069" w:rsidR="009B23C9" w:rsidRPr="002A3F6D" w:rsidRDefault="00200192" w:rsidP="002A3F6D">
      <w:pPr>
        <w:widowControl w:val="0"/>
        <w:suppressAutoHyphens w:val="0"/>
        <w:spacing w:line="360" w:lineRule="auto"/>
        <w:ind w:firstLine="567"/>
        <w:jc w:val="both"/>
        <w:rPr>
          <w:rStyle w:val="fontstyle21"/>
          <w:color w:val="auto"/>
          <w:sz w:val="24"/>
          <w:szCs w:val="24"/>
        </w:rPr>
      </w:pPr>
      <w:r w:rsidRPr="002A3F6D">
        <w:rPr>
          <w:rFonts w:cs="Times New Roman"/>
          <w:b/>
        </w:rPr>
        <w:t>Практическое занятие</w:t>
      </w:r>
      <w:r w:rsidR="009B23C9" w:rsidRPr="002A3F6D">
        <w:rPr>
          <w:rFonts w:cs="Times New Roman"/>
        </w:rPr>
        <w:t>.</w:t>
      </w:r>
      <w:r w:rsidR="00644E7C" w:rsidRPr="002A3F6D">
        <w:rPr>
          <w:rFonts w:cs="Times New Roman"/>
        </w:rPr>
        <w:t xml:space="preserve"> Составление фотоальбома видов бес</w:t>
      </w:r>
      <w:r w:rsidR="00644E7C" w:rsidRPr="002A3F6D">
        <w:rPr>
          <w:rStyle w:val="fontstyle21"/>
          <w:color w:val="auto"/>
          <w:sz w:val="24"/>
          <w:szCs w:val="24"/>
        </w:rPr>
        <w:t>позвоночных животных Красной книги Рязанской области</w:t>
      </w:r>
    </w:p>
    <w:p w14:paraId="68103DF9" w14:textId="16510175" w:rsidR="00BB14AD" w:rsidRPr="002A3F6D" w:rsidRDefault="00321CAE" w:rsidP="002A3F6D">
      <w:pPr>
        <w:widowControl w:val="0"/>
        <w:suppressAutoHyphens w:val="0"/>
        <w:spacing w:line="360" w:lineRule="auto"/>
        <w:ind w:firstLine="567"/>
        <w:jc w:val="both"/>
        <w:rPr>
          <w:rStyle w:val="fontstyle21"/>
          <w:color w:val="auto"/>
          <w:sz w:val="24"/>
          <w:szCs w:val="24"/>
        </w:rPr>
      </w:pPr>
      <w:r w:rsidRPr="002A3F6D">
        <w:rPr>
          <w:rStyle w:val="fontstyle21"/>
          <w:color w:val="auto"/>
          <w:sz w:val="24"/>
          <w:szCs w:val="24"/>
        </w:rPr>
        <w:t xml:space="preserve">Тема </w:t>
      </w:r>
      <w:r w:rsidR="009B23C9" w:rsidRPr="002A3F6D">
        <w:rPr>
          <w:rStyle w:val="fontstyle21"/>
          <w:color w:val="auto"/>
          <w:sz w:val="24"/>
          <w:szCs w:val="24"/>
        </w:rPr>
        <w:t>1</w:t>
      </w:r>
      <w:r w:rsidR="00BB14AD" w:rsidRPr="002A3F6D">
        <w:rPr>
          <w:rStyle w:val="fontstyle21"/>
          <w:color w:val="auto"/>
          <w:sz w:val="24"/>
          <w:szCs w:val="24"/>
        </w:rPr>
        <w:t xml:space="preserve">6. </w:t>
      </w:r>
      <w:r w:rsidR="009B23C9" w:rsidRPr="002A3F6D">
        <w:rPr>
          <w:rStyle w:val="fontstyle21"/>
          <w:color w:val="auto"/>
          <w:sz w:val="24"/>
          <w:szCs w:val="24"/>
        </w:rPr>
        <w:t>Растения</w:t>
      </w:r>
      <w:r w:rsidR="00BB14AD" w:rsidRPr="002A3F6D">
        <w:rPr>
          <w:rStyle w:val="fontstyle21"/>
          <w:color w:val="auto"/>
          <w:sz w:val="24"/>
          <w:szCs w:val="24"/>
        </w:rPr>
        <w:t xml:space="preserve">, </w:t>
      </w:r>
      <w:r w:rsidR="009B23C9" w:rsidRPr="002A3F6D">
        <w:rPr>
          <w:rStyle w:val="fontstyle21"/>
          <w:color w:val="auto"/>
          <w:sz w:val="24"/>
          <w:szCs w:val="24"/>
        </w:rPr>
        <w:t xml:space="preserve">грибы и лишайники </w:t>
      </w:r>
      <w:r w:rsidR="00BB14AD" w:rsidRPr="002A3F6D">
        <w:rPr>
          <w:rStyle w:val="fontstyle21"/>
          <w:color w:val="auto"/>
          <w:sz w:val="24"/>
          <w:szCs w:val="24"/>
        </w:rPr>
        <w:t>в К</w:t>
      </w:r>
      <w:r w:rsidR="00B11C7A" w:rsidRPr="002A3F6D">
        <w:rPr>
          <w:rStyle w:val="fontstyle21"/>
          <w:color w:val="auto"/>
          <w:sz w:val="24"/>
          <w:szCs w:val="24"/>
        </w:rPr>
        <w:t>расной книге</w:t>
      </w:r>
      <w:r w:rsidR="00BB14AD" w:rsidRPr="002A3F6D">
        <w:rPr>
          <w:rStyle w:val="fontstyle21"/>
          <w:color w:val="auto"/>
          <w:sz w:val="24"/>
          <w:szCs w:val="24"/>
        </w:rPr>
        <w:t xml:space="preserve"> </w:t>
      </w:r>
      <w:r w:rsidR="009B23C9" w:rsidRPr="002A3F6D">
        <w:rPr>
          <w:rStyle w:val="fontstyle21"/>
          <w:color w:val="auto"/>
          <w:sz w:val="24"/>
          <w:szCs w:val="24"/>
        </w:rPr>
        <w:t>Рязанской области</w:t>
      </w:r>
    </w:p>
    <w:p w14:paraId="26CE9452" w14:textId="5AF65FF0" w:rsidR="009B23C9" w:rsidRPr="002A3F6D" w:rsidRDefault="00200192" w:rsidP="002A3F6D">
      <w:pPr>
        <w:widowControl w:val="0"/>
        <w:suppressAutoHyphens w:val="0"/>
        <w:spacing w:line="360" w:lineRule="auto"/>
        <w:ind w:firstLine="567"/>
        <w:jc w:val="both"/>
        <w:rPr>
          <w:rStyle w:val="fontstyle21"/>
          <w:color w:val="auto"/>
          <w:sz w:val="24"/>
          <w:szCs w:val="24"/>
        </w:rPr>
      </w:pPr>
      <w:r w:rsidRPr="002A3F6D">
        <w:rPr>
          <w:rFonts w:cs="Times New Roman"/>
          <w:b/>
        </w:rPr>
        <w:t>Практическое занятие</w:t>
      </w:r>
      <w:r w:rsidR="009B23C9" w:rsidRPr="002A3F6D">
        <w:rPr>
          <w:rFonts w:cs="Times New Roman"/>
        </w:rPr>
        <w:t>.</w:t>
      </w:r>
      <w:r w:rsidR="00644E7C" w:rsidRPr="002A3F6D">
        <w:rPr>
          <w:rFonts w:cs="Times New Roman"/>
        </w:rPr>
        <w:t xml:space="preserve"> Составление фотоальбома видов </w:t>
      </w:r>
      <w:r w:rsidR="00644E7C" w:rsidRPr="002A3F6D">
        <w:rPr>
          <w:rStyle w:val="fontstyle21"/>
          <w:color w:val="auto"/>
          <w:sz w:val="24"/>
          <w:szCs w:val="24"/>
        </w:rPr>
        <w:t>растений, грибов и лишайников Красной книги Рязанской области</w:t>
      </w:r>
    </w:p>
    <w:p w14:paraId="5E1CDFC2" w14:textId="1F8EE4D3" w:rsidR="00BB14AD" w:rsidRPr="002A3F6D" w:rsidRDefault="00321CAE" w:rsidP="002A3F6D">
      <w:pPr>
        <w:widowControl w:val="0"/>
        <w:suppressAutoHyphens w:val="0"/>
        <w:spacing w:line="360" w:lineRule="auto"/>
        <w:ind w:firstLine="567"/>
        <w:jc w:val="both"/>
        <w:rPr>
          <w:rStyle w:val="fontstyle21"/>
          <w:color w:val="auto"/>
          <w:sz w:val="24"/>
          <w:szCs w:val="24"/>
        </w:rPr>
      </w:pPr>
      <w:r w:rsidRPr="002A3F6D">
        <w:rPr>
          <w:rStyle w:val="fontstyle21"/>
          <w:color w:val="auto"/>
          <w:sz w:val="24"/>
          <w:szCs w:val="24"/>
        </w:rPr>
        <w:t xml:space="preserve">Тема </w:t>
      </w:r>
      <w:r w:rsidR="009B23C9" w:rsidRPr="002A3F6D">
        <w:rPr>
          <w:rStyle w:val="fontstyle21"/>
          <w:color w:val="auto"/>
          <w:sz w:val="24"/>
          <w:szCs w:val="24"/>
        </w:rPr>
        <w:t>1</w:t>
      </w:r>
      <w:r w:rsidR="00BB14AD" w:rsidRPr="002A3F6D">
        <w:rPr>
          <w:rStyle w:val="fontstyle21"/>
          <w:color w:val="auto"/>
          <w:sz w:val="24"/>
          <w:szCs w:val="24"/>
        </w:rPr>
        <w:t>7.</w:t>
      </w:r>
      <w:r w:rsidR="009B23C9" w:rsidRPr="002A3F6D">
        <w:rPr>
          <w:rStyle w:val="fontstyle21"/>
          <w:color w:val="auto"/>
          <w:sz w:val="24"/>
          <w:szCs w:val="24"/>
        </w:rPr>
        <w:t xml:space="preserve"> О</w:t>
      </w:r>
      <w:r w:rsidR="00B11C7A" w:rsidRPr="002A3F6D">
        <w:rPr>
          <w:rStyle w:val="fontstyle21"/>
          <w:color w:val="auto"/>
          <w:sz w:val="24"/>
          <w:szCs w:val="24"/>
        </w:rPr>
        <w:t>собо охраняемые природные территории</w:t>
      </w:r>
      <w:r w:rsidR="009B23C9" w:rsidRPr="002A3F6D">
        <w:rPr>
          <w:rStyle w:val="fontstyle21"/>
          <w:color w:val="auto"/>
          <w:sz w:val="24"/>
          <w:szCs w:val="24"/>
        </w:rPr>
        <w:t xml:space="preserve"> Рязанской области</w:t>
      </w:r>
    </w:p>
    <w:p w14:paraId="4CC5D8C4" w14:textId="3FE33305" w:rsidR="009B23C9" w:rsidRPr="002A3F6D" w:rsidRDefault="00200192" w:rsidP="002A3F6D">
      <w:pPr>
        <w:widowControl w:val="0"/>
        <w:suppressAutoHyphens w:val="0"/>
        <w:spacing w:line="360" w:lineRule="auto"/>
        <w:ind w:firstLine="567"/>
        <w:jc w:val="both"/>
        <w:rPr>
          <w:rStyle w:val="fontstyle21"/>
          <w:color w:val="auto"/>
          <w:sz w:val="24"/>
          <w:szCs w:val="24"/>
        </w:rPr>
      </w:pPr>
      <w:r w:rsidRPr="002A3F6D">
        <w:rPr>
          <w:rFonts w:cs="Times New Roman"/>
          <w:b/>
        </w:rPr>
        <w:t>Практическое занятие</w:t>
      </w:r>
      <w:r w:rsidR="009B23C9" w:rsidRPr="002A3F6D">
        <w:rPr>
          <w:rFonts w:cs="Times New Roman"/>
        </w:rPr>
        <w:t>.</w:t>
      </w:r>
      <w:r w:rsidR="00644E7C" w:rsidRPr="002A3F6D">
        <w:rPr>
          <w:rFonts w:cs="Times New Roman"/>
        </w:rPr>
        <w:t xml:space="preserve"> Нанесение на контурную карту Рязанской области границ нескольких </w:t>
      </w:r>
      <w:r w:rsidR="00644E7C" w:rsidRPr="002A3F6D">
        <w:rPr>
          <w:rStyle w:val="fontstyle21"/>
          <w:color w:val="auto"/>
          <w:sz w:val="24"/>
          <w:szCs w:val="24"/>
        </w:rPr>
        <w:t>ООПТ Рязанской области с указанием назначения.</w:t>
      </w:r>
    </w:p>
    <w:p w14:paraId="5D19A474" w14:textId="01396706" w:rsidR="00BB14AD" w:rsidRPr="002A3F6D" w:rsidRDefault="00321CAE" w:rsidP="002A3F6D">
      <w:pPr>
        <w:widowControl w:val="0"/>
        <w:suppressAutoHyphens w:val="0"/>
        <w:spacing w:line="360" w:lineRule="auto"/>
        <w:ind w:firstLine="567"/>
        <w:jc w:val="both"/>
        <w:rPr>
          <w:rStyle w:val="fontstyle21"/>
          <w:color w:val="auto"/>
          <w:sz w:val="24"/>
          <w:szCs w:val="24"/>
        </w:rPr>
      </w:pPr>
      <w:r w:rsidRPr="002A3F6D">
        <w:rPr>
          <w:rStyle w:val="fontstyle21"/>
          <w:color w:val="auto"/>
          <w:sz w:val="24"/>
          <w:szCs w:val="24"/>
        </w:rPr>
        <w:t xml:space="preserve">Тема </w:t>
      </w:r>
      <w:r w:rsidR="009B23C9" w:rsidRPr="002A3F6D">
        <w:rPr>
          <w:rStyle w:val="fontstyle21"/>
          <w:color w:val="auto"/>
          <w:sz w:val="24"/>
          <w:szCs w:val="24"/>
        </w:rPr>
        <w:t>1</w:t>
      </w:r>
      <w:r w:rsidR="00BB14AD" w:rsidRPr="002A3F6D">
        <w:rPr>
          <w:rStyle w:val="fontstyle21"/>
          <w:color w:val="auto"/>
          <w:sz w:val="24"/>
          <w:szCs w:val="24"/>
        </w:rPr>
        <w:t xml:space="preserve">8. </w:t>
      </w:r>
      <w:r w:rsidR="009B23C9" w:rsidRPr="002A3F6D">
        <w:rPr>
          <w:rStyle w:val="fontstyle21"/>
          <w:color w:val="auto"/>
          <w:sz w:val="24"/>
          <w:szCs w:val="24"/>
        </w:rPr>
        <w:t>Итоговое занятие</w:t>
      </w:r>
      <w:r w:rsidR="00200192" w:rsidRPr="002A3F6D">
        <w:rPr>
          <w:rStyle w:val="fontstyle21"/>
          <w:color w:val="auto"/>
          <w:sz w:val="24"/>
          <w:szCs w:val="24"/>
        </w:rPr>
        <w:t xml:space="preserve"> </w:t>
      </w:r>
    </w:p>
    <w:p w14:paraId="3BC6DA65" w14:textId="46147AF2" w:rsidR="009B23C9" w:rsidRPr="002A3F6D" w:rsidRDefault="00200192" w:rsidP="002A3F6D">
      <w:pPr>
        <w:widowControl w:val="0"/>
        <w:suppressAutoHyphens w:val="0"/>
        <w:spacing w:line="360" w:lineRule="auto"/>
        <w:ind w:firstLine="567"/>
        <w:jc w:val="both"/>
        <w:rPr>
          <w:rStyle w:val="fontstyle21"/>
          <w:color w:val="auto"/>
          <w:sz w:val="24"/>
          <w:szCs w:val="24"/>
        </w:rPr>
      </w:pPr>
      <w:r w:rsidRPr="002A3F6D">
        <w:rPr>
          <w:rFonts w:cs="Times New Roman"/>
          <w:b/>
        </w:rPr>
        <w:t>Практическое занятие</w:t>
      </w:r>
      <w:r w:rsidR="009B23C9" w:rsidRPr="002A3F6D">
        <w:rPr>
          <w:rFonts w:cs="Times New Roman"/>
        </w:rPr>
        <w:t>.</w:t>
      </w:r>
      <w:r w:rsidR="00644E7C" w:rsidRPr="002A3F6D">
        <w:rPr>
          <w:rFonts w:cs="Times New Roman"/>
        </w:rPr>
        <w:t xml:space="preserve"> </w:t>
      </w:r>
      <w:r w:rsidR="00321CAE" w:rsidRPr="002A3F6D">
        <w:rPr>
          <w:rFonts w:cs="Times New Roman"/>
        </w:rPr>
        <w:t>Защита проектов</w:t>
      </w:r>
    </w:p>
    <w:p w14:paraId="76253106" w14:textId="6DAB2B31" w:rsidR="00261F74" w:rsidRPr="002A3F6D" w:rsidRDefault="00C44B5D" w:rsidP="002A3F6D">
      <w:pPr>
        <w:widowControl w:val="0"/>
        <w:suppressAutoHyphens w:val="0"/>
        <w:spacing w:line="360" w:lineRule="auto"/>
        <w:ind w:firstLine="567"/>
        <w:jc w:val="both"/>
        <w:rPr>
          <w:rFonts w:cs="Times New Roman"/>
          <w:b/>
          <w:bCs/>
        </w:rPr>
      </w:pPr>
      <w:r w:rsidRPr="002A3F6D">
        <w:rPr>
          <w:rStyle w:val="fontstyle21"/>
          <w:color w:val="auto"/>
          <w:sz w:val="24"/>
          <w:szCs w:val="24"/>
        </w:rPr>
        <w:t xml:space="preserve"> </w:t>
      </w:r>
    </w:p>
    <w:p w14:paraId="5A3E92B6" w14:textId="77777777" w:rsidR="00954B2A" w:rsidRDefault="00954B2A" w:rsidP="002A3F6D">
      <w:pPr>
        <w:widowControl w:val="0"/>
        <w:suppressAutoHyphens w:val="0"/>
        <w:spacing w:line="360" w:lineRule="auto"/>
        <w:jc w:val="center"/>
        <w:rPr>
          <w:rFonts w:cs="Times New Roman"/>
          <w:b/>
          <w:bCs/>
        </w:rPr>
      </w:pPr>
    </w:p>
    <w:p w14:paraId="6A34F78F" w14:textId="77777777" w:rsidR="00954B2A" w:rsidRDefault="00954B2A" w:rsidP="002A3F6D">
      <w:pPr>
        <w:widowControl w:val="0"/>
        <w:suppressAutoHyphens w:val="0"/>
        <w:spacing w:line="360" w:lineRule="auto"/>
        <w:jc w:val="center"/>
        <w:rPr>
          <w:rFonts w:cs="Times New Roman"/>
          <w:b/>
          <w:bCs/>
        </w:rPr>
      </w:pPr>
    </w:p>
    <w:p w14:paraId="24CD1037" w14:textId="2D8F36C5" w:rsidR="009918DC" w:rsidRPr="002A3F6D" w:rsidRDefault="009918DC" w:rsidP="002A3F6D">
      <w:pPr>
        <w:widowControl w:val="0"/>
        <w:suppressAutoHyphens w:val="0"/>
        <w:spacing w:line="360" w:lineRule="auto"/>
        <w:jc w:val="center"/>
        <w:rPr>
          <w:rFonts w:cs="Times New Roman"/>
        </w:rPr>
      </w:pPr>
      <w:r w:rsidRPr="002A3F6D">
        <w:rPr>
          <w:rFonts w:cs="Times New Roman"/>
          <w:b/>
          <w:bCs/>
        </w:rPr>
        <w:lastRenderedPageBreak/>
        <w:t>Примерные темы проектов</w:t>
      </w:r>
      <w:r w:rsidR="00DD721F" w:rsidRPr="002A3F6D">
        <w:rPr>
          <w:rFonts w:cs="Times New Roman"/>
          <w:b/>
          <w:bCs/>
        </w:rPr>
        <w:t xml:space="preserve"> (учебно-исследовательских работ)</w:t>
      </w:r>
    </w:p>
    <w:p w14:paraId="482BED59" w14:textId="77777777" w:rsidR="009918DC" w:rsidRPr="002A3F6D" w:rsidRDefault="009918DC" w:rsidP="002A3F6D">
      <w:pPr>
        <w:widowControl w:val="0"/>
        <w:suppressAutoHyphens w:val="0"/>
        <w:spacing w:line="360" w:lineRule="auto"/>
        <w:jc w:val="center"/>
        <w:rPr>
          <w:rFonts w:cs="Times New Roman"/>
        </w:rPr>
      </w:pPr>
    </w:p>
    <w:p w14:paraId="583D426D" w14:textId="77777777" w:rsidR="009918DC" w:rsidRPr="002A3F6D" w:rsidRDefault="009918DC" w:rsidP="002A3F6D">
      <w:pPr>
        <w:widowControl w:val="0"/>
        <w:suppressAutoHyphens w:val="0"/>
        <w:spacing w:line="360" w:lineRule="auto"/>
        <w:jc w:val="both"/>
        <w:rPr>
          <w:rFonts w:cs="Times New Roman"/>
        </w:rPr>
      </w:pPr>
      <w:r w:rsidRPr="002A3F6D">
        <w:rPr>
          <w:rFonts w:cs="Times New Roman"/>
        </w:rPr>
        <w:t>1.</w:t>
      </w:r>
      <w:r w:rsidRPr="002A3F6D">
        <w:rPr>
          <w:rFonts w:cs="Times New Roman"/>
        </w:rPr>
        <w:tab/>
        <w:t>Виды ООПТ Рязанской области.</w:t>
      </w:r>
    </w:p>
    <w:p w14:paraId="412A3A4C" w14:textId="77777777" w:rsidR="009918DC" w:rsidRPr="002A3F6D" w:rsidRDefault="009918DC" w:rsidP="002A3F6D">
      <w:pPr>
        <w:widowControl w:val="0"/>
        <w:suppressAutoHyphens w:val="0"/>
        <w:spacing w:line="360" w:lineRule="auto"/>
        <w:jc w:val="both"/>
        <w:rPr>
          <w:rFonts w:cs="Times New Roman"/>
        </w:rPr>
      </w:pPr>
      <w:r w:rsidRPr="002A3F6D">
        <w:rPr>
          <w:rFonts w:cs="Times New Roman"/>
        </w:rPr>
        <w:t>2.</w:t>
      </w:r>
      <w:r w:rsidRPr="002A3F6D">
        <w:rPr>
          <w:rFonts w:cs="Times New Roman"/>
        </w:rPr>
        <w:tab/>
        <w:t>Назначение и краткая характеристика Окского заповедника.</w:t>
      </w:r>
    </w:p>
    <w:p w14:paraId="0C0B4244" w14:textId="77777777" w:rsidR="009918DC" w:rsidRPr="002A3F6D" w:rsidRDefault="009918DC" w:rsidP="002A3F6D">
      <w:pPr>
        <w:widowControl w:val="0"/>
        <w:suppressAutoHyphens w:val="0"/>
        <w:spacing w:line="360" w:lineRule="auto"/>
        <w:jc w:val="both"/>
        <w:rPr>
          <w:rFonts w:cs="Times New Roman"/>
        </w:rPr>
      </w:pPr>
      <w:r w:rsidRPr="002A3F6D">
        <w:rPr>
          <w:rFonts w:cs="Times New Roman"/>
        </w:rPr>
        <w:t>3.</w:t>
      </w:r>
      <w:r w:rsidRPr="002A3F6D">
        <w:rPr>
          <w:rFonts w:cs="Times New Roman"/>
        </w:rPr>
        <w:tab/>
        <w:t>Назначение и краткая характеристика национального парка «Мещёра».</w:t>
      </w:r>
    </w:p>
    <w:p w14:paraId="26F9D736" w14:textId="77777777" w:rsidR="009918DC" w:rsidRPr="002A3F6D" w:rsidRDefault="009918DC" w:rsidP="002A3F6D">
      <w:pPr>
        <w:widowControl w:val="0"/>
        <w:suppressAutoHyphens w:val="0"/>
        <w:spacing w:line="360" w:lineRule="auto"/>
        <w:jc w:val="both"/>
        <w:rPr>
          <w:rFonts w:cs="Times New Roman"/>
        </w:rPr>
      </w:pPr>
      <w:r w:rsidRPr="002A3F6D">
        <w:rPr>
          <w:rFonts w:cs="Times New Roman"/>
        </w:rPr>
        <w:t>4.</w:t>
      </w:r>
      <w:r w:rsidRPr="002A3F6D">
        <w:rPr>
          <w:rFonts w:cs="Times New Roman"/>
        </w:rPr>
        <w:tab/>
        <w:t>Основные заказники Рязанской области и их значение.</w:t>
      </w:r>
    </w:p>
    <w:p w14:paraId="59C20869" w14:textId="77777777" w:rsidR="009918DC" w:rsidRPr="002A3F6D" w:rsidRDefault="009918DC" w:rsidP="002A3F6D">
      <w:pPr>
        <w:widowControl w:val="0"/>
        <w:suppressAutoHyphens w:val="0"/>
        <w:spacing w:line="360" w:lineRule="auto"/>
        <w:jc w:val="both"/>
        <w:rPr>
          <w:rFonts w:cs="Times New Roman"/>
        </w:rPr>
      </w:pPr>
      <w:r w:rsidRPr="002A3F6D">
        <w:rPr>
          <w:rFonts w:cs="Times New Roman"/>
        </w:rPr>
        <w:t>5.</w:t>
      </w:r>
      <w:r w:rsidRPr="002A3F6D">
        <w:rPr>
          <w:rFonts w:cs="Times New Roman"/>
        </w:rPr>
        <w:tab/>
        <w:t>Основные памятники природы Рязанской области и их характеристика.</w:t>
      </w:r>
    </w:p>
    <w:p w14:paraId="03C97D2A" w14:textId="77777777" w:rsidR="009918DC" w:rsidRPr="002A3F6D" w:rsidRDefault="009918DC" w:rsidP="002A3F6D">
      <w:pPr>
        <w:widowControl w:val="0"/>
        <w:suppressAutoHyphens w:val="0"/>
        <w:spacing w:line="360" w:lineRule="auto"/>
        <w:jc w:val="both"/>
        <w:rPr>
          <w:rFonts w:cs="Times New Roman"/>
        </w:rPr>
      </w:pPr>
      <w:r w:rsidRPr="002A3F6D">
        <w:rPr>
          <w:rFonts w:cs="Times New Roman"/>
        </w:rPr>
        <w:t>6.</w:t>
      </w:r>
      <w:r w:rsidRPr="002A3F6D">
        <w:rPr>
          <w:rFonts w:cs="Times New Roman"/>
        </w:rPr>
        <w:tab/>
        <w:t>Охраняемые виды животных Рязанской области.</w:t>
      </w:r>
    </w:p>
    <w:p w14:paraId="63D35FA4" w14:textId="77777777" w:rsidR="009918DC" w:rsidRPr="002A3F6D" w:rsidRDefault="009918DC" w:rsidP="002A3F6D">
      <w:pPr>
        <w:widowControl w:val="0"/>
        <w:suppressAutoHyphens w:val="0"/>
        <w:spacing w:line="360" w:lineRule="auto"/>
        <w:jc w:val="both"/>
        <w:rPr>
          <w:rFonts w:cs="Times New Roman"/>
        </w:rPr>
      </w:pPr>
      <w:r w:rsidRPr="002A3F6D">
        <w:rPr>
          <w:rFonts w:cs="Times New Roman"/>
        </w:rPr>
        <w:t>7.</w:t>
      </w:r>
      <w:r w:rsidRPr="002A3F6D">
        <w:rPr>
          <w:rFonts w:cs="Times New Roman"/>
        </w:rPr>
        <w:tab/>
        <w:t>Понятие «Красная книга». Её региональное значение и структура.</w:t>
      </w:r>
    </w:p>
    <w:p w14:paraId="3F08F6F0" w14:textId="77777777" w:rsidR="009918DC" w:rsidRPr="002A3F6D" w:rsidRDefault="009918DC" w:rsidP="002A3F6D">
      <w:pPr>
        <w:widowControl w:val="0"/>
        <w:suppressAutoHyphens w:val="0"/>
        <w:spacing w:line="360" w:lineRule="auto"/>
        <w:jc w:val="both"/>
        <w:rPr>
          <w:rFonts w:cs="Times New Roman"/>
        </w:rPr>
      </w:pPr>
      <w:r w:rsidRPr="002A3F6D">
        <w:rPr>
          <w:rFonts w:cs="Times New Roman"/>
        </w:rPr>
        <w:t>8.</w:t>
      </w:r>
      <w:r w:rsidRPr="002A3F6D">
        <w:rPr>
          <w:rFonts w:cs="Times New Roman"/>
        </w:rPr>
        <w:tab/>
        <w:t>Характеристика млекопитающих, занесённых в Красную книгу Рязанской области.</w:t>
      </w:r>
    </w:p>
    <w:p w14:paraId="55F61F4A" w14:textId="77777777" w:rsidR="009918DC" w:rsidRPr="002A3F6D" w:rsidRDefault="009918DC" w:rsidP="002A3F6D">
      <w:pPr>
        <w:widowControl w:val="0"/>
        <w:suppressAutoHyphens w:val="0"/>
        <w:spacing w:line="360" w:lineRule="auto"/>
        <w:jc w:val="both"/>
        <w:rPr>
          <w:rFonts w:cs="Times New Roman"/>
        </w:rPr>
      </w:pPr>
      <w:r w:rsidRPr="002A3F6D">
        <w:rPr>
          <w:rFonts w:cs="Times New Roman"/>
        </w:rPr>
        <w:t>9.</w:t>
      </w:r>
      <w:r w:rsidRPr="002A3F6D">
        <w:rPr>
          <w:rFonts w:cs="Times New Roman"/>
        </w:rPr>
        <w:tab/>
        <w:t>Характеристика птиц, занесённых в Красную книгу Рязанской области.</w:t>
      </w:r>
    </w:p>
    <w:p w14:paraId="5E1B4C5F" w14:textId="77777777" w:rsidR="009918DC" w:rsidRPr="002A3F6D" w:rsidRDefault="009918DC" w:rsidP="002A3F6D">
      <w:pPr>
        <w:widowControl w:val="0"/>
        <w:suppressAutoHyphens w:val="0"/>
        <w:spacing w:line="360" w:lineRule="auto"/>
        <w:jc w:val="both"/>
        <w:rPr>
          <w:rFonts w:cs="Times New Roman"/>
        </w:rPr>
      </w:pPr>
      <w:r w:rsidRPr="002A3F6D">
        <w:rPr>
          <w:rFonts w:cs="Times New Roman"/>
        </w:rPr>
        <w:t>10.</w:t>
      </w:r>
      <w:r w:rsidRPr="002A3F6D">
        <w:rPr>
          <w:rFonts w:cs="Times New Roman"/>
        </w:rPr>
        <w:tab/>
        <w:t>Характеристика рептилий, амфибий, круглоротых и рыб, занесённых в Красную книгу Рязанской области.</w:t>
      </w:r>
    </w:p>
    <w:p w14:paraId="584DC754" w14:textId="77777777" w:rsidR="009918DC" w:rsidRPr="002A3F6D" w:rsidRDefault="009918DC" w:rsidP="002A3F6D">
      <w:pPr>
        <w:widowControl w:val="0"/>
        <w:suppressAutoHyphens w:val="0"/>
        <w:spacing w:line="360" w:lineRule="auto"/>
        <w:jc w:val="both"/>
        <w:rPr>
          <w:rFonts w:cs="Times New Roman"/>
        </w:rPr>
      </w:pPr>
      <w:r w:rsidRPr="002A3F6D">
        <w:rPr>
          <w:rFonts w:cs="Times New Roman"/>
        </w:rPr>
        <w:t>11.</w:t>
      </w:r>
      <w:r w:rsidRPr="002A3F6D">
        <w:rPr>
          <w:rFonts w:cs="Times New Roman"/>
        </w:rPr>
        <w:tab/>
        <w:t>Характеристика беспозвоночных, занесённых в Красную книгу Рязанской области.</w:t>
      </w:r>
    </w:p>
    <w:p w14:paraId="3AE4D428" w14:textId="77777777" w:rsidR="009918DC" w:rsidRPr="002A3F6D" w:rsidRDefault="009918DC" w:rsidP="002A3F6D">
      <w:pPr>
        <w:widowControl w:val="0"/>
        <w:suppressAutoHyphens w:val="0"/>
        <w:spacing w:line="360" w:lineRule="auto"/>
        <w:jc w:val="both"/>
        <w:rPr>
          <w:rFonts w:cs="Times New Roman"/>
        </w:rPr>
      </w:pPr>
      <w:r w:rsidRPr="002A3F6D">
        <w:rPr>
          <w:rFonts w:cs="Times New Roman"/>
        </w:rPr>
        <w:t>12.</w:t>
      </w:r>
      <w:r w:rsidRPr="002A3F6D">
        <w:rPr>
          <w:rFonts w:cs="Times New Roman"/>
        </w:rPr>
        <w:tab/>
        <w:t>Что такое список редких видов, но не занесённых в Красную книгу?</w:t>
      </w:r>
    </w:p>
    <w:p w14:paraId="77ABD8EC" w14:textId="77777777" w:rsidR="009918DC" w:rsidRPr="002A3F6D" w:rsidRDefault="009918DC" w:rsidP="002A3F6D">
      <w:pPr>
        <w:widowControl w:val="0"/>
        <w:suppressAutoHyphens w:val="0"/>
        <w:spacing w:line="360" w:lineRule="auto"/>
        <w:jc w:val="both"/>
        <w:rPr>
          <w:rFonts w:cs="Times New Roman"/>
        </w:rPr>
      </w:pPr>
      <w:r w:rsidRPr="002A3F6D">
        <w:rPr>
          <w:rFonts w:cs="Times New Roman"/>
        </w:rPr>
        <w:t>13.</w:t>
      </w:r>
      <w:r w:rsidRPr="002A3F6D">
        <w:rPr>
          <w:rFonts w:cs="Times New Roman"/>
        </w:rPr>
        <w:tab/>
        <w:t>Охраняемые виды грибов и лишайников Рязанской области.</w:t>
      </w:r>
    </w:p>
    <w:p w14:paraId="16ADC023" w14:textId="77777777" w:rsidR="009918DC" w:rsidRPr="002A3F6D" w:rsidRDefault="009918DC" w:rsidP="002A3F6D">
      <w:pPr>
        <w:widowControl w:val="0"/>
        <w:suppressAutoHyphens w:val="0"/>
        <w:spacing w:line="360" w:lineRule="auto"/>
        <w:jc w:val="both"/>
        <w:rPr>
          <w:rFonts w:cs="Times New Roman"/>
        </w:rPr>
      </w:pPr>
      <w:r w:rsidRPr="002A3F6D">
        <w:rPr>
          <w:rFonts w:cs="Times New Roman"/>
        </w:rPr>
        <w:t>14.</w:t>
      </w:r>
      <w:r w:rsidRPr="002A3F6D">
        <w:rPr>
          <w:rFonts w:cs="Times New Roman"/>
        </w:rPr>
        <w:tab/>
        <w:t>Характеристика споровых растений, занесённых в Красную книгу Рязанской области.</w:t>
      </w:r>
    </w:p>
    <w:p w14:paraId="22B0AF7F" w14:textId="77777777" w:rsidR="009918DC" w:rsidRPr="002A3F6D" w:rsidRDefault="009918DC" w:rsidP="002A3F6D">
      <w:pPr>
        <w:widowControl w:val="0"/>
        <w:suppressAutoHyphens w:val="0"/>
        <w:spacing w:line="360" w:lineRule="auto"/>
        <w:jc w:val="both"/>
        <w:rPr>
          <w:rFonts w:cs="Times New Roman"/>
        </w:rPr>
      </w:pPr>
      <w:r w:rsidRPr="002A3F6D">
        <w:rPr>
          <w:rFonts w:cs="Times New Roman"/>
        </w:rPr>
        <w:t>15.</w:t>
      </w:r>
      <w:r w:rsidRPr="002A3F6D">
        <w:rPr>
          <w:rFonts w:cs="Times New Roman"/>
        </w:rPr>
        <w:tab/>
        <w:t>Характеристика семенных растений, занесённых в Красную книгу Рязанской области.</w:t>
      </w:r>
    </w:p>
    <w:p w14:paraId="6F495820" w14:textId="77777777" w:rsidR="009918DC" w:rsidRPr="002A3F6D" w:rsidRDefault="009918DC" w:rsidP="002A3F6D">
      <w:pPr>
        <w:widowControl w:val="0"/>
        <w:suppressAutoHyphens w:val="0"/>
        <w:spacing w:line="360" w:lineRule="auto"/>
        <w:jc w:val="both"/>
        <w:rPr>
          <w:rFonts w:cs="Times New Roman"/>
        </w:rPr>
      </w:pPr>
      <w:r w:rsidRPr="002A3F6D">
        <w:rPr>
          <w:rFonts w:cs="Times New Roman"/>
        </w:rPr>
        <w:t>16.</w:t>
      </w:r>
      <w:r w:rsidRPr="002A3F6D">
        <w:rPr>
          <w:rFonts w:cs="Times New Roman"/>
        </w:rPr>
        <w:tab/>
        <w:t>Характеристика растений подтаежного комплекса, занесённых в Красную книгу Рязанской области.</w:t>
      </w:r>
    </w:p>
    <w:p w14:paraId="6BC6BE48" w14:textId="77777777" w:rsidR="009918DC" w:rsidRPr="002A3F6D" w:rsidRDefault="009918DC" w:rsidP="002A3F6D">
      <w:pPr>
        <w:widowControl w:val="0"/>
        <w:suppressAutoHyphens w:val="0"/>
        <w:spacing w:line="360" w:lineRule="auto"/>
        <w:jc w:val="both"/>
        <w:rPr>
          <w:rFonts w:cs="Times New Roman"/>
        </w:rPr>
      </w:pPr>
      <w:r w:rsidRPr="002A3F6D">
        <w:rPr>
          <w:rFonts w:cs="Times New Roman"/>
        </w:rPr>
        <w:t>17.</w:t>
      </w:r>
      <w:r w:rsidRPr="002A3F6D">
        <w:rPr>
          <w:rFonts w:cs="Times New Roman"/>
        </w:rPr>
        <w:tab/>
        <w:t>Характеристика растений лесостепного комплекса, занесённых в Красную книгу Рязанской области.</w:t>
      </w:r>
    </w:p>
    <w:p w14:paraId="427EB755" w14:textId="77777777" w:rsidR="009918DC" w:rsidRPr="002A3F6D" w:rsidRDefault="009918DC" w:rsidP="002A3F6D">
      <w:pPr>
        <w:widowControl w:val="0"/>
        <w:suppressAutoHyphens w:val="0"/>
        <w:spacing w:line="360" w:lineRule="auto"/>
        <w:jc w:val="both"/>
        <w:rPr>
          <w:rFonts w:cs="Times New Roman"/>
        </w:rPr>
      </w:pPr>
      <w:r w:rsidRPr="002A3F6D">
        <w:rPr>
          <w:rFonts w:cs="Times New Roman"/>
        </w:rPr>
        <w:t>18.</w:t>
      </w:r>
      <w:r w:rsidRPr="002A3F6D">
        <w:rPr>
          <w:rFonts w:cs="Times New Roman"/>
        </w:rPr>
        <w:tab/>
        <w:t>Основные методы учебно-исследовательской деятельности.</w:t>
      </w:r>
    </w:p>
    <w:p w14:paraId="124C165E" w14:textId="77777777" w:rsidR="009918DC" w:rsidRPr="002A3F6D" w:rsidRDefault="009918DC" w:rsidP="002A3F6D">
      <w:pPr>
        <w:widowControl w:val="0"/>
        <w:suppressAutoHyphens w:val="0"/>
        <w:spacing w:line="360" w:lineRule="auto"/>
        <w:jc w:val="both"/>
        <w:rPr>
          <w:rFonts w:cs="Times New Roman"/>
        </w:rPr>
      </w:pPr>
      <w:r w:rsidRPr="002A3F6D">
        <w:rPr>
          <w:rFonts w:cs="Times New Roman"/>
        </w:rPr>
        <w:t>19.</w:t>
      </w:r>
      <w:r w:rsidRPr="002A3F6D">
        <w:rPr>
          <w:rFonts w:cs="Times New Roman"/>
        </w:rPr>
        <w:tab/>
        <w:t>Правила сбора учебного гербария.</w:t>
      </w:r>
    </w:p>
    <w:p w14:paraId="0C02C980" w14:textId="77777777" w:rsidR="009918DC" w:rsidRPr="002A3F6D" w:rsidRDefault="009918DC" w:rsidP="002A3F6D">
      <w:pPr>
        <w:widowControl w:val="0"/>
        <w:suppressAutoHyphens w:val="0"/>
        <w:spacing w:line="360" w:lineRule="auto"/>
        <w:jc w:val="both"/>
        <w:rPr>
          <w:rFonts w:cs="Times New Roman"/>
        </w:rPr>
      </w:pPr>
      <w:r w:rsidRPr="002A3F6D">
        <w:rPr>
          <w:rFonts w:cs="Times New Roman"/>
        </w:rPr>
        <w:t>20.</w:t>
      </w:r>
      <w:r w:rsidRPr="002A3F6D">
        <w:rPr>
          <w:rFonts w:cs="Times New Roman"/>
        </w:rPr>
        <w:tab/>
        <w:t>Правила сбора энтомологической коллекции.</w:t>
      </w:r>
    </w:p>
    <w:p w14:paraId="57A9080F" w14:textId="77777777" w:rsidR="00954B2A" w:rsidRDefault="00954B2A" w:rsidP="002A3F6D">
      <w:pPr>
        <w:widowControl w:val="0"/>
        <w:suppressAutoHyphens w:val="0"/>
        <w:spacing w:line="360" w:lineRule="auto"/>
        <w:jc w:val="center"/>
        <w:rPr>
          <w:rFonts w:cs="Times New Roman"/>
          <w:b/>
        </w:rPr>
      </w:pPr>
    </w:p>
    <w:p w14:paraId="438A69D3" w14:textId="77777777" w:rsidR="00954B2A" w:rsidRDefault="00954B2A" w:rsidP="002A3F6D">
      <w:pPr>
        <w:widowControl w:val="0"/>
        <w:suppressAutoHyphens w:val="0"/>
        <w:spacing w:line="360" w:lineRule="auto"/>
        <w:jc w:val="center"/>
        <w:rPr>
          <w:rFonts w:cs="Times New Roman"/>
          <w:b/>
        </w:rPr>
      </w:pPr>
    </w:p>
    <w:p w14:paraId="1F99BB5B" w14:textId="77777777" w:rsidR="00954B2A" w:rsidRDefault="00954B2A" w:rsidP="002A3F6D">
      <w:pPr>
        <w:widowControl w:val="0"/>
        <w:suppressAutoHyphens w:val="0"/>
        <w:spacing w:line="360" w:lineRule="auto"/>
        <w:jc w:val="center"/>
        <w:rPr>
          <w:rFonts w:cs="Times New Roman"/>
          <w:b/>
        </w:rPr>
      </w:pPr>
    </w:p>
    <w:p w14:paraId="3407DE9A" w14:textId="77777777" w:rsidR="00954B2A" w:rsidRDefault="00954B2A" w:rsidP="002A3F6D">
      <w:pPr>
        <w:widowControl w:val="0"/>
        <w:suppressAutoHyphens w:val="0"/>
        <w:spacing w:line="360" w:lineRule="auto"/>
        <w:jc w:val="center"/>
        <w:rPr>
          <w:rFonts w:cs="Times New Roman"/>
          <w:b/>
        </w:rPr>
      </w:pPr>
    </w:p>
    <w:p w14:paraId="1503D404" w14:textId="77777777" w:rsidR="00954B2A" w:rsidRDefault="00954B2A" w:rsidP="002A3F6D">
      <w:pPr>
        <w:widowControl w:val="0"/>
        <w:suppressAutoHyphens w:val="0"/>
        <w:spacing w:line="360" w:lineRule="auto"/>
        <w:jc w:val="center"/>
        <w:rPr>
          <w:rFonts w:cs="Times New Roman"/>
          <w:b/>
        </w:rPr>
      </w:pPr>
    </w:p>
    <w:p w14:paraId="6AC68A1E" w14:textId="77777777" w:rsidR="00954B2A" w:rsidRDefault="00954B2A" w:rsidP="002A3F6D">
      <w:pPr>
        <w:widowControl w:val="0"/>
        <w:suppressAutoHyphens w:val="0"/>
        <w:spacing w:line="360" w:lineRule="auto"/>
        <w:jc w:val="center"/>
        <w:rPr>
          <w:rFonts w:cs="Times New Roman"/>
          <w:b/>
        </w:rPr>
      </w:pPr>
    </w:p>
    <w:p w14:paraId="25F92FAF" w14:textId="4EE964A2" w:rsidR="00AB3285" w:rsidRPr="002A3F6D" w:rsidRDefault="00AB3285" w:rsidP="002A3F6D">
      <w:pPr>
        <w:widowControl w:val="0"/>
        <w:suppressAutoHyphens w:val="0"/>
        <w:spacing w:line="360" w:lineRule="auto"/>
        <w:jc w:val="center"/>
        <w:rPr>
          <w:rFonts w:cs="Times New Roman"/>
        </w:rPr>
      </w:pPr>
      <w:r w:rsidRPr="002A3F6D">
        <w:rPr>
          <w:rFonts w:cs="Times New Roman"/>
          <w:b/>
        </w:rPr>
        <w:lastRenderedPageBreak/>
        <w:t>Критерии оценки проекта обучающегося</w:t>
      </w:r>
      <w:r w:rsidRPr="002A3F6D">
        <w:rPr>
          <w:rStyle w:val="af9"/>
          <w:rFonts w:cs="Times New Roman"/>
        </w:rPr>
        <w:footnoteReference w:id="1"/>
      </w:r>
    </w:p>
    <w:p w14:paraId="63A715B4" w14:textId="571FB569" w:rsidR="00AB3285" w:rsidRPr="002A3F6D" w:rsidRDefault="00AB3285" w:rsidP="002A3F6D">
      <w:pPr>
        <w:widowControl w:val="0"/>
        <w:spacing w:line="360" w:lineRule="auto"/>
        <w:jc w:val="center"/>
        <w:rPr>
          <w:rFonts w:cs="Times New Roman"/>
        </w:rPr>
      </w:pPr>
      <w:r w:rsidRPr="002A3F6D">
        <w:rPr>
          <w:rFonts w:cs="Times New Roman"/>
          <w:b/>
          <w:bCs/>
        </w:rPr>
        <w:t>1.</w:t>
      </w:r>
      <w:r w:rsidRPr="002A3F6D">
        <w:rPr>
          <w:rFonts w:cs="Times New Roman"/>
        </w:rPr>
        <w:t xml:space="preserve"> </w:t>
      </w:r>
      <w:r w:rsidRPr="002A3F6D">
        <w:rPr>
          <w:rFonts w:cs="Times New Roman"/>
          <w:b/>
        </w:rPr>
        <w:t xml:space="preserve">Критерии оценки </w:t>
      </w:r>
      <w:r w:rsidR="008C354B">
        <w:rPr>
          <w:rFonts w:cs="Times New Roman"/>
          <w:b/>
        </w:rPr>
        <w:t>текста проекта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106"/>
        <w:gridCol w:w="4253"/>
        <w:gridCol w:w="986"/>
      </w:tblGrid>
      <w:tr w:rsidR="002A3F6D" w:rsidRPr="002A3F6D" w14:paraId="6863B5F3" w14:textId="77777777" w:rsidTr="005855BF">
        <w:tc>
          <w:tcPr>
            <w:tcW w:w="4106" w:type="dxa"/>
            <w:vAlign w:val="center"/>
          </w:tcPr>
          <w:p w14:paraId="1BF87F06" w14:textId="77777777" w:rsidR="00AB3285" w:rsidRPr="002A3F6D" w:rsidRDefault="00AB3285" w:rsidP="002A3F6D">
            <w:pPr>
              <w:widowControl w:val="0"/>
              <w:spacing w:line="360" w:lineRule="auto"/>
              <w:jc w:val="center"/>
              <w:rPr>
                <w:rFonts w:cs="Times New Roman"/>
              </w:rPr>
            </w:pPr>
            <w:r w:rsidRPr="002A3F6D">
              <w:rPr>
                <w:rFonts w:cs="Times New Roman"/>
                <w:b/>
              </w:rPr>
              <w:t>Показатели</w:t>
            </w:r>
          </w:p>
        </w:tc>
        <w:tc>
          <w:tcPr>
            <w:tcW w:w="4253" w:type="dxa"/>
            <w:vAlign w:val="center"/>
          </w:tcPr>
          <w:p w14:paraId="272DBA7C" w14:textId="77777777" w:rsidR="00AB3285" w:rsidRPr="002A3F6D" w:rsidRDefault="00AB3285" w:rsidP="002A3F6D">
            <w:pPr>
              <w:widowControl w:val="0"/>
              <w:spacing w:line="360" w:lineRule="auto"/>
              <w:jc w:val="center"/>
              <w:rPr>
                <w:rFonts w:cs="Times New Roman"/>
              </w:rPr>
            </w:pPr>
            <w:r w:rsidRPr="002A3F6D">
              <w:rPr>
                <w:rFonts w:cs="Times New Roman"/>
                <w:b/>
              </w:rPr>
              <w:t>Градация</w:t>
            </w:r>
          </w:p>
        </w:tc>
        <w:tc>
          <w:tcPr>
            <w:tcW w:w="986" w:type="dxa"/>
            <w:vAlign w:val="center"/>
          </w:tcPr>
          <w:p w14:paraId="2057EE75" w14:textId="77777777" w:rsidR="00AB3285" w:rsidRPr="002A3F6D" w:rsidRDefault="00AB3285" w:rsidP="002A3F6D">
            <w:pPr>
              <w:widowControl w:val="0"/>
              <w:spacing w:line="360" w:lineRule="auto"/>
              <w:jc w:val="center"/>
              <w:rPr>
                <w:rFonts w:cs="Times New Roman"/>
              </w:rPr>
            </w:pPr>
            <w:r w:rsidRPr="002A3F6D">
              <w:rPr>
                <w:rFonts w:cs="Times New Roman"/>
                <w:b/>
              </w:rPr>
              <w:t>Баллы</w:t>
            </w:r>
          </w:p>
        </w:tc>
      </w:tr>
      <w:tr w:rsidR="002A3F6D" w:rsidRPr="002A3F6D" w14:paraId="1A813040" w14:textId="77777777" w:rsidTr="005855BF">
        <w:tc>
          <w:tcPr>
            <w:tcW w:w="4106" w:type="dxa"/>
            <w:vMerge w:val="restart"/>
            <w:vAlign w:val="center"/>
          </w:tcPr>
          <w:p w14:paraId="54481500" w14:textId="77777777" w:rsidR="00AB3285" w:rsidRPr="002A3F6D" w:rsidRDefault="00AB3285" w:rsidP="002A3F6D">
            <w:pPr>
              <w:widowControl w:val="0"/>
              <w:spacing w:line="360" w:lineRule="auto"/>
              <w:rPr>
                <w:rFonts w:cs="Times New Roman"/>
              </w:rPr>
            </w:pPr>
            <w:r w:rsidRPr="002A3F6D">
              <w:rPr>
                <w:rFonts w:cs="Times New Roman"/>
              </w:rPr>
              <w:t>1. Обоснованность и актуальность темы проекта – целесообразность аргументов, подтверждающих актуальность темы проекта</w:t>
            </w:r>
          </w:p>
        </w:tc>
        <w:tc>
          <w:tcPr>
            <w:tcW w:w="4253" w:type="dxa"/>
            <w:vAlign w:val="center"/>
          </w:tcPr>
          <w:p w14:paraId="6C5A8627" w14:textId="77777777" w:rsidR="00AB3285" w:rsidRPr="002A3F6D" w:rsidRDefault="00AB3285" w:rsidP="002A3F6D">
            <w:pPr>
              <w:widowControl w:val="0"/>
              <w:spacing w:line="360" w:lineRule="auto"/>
              <w:rPr>
                <w:rFonts w:cs="Times New Roman"/>
              </w:rPr>
            </w:pPr>
            <w:r w:rsidRPr="002A3F6D">
              <w:rPr>
                <w:rFonts w:cs="Times New Roman"/>
              </w:rPr>
              <w:t>обоснована; аргументы целесообразны</w:t>
            </w:r>
          </w:p>
        </w:tc>
        <w:tc>
          <w:tcPr>
            <w:tcW w:w="986" w:type="dxa"/>
            <w:vAlign w:val="center"/>
          </w:tcPr>
          <w:p w14:paraId="67D9683F" w14:textId="77777777" w:rsidR="00AB3285" w:rsidRPr="002A3F6D" w:rsidRDefault="00AB3285" w:rsidP="002A3F6D">
            <w:pPr>
              <w:widowControl w:val="0"/>
              <w:spacing w:line="360" w:lineRule="auto"/>
              <w:jc w:val="center"/>
              <w:rPr>
                <w:rFonts w:cs="Times New Roman"/>
              </w:rPr>
            </w:pPr>
            <w:r w:rsidRPr="002A3F6D">
              <w:rPr>
                <w:rFonts w:cs="Times New Roman"/>
              </w:rPr>
              <w:t>2</w:t>
            </w:r>
          </w:p>
        </w:tc>
      </w:tr>
      <w:tr w:rsidR="002A3F6D" w:rsidRPr="002A3F6D" w14:paraId="0A08E5F0" w14:textId="77777777" w:rsidTr="005855BF">
        <w:tc>
          <w:tcPr>
            <w:tcW w:w="4106" w:type="dxa"/>
            <w:vMerge/>
            <w:vAlign w:val="center"/>
          </w:tcPr>
          <w:p w14:paraId="6924C849" w14:textId="77777777" w:rsidR="00AB3285" w:rsidRPr="002A3F6D" w:rsidRDefault="00AB3285" w:rsidP="002A3F6D">
            <w:pPr>
              <w:widowControl w:val="0"/>
              <w:spacing w:line="360" w:lineRule="auto"/>
              <w:rPr>
                <w:rFonts w:cs="Times New Roman"/>
              </w:rPr>
            </w:pPr>
          </w:p>
        </w:tc>
        <w:tc>
          <w:tcPr>
            <w:tcW w:w="4253" w:type="dxa"/>
            <w:vAlign w:val="center"/>
          </w:tcPr>
          <w:p w14:paraId="43248BD6" w14:textId="77777777" w:rsidR="00AB3285" w:rsidRPr="002A3F6D" w:rsidRDefault="00AB3285" w:rsidP="002A3F6D">
            <w:pPr>
              <w:widowControl w:val="0"/>
              <w:spacing w:line="360" w:lineRule="auto"/>
              <w:rPr>
                <w:rFonts w:cs="Times New Roman"/>
              </w:rPr>
            </w:pPr>
            <w:r w:rsidRPr="002A3F6D">
              <w:rPr>
                <w:rFonts w:cs="Times New Roman"/>
              </w:rPr>
              <w:t>обоснована; целесообразна часть аргументов</w:t>
            </w:r>
          </w:p>
        </w:tc>
        <w:tc>
          <w:tcPr>
            <w:tcW w:w="986" w:type="dxa"/>
            <w:vAlign w:val="center"/>
          </w:tcPr>
          <w:p w14:paraId="6C15591F" w14:textId="77777777" w:rsidR="00AB3285" w:rsidRPr="002A3F6D" w:rsidRDefault="00AB3285" w:rsidP="002A3F6D">
            <w:pPr>
              <w:widowControl w:val="0"/>
              <w:spacing w:line="360" w:lineRule="auto"/>
              <w:jc w:val="center"/>
              <w:rPr>
                <w:rFonts w:cs="Times New Roman"/>
              </w:rPr>
            </w:pPr>
            <w:r w:rsidRPr="002A3F6D">
              <w:rPr>
                <w:rFonts w:cs="Times New Roman"/>
              </w:rPr>
              <w:t>1</w:t>
            </w:r>
          </w:p>
        </w:tc>
      </w:tr>
      <w:tr w:rsidR="002A3F6D" w:rsidRPr="002A3F6D" w14:paraId="0BF477F4" w14:textId="77777777" w:rsidTr="005855BF">
        <w:tc>
          <w:tcPr>
            <w:tcW w:w="4106" w:type="dxa"/>
            <w:vMerge/>
            <w:vAlign w:val="center"/>
          </w:tcPr>
          <w:p w14:paraId="1269DC6A" w14:textId="77777777" w:rsidR="00AB3285" w:rsidRPr="002A3F6D" w:rsidRDefault="00AB3285" w:rsidP="002A3F6D">
            <w:pPr>
              <w:widowControl w:val="0"/>
              <w:spacing w:line="360" w:lineRule="auto"/>
              <w:rPr>
                <w:rFonts w:cs="Times New Roman"/>
              </w:rPr>
            </w:pPr>
          </w:p>
        </w:tc>
        <w:tc>
          <w:tcPr>
            <w:tcW w:w="4253" w:type="dxa"/>
            <w:vAlign w:val="center"/>
          </w:tcPr>
          <w:p w14:paraId="02399924" w14:textId="77777777" w:rsidR="00AB3285" w:rsidRPr="002A3F6D" w:rsidRDefault="00AB3285" w:rsidP="002A3F6D">
            <w:pPr>
              <w:widowControl w:val="0"/>
              <w:spacing w:line="360" w:lineRule="auto"/>
              <w:rPr>
                <w:rFonts w:cs="Times New Roman"/>
              </w:rPr>
            </w:pPr>
            <w:r w:rsidRPr="002A3F6D">
              <w:rPr>
                <w:rFonts w:cs="Times New Roman"/>
              </w:rPr>
              <w:t>не обоснована, аргументы отсутствуют</w:t>
            </w:r>
          </w:p>
        </w:tc>
        <w:tc>
          <w:tcPr>
            <w:tcW w:w="986" w:type="dxa"/>
            <w:vAlign w:val="center"/>
          </w:tcPr>
          <w:p w14:paraId="76B4AA41" w14:textId="77777777" w:rsidR="00AB3285" w:rsidRPr="002A3F6D" w:rsidRDefault="00AB3285" w:rsidP="002A3F6D">
            <w:pPr>
              <w:widowControl w:val="0"/>
              <w:spacing w:line="360" w:lineRule="auto"/>
              <w:jc w:val="center"/>
              <w:rPr>
                <w:rFonts w:cs="Times New Roman"/>
              </w:rPr>
            </w:pPr>
            <w:r w:rsidRPr="002A3F6D">
              <w:rPr>
                <w:rFonts w:cs="Times New Roman"/>
              </w:rPr>
              <w:t>0</w:t>
            </w:r>
          </w:p>
        </w:tc>
      </w:tr>
      <w:tr w:rsidR="002A3F6D" w:rsidRPr="002A3F6D" w14:paraId="7CD5E81B" w14:textId="77777777" w:rsidTr="005855BF">
        <w:tc>
          <w:tcPr>
            <w:tcW w:w="4106" w:type="dxa"/>
            <w:vMerge w:val="restart"/>
            <w:vAlign w:val="center"/>
          </w:tcPr>
          <w:p w14:paraId="3CAA8B41" w14:textId="77777777" w:rsidR="00AB3285" w:rsidRPr="002A3F6D" w:rsidRDefault="00AB3285" w:rsidP="002A3F6D">
            <w:pPr>
              <w:widowControl w:val="0"/>
              <w:spacing w:line="360" w:lineRule="auto"/>
              <w:rPr>
                <w:rFonts w:cs="Times New Roman"/>
              </w:rPr>
            </w:pPr>
            <w:r w:rsidRPr="002A3F6D">
              <w:rPr>
                <w:rFonts w:cs="Times New Roman"/>
              </w:rPr>
              <w:t>2. Конкретность, ясность формулировки цели, задач, а также их соответствие теме проекта</w:t>
            </w:r>
          </w:p>
        </w:tc>
        <w:tc>
          <w:tcPr>
            <w:tcW w:w="4253" w:type="dxa"/>
            <w:vAlign w:val="center"/>
          </w:tcPr>
          <w:p w14:paraId="75AD1E9E" w14:textId="77777777" w:rsidR="00AB3285" w:rsidRPr="002A3F6D" w:rsidRDefault="00AB3285" w:rsidP="002A3F6D">
            <w:pPr>
              <w:widowControl w:val="0"/>
              <w:spacing w:line="360" w:lineRule="auto"/>
              <w:rPr>
                <w:rFonts w:cs="Times New Roman"/>
              </w:rPr>
            </w:pPr>
            <w:r w:rsidRPr="002A3F6D">
              <w:rPr>
                <w:rFonts w:cs="Times New Roman"/>
              </w:rPr>
              <w:t>конкретны, ясны, соответствуют</w:t>
            </w:r>
          </w:p>
        </w:tc>
        <w:tc>
          <w:tcPr>
            <w:tcW w:w="986" w:type="dxa"/>
            <w:vAlign w:val="center"/>
          </w:tcPr>
          <w:p w14:paraId="0D7C83B8" w14:textId="77777777" w:rsidR="00AB3285" w:rsidRPr="002A3F6D" w:rsidRDefault="00AB3285" w:rsidP="002A3F6D">
            <w:pPr>
              <w:widowControl w:val="0"/>
              <w:spacing w:line="360" w:lineRule="auto"/>
              <w:jc w:val="center"/>
              <w:rPr>
                <w:rFonts w:cs="Times New Roman"/>
              </w:rPr>
            </w:pPr>
            <w:r w:rsidRPr="002A3F6D">
              <w:rPr>
                <w:rFonts w:cs="Times New Roman"/>
              </w:rPr>
              <w:t>2</w:t>
            </w:r>
          </w:p>
        </w:tc>
      </w:tr>
      <w:tr w:rsidR="002A3F6D" w:rsidRPr="002A3F6D" w14:paraId="313FF5B6" w14:textId="77777777" w:rsidTr="005855BF">
        <w:tc>
          <w:tcPr>
            <w:tcW w:w="4106" w:type="dxa"/>
            <w:vMerge/>
            <w:vAlign w:val="center"/>
          </w:tcPr>
          <w:p w14:paraId="353651D7" w14:textId="77777777" w:rsidR="00AB3285" w:rsidRPr="002A3F6D" w:rsidRDefault="00AB3285" w:rsidP="002A3F6D">
            <w:pPr>
              <w:widowControl w:val="0"/>
              <w:spacing w:line="360" w:lineRule="auto"/>
              <w:rPr>
                <w:rFonts w:cs="Times New Roman"/>
              </w:rPr>
            </w:pPr>
          </w:p>
        </w:tc>
        <w:tc>
          <w:tcPr>
            <w:tcW w:w="4253" w:type="dxa"/>
            <w:vAlign w:val="center"/>
          </w:tcPr>
          <w:p w14:paraId="7FEE6CA9" w14:textId="77777777" w:rsidR="00AB3285" w:rsidRPr="002A3F6D" w:rsidRDefault="00AB3285" w:rsidP="002A3F6D">
            <w:pPr>
              <w:widowControl w:val="0"/>
              <w:spacing w:line="360" w:lineRule="auto"/>
              <w:rPr>
                <w:rFonts w:cs="Times New Roman"/>
              </w:rPr>
            </w:pPr>
            <w:r w:rsidRPr="002A3F6D">
              <w:rPr>
                <w:rFonts w:cs="Times New Roman"/>
              </w:rPr>
              <w:t>неконкретны, неясны или не соответствуют</w:t>
            </w:r>
          </w:p>
        </w:tc>
        <w:tc>
          <w:tcPr>
            <w:tcW w:w="986" w:type="dxa"/>
            <w:vAlign w:val="center"/>
          </w:tcPr>
          <w:p w14:paraId="78CB7B23" w14:textId="77777777" w:rsidR="00AB3285" w:rsidRPr="002A3F6D" w:rsidRDefault="00AB3285" w:rsidP="002A3F6D">
            <w:pPr>
              <w:widowControl w:val="0"/>
              <w:spacing w:line="360" w:lineRule="auto"/>
              <w:jc w:val="center"/>
              <w:rPr>
                <w:rFonts w:cs="Times New Roman"/>
              </w:rPr>
            </w:pPr>
            <w:r w:rsidRPr="002A3F6D">
              <w:rPr>
                <w:rFonts w:cs="Times New Roman"/>
              </w:rPr>
              <w:t>1</w:t>
            </w:r>
          </w:p>
        </w:tc>
      </w:tr>
      <w:tr w:rsidR="002A3F6D" w:rsidRPr="002A3F6D" w14:paraId="7DC8A6DF" w14:textId="77777777" w:rsidTr="005855BF">
        <w:tc>
          <w:tcPr>
            <w:tcW w:w="4106" w:type="dxa"/>
            <w:vMerge/>
            <w:vAlign w:val="center"/>
          </w:tcPr>
          <w:p w14:paraId="7DC214AA" w14:textId="77777777" w:rsidR="00AB3285" w:rsidRPr="002A3F6D" w:rsidRDefault="00AB3285" w:rsidP="002A3F6D">
            <w:pPr>
              <w:widowControl w:val="0"/>
              <w:spacing w:line="360" w:lineRule="auto"/>
              <w:rPr>
                <w:rFonts w:cs="Times New Roman"/>
              </w:rPr>
            </w:pPr>
          </w:p>
        </w:tc>
        <w:tc>
          <w:tcPr>
            <w:tcW w:w="4253" w:type="dxa"/>
            <w:vAlign w:val="center"/>
          </w:tcPr>
          <w:p w14:paraId="199FBDE3" w14:textId="77777777" w:rsidR="00AB3285" w:rsidRPr="002A3F6D" w:rsidRDefault="00AB3285" w:rsidP="002A3F6D">
            <w:pPr>
              <w:widowControl w:val="0"/>
              <w:spacing w:line="360" w:lineRule="auto"/>
              <w:rPr>
                <w:rFonts w:cs="Times New Roman"/>
              </w:rPr>
            </w:pPr>
            <w:r w:rsidRPr="002A3F6D">
              <w:rPr>
                <w:rFonts w:cs="Times New Roman"/>
              </w:rPr>
              <w:t>цель и задачи не поставлены</w:t>
            </w:r>
          </w:p>
        </w:tc>
        <w:tc>
          <w:tcPr>
            <w:tcW w:w="986" w:type="dxa"/>
            <w:vAlign w:val="center"/>
          </w:tcPr>
          <w:p w14:paraId="20447852" w14:textId="77777777" w:rsidR="00AB3285" w:rsidRPr="002A3F6D" w:rsidRDefault="00AB3285" w:rsidP="002A3F6D">
            <w:pPr>
              <w:widowControl w:val="0"/>
              <w:spacing w:line="360" w:lineRule="auto"/>
              <w:jc w:val="center"/>
              <w:rPr>
                <w:rFonts w:cs="Times New Roman"/>
              </w:rPr>
            </w:pPr>
            <w:r w:rsidRPr="002A3F6D">
              <w:rPr>
                <w:rFonts w:cs="Times New Roman"/>
              </w:rPr>
              <w:t>0</w:t>
            </w:r>
          </w:p>
        </w:tc>
      </w:tr>
      <w:tr w:rsidR="002A3F6D" w:rsidRPr="002A3F6D" w14:paraId="3390A4D2" w14:textId="77777777" w:rsidTr="005855BF">
        <w:tc>
          <w:tcPr>
            <w:tcW w:w="4106" w:type="dxa"/>
            <w:vMerge/>
            <w:vAlign w:val="center"/>
          </w:tcPr>
          <w:p w14:paraId="15B6A4FC" w14:textId="77777777" w:rsidR="00AB3285" w:rsidRPr="002A3F6D" w:rsidRDefault="00AB3285" w:rsidP="002A3F6D">
            <w:pPr>
              <w:widowControl w:val="0"/>
              <w:spacing w:line="360" w:lineRule="auto"/>
              <w:rPr>
                <w:rFonts w:cs="Times New Roman"/>
              </w:rPr>
            </w:pPr>
          </w:p>
        </w:tc>
        <w:tc>
          <w:tcPr>
            <w:tcW w:w="4253" w:type="dxa"/>
            <w:vAlign w:val="center"/>
          </w:tcPr>
          <w:p w14:paraId="1AE427A6" w14:textId="77777777" w:rsidR="00AB3285" w:rsidRPr="002A3F6D" w:rsidRDefault="00AB3285" w:rsidP="002A3F6D">
            <w:pPr>
              <w:widowControl w:val="0"/>
              <w:spacing w:line="360" w:lineRule="auto"/>
              <w:rPr>
                <w:rFonts w:cs="Times New Roman"/>
              </w:rPr>
            </w:pPr>
            <w:r w:rsidRPr="002A3F6D">
              <w:rPr>
                <w:rFonts w:cs="Times New Roman"/>
              </w:rPr>
              <w:t>явно нецелесообразна или отсутствует</w:t>
            </w:r>
          </w:p>
        </w:tc>
        <w:tc>
          <w:tcPr>
            <w:tcW w:w="986" w:type="dxa"/>
            <w:vAlign w:val="center"/>
          </w:tcPr>
          <w:p w14:paraId="3DD1C573" w14:textId="77777777" w:rsidR="00AB3285" w:rsidRPr="002A3F6D" w:rsidRDefault="00AB3285" w:rsidP="002A3F6D">
            <w:pPr>
              <w:widowControl w:val="0"/>
              <w:spacing w:line="360" w:lineRule="auto"/>
              <w:jc w:val="center"/>
              <w:rPr>
                <w:rFonts w:cs="Times New Roman"/>
              </w:rPr>
            </w:pPr>
            <w:r w:rsidRPr="002A3F6D">
              <w:rPr>
                <w:rFonts w:cs="Times New Roman"/>
              </w:rPr>
              <w:t>0</w:t>
            </w:r>
          </w:p>
        </w:tc>
      </w:tr>
      <w:tr w:rsidR="002A3F6D" w:rsidRPr="002A3F6D" w14:paraId="4021B6D6" w14:textId="77777777" w:rsidTr="005855BF">
        <w:tc>
          <w:tcPr>
            <w:tcW w:w="4106" w:type="dxa"/>
            <w:vMerge w:val="restart"/>
            <w:vAlign w:val="center"/>
          </w:tcPr>
          <w:p w14:paraId="4F0FD02C" w14:textId="77777777" w:rsidR="00AB3285" w:rsidRPr="002A3F6D" w:rsidRDefault="00AB3285" w:rsidP="002A3F6D">
            <w:pPr>
              <w:widowControl w:val="0"/>
              <w:spacing w:line="360" w:lineRule="auto"/>
              <w:rPr>
                <w:rFonts w:cs="Times New Roman"/>
              </w:rPr>
            </w:pPr>
            <w:r w:rsidRPr="002A3F6D">
              <w:rPr>
                <w:rFonts w:cs="Times New Roman"/>
              </w:rPr>
              <w:t>3. Теоретическая значимость обзора – представлена и обоснована модель объекта, показаны её недостатки</w:t>
            </w:r>
          </w:p>
        </w:tc>
        <w:tc>
          <w:tcPr>
            <w:tcW w:w="4253" w:type="dxa"/>
            <w:vAlign w:val="center"/>
          </w:tcPr>
          <w:p w14:paraId="2CB2178E" w14:textId="77777777" w:rsidR="00AB3285" w:rsidRPr="002A3F6D" w:rsidRDefault="00AB3285" w:rsidP="002A3F6D">
            <w:pPr>
              <w:widowControl w:val="0"/>
              <w:spacing w:line="360" w:lineRule="auto"/>
              <w:rPr>
                <w:rFonts w:cs="Times New Roman"/>
              </w:rPr>
            </w:pPr>
            <w:r w:rsidRPr="002A3F6D">
              <w:rPr>
                <w:rFonts w:cs="Times New Roman"/>
              </w:rPr>
              <w:t>модель полная и обоснованная</w:t>
            </w:r>
          </w:p>
        </w:tc>
        <w:tc>
          <w:tcPr>
            <w:tcW w:w="986" w:type="dxa"/>
            <w:vAlign w:val="center"/>
          </w:tcPr>
          <w:p w14:paraId="473E67D2" w14:textId="77777777" w:rsidR="00AB3285" w:rsidRPr="002A3F6D" w:rsidRDefault="00AB3285" w:rsidP="002A3F6D">
            <w:pPr>
              <w:widowControl w:val="0"/>
              <w:spacing w:line="360" w:lineRule="auto"/>
              <w:jc w:val="center"/>
              <w:rPr>
                <w:rFonts w:cs="Times New Roman"/>
              </w:rPr>
            </w:pPr>
            <w:r w:rsidRPr="002A3F6D">
              <w:rPr>
                <w:rFonts w:cs="Times New Roman"/>
              </w:rPr>
              <w:t>2</w:t>
            </w:r>
          </w:p>
        </w:tc>
      </w:tr>
      <w:tr w:rsidR="002A3F6D" w:rsidRPr="002A3F6D" w14:paraId="2ED152A5" w14:textId="77777777" w:rsidTr="005855BF">
        <w:tc>
          <w:tcPr>
            <w:tcW w:w="4106" w:type="dxa"/>
            <w:vMerge/>
            <w:vAlign w:val="center"/>
          </w:tcPr>
          <w:p w14:paraId="686FF785" w14:textId="77777777" w:rsidR="00AB3285" w:rsidRPr="002A3F6D" w:rsidRDefault="00AB3285" w:rsidP="002A3F6D">
            <w:pPr>
              <w:widowControl w:val="0"/>
              <w:spacing w:line="360" w:lineRule="auto"/>
              <w:rPr>
                <w:rFonts w:cs="Times New Roman"/>
              </w:rPr>
            </w:pPr>
          </w:p>
        </w:tc>
        <w:tc>
          <w:tcPr>
            <w:tcW w:w="4253" w:type="dxa"/>
            <w:vAlign w:val="center"/>
          </w:tcPr>
          <w:p w14:paraId="2A77A9F8" w14:textId="77777777" w:rsidR="00AB3285" w:rsidRPr="002A3F6D" w:rsidRDefault="00AB3285" w:rsidP="002A3F6D">
            <w:pPr>
              <w:widowControl w:val="0"/>
              <w:spacing w:line="360" w:lineRule="auto"/>
              <w:rPr>
                <w:rFonts w:cs="Times New Roman"/>
              </w:rPr>
            </w:pPr>
            <w:r w:rsidRPr="002A3F6D">
              <w:rPr>
                <w:rFonts w:cs="Times New Roman"/>
              </w:rPr>
              <w:t>модель неполная и слабо обоснованная</w:t>
            </w:r>
          </w:p>
        </w:tc>
        <w:tc>
          <w:tcPr>
            <w:tcW w:w="986" w:type="dxa"/>
            <w:vAlign w:val="center"/>
          </w:tcPr>
          <w:p w14:paraId="4BC06436" w14:textId="77777777" w:rsidR="00AB3285" w:rsidRPr="002A3F6D" w:rsidRDefault="00AB3285" w:rsidP="002A3F6D">
            <w:pPr>
              <w:widowControl w:val="0"/>
              <w:spacing w:line="360" w:lineRule="auto"/>
              <w:jc w:val="center"/>
              <w:rPr>
                <w:rFonts w:cs="Times New Roman"/>
              </w:rPr>
            </w:pPr>
            <w:r w:rsidRPr="002A3F6D">
              <w:rPr>
                <w:rFonts w:cs="Times New Roman"/>
              </w:rPr>
              <w:t>1</w:t>
            </w:r>
          </w:p>
        </w:tc>
      </w:tr>
      <w:tr w:rsidR="002A3F6D" w:rsidRPr="002A3F6D" w14:paraId="7BD42728" w14:textId="77777777" w:rsidTr="005855BF">
        <w:tc>
          <w:tcPr>
            <w:tcW w:w="4106" w:type="dxa"/>
            <w:vMerge/>
            <w:vAlign w:val="center"/>
          </w:tcPr>
          <w:p w14:paraId="2F5C546A" w14:textId="77777777" w:rsidR="00AB3285" w:rsidRPr="002A3F6D" w:rsidRDefault="00AB3285" w:rsidP="002A3F6D">
            <w:pPr>
              <w:widowControl w:val="0"/>
              <w:spacing w:line="360" w:lineRule="auto"/>
              <w:rPr>
                <w:rFonts w:cs="Times New Roman"/>
              </w:rPr>
            </w:pPr>
          </w:p>
        </w:tc>
        <w:tc>
          <w:tcPr>
            <w:tcW w:w="4253" w:type="dxa"/>
            <w:vAlign w:val="center"/>
          </w:tcPr>
          <w:p w14:paraId="041F437F" w14:textId="77777777" w:rsidR="00AB3285" w:rsidRPr="002A3F6D" w:rsidRDefault="00AB3285" w:rsidP="002A3F6D">
            <w:pPr>
              <w:widowControl w:val="0"/>
              <w:spacing w:line="360" w:lineRule="auto"/>
              <w:rPr>
                <w:rFonts w:cs="Times New Roman"/>
              </w:rPr>
            </w:pPr>
            <w:r w:rsidRPr="002A3F6D">
              <w:rPr>
                <w:rFonts w:cs="Times New Roman"/>
              </w:rPr>
              <w:t>модель объекта отсутствует</w:t>
            </w:r>
          </w:p>
        </w:tc>
        <w:tc>
          <w:tcPr>
            <w:tcW w:w="986" w:type="dxa"/>
            <w:vAlign w:val="center"/>
          </w:tcPr>
          <w:p w14:paraId="3E6D2293" w14:textId="77777777" w:rsidR="00AB3285" w:rsidRPr="002A3F6D" w:rsidRDefault="00AB3285" w:rsidP="002A3F6D">
            <w:pPr>
              <w:widowControl w:val="0"/>
              <w:spacing w:line="360" w:lineRule="auto"/>
              <w:jc w:val="center"/>
              <w:rPr>
                <w:rFonts w:cs="Times New Roman"/>
              </w:rPr>
            </w:pPr>
            <w:r w:rsidRPr="002A3F6D">
              <w:rPr>
                <w:rFonts w:cs="Times New Roman"/>
              </w:rPr>
              <w:t>0</w:t>
            </w:r>
          </w:p>
        </w:tc>
      </w:tr>
      <w:tr w:rsidR="002A3F6D" w:rsidRPr="002A3F6D" w14:paraId="5F59FB34" w14:textId="77777777" w:rsidTr="005855BF">
        <w:tc>
          <w:tcPr>
            <w:tcW w:w="4106" w:type="dxa"/>
            <w:vMerge w:val="restart"/>
            <w:vAlign w:val="center"/>
          </w:tcPr>
          <w:p w14:paraId="14EF2DDC" w14:textId="77777777" w:rsidR="00AB3285" w:rsidRPr="002A3F6D" w:rsidRDefault="00AB3285" w:rsidP="002A3F6D">
            <w:pPr>
              <w:widowControl w:val="0"/>
              <w:spacing w:line="360" w:lineRule="auto"/>
              <w:rPr>
                <w:rFonts w:cs="Times New Roman"/>
              </w:rPr>
            </w:pPr>
            <w:r w:rsidRPr="002A3F6D">
              <w:rPr>
                <w:rFonts w:cs="Times New Roman"/>
              </w:rPr>
              <w:t>4. Значимость работы для оценки возможного экологического риска в рассматриваемой области</w:t>
            </w:r>
          </w:p>
        </w:tc>
        <w:tc>
          <w:tcPr>
            <w:tcW w:w="4253" w:type="dxa"/>
            <w:vAlign w:val="center"/>
          </w:tcPr>
          <w:p w14:paraId="36BEFC02" w14:textId="77777777" w:rsidR="00AB3285" w:rsidRPr="002A3F6D" w:rsidRDefault="00AB3285" w:rsidP="002A3F6D">
            <w:pPr>
              <w:widowControl w:val="0"/>
              <w:spacing w:line="360" w:lineRule="auto"/>
              <w:rPr>
                <w:rFonts w:cs="Times New Roman"/>
              </w:rPr>
            </w:pPr>
            <w:r w:rsidRPr="002A3F6D">
              <w:rPr>
                <w:rFonts w:cs="Times New Roman"/>
              </w:rPr>
              <w:t>приведена оценка экологического риска</w:t>
            </w:r>
          </w:p>
        </w:tc>
        <w:tc>
          <w:tcPr>
            <w:tcW w:w="986" w:type="dxa"/>
            <w:vAlign w:val="center"/>
          </w:tcPr>
          <w:p w14:paraId="57D69D36" w14:textId="77777777" w:rsidR="00AB3285" w:rsidRPr="002A3F6D" w:rsidRDefault="00AB3285" w:rsidP="002A3F6D">
            <w:pPr>
              <w:widowControl w:val="0"/>
              <w:spacing w:line="360" w:lineRule="auto"/>
              <w:jc w:val="center"/>
              <w:rPr>
                <w:rFonts w:cs="Times New Roman"/>
              </w:rPr>
            </w:pPr>
            <w:r w:rsidRPr="002A3F6D">
              <w:rPr>
                <w:rFonts w:cs="Times New Roman"/>
              </w:rPr>
              <w:t>2</w:t>
            </w:r>
          </w:p>
        </w:tc>
      </w:tr>
      <w:tr w:rsidR="002A3F6D" w:rsidRPr="002A3F6D" w14:paraId="6FF744E8" w14:textId="77777777" w:rsidTr="005855BF">
        <w:tc>
          <w:tcPr>
            <w:tcW w:w="4106" w:type="dxa"/>
            <w:vMerge/>
            <w:vAlign w:val="center"/>
          </w:tcPr>
          <w:p w14:paraId="1A06EAE3" w14:textId="77777777" w:rsidR="00AB3285" w:rsidRPr="002A3F6D" w:rsidRDefault="00AB3285" w:rsidP="002A3F6D">
            <w:pPr>
              <w:widowControl w:val="0"/>
              <w:spacing w:line="360" w:lineRule="auto"/>
              <w:rPr>
                <w:rFonts w:cs="Times New Roman"/>
              </w:rPr>
            </w:pPr>
          </w:p>
        </w:tc>
        <w:tc>
          <w:tcPr>
            <w:tcW w:w="4253" w:type="dxa"/>
            <w:vAlign w:val="center"/>
          </w:tcPr>
          <w:p w14:paraId="166DB6A6" w14:textId="77777777" w:rsidR="00AB3285" w:rsidRPr="002A3F6D" w:rsidRDefault="00AB3285" w:rsidP="002A3F6D">
            <w:pPr>
              <w:widowControl w:val="0"/>
              <w:spacing w:line="360" w:lineRule="auto"/>
              <w:rPr>
                <w:rFonts w:cs="Times New Roman"/>
              </w:rPr>
            </w:pPr>
            <w:r w:rsidRPr="002A3F6D">
              <w:rPr>
                <w:rFonts w:cs="Times New Roman"/>
              </w:rPr>
              <w:t>оценка экологического риска частична</w:t>
            </w:r>
          </w:p>
        </w:tc>
        <w:tc>
          <w:tcPr>
            <w:tcW w:w="986" w:type="dxa"/>
            <w:vAlign w:val="center"/>
          </w:tcPr>
          <w:p w14:paraId="0A04A9EB" w14:textId="77777777" w:rsidR="00AB3285" w:rsidRPr="002A3F6D" w:rsidRDefault="00AB3285" w:rsidP="002A3F6D">
            <w:pPr>
              <w:widowControl w:val="0"/>
              <w:spacing w:line="360" w:lineRule="auto"/>
              <w:jc w:val="center"/>
              <w:rPr>
                <w:rFonts w:cs="Times New Roman"/>
              </w:rPr>
            </w:pPr>
            <w:r w:rsidRPr="002A3F6D">
              <w:rPr>
                <w:rFonts w:cs="Times New Roman"/>
              </w:rPr>
              <w:t>1</w:t>
            </w:r>
          </w:p>
        </w:tc>
      </w:tr>
      <w:tr w:rsidR="002A3F6D" w:rsidRPr="002A3F6D" w14:paraId="0244D9DC" w14:textId="77777777" w:rsidTr="005855BF">
        <w:tc>
          <w:tcPr>
            <w:tcW w:w="4106" w:type="dxa"/>
            <w:vMerge/>
            <w:vAlign w:val="center"/>
          </w:tcPr>
          <w:p w14:paraId="7C1B5C62" w14:textId="77777777" w:rsidR="00AB3285" w:rsidRPr="002A3F6D" w:rsidRDefault="00AB3285" w:rsidP="002A3F6D">
            <w:pPr>
              <w:widowControl w:val="0"/>
              <w:spacing w:line="360" w:lineRule="auto"/>
              <w:rPr>
                <w:rFonts w:cs="Times New Roman"/>
              </w:rPr>
            </w:pPr>
          </w:p>
        </w:tc>
        <w:tc>
          <w:tcPr>
            <w:tcW w:w="4253" w:type="dxa"/>
            <w:vAlign w:val="center"/>
          </w:tcPr>
          <w:p w14:paraId="40B40F37" w14:textId="77777777" w:rsidR="00AB3285" w:rsidRPr="002A3F6D" w:rsidRDefault="00AB3285" w:rsidP="002A3F6D">
            <w:pPr>
              <w:widowControl w:val="0"/>
              <w:spacing w:line="360" w:lineRule="auto"/>
              <w:rPr>
                <w:rFonts w:cs="Times New Roman"/>
              </w:rPr>
            </w:pPr>
            <w:r w:rsidRPr="002A3F6D">
              <w:rPr>
                <w:rFonts w:cs="Times New Roman"/>
              </w:rPr>
              <w:t>нет оценки экологического риска</w:t>
            </w:r>
          </w:p>
        </w:tc>
        <w:tc>
          <w:tcPr>
            <w:tcW w:w="986" w:type="dxa"/>
            <w:vAlign w:val="center"/>
          </w:tcPr>
          <w:p w14:paraId="56B8954F" w14:textId="77777777" w:rsidR="00AB3285" w:rsidRPr="002A3F6D" w:rsidRDefault="00AB3285" w:rsidP="002A3F6D">
            <w:pPr>
              <w:widowControl w:val="0"/>
              <w:spacing w:line="360" w:lineRule="auto"/>
              <w:jc w:val="center"/>
              <w:rPr>
                <w:rFonts w:cs="Times New Roman"/>
              </w:rPr>
            </w:pPr>
            <w:r w:rsidRPr="002A3F6D">
              <w:rPr>
                <w:rFonts w:cs="Times New Roman"/>
              </w:rPr>
              <w:t>0</w:t>
            </w:r>
          </w:p>
        </w:tc>
      </w:tr>
      <w:tr w:rsidR="002A3F6D" w:rsidRPr="002A3F6D" w14:paraId="7441C09D" w14:textId="77777777" w:rsidTr="005855BF">
        <w:tc>
          <w:tcPr>
            <w:tcW w:w="4106" w:type="dxa"/>
            <w:vMerge w:val="restart"/>
            <w:vAlign w:val="center"/>
          </w:tcPr>
          <w:p w14:paraId="26667E74" w14:textId="77777777" w:rsidR="00AB3285" w:rsidRPr="002A3F6D" w:rsidRDefault="00AB3285" w:rsidP="002A3F6D">
            <w:pPr>
              <w:widowControl w:val="0"/>
              <w:spacing w:line="360" w:lineRule="auto"/>
              <w:rPr>
                <w:rFonts w:cs="Times New Roman"/>
              </w:rPr>
            </w:pPr>
            <w:r w:rsidRPr="002A3F6D">
              <w:rPr>
                <w:rFonts w:cs="Times New Roman"/>
              </w:rPr>
              <w:t>5. Значимость работы для снижения возможного экологического риска в рассматриваемой области</w:t>
            </w:r>
          </w:p>
        </w:tc>
        <w:tc>
          <w:tcPr>
            <w:tcW w:w="4253" w:type="dxa"/>
            <w:vAlign w:val="center"/>
          </w:tcPr>
          <w:p w14:paraId="450DDE17" w14:textId="77777777" w:rsidR="00AB3285" w:rsidRPr="002A3F6D" w:rsidRDefault="00AB3285" w:rsidP="002A3F6D">
            <w:pPr>
              <w:widowControl w:val="0"/>
              <w:spacing w:line="360" w:lineRule="auto"/>
              <w:rPr>
                <w:rFonts w:cs="Times New Roman"/>
              </w:rPr>
            </w:pPr>
            <w:r w:rsidRPr="002A3F6D">
              <w:rPr>
                <w:rFonts w:cs="Times New Roman"/>
              </w:rPr>
              <w:t>предлагаются мероприятия для снижения</w:t>
            </w:r>
          </w:p>
        </w:tc>
        <w:tc>
          <w:tcPr>
            <w:tcW w:w="986" w:type="dxa"/>
            <w:vAlign w:val="center"/>
          </w:tcPr>
          <w:p w14:paraId="400E00CE" w14:textId="77777777" w:rsidR="00AB3285" w:rsidRPr="002A3F6D" w:rsidRDefault="00AB3285" w:rsidP="002A3F6D">
            <w:pPr>
              <w:widowControl w:val="0"/>
              <w:spacing w:line="360" w:lineRule="auto"/>
              <w:jc w:val="center"/>
              <w:rPr>
                <w:rFonts w:cs="Times New Roman"/>
              </w:rPr>
            </w:pPr>
            <w:r w:rsidRPr="002A3F6D">
              <w:rPr>
                <w:rFonts w:cs="Times New Roman"/>
              </w:rPr>
              <w:t>2</w:t>
            </w:r>
          </w:p>
        </w:tc>
      </w:tr>
      <w:tr w:rsidR="002A3F6D" w:rsidRPr="002A3F6D" w14:paraId="5E02DC33" w14:textId="77777777" w:rsidTr="005855BF">
        <w:tc>
          <w:tcPr>
            <w:tcW w:w="4106" w:type="dxa"/>
            <w:vMerge/>
            <w:vAlign w:val="center"/>
          </w:tcPr>
          <w:p w14:paraId="198748D0" w14:textId="77777777" w:rsidR="00AB3285" w:rsidRPr="002A3F6D" w:rsidRDefault="00AB3285" w:rsidP="002A3F6D">
            <w:pPr>
              <w:widowControl w:val="0"/>
              <w:spacing w:line="360" w:lineRule="auto"/>
              <w:rPr>
                <w:rFonts w:cs="Times New Roman"/>
              </w:rPr>
            </w:pPr>
          </w:p>
        </w:tc>
        <w:tc>
          <w:tcPr>
            <w:tcW w:w="4253" w:type="dxa"/>
            <w:vAlign w:val="center"/>
          </w:tcPr>
          <w:p w14:paraId="76011E1D" w14:textId="77777777" w:rsidR="00AB3285" w:rsidRPr="002A3F6D" w:rsidRDefault="00AB3285" w:rsidP="002A3F6D">
            <w:pPr>
              <w:widowControl w:val="0"/>
              <w:spacing w:line="360" w:lineRule="auto"/>
              <w:rPr>
                <w:rFonts w:cs="Times New Roman"/>
              </w:rPr>
            </w:pPr>
            <w:r w:rsidRPr="002A3F6D">
              <w:rPr>
                <w:rFonts w:cs="Times New Roman"/>
              </w:rPr>
              <w:t>снижение риска рассматриваются фрагментарно</w:t>
            </w:r>
          </w:p>
        </w:tc>
        <w:tc>
          <w:tcPr>
            <w:tcW w:w="986" w:type="dxa"/>
            <w:vAlign w:val="center"/>
          </w:tcPr>
          <w:p w14:paraId="23ED3479" w14:textId="77777777" w:rsidR="00AB3285" w:rsidRPr="002A3F6D" w:rsidRDefault="00AB3285" w:rsidP="002A3F6D">
            <w:pPr>
              <w:widowControl w:val="0"/>
              <w:spacing w:line="360" w:lineRule="auto"/>
              <w:jc w:val="center"/>
              <w:rPr>
                <w:rFonts w:cs="Times New Roman"/>
              </w:rPr>
            </w:pPr>
            <w:r w:rsidRPr="002A3F6D">
              <w:rPr>
                <w:rFonts w:cs="Times New Roman"/>
              </w:rPr>
              <w:t>1</w:t>
            </w:r>
          </w:p>
        </w:tc>
      </w:tr>
      <w:tr w:rsidR="002A3F6D" w:rsidRPr="002A3F6D" w14:paraId="4A0FB688" w14:textId="77777777" w:rsidTr="005855BF">
        <w:tc>
          <w:tcPr>
            <w:tcW w:w="4106" w:type="dxa"/>
            <w:vMerge/>
            <w:vAlign w:val="center"/>
          </w:tcPr>
          <w:p w14:paraId="2EC66CFD" w14:textId="77777777" w:rsidR="00AB3285" w:rsidRPr="002A3F6D" w:rsidRDefault="00AB3285" w:rsidP="002A3F6D">
            <w:pPr>
              <w:widowControl w:val="0"/>
              <w:spacing w:line="360" w:lineRule="auto"/>
              <w:rPr>
                <w:rFonts w:cs="Times New Roman"/>
              </w:rPr>
            </w:pPr>
          </w:p>
        </w:tc>
        <w:tc>
          <w:tcPr>
            <w:tcW w:w="4253" w:type="dxa"/>
            <w:vAlign w:val="center"/>
          </w:tcPr>
          <w:p w14:paraId="0D50054C" w14:textId="77777777" w:rsidR="00AB3285" w:rsidRPr="002A3F6D" w:rsidRDefault="00AB3285" w:rsidP="002A3F6D">
            <w:pPr>
              <w:widowControl w:val="0"/>
              <w:spacing w:line="360" w:lineRule="auto"/>
              <w:rPr>
                <w:rFonts w:cs="Times New Roman"/>
              </w:rPr>
            </w:pPr>
            <w:r w:rsidRPr="002A3F6D">
              <w:rPr>
                <w:rFonts w:cs="Times New Roman"/>
              </w:rPr>
              <w:t>снижение риска не рассматривается</w:t>
            </w:r>
          </w:p>
        </w:tc>
        <w:tc>
          <w:tcPr>
            <w:tcW w:w="986" w:type="dxa"/>
            <w:vAlign w:val="center"/>
          </w:tcPr>
          <w:p w14:paraId="51E7F0DA" w14:textId="77777777" w:rsidR="00AB3285" w:rsidRPr="002A3F6D" w:rsidRDefault="00AB3285" w:rsidP="002A3F6D">
            <w:pPr>
              <w:widowControl w:val="0"/>
              <w:spacing w:line="360" w:lineRule="auto"/>
              <w:jc w:val="center"/>
              <w:rPr>
                <w:rFonts w:cs="Times New Roman"/>
              </w:rPr>
            </w:pPr>
            <w:r w:rsidRPr="002A3F6D">
              <w:rPr>
                <w:rFonts w:cs="Times New Roman"/>
              </w:rPr>
              <w:t>0</w:t>
            </w:r>
          </w:p>
        </w:tc>
      </w:tr>
      <w:tr w:rsidR="002A3F6D" w:rsidRPr="002A3F6D" w14:paraId="6B2E8D6C" w14:textId="77777777" w:rsidTr="005855BF">
        <w:tc>
          <w:tcPr>
            <w:tcW w:w="4106" w:type="dxa"/>
            <w:vMerge w:val="restart"/>
            <w:vAlign w:val="center"/>
          </w:tcPr>
          <w:p w14:paraId="57DA695B" w14:textId="77777777" w:rsidR="00AB3285" w:rsidRPr="002A3F6D" w:rsidRDefault="00AB3285" w:rsidP="002A3F6D">
            <w:pPr>
              <w:widowControl w:val="0"/>
              <w:spacing w:line="360" w:lineRule="auto"/>
              <w:rPr>
                <w:rFonts w:cs="Times New Roman"/>
              </w:rPr>
            </w:pPr>
            <w:r w:rsidRPr="002A3F6D">
              <w:rPr>
                <w:rFonts w:cs="Times New Roman"/>
              </w:rPr>
              <w:t>6. Обоснованность методик доказана логически и/или ссылкой на авторитеты и/или приведением фактов</w:t>
            </w:r>
          </w:p>
        </w:tc>
        <w:tc>
          <w:tcPr>
            <w:tcW w:w="4253" w:type="dxa"/>
            <w:vAlign w:val="center"/>
          </w:tcPr>
          <w:p w14:paraId="71089BC0" w14:textId="77777777" w:rsidR="00AB3285" w:rsidRPr="002A3F6D" w:rsidRDefault="00AB3285" w:rsidP="002A3F6D">
            <w:pPr>
              <w:widowControl w:val="0"/>
              <w:spacing w:line="360" w:lineRule="auto"/>
              <w:rPr>
                <w:rFonts w:cs="Times New Roman"/>
              </w:rPr>
            </w:pPr>
            <w:r w:rsidRPr="002A3F6D">
              <w:rPr>
                <w:rFonts w:cs="Times New Roman"/>
              </w:rPr>
              <w:t>применение методик обосновано</w:t>
            </w:r>
          </w:p>
        </w:tc>
        <w:tc>
          <w:tcPr>
            <w:tcW w:w="986" w:type="dxa"/>
            <w:vAlign w:val="center"/>
          </w:tcPr>
          <w:p w14:paraId="724C10D4" w14:textId="77777777" w:rsidR="00AB3285" w:rsidRPr="002A3F6D" w:rsidRDefault="00AB3285" w:rsidP="002A3F6D">
            <w:pPr>
              <w:widowControl w:val="0"/>
              <w:spacing w:line="360" w:lineRule="auto"/>
              <w:jc w:val="center"/>
              <w:rPr>
                <w:rFonts w:cs="Times New Roman"/>
              </w:rPr>
            </w:pPr>
            <w:r w:rsidRPr="002A3F6D">
              <w:rPr>
                <w:rFonts w:cs="Times New Roman"/>
              </w:rPr>
              <w:t>2</w:t>
            </w:r>
          </w:p>
        </w:tc>
      </w:tr>
      <w:tr w:rsidR="002A3F6D" w:rsidRPr="002A3F6D" w14:paraId="22A3C502" w14:textId="77777777" w:rsidTr="005855BF">
        <w:tc>
          <w:tcPr>
            <w:tcW w:w="4106" w:type="dxa"/>
            <w:vMerge/>
            <w:vAlign w:val="center"/>
          </w:tcPr>
          <w:p w14:paraId="73F4648A" w14:textId="77777777" w:rsidR="00AB3285" w:rsidRPr="002A3F6D" w:rsidRDefault="00AB3285" w:rsidP="002A3F6D">
            <w:pPr>
              <w:widowControl w:val="0"/>
              <w:spacing w:line="360" w:lineRule="auto"/>
              <w:rPr>
                <w:rFonts w:cs="Times New Roman"/>
              </w:rPr>
            </w:pPr>
          </w:p>
        </w:tc>
        <w:tc>
          <w:tcPr>
            <w:tcW w:w="4253" w:type="dxa"/>
            <w:vAlign w:val="center"/>
          </w:tcPr>
          <w:p w14:paraId="01C1E92A" w14:textId="05E358B2" w:rsidR="00AB3285" w:rsidRPr="002A3F6D" w:rsidRDefault="00AB3285" w:rsidP="002A3F6D">
            <w:pPr>
              <w:widowControl w:val="0"/>
              <w:spacing w:line="360" w:lineRule="auto"/>
              <w:rPr>
                <w:rFonts w:cs="Times New Roman"/>
              </w:rPr>
            </w:pPr>
            <w:r w:rsidRPr="002A3F6D">
              <w:rPr>
                <w:rFonts w:cs="Times New Roman"/>
              </w:rPr>
              <w:t>методики обоснованы недостаточно</w:t>
            </w:r>
          </w:p>
        </w:tc>
        <w:tc>
          <w:tcPr>
            <w:tcW w:w="986" w:type="dxa"/>
            <w:vAlign w:val="center"/>
          </w:tcPr>
          <w:p w14:paraId="071A9A72" w14:textId="77777777" w:rsidR="00AB3285" w:rsidRPr="002A3F6D" w:rsidRDefault="00AB3285" w:rsidP="002A3F6D">
            <w:pPr>
              <w:widowControl w:val="0"/>
              <w:spacing w:line="360" w:lineRule="auto"/>
              <w:jc w:val="center"/>
              <w:rPr>
                <w:rFonts w:cs="Times New Roman"/>
              </w:rPr>
            </w:pPr>
            <w:r w:rsidRPr="002A3F6D">
              <w:rPr>
                <w:rFonts w:cs="Times New Roman"/>
              </w:rPr>
              <w:t>1</w:t>
            </w:r>
          </w:p>
        </w:tc>
      </w:tr>
      <w:tr w:rsidR="002A3F6D" w:rsidRPr="002A3F6D" w14:paraId="27681320" w14:textId="77777777" w:rsidTr="005855BF">
        <w:tc>
          <w:tcPr>
            <w:tcW w:w="4106" w:type="dxa"/>
            <w:vMerge/>
            <w:vAlign w:val="center"/>
          </w:tcPr>
          <w:p w14:paraId="7FC9B408" w14:textId="77777777" w:rsidR="00AB3285" w:rsidRPr="002A3F6D" w:rsidRDefault="00AB3285" w:rsidP="002A3F6D">
            <w:pPr>
              <w:widowControl w:val="0"/>
              <w:spacing w:line="360" w:lineRule="auto"/>
              <w:rPr>
                <w:rFonts w:cs="Times New Roman"/>
              </w:rPr>
            </w:pPr>
          </w:p>
        </w:tc>
        <w:tc>
          <w:tcPr>
            <w:tcW w:w="4253" w:type="dxa"/>
            <w:vAlign w:val="center"/>
          </w:tcPr>
          <w:p w14:paraId="780C9173" w14:textId="77777777" w:rsidR="00AB3285" w:rsidRPr="002A3F6D" w:rsidRDefault="00AB3285" w:rsidP="002A3F6D">
            <w:pPr>
              <w:widowControl w:val="0"/>
              <w:spacing w:line="360" w:lineRule="auto"/>
              <w:rPr>
                <w:rFonts w:cs="Times New Roman"/>
              </w:rPr>
            </w:pPr>
            <w:r w:rsidRPr="002A3F6D">
              <w:rPr>
                <w:rFonts w:cs="Times New Roman"/>
              </w:rPr>
              <w:t>методики не обоснованы</w:t>
            </w:r>
          </w:p>
        </w:tc>
        <w:tc>
          <w:tcPr>
            <w:tcW w:w="986" w:type="dxa"/>
            <w:vAlign w:val="center"/>
          </w:tcPr>
          <w:p w14:paraId="1534D8A6" w14:textId="77777777" w:rsidR="00AB3285" w:rsidRPr="002A3F6D" w:rsidRDefault="00AB3285" w:rsidP="002A3F6D">
            <w:pPr>
              <w:widowControl w:val="0"/>
              <w:spacing w:line="360" w:lineRule="auto"/>
              <w:jc w:val="center"/>
              <w:rPr>
                <w:rFonts w:cs="Times New Roman"/>
              </w:rPr>
            </w:pPr>
            <w:r w:rsidRPr="002A3F6D">
              <w:rPr>
                <w:rFonts w:cs="Times New Roman"/>
              </w:rPr>
              <w:t>0</w:t>
            </w:r>
          </w:p>
        </w:tc>
      </w:tr>
      <w:tr w:rsidR="002A3F6D" w:rsidRPr="002A3F6D" w14:paraId="4F95D724" w14:textId="77777777" w:rsidTr="005855BF">
        <w:tc>
          <w:tcPr>
            <w:tcW w:w="4106" w:type="dxa"/>
            <w:vMerge w:val="restart"/>
            <w:vAlign w:val="center"/>
          </w:tcPr>
          <w:p w14:paraId="5EB27CA7" w14:textId="77777777" w:rsidR="00AB3285" w:rsidRPr="002A3F6D" w:rsidRDefault="00AB3285" w:rsidP="002A3F6D">
            <w:pPr>
              <w:widowControl w:val="0"/>
              <w:spacing w:line="360" w:lineRule="auto"/>
              <w:rPr>
                <w:rFonts w:cs="Times New Roman"/>
              </w:rPr>
            </w:pPr>
            <w:r w:rsidRPr="002A3F6D">
              <w:rPr>
                <w:rFonts w:cs="Times New Roman"/>
              </w:rPr>
              <w:t>7. Наглядность (многообразие способов) представления результатов – графики, гистограммы, схемы, фото</w:t>
            </w:r>
          </w:p>
        </w:tc>
        <w:tc>
          <w:tcPr>
            <w:tcW w:w="4253" w:type="dxa"/>
            <w:vAlign w:val="center"/>
          </w:tcPr>
          <w:p w14:paraId="0064FE32" w14:textId="77777777" w:rsidR="00AB3285" w:rsidRPr="002A3F6D" w:rsidRDefault="00AB3285" w:rsidP="002A3F6D">
            <w:pPr>
              <w:widowControl w:val="0"/>
              <w:spacing w:line="360" w:lineRule="auto"/>
              <w:rPr>
                <w:rFonts w:cs="Times New Roman"/>
              </w:rPr>
            </w:pPr>
            <w:r w:rsidRPr="002A3F6D">
              <w:rPr>
                <w:rFonts w:cs="Times New Roman"/>
              </w:rPr>
              <w:t>использованы все возможные способы</w:t>
            </w:r>
          </w:p>
        </w:tc>
        <w:tc>
          <w:tcPr>
            <w:tcW w:w="986" w:type="dxa"/>
            <w:vAlign w:val="center"/>
          </w:tcPr>
          <w:p w14:paraId="3D786A61" w14:textId="77777777" w:rsidR="00AB3285" w:rsidRPr="002A3F6D" w:rsidRDefault="00AB3285" w:rsidP="002A3F6D">
            <w:pPr>
              <w:widowControl w:val="0"/>
              <w:spacing w:line="360" w:lineRule="auto"/>
              <w:jc w:val="center"/>
              <w:rPr>
                <w:rFonts w:cs="Times New Roman"/>
              </w:rPr>
            </w:pPr>
            <w:r w:rsidRPr="002A3F6D">
              <w:rPr>
                <w:rFonts w:cs="Times New Roman"/>
              </w:rPr>
              <w:t>2</w:t>
            </w:r>
          </w:p>
        </w:tc>
      </w:tr>
      <w:tr w:rsidR="002A3F6D" w:rsidRPr="002A3F6D" w14:paraId="1DBF0C54" w14:textId="77777777" w:rsidTr="005855BF">
        <w:tc>
          <w:tcPr>
            <w:tcW w:w="4106" w:type="dxa"/>
            <w:vMerge/>
            <w:vAlign w:val="center"/>
          </w:tcPr>
          <w:p w14:paraId="426B6861" w14:textId="77777777" w:rsidR="00AB3285" w:rsidRPr="002A3F6D" w:rsidRDefault="00AB3285" w:rsidP="002A3F6D">
            <w:pPr>
              <w:widowControl w:val="0"/>
              <w:spacing w:line="360" w:lineRule="auto"/>
              <w:rPr>
                <w:rFonts w:cs="Times New Roman"/>
              </w:rPr>
            </w:pPr>
          </w:p>
        </w:tc>
        <w:tc>
          <w:tcPr>
            <w:tcW w:w="4253" w:type="dxa"/>
            <w:vAlign w:val="center"/>
          </w:tcPr>
          <w:p w14:paraId="2D902516" w14:textId="77777777" w:rsidR="00AB3285" w:rsidRPr="002A3F6D" w:rsidRDefault="00AB3285" w:rsidP="002A3F6D">
            <w:pPr>
              <w:widowControl w:val="0"/>
              <w:spacing w:line="360" w:lineRule="auto"/>
              <w:rPr>
                <w:rFonts w:cs="Times New Roman"/>
              </w:rPr>
            </w:pPr>
            <w:r w:rsidRPr="002A3F6D">
              <w:rPr>
                <w:rFonts w:cs="Times New Roman"/>
              </w:rPr>
              <w:t>использована часть способов</w:t>
            </w:r>
          </w:p>
        </w:tc>
        <w:tc>
          <w:tcPr>
            <w:tcW w:w="986" w:type="dxa"/>
            <w:vAlign w:val="center"/>
          </w:tcPr>
          <w:p w14:paraId="0DEB7A49" w14:textId="77777777" w:rsidR="00AB3285" w:rsidRPr="002A3F6D" w:rsidRDefault="00AB3285" w:rsidP="002A3F6D">
            <w:pPr>
              <w:widowControl w:val="0"/>
              <w:spacing w:line="360" w:lineRule="auto"/>
              <w:jc w:val="center"/>
              <w:rPr>
                <w:rFonts w:cs="Times New Roman"/>
              </w:rPr>
            </w:pPr>
            <w:r w:rsidRPr="002A3F6D">
              <w:rPr>
                <w:rFonts w:cs="Times New Roman"/>
              </w:rPr>
              <w:t>1</w:t>
            </w:r>
          </w:p>
        </w:tc>
      </w:tr>
      <w:tr w:rsidR="002A3F6D" w:rsidRPr="002A3F6D" w14:paraId="1CCF70D8" w14:textId="77777777" w:rsidTr="005855BF">
        <w:tc>
          <w:tcPr>
            <w:tcW w:w="4106" w:type="dxa"/>
            <w:vMerge/>
            <w:vAlign w:val="center"/>
          </w:tcPr>
          <w:p w14:paraId="4548A2C5" w14:textId="77777777" w:rsidR="00AB3285" w:rsidRPr="002A3F6D" w:rsidRDefault="00AB3285" w:rsidP="002A3F6D">
            <w:pPr>
              <w:widowControl w:val="0"/>
              <w:spacing w:line="360" w:lineRule="auto"/>
              <w:rPr>
                <w:rFonts w:cs="Times New Roman"/>
              </w:rPr>
            </w:pPr>
          </w:p>
        </w:tc>
        <w:tc>
          <w:tcPr>
            <w:tcW w:w="4253" w:type="dxa"/>
            <w:vAlign w:val="center"/>
          </w:tcPr>
          <w:p w14:paraId="0E993882" w14:textId="77777777" w:rsidR="00AB3285" w:rsidRPr="002A3F6D" w:rsidRDefault="00AB3285" w:rsidP="002A3F6D">
            <w:pPr>
              <w:widowControl w:val="0"/>
              <w:spacing w:line="360" w:lineRule="auto"/>
              <w:rPr>
                <w:rFonts w:cs="Times New Roman"/>
              </w:rPr>
            </w:pPr>
            <w:r w:rsidRPr="002A3F6D">
              <w:rPr>
                <w:rFonts w:cs="Times New Roman"/>
              </w:rPr>
              <w:t>использован только один способ</w:t>
            </w:r>
          </w:p>
        </w:tc>
        <w:tc>
          <w:tcPr>
            <w:tcW w:w="986" w:type="dxa"/>
            <w:vAlign w:val="center"/>
          </w:tcPr>
          <w:p w14:paraId="27199E02" w14:textId="77777777" w:rsidR="00AB3285" w:rsidRPr="002A3F6D" w:rsidRDefault="00AB3285" w:rsidP="002A3F6D">
            <w:pPr>
              <w:widowControl w:val="0"/>
              <w:spacing w:line="360" w:lineRule="auto"/>
              <w:jc w:val="center"/>
              <w:rPr>
                <w:rFonts w:cs="Times New Roman"/>
              </w:rPr>
            </w:pPr>
            <w:r w:rsidRPr="002A3F6D">
              <w:rPr>
                <w:rFonts w:cs="Times New Roman"/>
              </w:rPr>
              <w:t>0</w:t>
            </w:r>
          </w:p>
        </w:tc>
      </w:tr>
      <w:tr w:rsidR="002A3F6D" w:rsidRPr="002A3F6D" w14:paraId="057D218E" w14:textId="77777777" w:rsidTr="005855BF">
        <w:tc>
          <w:tcPr>
            <w:tcW w:w="4106" w:type="dxa"/>
            <w:vMerge w:val="restart"/>
            <w:vAlign w:val="center"/>
          </w:tcPr>
          <w:p w14:paraId="5D28D832" w14:textId="77777777" w:rsidR="00AB3285" w:rsidRPr="002A3F6D" w:rsidRDefault="00AB3285" w:rsidP="002A3F6D">
            <w:pPr>
              <w:widowControl w:val="0"/>
              <w:spacing w:line="360" w:lineRule="auto"/>
              <w:rPr>
                <w:rFonts w:cs="Times New Roman"/>
              </w:rPr>
            </w:pPr>
            <w:r w:rsidRPr="002A3F6D">
              <w:rPr>
                <w:rFonts w:cs="Times New Roman"/>
              </w:rPr>
              <w:t xml:space="preserve">8. Дискуссионность (полемичность) обсуждения полученных результатов </w:t>
            </w:r>
            <w:r w:rsidRPr="002A3F6D">
              <w:rPr>
                <w:rFonts w:cs="Times New Roman"/>
              </w:rPr>
              <w:lastRenderedPageBreak/>
              <w:t>с разных точек зрения, позиций</w:t>
            </w:r>
          </w:p>
        </w:tc>
        <w:tc>
          <w:tcPr>
            <w:tcW w:w="4253" w:type="dxa"/>
            <w:vAlign w:val="center"/>
          </w:tcPr>
          <w:p w14:paraId="02FAEC2E" w14:textId="77777777" w:rsidR="00AB3285" w:rsidRPr="002A3F6D" w:rsidRDefault="00AB3285" w:rsidP="002A3F6D">
            <w:pPr>
              <w:widowControl w:val="0"/>
              <w:spacing w:line="360" w:lineRule="auto"/>
              <w:rPr>
                <w:rFonts w:cs="Times New Roman"/>
              </w:rPr>
            </w:pPr>
            <w:r w:rsidRPr="002A3F6D">
              <w:rPr>
                <w:rFonts w:cs="Times New Roman"/>
              </w:rPr>
              <w:lastRenderedPageBreak/>
              <w:t>приводятся и обсуждаются разные позиции</w:t>
            </w:r>
          </w:p>
        </w:tc>
        <w:tc>
          <w:tcPr>
            <w:tcW w:w="986" w:type="dxa"/>
            <w:vAlign w:val="center"/>
          </w:tcPr>
          <w:p w14:paraId="6F435768" w14:textId="77777777" w:rsidR="00AB3285" w:rsidRPr="002A3F6D" w:rsidRDefault="00AB3285" w:rsidP="002A3F6D">
            <w:pPr>
              <w:widowControl w:val="0"/>
              <w:spacing w:line="360" w:lineRule="auto"/>
              <w:jc w:val="center"/>
              <w:rPr>
                <w:rFonts w:cs="Times New Roman"/>
              </w:rPr>
            </w:pPr>
            <w:r w:rsidRPr="002A3F6D">
              <w:rPr>
                <w:rFonts w:cs="Times New Roman"/>
              </w:rPr>
              <w:t>2</w:t>
            </w:r>
          </w:p>
        </w:tc>
      </w:tr>
      <w:tr w:rsidR="002A3F6D" w:rsidRPr="002A3F6D" w14:paraId="56D590AB" w14:textId="77777777" w:rsidTr="005855BF">
        <w:tc>
          <w:tcPr>
            <w:tcW w:w="4106" w:type="dxa"/>
            <w:vMerge/>
            <w:vAlign w:val="center"/>
          </w:tcPr>
          <w:p w14:paraId="2C7CF6DD" w14:textId="77777777" w:rsidR="00AB3285" w:rsidRPr="002A3F6D" w:rsidRDefault="00AB3285" w:rsidP="002A3F6D">
            <w:pPr>
              <w:widowControl w:val="0"/>
              <w:spacing w:line="360" w:lineRule="auto"/>
              <w:rPr>
                <w:rFonts w:cs="Times New Roman"/>
              </w:rPr>
            </w:pPr>
          </w:p>
        </w:tc>
        <w:tc>
          <w:tcPr>
            <w:tcW w:w="4253" w:type="dxa"/>
            <w:vAlign w:val="center"/>
          </w:tcPr>
          <w:p w14:paraId="5117518E" w14:textId="77777777" w:rsidR="00AB3285" w:rsidRPr="002A3F6D" w:rsidRDefault="00AB3285" w:rsidP="002A3F6D">
            <w:pPr>
              <w:widowControl w:val="0"/>
              <w:spacing w:line="360" w:lineRule="auto"/>
              <w:rPr>
                <w:rFonts w:cs="Times New Roman"/>
              </w:rPr>
            </w:pPr>
            <w:r w:rsidRPr="002A3F6D">
              <w:rPr>
                <w:rFonts w:cs="Times New Roman"/>
              </w:rPr>
              <w:t>разные позиции приводятся без обсуждения</w:t>
            </w:r>
          </w:p>
        </w:tc>
        <w:tc>
          <w:tcPr>
            <w:tcW w:w="986" w:type="dxa"/>
            <w:vAlign w:val="center"/>
          </w:tcPr>
          <w:p w14:paraId="06A08331" w14:textId="77777777" w:rsidR="00AB3285" w:rsidRPr="002A3F6D" w:rsidRDefault="00AB3285" w:rsidP="002A3F6D">
            <w:pPr>
              <w:widowControl w:val="0"/>
              <w:spacing w:line="360" w:lineRule="auto"/>
              <w:jc w:val="center"/>
              <w:rPr>
                <w:rFonts w:cs="Times New Roman"/>
              </w:rPr>
            </w:pPr>
            <w:r w:rsidRPr="002A3F6D">
              <w:rPr>
                <w:rFonts w:cs="Times New Roman"/>
              </w:rPr>
              <w:t>1</w:t>
            </w:r>
          </w:p>
        </w:tc>
      </w:tr>
      <w:tr w:rsidR="002A3F6D" w:rsidRPr="002A3F6D" w14:paraId="77C2A805" w14:textId="77777777" w:rsidTr="005855BF">
        <w:tc>
          <w:tcPr>
            <w:tcW w:w="4106" w:type="dxa"/>
            <w:vMerge/>
            <w:vAlign w:val="center"/>
          </w:tcPr>
          <w:p w14:paraId="5A1BCDDB" w14:textId="77777777" w:rsidR="00AB3285" w:rsidRPr="002A3F6D" w:rsidRDefault="00AB3285" w:rsidP="002A3F6D">
            <w:pPr>
              <w:widowControl w:val="0"/>
              <w:spacing w:line="360" w:lineRule="auto"/>
              <w:rPr>
                <w:rFonts w:cs="Times New Roman"/>
              </w:rPr>
            </w:pPr>
          </w:p>
        </w:tc>
        <w:tc>
          <w:tcPr>
            <w:tcW w:w="4253" w:type="dxa"/>
            <w:vAlign w:val="center"/>
          </w:tcPr>
          <w:p w14:paraId="77B52D50" w14:textId="77777777" w:rsidR="00AB3285" w:rsidRPr="002A3F6D" w:rsidRDefault="00AB3285" w:rsidP="002A3F6D">
            <w:pPr>
              <w:widowControl w:val="0"/>
              <w:spacing w:line="360" w:lineRule="auto"/>
              <w:rPr>
                <w:rFonts w:cs="Times New Roman"/>
              </w:rPr>
            </w:pPr>
            <w:r w:rsidRPr="002A3F6D">
              <w:rPr>
                <w:rFonts w:cs="Times New Roman"/>
              </w:rPr>
              <w:t>приводится и обсуждается одна позиция</w:t>
            </w:r>
          </w:p>
        </w:tc>
        <w:tc>
          <w:tcPr>
            <w:tcW w:w="986" w:type="dxa"/>
            <w:vAlign w:val="center"/>
          </w:tcPr>
          <w:p w14:paraId="7C983F55" w14:textId="77777777" w:rsidR="00AB3285" w:rsidRPr="002A3F6D" w:rsidRDefault="00AB3285" w:rsidP="002A3F6D">
            <w:pPr>
              <w:widowControl w:val="0"/>
              <w:spacing w:line="360" w:lineRule="auto"/>
              <w:jc w:val="center"/>
              <w:rPr>
                <w:rFonts w:cs="Times New Roman"/>
              </w:rPr>
            </w:pPr>
            <w:r w:rsidRPr="002A3F6D">
              <w:rPr>
                <w:rFonts w:cs="Times New Roman"/>
              </w:rPr>
              <w:t>0</w:t>
            </w:r>
          </w:p>
        </w:tc>
      </w:tr>
      <w:tr w:rsidR="002A3F6D" w:rsidRPr="002A3F6D" w14:paraId="69ED710D" w14:textId="77777777" w:rsidTr="005855BF">
        <w:tc>
          <w:tcPr>
            <w:tcW w:w="4106" w:type="dxa"/>
            <w:vMerge w:val="restart"/>
            <w:vAlign w:val="center"/>
          </w:tcPr>
          <w:p w14:paraId="01B4C9AC" w14:textId="77777777" w:rsidR="00AB3285" w:rsidRPr="002A3F6D" w:rsidRDefault="00AB3285" w:rsidP="002A3F6D">
            <w:pPr>
              <w:widowControl w:val="0"/>
              <w:spacing w:line="360" w:lineRule="auto"/>
              <w:rPr>
                <w:rFonts w:cs="Times New Roman"/>
              </w:rPr>
            </w:pPr>
            <w:r w:rsidRPr="002A3F6D">
              <w:rPr>
                <w:rFonts w:cs="Times New Roman"/>
              </w:rPr>
              <w:t>9. Соответствие содержания выводов содержанию цели и задач;</w:t>
            </w:r>
          </w:p>
        </w:tc>
        <w:tc>
          <w:tcPr>
            <w:tcW w:w="4253" w:type="dxa"/>
            <w:vAlign w:val="center"/>
          </w:tcPr>
          <w:p w14:paraId="0FA976B9" w14:textId="77777777" w:rsidR="00AB3285" w:rsidRPr="002A3F6D" w:rsidRDefault="00AB3285" w:rsidP="002A3F6D">
            <w:pPr>
              <w:widowControl w:val="0"/>
              <w:spacing w:line="360" w:lineRule="auto"/>
              <w:rPr>
                <w:rFonts w:cs="Times New Roman"/>
              </w:rPr>
            </w:pPr>
            <w:r w:rsidRPr="002A3F6D">
              <w:rPr>
                <w:rFonts w:cs="Times New Roman"/>
              </w:rPr>
              <w:t>соответствуют; гипотеза оценивается</w:t>
            </w:r>
          </w:p>
        </w:tc>
        <w:tc>
          <w:tcPr>
            <w:tcW w:w="986" w:type="dxa"/>
            <w:vAlign w:val="center"/>
          </w:tcPr>
          <w:p w14:paraId="733C4344" w14:textId="77777777" w:rsidR="00AB3285" w:rsidRPr="002A3F6D" w:rsidRDefault="00AB3285" w:rsidP="002A3F6D">
            <w:pPr>
              <w:widowControl w:val="0"/>
              <w:spacing w:line="360" w:lineRule="auto"/>
              <w:jc w:val="center"/>
              <w:rPr>
                <w:rFonts w:cs="Times New Roman"/>
              </w:rPr>
            </w:pPr>
            <w:r w:rsidRPr="002A3F6D">
              <w:rPr>
                <w:rFonts w:cs="Times New Roman"/>
              </w:rPr>
              <w:t>2</w:t>
            </w:r>
          </w:p>
        </w:tc>
      </w:tr>
      <w:tr w:rsidR="002A3F6D" w:rsidRPr="002A3F6D" w14:paraId="7EE6A40A" w14:textId="77777777" w:rsidTr="005855BF">
        <w:tc>
          <w:tcPr>
            <w:tcW w:w="4106" w:type="dxa"/>
            <w:vMerge/>
            <w:vAlign w:val="center"/>
          </w:tcPr>
          <w:p w14:paraId="5516E88C" w14:textId="77777777" w:rsidR="00AB3285" w:rsidRPr="002A3F6D" w:rsidRDefault="00AB3285" w:rsidP="002A3F6D">
            <w:pPr>
              <w:widowControl w:val="0"/>
              <w:spacing w:line="360" w:lineRule="auto"/>
              <w:rPr>
                <w:rFonts w:cs="Times New Roman"/>
              </w:rPr>
            </w:pPr>
          </w:p>
        </w:tc>
        <w:tc>
          <w:tcPr>
            <w:tcW w:w="4253" w:type="dxa"/>
            <w:vAlign w:val="center"/>
          </w:tcPr>
          <w:p w14:paraId="6AE4211E" w14:textId="77777777" w:rsidR="00AB3285" w:rsidRPr="002A3F6D" w:rsidRDefault="00AB3285" w:rsidP="002A3F6D">
            <w:pPr>
              <w:widowControl w:val="0"/>
              <w:spacing w:line="360" w:lineRule="auto"/>
              <w:rPr>
                <w:rFonts w:cs="Times New Roman"/>
              </w:rPr>
            </w:pPr>
            <w:r w:rsidRPr="002A3F6D">
              <w:rPr>
                <w:rFonts w:cs="Times New Roman"/>
              </w:rPr>
              <w:t>частично; гипотеза только упоминается</w:t>
            </w:r>
          </w:p>
        </w:tc>
        <w:tc>
          <w:tcPr>
            <w:tcW w:w="986" w:type="dxa"/>
            <w:vAlign w:val="center"/>
          </w:tcPr>
          <w:p w14:paraId="4CD76912" w14:textId="77777777" w:rsidR="00AB3285" w:rsidRPr="002A3F6D" w:rsidRDefault="00AB3285" w:rsidP="002A3F6D">
            <w:pPr>
              <w:widowControl w:val="0"/>
              <w:spacing w:line="360" w:lineRule="auto"/>
              <w:jc w:val="center"/>
              <w:rPr>
                <w:rFonts w:cs="Times New Roman"/>
              </w:rPr>
            </w:pPr>
            <w:r w:rsidRPr="002A3F6D">
              <w:rPr>
                <w:rFonts w:cs="Times New Roman"/>
              </w:rPr>
              <w:t>1</w:t>
            </w:r>
          </w:p>
        </w:tc>
      </w:tr>
      <w:tr w:rsidR="002A3F6D" w:rsidRPr="002A3F6D" w14:paraId="64D64614" w14:textId="77777777" w:rsidTr="005855BF">
        <w:trPr>
          <w:trHeight w:val="151"/>
        </w:trPr>
        <w:tc>
          <w:tcPr>
            <w:tcW w:w="4106" w:type="dxa"/>
            <w:vMerge/>
            <w:vAlign w:val="center"/>
          </w:tcPr>
          <w:p w14:paraId="712FFEED" w14:textId="77777777" w:rsidR="00AB3285" w:rsidRPr="002A3F6D" w:rsidRDefault="00AB3285" w:rsidP="002A3F6D">
            <w:pPr>
              <w:widowControl w:val="0"/>
              <w:spacing w:line="360" w:lineRule="auto"/>
              <w:rPr>
                <w:rFonts w:cs="Times New Roman"/>
              </w:rPr>
            </w:pPr>
          </w:p>
        </w:tc>
        <w:tc>
          <w:tcPr>
            <w:tcW w:w="4253" w:type="dxa"/>
            <w:vAlign w:val="center"/>
          </w:tcPr>
          <w:p w14:paraId="5953CE7F" w14:textId="77777777" w:rsidR="00AB3285" w:rsidRPr="002A3F6D" w:rsidRDefault="00AB3285" w:rsidP="002A3F6D">
            <w:pPr>
              <w:widowControl w:val="0"/>
              <w:spacing w:line="360" w:lineRule="auto"/>
              <w:rPr>
                <w:rFonts w:cs="Times New Roman"/>
              </w:rPr>
            </w:pPr>
            <w:r w:rsidRPr="002A3F6D">
              <w:rPr>
                <w:rFonts w:cs="Times New Roman"/>
              </w:rPr>
              <w:t>не соответствуют; гипотеза не оценивается</w:t>
            </w:r>
          </w:p>
        </w:tc>
        <w:tc>
          <w:tcPr>
            <w:tcW w:w="986" w:type="dxa"/>
            <w:vAlign w:val="center"/>
          </w:tcPr>
          <w:p w14:paraId="7F25B679" w14:textId="77777777" w:rsidR="00AB3285" w:rsidRPr="002A3F6D" w:rsidRDefault="00AB3285" w:rsidP="002A3F6D">
            <w:pPr>
              <w:widowControl w:val="0"/>
              <w:spacing w:line="360" w:lineRule="auto"/>
              <w:jc w:val="center"/>
              <w:rPr>
                <w:rFonts w:cs="Times New Roman"/>
              </w:rPr>
            </w:pPr>
            <w:r w:rsidRPr="002A3F6D">
              <w:rPr>
                <w:rFonts w:cs="Times New Roman"/>
              </w:rPr>
              <w:t>0</w:t>
            </w:r>
          </w:p>
        </w:tc>
      </w:tr>
      <w:tr w:rsidR="002A3F6D" w:rsidRPr="002A3F6D" w14:paraId="2AEA45BA" w14:textId="77777777" w:rsidTr="005855BF">
        <w:trPr>
          <w:trHeight w:val="151"/>
        </w:trPr>
        <w:tc>
          <w:tcPr>
            <w:tcW w:w="4106" w:type="dxa"/>
            <w:vMerge w:val="restart"/>
            <w:vAlign w:val="center"/>
          </w:tcPr>
          <w:p w14:paraId="0B4B4C81" w14:textId="77777777" w:rsidR="00AB3285" w:rsidRPr="002A3F6D" w:rsidRDefault="00AB3285" w:rsidP="002A3F6D">
            <w:pPr>
              <w:widowControl w:val="0"/>
              <w:spacing w:line="360" w:lineRule="auto"/>
              <w:rPr>
                <w:rFonts w:cs="Times New Roman"/>
              </w:rPr>
            </w:pPr>
            <w:r w:rsidRPr="002A3F6D">
              <w:rPr>
                <w:rFonts w:cs="Times New Roman"/>
              </w:rPr>
              <w:t>10. Оформление рукописи (введение, лит. обзор, материалы и методы, результаты, обсуждения, выводы, литература)</w:t>
            </w:r>
          </w:p>
        </w:tc>
        <w:tc>
          <w:tcPr>
            <w:tcW w:w="4253" w:type="dxa"/>
            <w:vAlign w:val="center"/>
          </w:tcPr>
          <w:p w14:paraId="62C29F2B" w14:textId="77777777" w:rsidR="00AB3285" w:rsidRPr="002A3F6D" w:rsidRDefault="00AB3285" w:rsidP="002A3F6D">
            <w:pPr>
              <w:widowControl w:val="0"/>
              <w:spacing w:line="360" w:lineRule="auto"/>
              <w:rPr>
                <w:rFonts w:cs="Times New Roman"/>
              </w:rPr>
            </w:pPr>
            <w:r w:rsidRPr="002A3F6D">
              <w:rPr>
                <w:rFonts w:cs="Times New Roman"/>
              </w:rPr>
              <w:t>грамотно структурирована (все разделы)</w:t>
            </w:r>
          </w:p>
        </w:tc>
        <w:tc>
          <w:tcPr>
            <w:tcW w:w="986" w:type="dxa"/>
            <w:vAlign w:val="center"/>
          </w:tcPr>
          <w:p w14:paraId="5F611833" w14:textId="77777777" w:rsidR="00AB3285" w:rsidRPr="002A3F6D" w:rsidRDefault="00AB3285" w:rsidP="002A3F6D">
            <w:pPr>
              <w:widowControl w:val="0"/>
              <w:spacing w:line="360" w:lineRule="auto"/>
              <w:jc w:val="center"/>
              <w:rPr>
                <w:rFonts w:cs="Times New Roman"/>
              </w:rPr>
            </w:pPr>
            <w:r w:rsidRPr="002A3F6D">
              <w:rPr>
                <w:rFonts w:cs="Times New Roman"/>
              </w:rPr>
              <w:t>2</w:t>
            </w:r>
          </w:p>
        </w:tc>
      </w:tr>
      <w:tr w:rsidR="002A3F6D" w:rsidRPr="002A3F6D" w14:paraId="7EFCB9D2" w14:textId="77777777" w:rsidTr="005855BF">
        <w:trPr>
          <w:trHeight w:val="151"/>
        </w:trPr>
        <w:tc>
          <w:tcPr>
            <w:tcW w:w="4106" w:type="dxa"/>
            <w:vMerge/>
            <w:vAlign w:val="center"/>
          </w:tcPr>
          <w:p w14:paraId="7881CB4E" w14:textId="77777777" w:rsidR="00AB3285" w:rsidRPr="002A3F6D" w:rsidRDefault="00AB3285" w:rsidP="002A3F6D">
            <w:pPr>
              <w:widowControl w:val="0"/>
              <w:spacing w:line="360" w:lineRule="auto"/>
              <w:rPr>
                <w:rFonts w:cs="Times New Roman"/>
              </w:rPr>
            </w:pPr>
          </w:p>
        </w:tc>
        <w:tc>
          <w:tcPr>
            <w:tcW w:w="4253" w:type="dxa"/>
            <w:vAlign w:val="center"/>
          </w:tcPr>
          <w:p w14:paraId="26616E44" w14:textId="77777777" w:rsidR="00AB3285" w:rsidRPr="002A3F6D" w:rsidRDefault="00AB3285" w:rsidP="002A3F6D">
            <w:pPr>
              <w:widowControl w:val="0"/>
              <w:spacing w:line="360" w:lineRule="auto"/>
              <w:rPr>
                <w:rFonts w:cs="Times New Roman"/>
              </w:rPr>
            </w:pPr>
            <w:r w:rsidRPr="002A3F6D">
              <w:rPr>
                <w:rFonts w:cs="Times New Roman"/>
              </w:rPr>
              <w:t>имеются не все разделы, неуд. список литературы</w:t>
            </w:r>
          </w:p>
        </w:tc>
        <w:tc>
          <w:tcPr>
            <w:tcW w:w="986" w:type="dxa"/>
            <w:vAlign w:val="center"/>
          </w:tcPr>
          <w:p w14:paraId="02CFF528" w14:textId="77777777" w:rsidR="00AB3285" w:rsidRPr="002A3F6D" w:rsidRDefault="00AB3285" w:rsidP="002A3F6D">
            <w:pPr>
              <w:widowControl w:val="0"/>
              <w:spacing w:line="360" w:lineRule="auto"/>
              <w:jc w:val="center"/>
              <w:rPr>
                <w:rFonts w:cs="Times New Roman"/>
              </w:rPr>
            </w:pPr>
            <w:r w:rsidRPr="002A3F6D">
              <w:rPr>
                <w:rFonts w:cs="Times New Roman"/>
              </w:rPr>
              <w:t>1</w:t>
            </w:r>
          </w:p>
        </w:tc>
      </w:tr>
      <w:tr w:rsidR="002A3F6D" w:rsidRPr="002A3F6D" w14:paraId="2385CC58" w14:textId="77777777" w:rsidTr="005855BF">
        <w:trPr>
          <w:trHeight w:val="151"/>
        </w:trPr>
        <w:tc>
          <w:tcPr>
            <w:tcW w:w="4106" w:type="dxa"/>
            <w:vMerge/>
            <w:vAlign w:val="center"/>
          </w:tcPr>
          <w:p w14:paraId="4071B9A2" w14:textId="77777777" w:rsidR="00AB3285" w:rsidRPr="002A3F6D" w:rsidRDefault="00AB3285" w:rsidP="002A3F6D">
            <w:pPr>
              <w:widowControl w:val="0"/>
              <w:spacing w:line="360" w:lineRule="auto"/>
              <w:rPr>
                <w:rFonts w:cs="Times New Roman"/>
              </w:rPr>
            </w:pPr>
          </w:p>
        </w:tc>
        <w:tc>
          <w:tcPr>
            <w:tcW w:w="4253" w:type="dxa"/>
            <w:vAlign w:val="center"/>
          </w:tcPr>
          <w:p w14:paraId="65EB4E7F" w14:textId="77777777" w:rsidR="00AB3285" w:rsidRPr="002A3F6D" w:rsidRDefault="00AB3285" w:rsidP="002A3F6D">
            <w:pPr>
              <w:widowControl w:val="0"/>
              <w:spacing w:line="360" w:lineRule="auto"/>
              <w:rPr>
                <w:rFonts w:cs="Times New Roman"/>
              </w:rPr>
            </w:pPr>
            <w:r w:rsidRPr="002A3F6D">
              <w:rPr>
                <w:rFonts w:cs="Times New Roman"/>
              </w:rPr>
              <w:t>оформлена небрежно</w:t>
            </w:r>
          </w:p>
        </w:tc>
        <w:tc>
          <w:tcPr>
            <w:tcW w:w="986" w:type="dxa"/>
            <w:vAlign w:val="center"/>
          </w:tcPr>
          <w:p w14:paraId="0F2F4564" w14:textId="77777777" w:rsidR="00AB3285" w:rsidRPr="002A3F6D" w:rsidRDefault="00AB3285" w:rsidP="002A3F6D">
            <w:pPr>
              <w:widowControl w:val="0"/>
              <w:spacing w:line="360" w:lineRule="auto"/>
              <w:jc w:val="center"/>
              <w:rPr>
                <w:rFonts w:cs="Times New Roman"/>
              </w:rPr>
            </w:pPr>
            <w:r w:rsidRPr="002A3F6D">
              <w:rPr>
                <w:rFonts w:cs="Times New Roman"/>
              </w:rPr>
              <w:t>0</w:t>
            </w:r>
          </w:p>
        </w:tc>
      </w:tr>
      <w:tr w:rsidR="002A3F6D" w:rsidRPr="002A3F6D" w14:paraId="3E9B27B4" w14:textId="77777777" w:rsidTr="005855BF">
        <w:trPr>
          <w:trHeight w:val="151"/>
        </w:trPr>
        <w:tc>
          <w:tcPr>
            <w:tcW w:w="4106" w:type="dxa"/>
            <w:vAlign w:val="center"/>
          </w:tcPr>
          <w:p w14:paraId="5EFD1C97" w14:textId="77777777" w:rsidR="00AB3285" w:rsidRPr="002A3F6D" w:rsidRDefault="00AB3285" w:rsidP="002A3F6D">
            <w:pPr>
              <w:widowControl w:val="0"/>
              <w:spacing w:line="360" w:lineRule="auto"/>
              <w:rPr>
                <w:rFonts w:cs="Times New Roman"/>
              </w:rPr>
            </w:pPr>
          </w:p>
        </w:tc>
        <w:tc>
          <w:tcPr>
            <w:tcW w:w="4253" w:type="dxa"/>
            <w:vAlign w:val="center"/>
          </w:tcPr>
          <w:p w14:paraId="2F3EB7C8" w14:textId="77777777" w:rsidR="00AB3285" w:rsidRPr="002A3F6D" w:rsidRDefault="00AB3285" w:rsidP="002A3F6D">
            <w:pPr>
              <w:widowControl w:val="0"/>
              <w:spacing w:line="360" w:lineRule="auto"/>
              <w:rPr>
                <w:rFonts w:cs="Times New Roman"/>
              </w:rPr>
            </w:pPr>
            <w:r w:rsidRPr="002A3F6D">
              <w:rPr>
                <w:rFonts w:cs="Times New Roman"/>
                <w:b/>
              </w:rPr>
              <w:t>Максимум</w:t>
            </w:r>
            <w:r w:rsidRPr="002A3F6D">
              <w:rPr>
                <w:rFonts w:cs="Times New Roman"/>
              </w:rPr>
              <w:t>:</w:t>
            </w:r>
          </w:p>
        </w:tc>
        <w:tc>
          <w:tcPr>
            <w:tcW w:w="986" w:type="dxa"/>
            <w:vAlign w:val="center"/>
          </w:tcPr>
          <w:p w14:paraId="141D2EDA" w14:textId="77777777" w:rsidR="00AB3285" w:rsidRPr="002A3F6D" w:rsidRDefault="00AB3285" w:rsidP="002A3F6D">
            <w:pPr>
              <w:widowControl w:val="0"/>
              <w:spacing w:line="360" w:lineRule="auto"/>
              <w:jc w:val="center"/>
              <w:rPr>
                <w:rFonts w:cs="Times New Roman"/>
              </w:rPr>
            </w:pPr>
            <w:r w:rsidRPr="002A3F6D">
              <w:rPr>
                <w:rFonts w:cs="Times New Roman"/>
                <w:b/>
              </w:rPr>
              <w:t>20</w:t>
            </w:r>
          </w:p>
        </w:tc>
      </w:tr>
    </w:tbl>
    <w:p w14:paraId="614EFB4E" w14:textId="77777777" w:rsidR="00AB3285" w:rsidRPr="002A3F6D" w:rsidRDefault="00AB3285" w:rsidP="002A3F6D">
      <w:pPr>
        <w:widowControl w:val="0"/>
        <w:spacing w:line="360" w:lineRule="auto"/>
        <w:jc w:val="center"/>
        <w:rPr>
          <w:rFonts w:cs="Times New Roman"/>
        </w:rPr>
      </w:pPr>
    </w:p>
    <w:p w14:paraId="2E0BD427" w14:textId="77777777" w:rsidR="00AB3285" w:rsidRPr="002A3F6D" w:rsidRDefault="00AB3285" w:rsidP="002A3F6D">
      <w:pPr>
        <w:widowControl w:val="0"/>
        <w:spacing w:line="360" w:lineRule="auto"/>
        <w:jc w:val="center"/>
        <w:rPr>
          <w:rFonts w:cs="Times New Roman"/>
        </w:rPr>
      </w:pPr>
      <w:r w:rsidRPr="002A3F6D">
        <w:rPr>
          <w:rFonts w:cs="Times New Roman"/>
          <w:b/>
          <w:bCs/>
        </w:rPr>
        <w:t>2.</w:t>
      </w:r>
      <w:r w:rsidRPr="002A3F6D">
        <w:rPr>
          <w:rFonts w:cs="Times New Roman"/>
        </w:rPr>
        <w:t xml:space="preserve"> </w:t>
      </w:r>
      <w:r w:rsidRPr="002A3F6D">
        <w:rPr>
          <w:rFonts w:cs="Times New Roman"/>
          <w:b/>
        </w:rPr>
        <w:t>Критерии оценки сообщения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070"/>
        <w:gridCol w:w="4198"/>
        <w:gridCol w:w="1077"/>
      </w:tblGrid>
      <w:tr w:rsidR="002A3F6D" w:rsidRPr="002A3F6D" w14:paraId="35B67447" w14:textId="77777777" w:rsidTr="005855BF">
        <w:tc>
          <w:tcPr>
            <w:tcW w:w="4070" w:type="dxa"/>
            <w:vAlign w:val="center"/>
          </w:tcPr>
          <w:p w14:paraId="16D69677" w14:textId="77777777" w:rsidR="00AB3285" w:rsidRPr="002A3F6D" w:rsidRDefault="00AB3285" w:rsidP="002A3F6D">
            <w:pPr>
              <w:widowControl w:val="0"/>
              <w:spacing w:line="360" w:lineRule="auto"/>
              <w:jc w:val="center"/>
              <w:rPr>
                <w:rFonts w:cs="Times New Roman"/>
              </w:rPr>
            </w:pPr>
            <w:r w:rsidRPr="002A3F6D">
              <w:rPr>
                <w:rFonts w:cs="Times New Roman"/>
                <w:b/>
              </w:rPr>
              <w:t>Показатели</w:t>
            </w:r>
          </w:p>
        </w:tc>
        <w:tc>
          <w:tcPr>
            <w:tcW w:w="4198" w:type="dxa"/>
            <w:vAlign w:val="center"/>
          </w:tcPr>
          <w:p w14:paraId="415712D8" w14:textId="77777777" w:rsidR="00AB3285" w:rsidRPr="002A3F6D" w:rsidRDefault="00AB3285" w:rsidP="002A3F6D">
            <w:pPr>
              <w:widowControl w:val="0"/>
              <w:spacing w:line="360" w:lineRule="auto"/>
              <w:jc w:val="center"/>
              <w:rPr>
                <w:rFonts w:cs="Times New Roman"/>
              </w:rPr>
            </w:pPr>
            <w:r w:rsidRPr="002A3F6D">
              <w:rPr>
                <w:rFonts w:cs="Times New Roman"/>
                <w:b/>
              </w:rPr>
              <w:t>Градация</w:t>
            </w:r>
          </w:p>
        </w:tc>
        <w:tc>
          <w:tcPr>
            <w:tcW w:w="1077" w:type="dxa"/>
            <w:vAlign w:val="center"/>
          </w:tcPr>
          <w:p w14:paraId="447ACA7A" w14:textId="77777777" w:rsidR="00AB3285" w:rsidRPr="002A3F6D" w:rsidRDefault="00AB3285" w:rsidP="002A3F6D">
            <w:pPr>
              <w:widowControl w:val="0"/>
              <w:spacing w:line="360" w:lineRule="auto"/>
              <w:jc w:val="center"/>
              <w:rPr>
                <w:rFonts w:cs="Times New Roman"/>
              </w:rPr>
            </w:pPr>
            <w:r w:rsidRPr="002A3F6D">
              <w:rPr>
                <w:rFonts w:cs="Times New Roman"/>
                <w:b/>
              </w:rPr>
              <w:t>Баллы</w:t>
            </w:r>
          </w:p>
        </w:tc>
      </w:tr>
      <w:tr w:rsidR="002A3F6D" w:rsidRPr="002A3F6D" w14:paraId="56FBE53E" w14:textId="77777777" w:rsidTr="005855BF">
        <w:tc>
          <w:tcPr>
            <w:tcW w:w="9345" w:type="dxa"/>
            <w:gridSpan w:val="3"/>
            <w:vAlign w:val="center"/>
          </w:tcPr>
          <w:p w14:paraId="339785FC" w14:textId="77777777" w:rsidR="00AB3285" w:rsidRPr="002A3F6D" w:rsidRDefault="00AB3285" w:rsidP="002A3F6D">
            <w:pPr>
              <w:widowControl w:val="0"/>
              <w:spacing w:line="360" w:lineRule="auto"/>
              <w:jc w:val="center"/>
              <w:rPr>
                <w:rFonts w:cs="Times New Roman"/>
              </w:rPr>
            </w:pPr>
            <w:r w:rsidRPr="002A3F6D">
              <w:rPr>
                <w:rFonts w:cs="Times New Roman"/>
                <w:b/>
                <w:i/>
              </w:rPr>
              <w:t>Выступление</w:t>
            </w:r>
          </w:p>
        </w:tc>
      </w:tr>
      <w:tr w:rsidR="002A3F6D" w:rsidRPr="002A3F6D" w14:paraId="1E251F82" w14:textId="77777777" w:rsidTr="005855BF">
        <w:tc>
          <w:tcPr>
            <w:tcW w:w="4070" w:type="dxa"/>
            <w:vMerge w:val="restart"/>
            <w:vAlign w:val="center"/>
          </w:tcPr>
          <w:p w14:paraId="18966D6B" w14:textId="77777777" w:rsidR="00AB3285" w:rsidRPr="002A3F6D" w:rsidRDefault="00AB3285" w:rsidP="002A3F6D">
            <w:pPr>
              <w:widowControl w:val="0"/>
              <w:spacing w:line="360" w:lineRule="auto"/>
              <w:rPr>
                <w:rFonts w:cs="Times New Roman"/>
              </w:rPr>
            </w:pPr>
            <w:r w:rsidRPr="002A3F6D">
              <w:rPr>
                <w:rFonts w:cs="Times New Roman"/>
              </w:rPr>
              <w:t>1. Соответствие сообщения заявленной теме, цели и задачам проекта</w:t>
            </w:r>
          </w:p>
        </w:tc>
        <w:tc>
          <w:tcPr>
            <w:tcW w:w="4198" w:type="dxa"/>
            <w:vAlign w:val="center"/>
          </w:tcPr>
          <w:p w14:paraId="5DF058F1" w14:textId="77777777" w:rsidR="00AB3285" w:rsidRPr="002A3F6D" w:rsidRDefault="00AB3285" w:rsidP="002A3F6D">
            <w:pPr>
              <w:widowControl w:val="0"/>
              <w:spacing w:line="360" w:lineRule="auto"/>
              <w:rPr>
                <w:rFonts w:cs="Times New Roman"/>
              </w:rPr>
            </w:pPr>
            <w:r w:rsidRPr="002A3F6D">
              <w:rPr>
                <w:rFonts w:cs="Times New Roman"/>
              </w:rPr>
              <w:t>соответствует полностью</w:t>
            </w:r>
          </w:p>
        </w:tc>
        <w:tc>
          <w:tcPr>
            <w:tcW w:w="1077" w:type="dxa"/>
            <w:vAlign w:val="center"/>
          </w:tcPr>
          <w:p w14:paraId="689102CB" w14:textId="77777777" w:rsidR="00AB3285" w:rsidRPr="002A3F6D" w:rsidRDefault="00AB3285" w:rsidP="002A3F6D">
            <w:pPr>
              <w:widowControl w:val="0"/>
              <w:spacing w:line="360" w:lineRule="auto"/>
              <w:jc w:val="center"/>
              <w:rPr>
                <w:rFonts w:cs="Times New Roman"/>
              </w:rPr>
            </w:pPr>
            <w:r w:rsidRPr="002A3F6D">
              <w:rPr>
                <w:rFonts w:cs="Times New Roman"/>
              </w:rPr>
              <w:t>2</w:t>
            </w:r>
          </w:p>
        </w:tc>
      </w:tr>
      <w:tr w:rsidR="002A3F6D" w:rsidRPr="002A3F6D" w14:paraId="74C4B57F" w14:textId="77777777" w:rsidTr="005855BF">
        <w:tc>
          <w:tcPr>
            <w:tcW w:w="4070" w:type="dxa"/>
            <w:vMerge/>
            <w:vAlign w:val="center"/>
          </w:tcPr>
          <w:p w14:paraId="11367813" w14:textId="77777777" w:rsidR="00AB3285" w:rsidRPr="002A3F6D" w:rsidRDefault="00AB3285" w:rsidP="002A3F6D">
            <w:pPr>
              <w:widowControl w:val="0"/>
              <w:spacing w:line="360" w:lineRule="auto"/>
              <w:rPr>
                <w:rFonts w:cs="Times New Roman"/>
              </w:rPr>
            </w:pPr>
          </w:p>
        </w:tc>
        <w:tc>
          <w:tcPr>
            <w:tcW w:w="4198" w:type="dxa"/>
            <w:vAlign w:val="center"/>
          </w:tcPr>
          <w:p w14:paraId="71A92D11" w14:textId="77777777" w:rsidR="00AB3285" w:rsidRPr="002A3F6D" w:rsidRDefault="00AB3285" w:rsidP="002A3F6D">
            <w:pPr>
              <w:widowControl w:val="0"/>
              <w:spacing w:line="360" w:lineRule="auto"/>
              <w:rPr>
                <w:rFonts w:cs="Times New Roman"/>
              </w:rPr>
            </w:pPr>
            <w:r w:rsidRPr="002A3F6D">
              <w:rPr>
                <w:rFonts w:cs="Times New Roman"/>
              </w:rPr>
              <w:t>есть несоответствия (отступления)</w:t>
            </w:r>
          </w:p>
        </w:tc>
        <w:tc>
          <w:tcPr>
            <w:tcW w:w="1077" w:type="dxa"/>
            <w:vAlign w:val="center"/>
          </w:tcPr>
          <w:p w14:paraId="0232DFEA" w14:textId="77777777" w:rsidR="00AB3285" w:rsidRPr="002A3F6D" w:rsidRDefault="00AB3285" w:rsidP="002A3F6D">
            <w:pPr>
              <w:widowControl w:val="0"/>
              <w:spacing w:line="360" w:lineRule="auto"/>
              <w:jc w:val="center"/>
              <w:rPr>
                <w:rFonts w:cs="Times New Roman"/>
              </w:rPr>
            </w:pPr>
            <w:r w:rsidRPr="002A3F6D">
              <w:rPr>
                <w:rFonts w:cs="Times New Roman"/>
              </w:rPr>
              <w:t>1</w:t>
            </w:r>
          </w:p>
        </w:tc>
      </w:tr>
      <w:tr w:rsidR="002A3F6D" w:rsidRPr="002A3F6D" w14:paraId="64AB8CB2" w14:textId="77777777" w:rsidTr="005855BF">
        <w:tc>
          <w:tcPr>
            <w:tcW w:w="4070" w:type="dxa"/>
            <w:vMerge/>
            <w:vAlign w:val="center"/>
          </w:tcPr>
          <w:p w14:paraId="3973D0C3" w14:textId="77777777" w:rsidR="00AB3285" w:rsidRPr="002A3F6D" w:rsidRDefault="00AB3285" w:rsidP="002A3F6D">
            <w:pPr>
              <w:widowControl w:val="0"/>
              <w:spacing w:line="360" w:lineRule="auto"/>
              <w:rPr>
                <w:rFonts w:cs="Times New Roman"/>
              </w:rPr>
            </w:pPr>
          </w:p>
        </w:tc>
        <w:tc>
          <w:tcPr>
            <w:tcW w:w="4198" w:type="dxa"/>
            <w:vAlign w:val="center"/>
          </w:tcPr>
          <w:p w14:paraId="2B1C8A8E" w14:textId="77777777" w:rsidR="00AB3285" w:rsidRPr="002A3F6D" w:rsidRDefault="00AB3285" w:rsidP="002A3F6D">
            <w:pPr>
              <w:widowControl w:val="0"/>
              <w:spacing w:line="360" w:lineRule="auto"/>
              <w:rPr>
                <w:rFonts w:cs="Times New Roman"/>
              </w:rPr>
            </w:pPr>
            <w:r w:rsidRPr="002A3F6D">
              <w:rPr>
                <w:rFonts w:cs="Times New Roman"/>
              </w:rPr>
              <w:t>в основном не соответствует</w:t>
            </w:r>
          </w:p>
        </w:tc>
        <w:tc>
          <w:tcPr>
            <w:tcW w:w="1077" w:type="dxa"/>
            <w:vAlign w:val="center"/>
          </w:tcPr>
          <w:p w14:paraId="00FC2888" w14:textId="77777777" w:rsidR="00AB3285" w:rsidRPr="002A3F6D" w:rsidRDefault="00AB3285" w:rsidP="002A3F6D">
            <w:pPr>
              <w:widowControl w:val="0"/>
              <w:spacing w:line="360" w:lineRule="auto"/>
              <w:jc w:val="center"/>
              <w:rPr>
                <w:rFonts w:cs="Times New Roman"/>
              </w:rPr>
            </w:pPr>
            <w:r w:rsidRPr="002A3F6D">
              <w:rPr>
                <w:rFonts w:cs="Times New Roman"/>
              </w:rPr>
              <w:t>0</w:t>
            </w:r>
          </w:p>
        </w:tc>
      </w:tr>
      <w:tr w:rsidR="002A3F6D" w:rsidRPr="002A3F6D" w14:paraId="6A2DE2D9" w14:textId="77777777" w:rsidTr="005855BF">
        <w:tc>
          <w:tcPr>
            <w:tcW w:w="4070" w:type="dxa"/>
            <w:vMerge w:val="restart"/>
            <w:vAlign w:val="center"/>
          </w:tcPr>
          <w:p w14:paraId="244177B6" w14:textId="77777777" w:rsidR="00AB3285" w:rsidRPr="002A3F6D" w:rsidRDefault="00AB3285" w:rsidP="002A3F6D">
            <w:pPr>
              <w:widowControl w:val="0"/>
              <w:spacing w:line="360" w:lineRule="auto"/>
              <w:rPr>
                <w:rFonts w:cs="Times New Roman"/>
              </w:rPr>
            </w:pPr>
            <w:r w:rsidRPr="002A3F6D">
              <w:rPr>
                <w:rFonts w:cs="Times New Roman"/>
              </w:rPr>
              <w:t>2. Структурированность (организация) сообщения, которая обеспечивает понимание его содержания</w:t>
            </w:r>
          </w:p>
        </w:tc>
        <w:tc>
          <w:tcPr>
            <w:tcW w:w="4198" w:type="dxa"/>
            <w:vAlign w:val="center"/>
          </w:tcPr>
          <w:p w14:paraId="7E9A4765" w14:textId="77777777" w:rsidR="00AB3285" w:rsidRPr="002A3F6D" w:rsidRDefault="00AB3285" w:rsidP="002A3F6D">
            <w:pPr>
              <w:widowControl w:val="0"/>
              <w:spacing w:line="360" w:lineRule="auto"/>
              <w:rPr>
                <w:rFonts w:cs="Times New Roman"/>
              </w:rPr>
            </w:pPr>
            <w:r w:rsidRPr="002A3F6D">
              <w:rPr>
                <w:rFonts w:cs="Times New Roman"/>
              </w:rPr>
              <w:t>структурировано, обеспечивает</w:t>
            </w:r>
          </w:p>
        </w:tc>
        <w:tc>
          <w:tcPr>
            <w:tcW w:w="1077" w:type="dxa"/>
            <w:vAlign w:val="center"/>
          </w:tcPr>
          <w:p w14:paraId="7FB1FC6D" w14:textId="77777777" w:rsidR="00AB3285" w:rsidRPr="002A3F6D" w:rsidRDefault="00AB3285" w:rsidP="002A3F6D">
            <w:pPr>
              <w:widowControl w:val="0"/>
              <w:spacing w:line="360" w:lineRule="auto"/>
              <w:jc w:val="center"/>
              <w:rPr>
                <w:rFonts w:cs="Times New Roman"/>
              </w:rPr>
            </w:pPr>
            <w:r w:rsidRPr="002A3F6D">
              <w:rPr>
                <w:rFonts w:cs="Times New Roman"/>
              </w:rPr>
              <w:t>2</w:t>
            </w:r>
          </w:p>
        </w:tc>
      </w:tr>
      <w:tr w:rsidR="002A3F6D" w:rsidRPr="002A3F6D" w14:paraId="7DDB396D" w14:textId="77777777" w:rsidTr="005855BF">
        <w:tc>
          <w:tcPr>
            <w:tcW w:w="4070" w:type="dxa"/>
            <w:vMerge/>
            <w:vAlign w:val="center"/>
          </w:tcPr>
          <w:p w14:paraId="7D648568" w14:textId="77777777" w:rsidR="00AB3285" w:rsidRPr="002A3F6D" w:rsidRDefault="00AB3285" w:rsidP="002A3F6D">
            <w:pPr>
              <w:widowControl w:val="0"/>
              <w:spacing w:line="360" w:lineRule="auto"/>
              <w:rPr>
                <w:rFonts w:cs="Times New Roman"/>
              </w:rPr>
            </w:pPr>
          </w:p>
        </w:tc>
        <w:tc>
          <w:tcPr>
            <w:tcW w:w="4198" w:type="dxa"/>
            <w:vAlign w:val="center"/>
          </w:tcPr>
          <w:p w14:paraId="145EDA2C" w14:textId="77777777" w:rsidR="00AB3285" w:rsidRPr="002A3F6D" w:rsidRDefault="00AB3285" w:rsidP="002A3F6D">
            <w:pPr>
              <w:widowControl w:val="0"/>
              <w:spacing w:line="360" w:lineRule="auto"/>
              <w:rPr>
                <w:rFonts w:cs="Times New Roman"/>
              </w:rPr>
            </w:pPr>
            <w:r w:rsidRPr="002A3F6D">
              <w:rPr>
                <w:rFonts w:cs="Times New Roman"/>
              </w:rPr>
              <w:t>структурировано, не обеспечивает</w:t>
            </w:r>
          </w:p>
        </w:tc>
        <w:tc>
          <w:tcPr>
            <w:tcW w:w="1077" w:type="dxa"/>
            <w:vAlign w:val="center"/>
          </w:tcPr>
          <w:p w14:paraId="15E49956" w14:textId="77777777" w:rsidR="00AB3285" w:rsidRPr="002A3F6D" w:rsidRDefault="00AB3285" w:rsidP="002A3F6D">
            <w:pPr>
              <w:widowControl w:val="0"/>
              <w:spacing w:line="360" w:lineRule="auto"/>
              <w:jc w:val="center"/>
              <w:rPr>
                <w:rFonts w:cs="Times New Roman"/>
              </w:rPr>
            </w:pPr>
            <w:r w:rsidRPr="002A3F6D">
              <w:rPr>
                <w:rFonts w:cs="Times New Roman"/>
              </w:rPr>
              <w:t>1</w:t>
            </w:r>
          </w:p>
        </w:tc>
      </w:tr>
      <w:tr w:rsidR="002A3F6D" w:rsidRPr="002A3F6D" w14:paraId="4D1A6656" w14:textId="77777777" w:rsidTr="005855BF">
        <w:tc>
          <w:tcPr>
            <w:tcW w:w="4070" w:type="dxa"/>
            <w:vMerge/>
            <w:vAlign w:val="center"/>
          </w:tcPr>
          <w:p w14:paraId="5E370BD9" w14:textId="77777777" w:rsidR="00AB3285" w:rsidRPr="002A3F6D" w:rsidRDefault="00AB3285" w:rsidP="002A3F6D">
            <w:pPr>
              <w:widowControl w:val="0"/>
              <w:spacing w:line="360" w:lineRule="auto"/>
              <w:rPr>
                <w:rFonts w:cs="Times New Roman"/>
              </w:rPr>
            </w:pPr>
          </w:p>
        </w:tc>
        <w:tc>
          <w:tcPr>
            <w:tcW w:w="4198" w:type="dxa"/>
            <w:vAlign w:val="center"/>
          </w:tcPr>
          <w:p w14:paraId="00CE6A6A" w14:textId="77777777" w:rsidR="00AB3285" w:rsidRPr="002A3F6D" w:rsidRDefault="00AB3285" w:rsidP="002A3F6D">
            <w:pPr>
              <w:widowControl w:val="0"/>
              <w:spacing w:line="360" w:lineRule="auto"/>
              <w:rPr>
                <w:rFonts w:cs="Times New Roman"/>
              </w:rPr>
            </w:pPr>
            <w:r w:rsidRPr="002A3F6D">
              <w:rPr>
                <w:rFonts w:cs="Times New Roman"/>
              </w:rPr>
              <w:t>не структурировано, не обеспечивает</w:t>
            </w:r>
          </w:p>
        </w:tc>
        <w:tc>
          <w:tcPr>
            <w:tcW w:w="1077" w:type="dxa"/>
            <w:vAlign w:val="center"/>
          </w:tcPr>
          <w:p w14:paraId="09D50B2D" w14:textId="77777777" w:rsidR="00AB3285" w:rsidRPr="002A3F6D" w:rsidRDefault="00AB3285" w:rsidP="002A3F6D">
            <w:pPr>
              <w:widowControl w:val="0"/>
              <w:spacing w:line="360" w:lineRule="auto"/>
              <w:jc w:val="center"/>
              <w:rPr>
                <w:rFonts w:cs="Times New Roman"/>
              </w:rPr>
            </w:pPr>
            <w:r w:rsidRPr="002A3F6D">
              <w:rPr>
                <w:rFonts w:cs="Times New Roman"/>
              </w:rPr>
              <w:t>0</w:t>
            </w:r>
          </w:p>
        </w:tc>
      </w:tr>
      <w:tr w:rsidR="002A3F6D" w:rsidRPr="002A3F6D" w14:paraId="65586A7A" w14:textId="77777777" w:rsidTr="005855BF">
        <w:tc>
          <w:tcPr>
            <w:tcW w:w="4070" w:type="dxa"/>
            <w:vMerge w:val="restart"/>
            <w:vAlign w:val="center"/>
          </w:tcPr>
          <w:p w14:paraId="08D4BDEF" w14:textId="77777777" w:rsidR="00AB3285" w:rsidRPr="002A3F6D" w:rsidRDefault="00AB3285" w:rsidP="002A3F6D">
            <w:pPr>
              <w:widowControl w:val="0"/>
              <w:spacing w:line="360" w:lineRule="auto"/>
              <w:rPr>
                <w:rFonts w:cs="Times New Roman"/>
              </w:rPr>
            </w:pPr>
            <w:r w:rsidRPr="002A3F6D">
              <w:rPr>
                <w:rFonts w:cs="Times New Roman"/>
              </w:rPr>
              <w:t>3. Культура выступления – чтение с листа или рассказ, обращённый к аудитории</w:t>
            </w:r>
          </w:p>
        </w:tc>
        <w:tc>
          <w:tcPr>
            <w:tcW w:w="4198" w:type="dxa"/>
            <w:vAlign w:val="center"/>
          </w:tcPr>
          <w:p w14:paraId="64873CF5" w14:textId="77777777" w:rsidR="00AB3285" w:rsidRPr="002A3F6D" w:rsidRDefault="00AB3285" w:rsidP="002A3F6D">
            <w:pPr>
              <w:widowControl w:val="0"/>
              <w:spacing w:line="360" w:lineRule="auto"/>
              <w:rPr>
                <w:rFonts w:cs="Times New Roman"/>
              </w:rPr>
            </w:pPr>
            <w:r w:rsidRPr="002A3F6D">
              <w:rPr>
                <w:rFonts w:cs="Times New Roman"/>
              </w:rPr>
              <w:t>рассказ без обращения к</w:t>
            </w:r>
          </w:p>
        </w:tc>
        <w:tc>
          <w:tcPr>
            <w:tcW w:w="1077" w:type="dxa"/>
            <w:vAlign w:val="center"/>
          </w:tcPr>
          <w:p w14:paraId="333A799E" w14:textId="77777777" w:rsidR="00AB3285" w:rsidRPr="002A3F6D" w:rsidRDefault="00AB3285" w:rsidP="002A3F6D">
            <w:pPr>
              <w:widowControl w:val="0"/>
              <w:spacing w:line="360" w:lineRule="auto"/>
              <w:jc w:val="center"/>
              <w:rPr>
                <w:rFonts w:cs="Times New Roman"/>
              </w:rPr>
            </w:pPr>
            <w:r w:rsidRPr="002A3F6D">
              <w:rPr>
                <w:rFonts w:cs="Times New Roman"/>
              </w:rPr>
              <w:t>2</w:t>
            </w:r>
          </w:p>
        </w:tc>
      </w:tr>
      <w:tr w:rsidR="002A3F6D" w:rsidRPr="002A3F6D" w14:paraId="32C6E50C" w14:textId="77777777" w:rsidTr="005855BF">
        <w:tc>
          <w:tcPr>
            <w:tcW w:w="4070" w:type="dxa"/>
            <w:vMerge/>
            <w:vAlign w:val="center"/>
          </w:tcPr>
          <w:p w14:paraId="0BF9C07C" w14:textId="77777777" w:rsidR="00AB3285" w:rsidRPr="002A3F6D" w:rsidRDefault="00AB3285" w:rsidP="002A3F6D">
            <w:pPr>
              <w:widowControl w:val="0"/>
              <w:spacing w:line="360" w:lineRule="auto"/>
              <w:rPr>
                <w:rFonts w:cs="Times New Roman"/>
              </w:rPr>
            </w:pPr>
          </w:p>
        </w:tc>
        <w:tc>
          <w:tcPr>
            <w:tcW w:w="4198" w:type="dxa"/>
            <w:vAlign w:val="center"/>
          </w:tcPr>
          <w:p w14:paraId="075A19AF" w14:textId="77777777" w:rsidR="00AB3285" w:rsidRPr="002A3F6D" w:rsidRDefault="00AB3285" w:rsidP="002A3F6D">
            <w:pPr>
              <w:widowControl w:val="0"/>
              <w:spacing w:line="360" w:lineRule="auto"/>
              <w:rPr>
                <w:rFonts w:cs="Times New Roman"/>
              </w:rPr>
            </w:pPr>
            <w:r w:rsidRPr="002A3F6D">
              <w:rPr>
                <w:rFonts w:cs="Times New Roman"/>
              </w:rPr>
              <w:t>рассказ с обращением тексту</w:t>
            </w:r>
          </w:p>
        </w:tc>
        <w:tc>
          <w:tcPr>
            <w:tcW w:w="1077" w:type="dxa"/>
            <w:vAlign w:val="center"/>
          </w:tcPr>
          <w:p w14:paraId="269810BD" w14:textId="77777777" w:rsidR="00AB3285" w:rsidRPr="002A3F6D" w:rsidRDefault="00AB3285" w:rsidP="002A3F6D">
            <w:pPr>
              <w:widowControl w:val="0"/>
              <w:spacing w:line="360" w:lineRule="auto"/>
              <w:jc w:val="center"/>
              <w:rPr>
                <w:rFonts w:cs="Times New Roman"/>
              </w:rPr>
            </w:pPr>
            <w:r w:rsidRPr="002A3F6D">
              <w:rPr>
                <w:rFonts w:cs="Times New Roman"/>
              </w:rPr>
              <w:t>1</w:t>
            </w:r>
          </w:p>
        </w:tc>
      </w:tr>
      <w:tr w:rsidR="002A3F6D" w:rsidRPr="002A3F6D" w14:paraId="59B8A0B3" w14:textId="77777777" w:rsidTr="005855BF">
        <w:tc>
          <w:tcPr>
            <w:tcW w:w="4070" w:type="dxa"/>
            <w:vMerge/>
            <w:vAlign w:val="center"/>
          </w:tcPr>
          <w:p w14:paraId="134DD4A7" w14:textId="77777777" w:rsidR="00AB3285" w:rsidRPr="002A3F6D" w:rsidRDefault="00AB3285" w:rsidP="002A3F6D">
            <w:pPr>
              <w:widowControl w:val="0"/>
              <w:spacing w:line="360" w:lineRule="auto"/>
              <w:rPr>
                <w:rFonts w:cs="Times New Roman"/>
              </w:rPr>
            </w:pPr>
          </w:p>
        </w:tc>
        <w:tc>
          <w:tcPr>
            <w:tcW w:w="4198" w:type="dxa"/>
            <w:vAlign w:val="center"/>
          </w:tcPr>
          <w:p w14:paraId="2BE3D599" w14:textId="77777777" w:rsidR="00AB3285" w:rsidRPr="002A3F6D" w:rsidRDefault="00AB3285" w:rsidP="002A3F6D">
            <w:pPr>
              <w:widowControl w:val="0"/>
              <w:spacing w:line="360" w:lineRule="auto"/>
              <w:rPr>
                <w:rFonts w:cs="Times New Roman"/>
              </w:rPr>
            </w:pPr>
            <w:r w:rsidRPr="002A3F6D">
              <w:rPr>
                <w:rFonts w:cs="Times New Roman"/>
              </w:rPr>
              <w:t>чтение с листа</w:t>
            </w:r>
          </w:p>
        </w:tc>
        <w:tc>
          <w:tcPr>
            <w:tcW w:w="1077" w:type="dxa"/>
            <w:vAlign w:val="center"/>
          </w:tcPr>
          <w:p w14:paraId="5E861AA2" w14:textId="77777777" w:rsidR="00AB3285" w:rsidRPr="002A3F6D" w:rsidRDefault="00AB3285" w:rsidP="002A3F6D">
            <w:pPr>
              <w:widowControl w:val="0"/>
              <w:spacing w:line="360" w:lineRule="auto"/>
              <w:jc w:val="center"/>
              <w:rPr>
                <w:rFonts w:cs="Times New Roman"/>
              </w:rPr>
            </w:pPr>
            <w:r w:rsidRPr="002A3F6D">
              <w:rPr>
                <w:rFonts w:cs="Times New Roman"/>
              </w:rPr>
              <w:t>0</w:t>
            </w:r>
          </w:p>
        </w:tc>
      </w:tr>
      <w:tr w:rsidR="002A3F6D" w:rsidRPr="002A3F6D" w14:paraId="41269A35" w14:textId="77777777" w:rsidTr="005855BF">
        <w:tc>
          <w:tcPr>
            <w:tcW w:w="4070" w:type="dxa"/>
            <w:vMerge w:val="restart"/>
            <w:vAlign w:val="center"/>
          </w:tcPr>
          <w:p w14:paraId="1AF9E9CB" w14:textId="77777777" w:rsidR="00AB3285" w:rsidRPr="002A3F6D" w:rsidRDefault="00AB3285" w:rsidP="002A3F6D">
            <w:pPr>
              <w:widowControl w:val="0"/>
              <w:spacing w:line="360" w:lineRule="auto"/>
              <w:rPr>
                <w:rFonts w:cs="Times New Roman"/>
              </w:rPr>
            </w:pPr>
            <w:r w:rsidRPr="002A3F6D">
              <w:rPr>
                <w:rFonts w:cs="Times New Roman"/>
              </w:rPr>
              <w:t>4. Доступность сообщения о содержании проекта, его целях, задачах, методах и результатах</w:t>
            </w:r>
          </w:p>
        </w:tc>
        <w:tc>
          <w:tcPr>
            <w:tcW w:w="4198" w:type="dxa"/>
            <w:vAlign w:val="center"/>
          </w:tcPr>
          <w:p w14:paraId="008AC068" w14:textId="77777777" w:rsidR="00AB3285" w:rsidRPr="002A3F6D" w:rsidRDefault="00AB3285" w:rsidP="002A3F6D">
            <w:pPr>
              <w:widowControl w:val="0"/>
              <w:spacing w:line="360" w:lineRule="auto"/>
              <w:rPr>
                <w:rFonts w:cs="Times New Roman"/>
              </w:rPr>
            </w:pPr>
            <w:r w:rsidRPr="002A3F6D">
              <w:rPr>
                <w:rFonts w:cs="Times New Roman"/>
              </w:rPr>
              <w:t>доступно без уточняющих вопросов</w:t>
            </w:r>
          </w:p>
        </w:tc>
        <w:tc>
          <w:tcPr>
            <w:tcW w:w="1077" w:type="dxa"/>
            <w:vAlign w:val="center"/>
          </w:tcPr>
          <w:p w14:paraId="6603F6F9" w14:textId="77777777" w:rsidR="00AB3285" w:rsidRPr="002A3F6D" w:rsidRDefault="00AB3285" w:rsidP="002A3F6D">
            <w:pPr>
              <w:widowControl w:val="0"/>
              <w:spacing w:line="360" w:lineRule="auto"/>
              <w:jc w:val="center"/>
              <w:rPr>
                <w:rFonts w:cs="Times New Roman"/>
              </w:rPr>
            </w:pPr>
            <w:r w:rsidRPr="002A3F6D">
              <w:rPr>
                <w:rFonts w:cs="Times New Roman"/>
              </w:rPr>
              <w:t>2</w:t>
            </w:r>
          </w:p>
        </w:tc>
      </w:tr>
      <w:tr w:rsidR="002A3F6D" w:rsidRPr="002A3F6D" w14:paraId="49E53476" w14:textId="77777777" w:rsidTr="005855BF">
        <w:tc>
          <w:tcPr>
            <w:tcW w:w="4070" w:type="dxa"/>
            <w:vMerge/>
            <w:vAlign w:val="center"/>
          </w:tcPr>
          <w:p w14:paraId="00F6A9D7" w14:textId="77777777" w:rsidR="00AB3285" w:rsidRPr="002A3F6D" w:rsidRDefault="00AB3285" w:rsidP="002A3F6D">
            <w:pPr>
              <w:widowControl w:val="0"/>
              <w:spacing w:line="360" w:lineRule="auto"/>
              <w:rPr>
                <w:rFonts w:cs="Times New Roman"/>
              </w:rPr>
            </w:pPr>
          </w:p>
        </w:tc>
        <w:tc>
          <w:tcPr>
            <w:tcW w:w="4198" w:type="dxa"/>
            <w:vAlign w:val="center"/>
          </w:tcPr>
          <w:p w14:paraId="11DE54A1" w14:textId="77777777" w:rsidR="00AB3285" w:rsidRPr="002A3F6D" w:rsidRDefault="00AB3285" w:rsidP="002A3F6D">
            <w:pPr>
              <w:widowControl w:val="0"/>
              <w:spacing w:line="360" w:lineRule="auto"/>
              <w:rPr>
                <w:rFonts w:cs="Times New Roman"/>
              </w:rPr>
            </w:pPr>
            <w:r w:rsidRPr="002A3F6D">
              <w:rPr>
                <w:rFonts w:cs="Times New Roman"/>
              </w:rPr>
              <w:t>доступно с уточняющими вопросами</w:t>
            </w:r>
          </w:p>
        </w:tc>
        <w:tc>
          <w:tcPr>
            <w:tcW w:w="1077" w:type="dxa"/>
            <w:vAlign w:val="center"/>
          </w:tcPr>
          <w:p w14:paraId="19616ED2" w14:textId="77777777" w:rsidR="00AB3285" w:rsidRPr="002A3F6D" w:rsidRDefault="00AB3285" w:rsidP="002A3F6D">
            <w:pPr>
              <w:widowControl w:val="0"/>
              <w:spacing w:line="360" w:lineRule="auto"/>
              <w:jc w:val="center"/>
              <w:rPr>
                <w:rFonts w:cs="Times New Roman"/>
              </w:rPr>
            </w:pPr>
            <w:r w:rsidRPr="002A3F6D">
              <w:rPr>
                <w:rFonts w:cs="Times New Roman"/>
              </w:rPr>
              <w:t>1</w:t>
            </w:r>
          </w:p>
        </w:tc>
      </w:tr>
      <w:tr w:rsidR="002A3F6D" w:rsidRPr="002A3F6D" w14:paraId="5E1F2D13" w14:textId="77777777" w:rsidTr="005855BF">
        <w:tc>
          <w:tcPr>
            <w:tcW w:w="4070" w:type="dxa"/>
            <w:vMerge/>
            <w:vAlign w:val="center"/>
          </w:tcPr>
          <w:p w14:paraId="791A5D9B" w14:textId="77777777" w:rsidR="00AB3285" w:rsidRPr="002A3F6D" w:rsidRDefault="00AB3285" w:rsidP="002A3F6D">
            <w:pPr>
              <w:widowControl w:val="0"/>
              <w:spacing w:line="360" w:lineRule="auto"/>
              <w:rPr>
                <w:rFonts w:cs="Times New Roman"/>
              </w:rPr>
            </w:pPr>
          </w:p>
        </w:tc>
        <w:tc>
          <w:tcPr>
            <w:tcW w:w="4198" w:type="dxa"/>
            <w:vAlign w:val="center"/>
          </w:tcPr>
          <w:p w14:paraId="0385F774" w14:textId="77777777" w:rsidR="00AB3285" w:rsidRPr="002A3F6D" w:rsidRDefault="00AB3285" w:rsidP="002A3F6D">
            <w:pPr>
              <w:widowControl w:val="0"/>
              <w:spacing w:line="360" w:lineRule="auto"/>
              <w:rPr>
                <w:rFonts w:cs="Times New Roman"/>
              </w:rPr>
            </w:pPr>
            <w:r w:rsidRPr="002A3F6D">
              <w:rPr>
                <w:rFonts w:cs="Times New Roman"/>
              </w:rPr>
              <w:t>недоступно с уточняющими вопросами</w:t>
            </w:r>
          </w:p>
        </w:tc>
        <w:tc>
          <w:tcPr>
            <w:tcW w:w="1077" w:type="dxa"/>
            <w:vAlign w:val="center"/>
          </w:tcPr>
          <w:p w14:paraId="4572BF3C" w14:textId="77777777" w:rsidR="00AB3285" w:rsidRPr="002A3F6D" w:rsidRDefault="00AB3285" w:rsidP="002A3F6D">
            <w:pPr>
              <w:widowControl w:val="0"/>
              <w:spacing w:line="360" w:lineRule="auto"/>
              <w:jc w:val="center"/>
              <w:rPr>
                <w:rFonts w:cs="Times New Roman"/>
              </w:rPr>
            </w:pPr>
            <w:r w:rsidRPr="002A3F6D">
              <w:rPr>
                <w:rFonts w:cs="Times New Roman"/>
              </w:rPr>
              <w:t>0</w:t>
            </w:r>
          </w:p>
        </w:tc>
      </w:tr>
      <w:tr w:rsidR="002A3F6D" w:rsidRPr="002A3F6D" w14:paraId="46927CFC" w14:textId="77777777" w:rsidTr="005855BF">
        <w:tc>
          <w:tcPr>
            <w:tcW w:w="4070" w:type="dxa"/>
            <w:vMerge w:val="restart"/>
            <w:vAlign w:val="center"/>
          </w:tcPr>
          <w:p w14:paraId="6D11084B" w14:textId="77777777" w:rsidR="00AB3285" w:rsidRPr="002A3F6D" w:rsidRDefault="00AB3285" w:rsidP="002A3F6D">
            <w:pPr>
              <w:widowControl w:val="0"/>
              <w:spacing w:line="360" w:lineRule="auto"/>
              <w:rPr>
                <w:rFonts w:cs="Times New Roman"/>
              </w:rPr>
            </w:pPr>
            <w:r w:rsidRPr="002A3F6D">
              <w:rPr>
                <w:rFonts w:cs="Times New Roman"/>
              </w:rPr>
              <w:t xml:space="preserve">5. Целесообразность, </w:t>
            </w:r>
            <w:r w:rsidRPr="002A3F6D">
              <w:rPr>
                <w:rFonts w:cs="Times New Roman"/>
              </w:rPr>
              <w:lastRenderedPageBreak/>
              <w:t>инструментальность наглядности, уровень её использования</w:t>
            </w:r>
          </w:p>
        </w:tc>
        <w:tc>
          <w:tcPr>
            <w:tcW w:w="4198" w:type="dxa"/>
            <w:vAlign w:val="center"/>
          </w:tcPr>
          <w:p w14:paraId="41780FA5" w14:textId="77777777" w:rsidR="00AB3285" w:rsidRPr="002A3F6D" w:rsidRDefault="00AB3285" w:rsidP="002A3F6D">
            <w:pPr>
              <w:widowControl w:val="0"/>
              <w:spacing w:line="360" w:lineRule="auto"/>
              <w:rPr>
                <w:rFonts w:cs="Times New Roman"/>
              </w:rPr>
            </w:pPr>
            <w:r w:rsidRPr="002A3F6D">
              <w:rPr>
                <w:rFonts w:cs="Times New Roman"/>
              </w:rPr>
              <w:lastRenderedPageBreak/>
              <w:t>целесообразна</w:t>
            </w:r>
          </w:p>
        </w:tc>
        <w:tc>
          <w:tcPr>
            <w:tcW w:w="1077" w:type="dxa"/>
            <w:vAlign w:val="center"/>
          </w:tcPr>
          <w:p w14:paraId="35FD0415" w14:textId="77777777" w:rsidR="00AB3285" w:rsidRPr="002A3F6D" w:rsidRDefault="00AB3285" w:rsidP="002A3F6D">
            <w:pPr>
              <w:widowControl w:val="0"/>
              <w:spacing w:line="360" w:lineRule="auto"/>
              <w:jc w:val="center"/>
              <w:rPr>
                <w:rFonts w:cs="Times New Roman"/>
              </w:rPr>
            </w:pPr>
            <w:r w:rsidRPr="002A3F6D">
              <w:rPr>
                <w:rFonts w:cs="Times New Roman"/>
              </w:rPr>
              <w:t>2</w:t>
            </w:r>
          </w:p>
        </w:tc>
      </w:tr>
      <w:tr w:rsidR="002A3F6D" w:rsidRPr="002A3F6D" w14:paraId="5F24B387" w14:textId="77777777" w:rsidTr="005855BF">
        <w:tc>
          <w:tcPr>
            <w:tcW w:w="4070" w:type="dxa"/>
            <w:vMerge/>
            <w:vAlign w:val="center"/>
          </w:tcPr>
          <w:p w14:paraId="7CD1A3D6" w14:textId="77777777" w:rsidR="00AB3285" w:rsidRPr="002A3F6D" w:rsidRDefault="00AB3285" w:rsidP="002A3F6D">
            <w:pPr>
              <w:widowControl w:val="0"/>
              <w:spacing w:line="360" w:lineRule="auto"/>
              <w:rPr>
                <w:rFonts w:cs="Times New Roman"/>
              </w:rPr>
            </w:pPr>
          </w:p>
        </w:tc>
        <w:tc>
          <w:tcPr>
            <w:tcW w:w="4198" w:type="dxa"/>
            <w:vAlign w:val="center"/>
          </w:tcPr>
          <w:p w14:paraId="11875636" w14:textId="77777777" w:rsidR="00AB3285" w:rsidRPr="002A3F6D" w:rsidRDefault="00AB3285" w:rsidP="002A3F6D">
            <w:pPr>
              <w:widowControl w:val="0"/>
              <w:spacing w:line="360" w:lineRule="auto"/>
              <w:rPr>
                <w:rFonts w:cs="Times New Roman"/>
              </w:rPr>
            </w:pPr>
            <w:r w:rsidRPr="002A3F6D">
              <w:rPr>
                <w:rFonts w:cs="Times New Roman"/>
              </w:rPr>
              <w:t>целесообразность сомнительна</w:t>
            </w:r>
          </w:p>
        </w:tc>
        <w:tc>
          <w:tcPr>
            <w:tcW w:w="1077" w:type="dxa"/>
            <w:vAlign w:val="center"/>
          </w:tcPr>
          <w:p w14:paraId="100306B3" w14:textId="77777777" w:rsidR="00AB3285" w:rsidRPr="002A3F6D" w:rsidRDefault="00AB3285" w:rsidP="002A3F6D">
            <w:pPr>
              <w:widowControl w:val="0"/>
              <w:spacing w:line="360" w:lineRule="auto"/>
              <w:jc w:val="center"/>
              <w:rPr>
                <w:rFonts w:cs="Times New Roman"/>
              </w:rPr>
            </w:pPr>
            <w:r w:rsidRPr="002A3F6D">
              <w:rPr>
                <w:rFonts w:cs="Times New Roman"/>
              </w:rPr>
              <w:t>1</w:t>
            </w:r>
          </w:p>
        </w:tc>
      </w:tr>
      <w:tr w:rsidR="002A3F6D" w:rsidRPr="002A3F6D" w14:paraId="2460A338" w14:textId="77777777" w:rsidTr="005855BF">
        <w:tc>
          <w:tcPr>
            <w:tcW w:w="4070" w:type="dxa"/>
            <w:vMerge/>
            <w:vAlign w:val="center"/>
          </w:tcPr>
          <w:p w14:paraId="1E082C38" w14:textId="77777777" w:rsidR="00AB3285" w:rsidRPr="002A3F6D" w:rsidRDefault="00AB3285" w:rsidP="002A3F6D">
            <w:pPr>
              <w:widowControl w:val="0"/>
              <w:spacing w:line="360" w:lineRule="auto"/>
              <w:rPr>
                <w:rFonts w:cs="Times New Roman"/>
              </w:rPr>
            </w:pPr>
          </w:p>
        </w:tc>
        <w:tc>
          <w:tcPr>
            <w:tcW w:w="4198" w:type="dxa"/>
            <w:vAlign w:val="center"/>
          </w:tcPr>
          <w:p w14:paraId="3A952295" w14:textId="77777777" w:rsidR="00AB3285" w:rsidRPr="002A3F6D" w:rsidRDefault="00AB3285" w:rsidP="002A3F6D">
            <w:pPr>
              <w:widowControl w:val="0"/>
              <w:spacing w:line="360" w:lineRule="auto"/>
              <w:rPr>
                <w:rFonts w:cs="Times New Roman"/>
              </w:rPr>
            </w:pPr>
            <w:r w:rsidRPr="002A3F6D">
              <w:rPr>
                <w:rFonts w:cs="Times New Roman"/>
              </w:rPr>
              <w:t>не целесообразна</w:t>
            </w:r>
          </w:p>
        </w:tc>
        <w:tc>
          <w:tcPr>
            <w:tcW w:w="1077" w:type="dxa"/>
            <w:vAlign w:val="center"/>
          </w:tcPr>
          <w:p w14:paraId="065C777D" w14:textId="77777777" w:rsidR="00AB3285" w:rsidRPr="002A3F6D" w:rsidRDefault="00AB3285" w:rsidP="002A3F6D">
            <w:pPr>
              <w:widowControl w:val="0"/>
              <w:spacing w:line="360" w:lineRule="auto"/>
              <w:jc w:val="center"/>
              <w:rPr>
                <w:rFonts w:cs="Times New Roman"/>
              </w:rPr>
            </w:pPr>
            <w:r w:rsidRPr="002A3F6D">
              <w:rPr>
                <w:rFonts w:cs="Times New Roman"/>
              </w:rPr>
              <w:t>0</w:t>
            </w:r>
          </w:p>
        </w:tc>
      </w:tr>
      <w:tr w:rsidR="002A3F6D" w:rsidRPr="002A3F6D" w14:paraId="5F8E762E" w14:textId="77777777" w:rsidTr="005855BF">
        <w:tc>
          <w:tcPr>
            <w:tcW w:w="4070" w:type="dxa"/>
            <w:vMerge w:val="restart"/>
            <w:vAlign w:val="center"/>
          </w:tcPr>
          <w:p w14:paraId="2A6266A6" w14:textId="77777777" w:rsidR="00AB3285" w:rsidRPr="002A3F6D" w:rsidRDefault="00AB3285" w:rsidP="002A3F6D">
            <w:pPr>
              <w:widowControl w:val="0"/>
              <w:spacing w:line="360" w:lineRule="auto"/>
              <w:rPr>
                <w:rFonts w:cs="Times New Roman"/>
              </w:rPr>
            </w:pPr>
            <w:r w:rsidRPr="002A3F6D">
              <w:rPr>
                <w:rFonts w:cs="Times New Roman"/>
              </w:rPr>
              <w:t>6. Соблюдение временного регламента сообщения (не более 7 минут)</w:t>
            </w:r>
          </w:p>
        </w:tc>
        <w:tc>
          <w:tcPr>
            <w:tcW w:w="4198" w:type="dxa"/>
            <w:vAlign w:val="center"/>
          </w:tcPr>
          <w:p w14:paraId="1C08B6D6" w14:textId="77777777" w:rsidR="00AB3285" w:rsidRPr="002A3F6D" w:rsidRDefault="00AB3285" w:rsidP="002A3F6D">
            <w:pPr>
              <w:widowControl w:val="0"/>
              <w:spacing w:line="360" w:lineRule="auto"/>
              <w:rPr>
                <w:rFonts w:cs="Times New Roman"/>
              </w:rPr>
            </w:pPr>
            <w:r w:rsidRPr="002A3F6D">
              <w:rPr>
                <w:rFonts w:cs="Times New Roman"/>
              </w:rPr>
              <w:t>соблюдён (не превышен)</w:t>
            </w:r>
          </w:p>
        </w:tc>
        <w:tc>
          <w:tcPr>
            <w:tcW w:w="1077" w:type="dxa"/>
            <w:vAlign w:val="center"/>
          </w:tcPr>
          <w:p w14:paraId="155B02FE" w14:textId="77777777" w:rsidR="00AB3285" w:rsidRPr="002A3F6D" w:rsidRDefault="00AB3285" w:rsidP="002A3F6D">
            <w:pPr>
              <w:widowControl w:val="0"/>
              <w:spacing w:line="360" w:lineRule="auto"/>
              <w:jc w:val="center"/>
              <w:rPr>
                <w:rFonts w:cs="Times New Roman"/>
              </w:rPr>
            </w:pPr>
            <w:r w:rsidRPr="002A3F6D">
              <w:rPr>
                <w:rFonts w:cs="Times New Roman"/>
              </w:rPr>
              <w:t>2</w:t>
            </w:r>
          </w:p>
        </w:tc>
      </w:tr>
      <w:tr w:rsidR="002A3F6D" w:rsidRPr="002A3F6D" w14:paraId="72CC402D" w14:textId="77777777" w:rsidTr="005855BF">
        <w:tc>
          <w:tcPr>
            <w:tcW w:w="4070" w:type="dxa"/>
            <w:vMerge/>
            <w:vAlign w:val="center"/>
          </w:tcPr>
          <w:p w14:paraId="7758AD7B" w14:textId="77777777" w:rsidR="00AB3285" w:rsidRPr="002A3F6D" w:rsidRDefault="00AB3285" w:rsidP="002A3F6D">
            <w:pPr>
              <w:widowControl w:val="0"/>
              <w:spacing w:line="360" w:lineRule="auto"/>
              <w:rPr>
                <w:rFonts w:cs="Times New Roman"/>
              </w:rPr>
            </w:pPr>
          </w:p>
        </w:tc>
        <w:tc>
          <w:tcPr>
            <w:tcW w:w="4198" w:type="dxa"/>
            <w:vAlign w:val="center"/>
          </w:tcPr>
          <w:p w14:paraId="200441AB" w14:textId="77777777" w:rsidR="00AB3285" w:rsidRPr="002A3F6D" w:rsidRDefault="00AB3285" w:rsidP="002A3F6D">
            <w:pPr>
              <w:widowControl w:val="0"/>
              <w:spacing w:line="360" w:lineRule="auto"/>
              <w:rPr>
                <w:rFonts w:cs="Times New Roman"/>
              </w:rPr>
            </w:pPr>
            <w:r w:rsidRPr="002A3F6D">
              <w:rPr>
                <w:rFonts w:cs="Times New Roman"/>
              </w:rPr>
              <w:t>превышение без замечания</w:t>
            </w:r>
          </w:p>
        </w:tc>
        <w:tc>
          <w:tcPr>
            <w:tcW w:w="1077" w:type="dxa"/>
            <w:vAlign w:val="center"/>
          </w:tcPr>
          <w:p w14:paraId="5E580BDF" w14:textId="77777777" w:rsidR="00AB3285" w:rsidRPr="002A3F6D" w:rsidRDefault="00AB3285" w:rsidP="002A3F6D">
            <w:pPr>
              <w:widowControl w:val="0"/>
              <w:spacing w:line="360" w:lineRule="auto"/>
              <w:jc w:val="center"/>
              <w:rPr>
                <w:rFonts w:cs="Times New Roman"/>
              </w:rPr>
            </w:pPr>
            <w:r w:rsidRPr="002A3F6D">
              <w:rPr>
                <w:rFonts w:cs="Times New Roman"/>
              </w:rPr>
              <w:t>1</w:t>
            </w:r>
          </w:p>
        </w:tc>
      </w:tr>
      <w:tr w:rsidR="002A3F6D" w:rsidRPr="002A3F6D" w14:paraId="0A219A7D" w14:textId="77777777" w:rsidTr="005855BF">
        <w:tc>
          <w:tcPr>
            <w:tcW w:w="4070" w:type="dxa"/>
            <w:vMerge/>
            <w:vAlign w:val="center"/>
          </w:tcPr>
          <w:p w14:paraId="20C6FA35" w14:textId="77777777" w:rsidR="00AB3285" w:rsidRPr="002A3F6D" w:rsidRDefault="00AB3285" w:rsidP="002A3F6D">
            <w:pPr>
              <w:widowControl w:val="0"/>
              <w:spacing w:line="360" w:lineRule="auto"/>
              <w:rPr>
                <w:rFonts w:cs="Times New Roman"/>
              </w:rPr>
            </w:pPr>
          </w:p>
        </w:tc>
        <w:tc>
          <w:tcPr>
            <w:tcW w:w="4198" w:type="dxa"/>
            <w:vAlign w:val="center"/>
          </w:tcPr>
          <w:p w14:paraId="0C798079" w14:textId="77777777" w:rsidR="00AB3285" w:rsidRPr="002A3F6D" w:rsidRDefault="00AB3285" w:rsidP="002A3F6D">
            <w:pPr>
              <w:widowControl w:val="0"/>
              <w:spacing w:line="360" w:lineRule="auto"/>
              <w:rPr>
                <w:rFonts w:cs="Times New Roman"/>
              </w:rPr>
            </w:pPr>
            <w:r w:rsidRPr="002A3F6D">
              <w:rPr>
                <w:rFonts w:cs="Times New Roman"/>
              </w:rPr>
              <w:t>превышение с замечанием</w:t>
            </w:r>
          </w:p>
        </w:tc>
        <w:tc>
          <w:tcPr>
            <w:tcW w:w="1077" w:type="dxa"/>
            <w:vAlign w:val="center"/>
          </w:tcPr>
          <w:p w14:paraId="2C4264CB" w14:textId="77777777" w:rsidR="00AB3285" w:rsidRPr="002A3F6D" w:rsidRDefault="00AB3285" w:rsidP="002A3F6D">
            <w:pPr>
              <w:widowControl w:val="0"/>
              <w:spacing w:line="360" w:lineRule="auto"/>
              <w:jc w:val="center"/>
              <w:rPr>
                <w:rFonts w:cs="Times New Roman"/>
              </w:rPr>
            </w:pPr>
            <w:r w:rsidRPr="002A3F6D">
              <w:rPr>
                <w:rFonts w:cs="Times New Roman"/>
              </w:rPr>
              <w:t>0</w:t>
            </w:r>
          </w:p>
        </w:tc>
      </w:tr>
      <w:tr w:rsidR="002A3F6D" w:rsidRPr="002A3F6D" w14:paraId="48D0D856" w14:textId="77777777" w:rsidTr="005855BF">
        <w:tc>
          <w:tcPr>
            <w:tcW w:w="9345" w:type="dxa"/>
            <w:gridSpan w:val="3"/>
            <w:vAlign w:val="center"/>
          </w:tcPr>
          <w:p w14:paraId="46305F9D" w14:textId="77777777" w:rsidR="00AB3285" w:rsidRPr="002A3F6D" w:rsidRDefault="00AB3285" w:rsidP="002A3F6D">
            <w:pPr>
              <w:widowControl w:val="0"/>
              <w:spacing w:line="360" w:lineRule="auto"/>
              <w:jc w:val="center"/>
              <w:rPr>
                <w:rFonts w:cs="Times New Roman"/>
              </w:rPr>
            </w:pPr>
            <w:r w:rsidRPr="002A3F6D">
              <w:rPr>
                <w:rFonts w:cs="Times New Roman"/>
                <w:b/>
                <w:i/>
              </w:rPr>
              <w:t>Дискуссия</w:t>
            </w:r>
          </w:p>
        </w:tc>
      </w:tr>
      <w:tr w:rsidR="002A3F6D" w:rsidRPr="002A3F6D" w14:paraId="0DCBE9C0" w14:textId="77777777" w:rsidTr="005855BF">
        <w:tc>
          <w:tcPr>
            <w:tcW w:w="4070" w:type="dxa"/>
            <w:vMerge w:val="restart"/>
            <w:vAlign w:val="center"/>
          </w:tcPr>
          <w:p w14:paraId="0F082DF7" w14:textId="77777777" w:rsidR="00AB3285" w:rsidRPr="002A3F6D" w:rsidRDefault="00AB3285" w:rsidP="002A3F6D">
            <w:pPr>
              <w:widowControl w:val="0"/>
              <w:spacing w:line="360" w:lineRule="auto"/>
              <w:rPr>
                <w:rFonts w:cs="Times New Roman"/>
              </w:rPr>
            </w:pPr>
            <w:r w:rsidRPr="002A3F6D">
              <w:rPr>
                <w:rFonts w:cs="Times New Roman"/>
              </w:rPr>
              <w:t>7. Чёткость и полнота ответов на дополнительные вопросы по существу сообщения</w:t>
            </w:r>
          </w:p>
        </w:tc>
        <w:tc>
          <w:tcPr>
            <w:tcW w:w="4198" w:type="dxa"/>
            <w:vAlign w:val="center"/>
          </w:tcPr>
          <w:p w14:paraId="47D82496" w14:textId="77777777" w:rsidR="00AB3285" w:rsidRPr="002A3F6D" w:rsidRDefault="00AB3285" w:rsidP="002A3F6D">
            <w:pPr>
              <w:widowControl w:val="0"/>
              <w:spacing w:line="360" w:lineRule="auto"/>
              <w:rPr>
                <w:rFonts w:cs="Times New Roman"/>
              </w:rPr>
            </w:pPr>
            <w:r w:rsidRPr="002A3F6D">
              <w:rPr>
                <w:rFonts w:cs="Times New Roman"/>
              </w:rPr>
              <w:t>все ответы чёткие, полные</w:t>
            </w:r>
          </w:p>
        </w:tc>
        <w:tc>
          <w:tcPr>
            <w:tcW w:w="1077" w:type="dxa"/>
            <w:vAlign w:val="center"/>
          </w:tcPr>
          <w:p w14:paraId="4A006FC0" w14:textId="77777777" w:rsidR="00AB3285" w:rsidRPr="002A3F6D" w:rsidRDefault="00AB3285" w:rsidP="002A3F6D">
            <w:pPr>
              <w:widowControl w:val="0"/>
              <w:spacing w:line="360" w:lineRule="auto"/>
              <w:jc w:val="center"/>
              <w:rPr>
                <w:rFonts w:cs="Times New Roman"/>
              </w:rPr>
            </w:pPr>
            <w:r w:rsidRPr="002A3F6D">
              <w:rPr>
                <w:rFonts w:cs="Times New Roman"/>
              </w:rPr>
              <w:t>2</w:t>
            </w:r>
          </w:p>
        </w:tc>
      </w:tr>
      <w:tr w:rsidR="002A3F6D" w:rsidRPr="002A3F6D" w14:paraId="2AACD76F" w14:textId="77777777" w:rsidTr="005855BF">
        <w:tc>
          <w:tcPr>
            <w:tcW w:w="4070" w:type="dxa"/>
            <w:vMerge/>
            <w:vAlign w:val="center"/>
          </w:tcPr>
          <w:p w14:paraId="62D32BC9" w14:textId="77777777" w:rsidR="00AB3285" w:rsidRPr="002A3F6D" w:rsidRDefault="00AB3285" w:rsidP="002A3F6D">
            <w:pPr>
              <w:widowControl w:val="0"/>
              <w:spacing w:line="360" w:lineRule="auto"/>
              <w:rPr>
                <w:rFonts w:cs="Times New Roman"/>
              </w:rPr>
            </w:pPr>
          </w:p>
        </w:tc>
        <w:tc>
          <w:tcPr>
            <w:tcW w:w="4198" w:type="dxa"/>
            <w:vAlign w:val="center"/>
          </w:tcPr>
          <w:p w14:paraId="5A43B155" w14:textId="77777777" w:rsidR="00AB3285" w:rsidRPr="002A3F6D" w:rsidRDefault="00AB3285" w:rsidP="002A3F6D">
            <w:pPr>
              <w:widowControl w:val="0"/>
              <w:spacing w:line="360" w:lineRule="auto"/>
              <w:rPr>
                <w:rFonts w:cs="Times New Roman"/>
              </w:rPr>
            </w:pPr>
            <w:r w:rsidRPr="002A3F6D">
              <w:rPr>
                <w:rFonts w:cs="Times New Roman"/>
              </w:rPr>
              <w:t>некоторые ответы нечёткие</w:t>
            </w:r>
          </w:p>
        </w:tc>
        <w:tc>
          <w:tcPr>
            <w:tcW w:w="1077" w:type="dxa"/>
            <w:vAlign w:val="center"/>
          </w:tcPr>
          <w:p w14:paraId="71F6F89F" w14:textId="77777777" w:rsidR="00AB3285" w:rsidRPr="002A3F6D" w:rsidRDefault="00AB3285" w:rsidP="002A3F6D">
            <w:pPr>
              <w:widowControl w:val="0"/>
              <w:spacing w:line="360" w:lineRule="auto"/>
              <w:jc w:val="center"/>
              <w:rPr>
                <w:rFonts w:cs="Times New Roman"/>
              </w:rPr>
            </w:pPr>
            <w:r w:rsidRPr="002A3F6D">
              <w:rPr>
                <w:rFonts w:cs="Times New Roman"/>
              </w:rPr>
              <w:t>1</w:t>
            </w:r>
          </w:p>
        </w:tc>
      </w:tr>
      <w:tr w:rsidR="002A3F6D" w:rsidRPr="002A3F6D" w14:paraId="17F72173" w14:textId="77777777" w:rsidTr="005855BF">
        <w:tc>
          <w:tcPr>
            <w:tcW w:w="4070" w:type="dxa"/>
            <w:vMerge/>
            <w:vAlign w:val="center"/>
          </w:tcPr>
          <w:p w14:paraId="43D197EA" w14:textId="77777777" w:rsidR="00AB3285" w:rsidRPr="002A3F6D" w:rsidRDefault="00AB3285" w:rsidP="002A3F6D">
            <w:pPr>
              <w:widowControl w:val="0"/>
              <w:spacing w:line="360" w:lineRule="auto"/>
              <w:rPr>
                <w:rFonts w:cs="Times New Roman"/>
              </w:rPr>
            </w:pPr>
          </w:p>
        </w:tc>
        <w:tc>
          <w:tcPr>
            <w:tcW w:w="4198" w:type="dxa"/>
            <w:vAlign w:val="center"/>
          </w:tcPr>
          <w:p w14:paraId="5ABDB6A3" w14:textId="77777777" w:rsidR="00AB3285" w:rsidRPr="002A3F6D" w:rsidRDefault="00AB3285" w:rsidP="002A3F6D">
            <w:pPr>
              <w:widowControl w:val="0"/>
              <w:spacing w:line="360" w:lineRule="auto"/>
              <w:rPr>
                <w:rFonts w:cs="Times New Roman"/>
              </w:rPr>
            </w:pPr>
            <w:r w:rsidRPr="002A3F6D">
              <w:rPr>
                <w:rFonts w:cs="Times New Roman"/>
              </w:rPr>
              <w:t>все ответы нечёткие/неполные</w:t>
            </w:r>
          </w:p>
        </w:tc>
        <w:tc>
          <w:tcPr>
            <w:tcW w:w="1077" w:type="dxa"/>
            <w:vAlign w:val="center"/>
          </w:tcPr>
          <w:p w14:paraId="3B1461C2" w14:textId="77777777" w:rsidR="00AB3285" w:rsidRPr="002A3F6D" w:rsidRDefault="00AB3285" w:rsidP="002A3F6D">
            <w:pPr>
              <w:widowControl w:val="0"/>
              <w:spacing w:line="360" w:lineRule="auto"/>
              <w:jc w:val="center"/>
              <w:rPr>
                <w:rFonts w:cs="Times New Roman"/>
              </w:rPr>
            </w:pPr>
            <w:r w:rsidRPr="002A3F6D">
              <w:rPr>
                <w:rFonts w:cs="Times New Roman"/>
              </w:rPr>
              <w:t>0</w:t>
            </w:r>
          </w:p>
        </w:tc>
      </w:tr>
      <w:tr w:rsidR="002A3F6D" w:rsidRPr="002A3F6D" w14:paraId="55644B15" w14:textId="77777777" w:rsidTr="005855BF">
        <w:tc>
          <w:tcPr>
            <w:tcW w:w="4070" w:type="dxa"/>
            <w:vMerge w:val="restart"/>
            <w:vAlign w:val="center"/>
          </w:tcPr>
          <w:p w14:paraId="7ECB07AC" w14:textId="77777777" w:rsidR="00AB3285" w:rsidRPr="002A3F6D" w:rsidRDefault="00AB3285" w:rsidP="002A3F6D">
            <w:pPr>
              <w:widowControl w:val="0"/>
              <w:spacing w:line="360" w:lineRule="auto"/>
              <w:rPr>
                <w:rFonts w:cs="Times New Roman"/>
              </w:rPr>
            </w:pPr>
            <w:r w:rsidRPr="002A3F6D">
              <w:rPr>
                <w:rFonts w:cs="Times New Roman"/>
              </w:rPr>
              <w:t>8. Владение специальной терминологией по теме проекта, использованной в сообщении</w:t>
            </w:r>
          </w:p>
        </w:tc>
        <w:tc>
          <w:tcPr>
            <w:tcW w:w="4198" w:type="dxa"/>
            <w:vAlign w:val="center"/>
          </w:tcPr>
          <w:p w14:paraId="4DF25BF4" w14:textId="77777777" w:rsidR="00AB3285" w:rsidRPr="002A3F6D" w:rsidRDefault="00AB3285" w:rsidP="002A3F6D">
            <w:pPr>
              <w:widowControl w:val="0"/>
              <w:spacing w:line="360" w:lineRule="auto"/>
              <w:rPr>
                <w:rFonts w:cs="Times New Roman"/>
              </w:rPr>
            </w:pPr>
            <w:r w:rsidRPr="002A3F6D">
              <w:rPr>
                <w:rFonts w:cs="Times New Roman"/>
              </w:rPr>
              <w:t>владеет свободно</w:t>
            </w:r>
          </w:p>
        </w:tc>
        <w:tc>
          <w:tcPr>
            <w:tcW w:w="1077" w:type="dxa"/>
            <w:vAlign w:val="center"/>
          </w:tcPr>
          <w:p w14:paraId="65BE6CE4" w14:textId="77777777" w:rsidR="00AB3285" w:rsidRPr="002A3F6D" w:rsidRDefault="00AB3285" w:rsidP="002A3F6D">
            <w:pPr>
              <w:widowControl w:val="0"/>
              <w:spacing w:line="360" w:lineRule="auto"/>
              <w:jc w:val="center"/>
              <w:rPr>
                <w:rFonts w:cs="Times New Roman"/>
              </w:rPr>
            </w:pPr>
            <w:r w:rsidRPr="002A3F6D">
              <w:rPr>
                <w:rFonts w:cs="Times New Roman"/>
              </w:rPr>
              <w:t>2</w:t>
            </w:r>
          </w:p>
        </w:tc>
      </w:tr>
      <w:tr w:rsidR="002A3F6D" w:rsidRPr="002A3F6D" w14:paraId="3966D798" w14:textId="77777777" w:rsidTr="005855BF">
        <w:tc>
          <w:tcPr>
            <w:tcW w:w="4070" w:type="dxa"/>
            <w:vMerge/>
            <w:vAlign w:val="center"/>
          </w:tcPr>
          <w:p w14:paraId="03A13FD2" w14:textId="77777777" w:rsidR="00AB3285" w:rsidRPr="002A3F6D" w:rsidRDefault="00AB3285" w:rsidP="002A3F6D">
            <w:pPr>
              <w:widowControl w:val="0"/>
              <w:spacing w:line="360" w:lineRule="auto"/>
              <w:rPr>
                <w:rFonts w:cs="Times New Roman"/>
              </w:rPr>
            </w:pPr>
          </w:p>
        </w:tc>
        <w:tc>
          <w:tcPr>
            <w:tcW w:w="4198" w:type="dxa"/>
            <w:vAlign w:val="center"/>
          </w:tcPr>
          <w:p w14:paraId="5C1A10F0" w14:textId="77777777" w:rsidR="00AB3285" w:rsidRPr="002A3F6D" w:rsidRDefault="00AB3285" w:rsidP="002A3F6D">
            <w:pPr>
              <w:widowControl w:val="0"/>
              <w:spacing w:line="360" w:lineRule="auto"/>
              <w:rPr>
                <w:rFonts w:cs="Times New Roman"/>
              </w:rPr>
            </w:pPr>
            <w:r w:rsidRPr="002A3F6D">
              <w:rPr>
                <w:rFonts w:cs="Times New Roman"/>
              </w:rPr>
              <w:t>иногда был неточен, ошибался</w:t>
            </w:r>
          </w:p>
        </w:tc>
        <w:tc>
          <w:tcPr>
            <w:tcW w:w="1077" w:type="dxa"/>
            <w:vAlign w:val="center"/>
          </w:tcPr>
          <w:p w14:paraId="6F08A31F" w14:textId="77777777" w:rsidR="00AB3285" w:rsidRPr="002A3F6D" w:rsidRDefault="00AB3285" w:rsidP="002A3F6D">
            <w:pPr>
              <w:widowControl w:val="0"/>
              <w:spacing w:line="360" w:lineRule="auto"/>
              <w:jc w:val="center"/>
              <w:rPr>
                <w:rFonts w:cs="Times New Roman"/>
              </w:rPr>
            </w:pPr>
            <w:r w:rsidRPr="002A3F6D">
              <w:rPr>
                <w:rFonts w:cs="Times New Roman"/>
              </w:rPr>
              <w:t>1</w:t>
            </w:r>
          </w:p>
        </w:tc>
      </w:tr>
      <w:tr w:rsidR="002A3F6D" w:rsidRPr="002A3F6D" w14:paraId="2A241E46" w14:textId="77777777" w:rsidTr="005855BF">
        <w:tc>
          <w:tcPr>
            <w:tcW w:w="4070" w:type="dxa"/>
            <w:vMerge/>
            <w:vAlign w:val="center"/>
          </w:tcPr>
          <w:p w14:paraId="3969BB76" w14:textId="77777777" w:rsidR="00AB3285" w:rsidRPr="002A3F6D" w:rsidRDefault="00AB3285" w:rsidP="002A3F6D">
            <w:pPr>
              <w:widowControl w:val="0"/>
              <w:spacing w:line="360" w:lineRule="auto"/>
              <w:rPr>
                <w:rFonts w:cs="Times New Roman"/>
              </w:rPr>
            </w:pPr>
          </w:p>
        </w:tc>
        <w:tc>
          <w:tcPr>
            <w:tcW w:w="4198" w:type="dxa"/>
            <w:vAlign w:val="center"/>
          </w:tcPr>
          <w:p w14:paraId="28495E28" w14:textId="77777777" w:rsidR="00AB3285" w:rsidRPr="002A3F6D" w:rsidRDefault="00AB3285" w:rsidP="002A3F6D">
            <w:pPr>
              <w:widowControl w:val="0"/>
              <w:spacing w:line="360" w:lineRule="auto"/>
              <w:rPr>
                <w:rFonts w:cs="Times New Roman"/>
              </w:rPr>
            </w:pPr>
            <w:r w:rsidRPr="002A3F6D">
              <w:rPr>
                <w:rFonts w:cs="Times New Roman"/>
              </w:rPr>
              <w:t>не владеет</w:t>
            </w:r>
          </w:p>
        </w:tc>
        <w:tc>
          <w:tcPr>
            <w:tcW w:w="1077" w:type="dxa"/>
            <w:vAlign w:val="center"/>
          </w:tcPr>
          <w:p w14:paraId="21ADF887" w14:textId="77777777" w:rsidR="00AB3285" w:rsidRPr="002A3F6D" w:rsidRDefault="00AB3285" w:rsidP="002A3F6D">
            <w:pPr>
              <w:widowControl w:val="0"/>
              <w:spacing w:line="360" w:lineRule="auto"/>
              <w:jc w:val="center"/>
              <w:rPr>
                <w:rFonts w:cs="Times New Roman"/>
              </w:rPr>
            </w:pPr>
            <w:r w:rsidRPr="002A3F6D">
              <w:rPr>
                <w:rFonts w:cs="Times New Roman"/>
              </w:rPr>
              <w:t>0</w:t>
            </w:r>
          </w:p>
        </w:tc>
      </w:tr>
      <w:tr w:rsidR="002A3F6D" w:rsidRPr="002A3F6D" w14:paraId="46A7D440" w14:textId="77777777" w:rsidTr="005855BF">
        <w:tc>
          <w:tcPr>
            <w:tcW w:w="4070" w:type="dxa"/>
            <w:vMerge w:val="restart"/>
            <w:vAlign w:val="center"/>
          </w:tcPr>
          <w:p w14:paraId="46AA24FE" w14:textId="77777777" w:rsidR="00AB3285" w:rsidRPr="002A3F6D" w:rsidRDefault="00AB3285" w:rsidP="002A3F6D">
            <w:pPr>
              <w:widowControl w:val="0"/>
              <w:spacing w:line="360" w:lineRule="auto"/>
              <w:rPr>
                <w:rFonts w:cs="Times New Roman"/>
              </w:rPr>
            </w:pPr>
            <w:r w:rsidRPr="002A3F6D">
              <w:rPr>
                <w:rFonts w:cs="Times New Roman"/>
              </w:rPr>
              <w:t>9 Культура дискуссии умение понять собеседника и аргументировано ответить на его вопросы</w:t>
            </w:r>
          </w:p>
        </w:tc>
        <w:tc>
          <w:tcPr>
            <w:tcW w:w="4198" w:type="dxa"/>
            <w:vAlign w:val="center"/>
          </w:tcPr>
          <w:p w14:paraId="0859FBA5" w14:textId="77777777" w:rsidR="00AB3285" w:rsidRPr="002A3F6D" w:rsidRDefault="00AB3285" w:rsidP="002A3F6D">
            <w:pPr>
              <w:widowControl w:val="0"/>
              <w:spacing w:line="360" w:lineRule="auto"/>
              <w:rPr>
                <w:rFonts w:cs="Times New Roman"/>
              </w:rPr>
            </w:pPr>
            <w:r w:rsidRPr="002A3F6D">
              <w:rPr>
                <w:rFonts w:cs="Times New Roman"/>
              </w:rPr>
              <w:t>ответил на все вопросы</w:t>
            </w:r>
          </w:p>
        </w:tc>
        <w:tc>
          <w:tcPr>
            <w:tcW w:w="1077" w:type="dxa"/>
            <w:vAlign w:val="center"/>
          </w:tcPr>
          <w:p w14:paraId="7F179479" w14:textId="77777777" w:rsidR="00AB3285" w:rsidRPr="002A3F6D" w:rsidRDefault="00AB3285" w:rsidP="002A3F6D">
            <w:pPr>
              <w:widowControl w:val="0"/>
              <w:spacing w:line="360" w:lineRule="auto"/>
              <w:jc w:val="center"/>
              <w:rPr>
                <w:rFonts w:cs="Times New Roman"/>
              </w:rPr>
            </w:pPr>
            <w:r w:rsidRPr="002A3F6D">
              <w:rPr>
                <w:rFonts w:cs="Times New Roman"/>
              </w:rPr>
              <w:t>2</w:t>
            </w:r>
          </w:p>
        </w:tc>
      </w:tr>
      <w:tr w:rsidR="002A3F6D" w:rsidRPr="002A3F6D" w14:paraId="5E78A3FB" w14:textId="77777777" w:rsidTr="005855BF">
        <w:tc>
          <w:tcPr>
            <w:tcW w:w="4070" w:type="dxa"/>
            <w:vMerge/>
            <w:vAlign w:val="center"/>
          </w:tcPr>
          <w:p w14:paraId="2F86837A" w14:textId="77777777" w:rsidR="00AB3285" w:rsidRPr="002A3F6D" w:rsidRDefault="00AB3285" w:rsidP="002A3F6D">
            <w:pPr>
              <w:widowControl w:val="0"/>
              <w:spacing w:line="360" w:lineRule="auto"/>
              <w:rPr>
                <w:rFonts w:cs="Times New Roman"/>
              </w:rPr>
            </w:pPr>
          </w:p>
        </w:tc>
        <w:tc>
          <w:tcPr>
            <w:tcW w:w="4198" w:type="dxa"/>
            <w:vAlign w:val="center"/>
          </w:tcPr>
          <w:p w14:paraId="566EAC32" w14:textId="1C6D81C0" w:rsidR="00AB3285" w:rsidRPr="002A3F6D" w:rsidRDefault="00AB3285" w:rsidP="002A3F6D">
            <w:pPr>
              <w:widowControl w:val="0"/>
              <w:spacing w:line="360" w:lineRule="auto"/>
              <w:rPr>
                <w:rFonts w:cs="Times New Roman"/>
              </w:rPr>
            </w:pPr>
            <w:r w:rsidRPr="002A3F6D">
              <w:rPr>
                <w:rFonts w:cs="Times New Roman"/>
              </w:rPr>
              <w:t xml:space="preserve">ответил на </w:t>
            </w:r>
            <w:r w:rsidR="00D13D65" w:rsidRPr="002A3F6D">
              <w:rPr>
                <w:rFonts w:cs="Times New Roman"/>
              </w:rPr>
              <w:t>большую</w:t>
            </w:r>
            <w:r w:rsidRPr="002A3F6D">
              <w:rPr>
                <w:rFonts w:cs="Times New Roman"/>
              </w:rPr>
              <w:t xml:space="preserve"> часть вопросов</w:t>
            </w:r>
          </w:p>
        </w:tc>
        <w:tc>
          <w:tcPr>
            <w:tcW w:w="1077" w:type="dxa"/>
            <w:vAlign w:val="center"/>
          </w:tcPr>
          <w:p w14:paraId="6ED0E1F0" w14:textId="77777777" w:rsidR="00AB3285" w:rsidRPr="002A3F6D" w:rsidRDefault="00AB3285" w:rsidP="002A3F6D">
            <w:pPr>
              <w:widowControl w:val="0"/>
              <w:spacing w:line="360" w:lineRule="auto"/>
              <w:jc w:val="center"/>
              <w:rPr>
                <w:rFonts w:cs="Times New Roman"/>
              </w:rPr>
            </w:pPr>
            <w:r w:rsidRPr="002A3F6D">
              <w:rPr>
                <w:rFonts w:cs="Times New Roman"/>
              </w:rPr>
              <w:t>1</w:t>
            </w:r>
          </w:p>
        </w:tc>
      </w:tr>
      <w:tr w:rsidR="002A3F6D" w:rsidRPr="002A3F6D" w14:paraId="445B9287" w14:textId="77777777" w:rsidTr="005855BF">
        <w:tc>
          <w:tcPr>
            <w:tcW w:w="4070" w:type="dxa"/>
            <w:vMerge/>
            <w:vAlign w:val="center"/>
          </w:tcPr>
          <w:p w14:paraId="5537AE52" w14:textId="77777777" w:rsidR="00AB3285" w:rsidRPr="002A3F6D" w:rsidRDefault="00AB3285" w:rsidP="002A3F6D">
            <w:pPr>
              <w:widowControl w:val="0"/>
              <w:spacing w:line="360" w:lineRule="auto"/>
              <w:rPr>
                <w:rFonts w:cs="Times New Roman"/>
              </w:rPr>
            </w:pPr>
          </w:p>
        </w:tc>
        <w:tc>
          <w:tcPr>
            <w:tcW w:w="4198" w:type="dxa"/>
            <w:vAlign w:val="center"/>
          </w:tcPr>
          <w:p w14:paraId="54276D55" w14:textId="0B95B243" w:rsidR="00AB3285" w:rsidRPr="002A3F6D" w:rsidRDefault="00AB3285" w:rsidP="002A3F6D">
            <w:pPr>
              <w:widowControl w:val="0"/>
              <w:spacing w:line="360" w:lineRule="auto"/>
              <w:rPr>
                <w:rFonts w:cs="Times New Roman"/>
              </w:rPr>
            </w:pPr>
            <w:r w:rsidRPr="002A3F6D">
              <w:rPr>
                <w:rFonts w:cs="Times New Roman"/>
              </w:rPr>
              <w:t xml:space="preserve">не ответил на </w:t>
            </w:r>
            <w:r w:rsidR="00D13D65" w:rsidRPr="002A3F6D">
              <w:rPr>
                <w:rFonts w:cs="Times New Roman"/>
              </w:rPr>
              <w:t>большую</w:t>
            </w:r>
            <w:r w:rsidRPr="002A3F6D">
              <w:rPr>
                <w:rFonts w:cs="Times New Roman"/>
              </w:rPr>
              <w:t xml:space="preserve"> часть вопросов</w:t>
            </w:r>
          </w:p>
        </w:tc>
        <w:tc>
          <w:tcPr>
            <w:tcW w:w="1077" w:type="dxa"/>
            <w:vAlign w:val="center"/>
          </w:tcPr>
          <w:p w14:paraId="079A4527" w14:textId="77777777" w:rsidR="00AB3285" w:rsidRPr="002A3F6D" w:rsidRDefault="00AB3285" w:rsidP="002A3F6D">
            <w:pPr>
              <w:widowControl w:val="0"/>
              <w:spacing w:line="360" w:lineRule="auto"/>
              <w:jc w:val="center"/>
              <w:rPr>
                <w:rFonts w:cs="Times New Roman"/>
              </w:rPr>
            </w:pPr>
            <w:r w:rsidRPr="002A3F6D">
              <w:rPr>
                <w:rFonts w:cs="Times New Roman"/>
              </w:rPr>
              <w:t>0</w:t>
            </w:r>
          </w:p>
        </w:tc>
      </w:tr>
      <w:tr w:rsidR="00AB3285" w:rsidRPr="002A3F6D" w14:paraId="2B740198" w14:textId="77777777" w:rsidTr="005855BF">
        <w:tc>
          <w:tcPr>
            <w:tcW w:w="4070" w:type="dxa"/>
            <w:vAlign w:val="center"/>
          </w:tcPr>
          <w:p w14:paraId="08112913" w14:textId="77777777" w:rsidR="00AB3285" w:rsidRPr="002A3F6D" w:rsidRDefault="00AB3285" w:rsidP="002A3F6D">
            <w:pPr>
              <w:widowControl w:val="0"/>
              <w:spacing w:line="360" w:lineRule="auto"/>
              <w:rPr>
                <w:rFonts w:cs="Times New Roman"/>
              </w:rPr>
            </w:pPr>
          </w:p>
        </w:tc>
        <w:tc>
          <w:tcPr>
            <w:tcW w:w="4198" w:type="dxa"/>
            <w:vAlign w:val="center"/>
          </w:tcPr>
          <w:p w14:paraId="15618430" w14:textId="77777777" w:rsidR="00AB3285" w:rsidRPr="002A3F6D" w:rsidRDefault="00AB3285" w:rsidP="002A3F6D">
            <w:pPr>
              <w:widowControl w:val="0"/>
              <w:spacing w:line="360" w:lineRule="auto"/>
              <w:rPr>
                <w:rFonts w:cs="Times New Roman"/>
              </w:rPr>
            </w:pPr>
            <w:r w:rsidRPr="002A3F6D">
              <w:rPr>
                <w:rFonts w:cs="Times New Roman"/>
                <w:b/>
              </w:rPr>
              <w:t>Максимум</w:t>
            </w:r>
            <w:r w:rsidRPr="002A3F6D">
              <w:rPr>
                <w:rFonts w:cs="Times New Roman"/>
              </w:rPr>
              <w:t>:</w:t>
            </w:r>
          </w:p>
        </w:tc>
        <w:tc>
          <w:tcPr>
            <w:tcW w:w="1077" w:type="dxa"/>
            <w:vAlign w:val="center"/>
          </w:tcPr>
          <w:p w14:paraId="5918E773" w14:textId="77777777" w:rsidR="00AB3285" w:rsidRPr="002A3F6D" w:rsidRDefault="00AB3285" w:rsidP="002A3F6D">
            <w:pPr>
              <w:widowControl w:val="0"/>
              <w:spacing w:line="360" w:lineRule="auto"/>
              <w:jc w:val="center"/>
              <w:rPr>
                <w:rFonts w:cs="Times New Roman"/>
              </w:rPr>
            </w:pPr>
            <w:r w:rsidRPr="002A3F6D">
              <w:rPr>
                <w:rFonts w:cs="Times New Roman"/>
                <w:b/>
              </w:rPr>
              <w:t>18</w:t>
            </w:r>
          </w:p>
        </w:tc>
      </w:tr>
    </w:tbl>
    <w:p w14:paraId="1C6DDD64" w14:textId="77777777" w:rsidR="00AB3285" w:rsidRPr="002A3F6D" w:rsidRDefault="00AB3285" w:rsidP="002A3F6D">
      <w:pPr>
        <w:widowControl w:val="0"/>
        <w:spacing w:line="360" w:lineRule="auto"/>
        <w:jc w:val="center"/>
        <w:rPr>
          <w:rFonts w:cs="Times New Roman"/>
        </w:rPr>
      </w:pPr>
    </w:p>
    <w:tbl>
      <w:tblPr>
        <w:tblStyle w:val="ac"/>
        <w:tblW w:w="0" w:type="auto"/>
        <w:tblInd w:w="2122" w:type="dxa"/>
        <w:tblLook w:val="04A0" w:firstRow="1" w:lastRow="0" w:firstColumn="1" w:lastColumn="0" w:noHBand="0" w:noVBand="1"/>
      </w:tblPr>
      <w:tblGrid>
        <w:gridCol w:w="2550"/>
        <w:gridCol w:w="2836"/>
      </w:tblGrid>
      <w:tr w:rsidR="002A3F6D" w:rsidRPr="002A3F6D" w14:paraId="4F33517D" w14:textId="77777777" w:rsidTr="005855BF">
        <w:tc>
          <w:tcPr>
            <w:tcW w:w="2550" w:type="dxa"/>
          </w:tcPr>
          <w:p w14:paraId="3DD30F82" w14:textId="77777777" w:rsidR="00AB3285" w:rsidRPr="002A3F6D" w:rsidRDefault="00AB3285" w:rsidP="002A3F6D">
            <w:pPr>
              <w:widowControl w:val="0"/>
              <w:spacing w:line="360" w:lineRule="auto"/>
              <w:jc w:val="center"/>
              <w:rPr>
                <w:rFonts w:cs="Times New Roman"/>
              </w:rPr>
            </w:pPr>
            <w:r w:rsidRPr="002A3F6D">
              <w:rPr>
                <w:rFonts w:cs="Times New Roman"/>
                <w:b/>
              </w:rPr>
              <w:t>Уровень</w:t>
            </w:r>
          </w:p>
        </w:tc>
        <w:tc>
          <w:tcPr>
            <w:tcW w:w="2836" w:type="dxa"/>
          </w:tcPr>
          <w:p w14:paraId="6506C152" w14:textId="77777777" w:rsidR="00AB3285" w:rsidRPr="002A3F6D" w:rsidRDefault="00AB3285" w:rsidP="002A3F6D">
            <w:pPr>
              <w:widowControl w:val="0"/>
              <w:spacing w:line="360" w:lineRule="auto"/>
              <w:jc w:val="center"/>
              <w:rPr>
                <w:rFonts w:cs="Times New Roman"/>
              </w:rPr>
            </w:pPr>
            <w:r w:rsidRPr="002A3F6D">
              <w:rPr>
                <w:rFonts w:cs="Times New Roman"/>
                <w:b/>
              </w:rPr>
              <w:t>Количество баллов</w:t>
            </w:r>
          </w:p>
        </w:tc>
      </w:tr>
      <w:tr w:rsidR="002A3F6D" w:rsidRPr="002A3F6D" w14:paraId="2370C485" w14:textId="77777777" w:rsidTr="005855BF">
        <w:tc>
          <w:tcPr>
            <w:tcW w:w="2550" w:type="dxa"/>
            <w:vAlign w:val="center"/>
          </w:tcPr>
          <w:p w14:paraId="7EC9F50F" w14:textId="77777777" w:rsidR="00AB3285" w:rsidRPr="002A3F6D" w:rsidRDefault="00AB3285" w:rsidP="002A3F6D">
            <w:pPr>
              <w:widowControl w:val="0"/>
              <w:spacing w:line="360" w:lineRule="auto"/>
              <w:rPr>
                <w:rFonts w:cs="Times New Roman"/>
              </w:rPr>
            </w:pPr>
            <w:r w:rsidRPr="002A3F6D">
              <w:rPr>
                <w:rFonts w:cs="Times New Roman"/>
              </w:rPr>
              <w:t>Высокий</w:t>
            </w:r>
          </w:p>
        </w:tc>
        <w:tc>
          <w:tcPr>
            <w:tcW w:w="2836" w:type="dxa"/>
          </w:tcPr>
          <w:p w14:paraId="24CB39AF" w14:textId="77777777" w:rsidR="00AB3285" w:rsidRPr="002A3F6D" w:rsidRDefault="00AB3285" w:rsidP="002A3F6D">
            <w:pPr>
              <w:widowControl w:val="0"/>
              <w:spacing w:line="360" w:lineRule="auto"/>
              <w:jc w:val="center"/>
              <w:rPr>
                <w:rFonts w:cs="Times New Roman"/>
              </w:rPr>
            </w:pPr>
            <w:r w:rsidRPr="002A3F6D">
              <w:rPr>
                <w:rFonts w:cs="Times New Roman"/>
              </w:rPr>
              <w:t>30-38</w:t>
            </w:r>
          </w:p>
        </w:tc>
      </w:tr>
      <w:tr w:rsidR="002A3F6D" w:rsidRPr="002A3F6D" w14:paraId="1FD1AB21" w14:textId="77777777" w:rsidTr="005855BF">
        <w:tc>
          <w:tcPr>
            <w:tcW w:w="2550" w:type="dxa"/>
            <w:vAlign w:val="center"/>
          </w:tcPr>
          <w:p w14:paraId="382FE2E8" w14:textId="77777777" w:rsidR="00AB3285" w:rsidRPr="002A3F6D" w:rsidRDefault="00AB3285" w:rsidP="002A3F6D">
            <w:pPr>
              <w:widowControl w:val="0"/>
              <w:spacing w:line="360" w:lineRule="auto"/>
              <w:rPr>
                <w:rFonts w:cs="Times New Roman"/>
              </w:rPr>
            </w:pPr>
            <w:r w:rsidRPr="002A3F6D">
              <w:rPr>
                <w:rFonts w:cs="Times New Roman"/>
              </w:rPr>
              <w:t>Средний</w:t>
            </w:r>
          </w:p>
        </w:tc>
        <w:tc>
          <w:tcPr>
            <w:tcW w:w="2836" w:type="dxa"/>
          </w:tcPr>
          <w:p w14:paraId="2020A7CA" w14:textId="77777777" w:rsidR="00AB3285" w:rsidRPr="002A3F6D" w:rsidRDefault="00AB3285" w:rsidP="002A3F6D">
            <w:pPr>
              <w:widowControl w:val="0"/>
              <w:spacing w:line="360" w:lineRule="auto"/>
              <w:jc w:val="center"/>
              <w:rPr>
                <w:rFonts w:cs="Times New Roman"/>
              </w:rPr>
            </w:pPr>
            <w:r w:rsidRPr="002A3F6D">
              <w:rPr>
                <w:rFonts w:cs="Times New Roman"/>
              </w:rPr>
              <w:t>20-29</w:t>
            </w:r>
          </w:p>
        </w:tc>
      </w:tr>
      <w:tr w:rsidR="00AB3285" w:rsidRPr="002A3F6D" w14:paraId="5B87B290" w14:textId="77777777" w:rsidTr="005855BF">
        <w:tc>
          <w:tcPr>
            <w:tcW w:w="2550" w:type="dxa"/>
            <w:vAlign w:val="center"/>
          </w:tcPr>
          <w:p w14:paraId="499ED40D" w14:textId="77777777" w:rsidR="00AB3285" w:rsidRPr="002A3F6D" w:rsidRDefault="00AB3285" w:rsidP="002A3F6D">
            <w:pPr>
              <w:widowControl w:val="0"/>
              <w:spacing w:line="360" w:lineRule="auto"/>
              <w:rPr>
                <w:rFonts w:cs="Times New Roman"/>
              </w:rPr>
            </w:pPr>
            <w:r w:rsidRPr="002A3F6D">
              <w:rPr>
                <w:rFonts w:cs="Times New Roman"/>
              </w:rPr>
              <w:t>Низкий</w:t>
            </w:r>
          </w:p>
        </w:tc>
        <w:tc>
          <w:tcPr>
            <w:tcW w:w="2836" w:type="dxa"/>
          </w:tcPr>
          <w:p w14:paraId="6D39C000" w14:textId="77777777" w:rsidR="00AB3285" w:rsidRPr="002A3F6D" w:rsidRDefault="00AB3285" w:rsidP="002A3F6D">
            <w:pPr>
              <w:widowControl w:val="0"/>
              <w:spacing w:line="360" w:lineRule="auto"/>
              <w:jc w:val="center"/>
              <w:rPr>
                <w:rFonts w:cs="Times New Roman"/>
              </w:rPr>
            </w:pPr>
            <w:r w:rsidRPr="002A3F6D">
              <w:rPr>
                <w:rFonts w:cs="Times New Roman"/>
              </w:rPr>
              <w:t>менее 20</w:t>
            </w:r>
          </w:p>
        </w:tc>
      </w:tr>
    </w:tbl>
    <w:p w14:paraId="7FDA342C" w14:textId="77777777" w:rsidR="00AB3285" w:rsidRPr="002A3F6D" w:rsidRDefault="00AB3285" w:rsidP="002A3F6D">
      <w:pPr>
        <w:widowControl w:val="0"/>
        <w:spacing w:line="360" w:lineRule="auto"/>
        <w:jc w:val="center"/>
        <w:rPr>
          <w:rFonts w:cs="Times New Roman"/>
        </w:rPr>
      </w:pPr>
    </w:p>
    <w:p w14:paraId="12BC6723" w14:textId="77777777" w:rsidR="00200192" w:rsidRPr="002A3F6D" w:rsidRDefault="00200192" w:rsidP="002A3F6D">
      <w:pPr>
        <w:widowControl w:val="0"/>
        <w:suppressAutoHyphens w:val="0"/>
        <w:spacing w:line="360" w:lineRule="auto"/>
        <w:ind w:firstLine="567"/>
        <w:jc w:val="center"/>
        <w:rPr>
          <w:rStyle w:val="fontstyle21"/>
          <w:b/>
          <w:bCs/>
          <w:color w:val="auto"/>
          <w:sz w:val="24"/>
          <w:szCs w:val="24"/>
        </w:rPr>
      </w:pPr>
      <w:r w:rsidRPr="002A3F6D">
        <w:rPr>
          <w:rStyle w:val="fontstyle21"/>
          <w:b/>
          <w:bCs/>
          <w:color w:val="auto"/>
          <w:sz w:val="24"/>
          <w:szCs w:val="24"/>
        </w:rPr>
        <w:t>Методическое обеспечение</w:t>
      </w:r>
    </w:p>
    <w:p w14:paraId="60CD7371" w14:textId="77777777" w:rsidR="00200192" w:rsidRPr="002A3F6D" w:rsidRDefault="00200192" w:rsidP="002A3F6D">
      <w:pPr>
        <w:widowControl w:val="0"/>
        <w:suppressAutoHyphens w:val="0"/>
        <w:spacing w:line="360" w:lineRule="auto"/>
        <w:ind w:firstLine="567"/>
        <w:jc w:val="center"/>
        <w:rPr>
          <w:rStyle w:val="fontstyle21"/>
          <w:b/>
          <w:bCs/>
          <w:color w:val="auto"/>
          <w:sz w:val="24"/>
          <w:szCs w:val="24"/>
        </w:rPr>
      </w:pPr>
    </w:p>
    <w:p w14:paraId="44D2AC10" w14:textId="77777777" w:rsidR="00200192" w:rsidRPr="002A3F6D" w:rsidRDefault="00200192" w:rsidP="002A3F6D">
      <w:pPr>
        <w:pStyle w:val="14"/>
        <w:widowControl w:val="0"/>
        <w:shd w:val="clear" w:color="auto" w:fill="FFFFFF"/>
        <w:suppressAutoHyphens w:val="0"/>
        <w:spacing w:before="0" w:after="0" w:line="360" w:lineRule="auto"/>
        <w:ind w:firstLine="709"/>
        <w:jc w:val="both"/>
        <w:rPr>
          <w:b/>
          <w:bCs/>
        </w:rPr>
      </w:pPr>
      <w:r w:rsidRPr="002A3F6D">
        <w:rPr>
          <w:b/>
          <w:bCs/>
        </w:rPr>
        <w:t>Формы организации образовательного процесса</w:t>
      </w:r>
    </w:p>
    <w:p w14:paraId="611FBEDF" w14:textId="77777777" w:rsidR="00200192" w:rsidRPr="002A3F6D" w:rsidRDefault="00200192" w:rsidP="002A3F6D">
      <w:pPr>
        <w:pStyle w:val="14"/>
        <w:widowControl w:val="0"/>
        <w:shd w:val="clear" w:color="auto" w:fill="FFFFFF"/>
        <w:suppressAutoHyphens w:val="0"/>
        <w:spacing w:before="0" w:after="0" w:line="360" w:lineRule="auto"/>
        <w:ind w:firstLine="709"/>
        <w:jc w:val="both"/>
      </w:pPr>
      <w:r w:rsidRPr="002A3F6D">
        <w:t>Занятия в объединении проводятся в следующих формах:</w:t>
      </w:r>
    </w:p>
    <w:p w14:paraId="19EA61C8" w14:textId="77777777" w:rsidR="00200192" w:rsidRPr="002A3F6D" w:rsidRDefault="00200192" w:rsidP="002A3F6D">
      <w:pPr>
        <w:pStyle w:val="14"/>
        <w:widowControl w:val="0"/>
        <w:shd w:val="clear" w:color="auto" w:fill="FFFFFF"/>
        <w:suppressAutoHyphens w:val="0"/>
        <w:spacing w:before="0" w:after="0" w:line="360" w:lineRule="auto"/>
        <w:ind w:firstLine="709"/>
        <w:jc w:val="both"/>
      </w:pPr>
      <w:r w:rsidRPr="002A3F6D">
        <w:t>- практические занятия;</w:t>
      </w:r>
    </w:p>
    <w:p w14:paraId="4FB5F74B" w14:textId="77777777" w:rsidR="00200192" w:rsidRPr="002A3F6D" w:rsidRDefault="00200192" w:rsidP="002A3F6D">
      <w:pPr>
        <w:pStyle w:val="14"/>
        <w:widowControl w:val="0"/>
        <w:shd w:val="clear" w:color="auto" w:fill="FFFFFF"/>
        <w:suppressAutoHyphens w:val="0"/>
        <w:spacing w:before="0" w:after="0" w:line="360" w:lineRule="auto"/>
        <w:ind w:firstLine="709"/>
        <w:jc w:val="both"/>
      </w:pPr>
      <w:r w:rsidRPr="002A3F6D">
        <w:t>- консультативная работа, разработка и защита проекта;</w:t>
      </w:r>
    </w:p>
    <w:p w14:paraId="12DCD695" w14:textId="77777777" w:rsidR="00200192" w:rsidRPr="002A3F6D" w:rsidRDefault="00200192" w:rsidP="002A3F6D">
      <w:pPr>
        <w:pStyle w:val="14"/>
        <w:widowControl w:val="0"/>
        <w:shd w:val="clear" w:color="auto" w:fill="FFFFFF"/>
        <w:suppressAutoHyphens w:val="0"/>
        <w:spacing w:before="0" w:after="0" w:line="360" w:lineRule="auto"/>
        <w:ind w:firstLine="709"/>
        <w:jc w:val="both"/>
      </w:pPr>
      <w:r w:rsidRPr="002A3F6D">
        <w:t>- экскурсия;</w:t>
      </w:r>
    </w:p>
    <w:p w14:paraId="3D20DFE8" w14:textId="77777777" w:rsidR="00200192" w:rsidRPr="002A3F6D" w:rsidRDefault="00200192" w:rsidP="002A3F6D">
      <w:pPr>
        <w:pStyle w:val="14"/>
        <w:widowControl w:val="0"/>
        <w:shd w:val="clear" w:color="auto" w:fill="FFFFFF"/>
        <w:suppressAutoHyphens w:val="0"/>
        <w:spacing w:before="0" w:after="0" w:line="360" w:lineRule="auto"/>
        <w:ind w:firstLine="709"/>
        <w:jc w:val="both"/>
      </w:pPr>
      <w:r w:rsidRPr="002A3F6D">
        <w:t>- экспедиция;</w:t>
      </w:r>
    </w:p>
    <w:p w14:paraId="2EA35232" w14:textId="77777777" w:rsidR="00200192" w:rsidRPr="002A3F6D" w:rsidRDefault="00200192" w:rsidP="002A3F6D">
      <w:pPr>
        <w:pStyle w:val="14"/>
        <w:widowControl w:val="0"/>
        <w:shd w:val="clear" w:color="auto" w:fill="FFFFFF"/>
        <w:suppressAutoHyphens w:val="0"/>
        <w:spacing w:before="0" w:after="0" w:line="360" w:lineRule="auto"/>
        <w:ind w:firstLine="709"/>
        <w:jc w:val="both"/>
      </w:pPr>
      <w:r w:rsidRPr="002A3F6D">
        <w:t>- встреча со специалистами в области естественных наук;</w:t>
      </w:r>
    </w:p>
    <w:p w14:paraId="4A9526CC" w14:textId="77777777" w:rsidR="00200192" w:rsidRPr="002A3F6D" w:rsidRDefault="00200192" w:rsidP="002A3F6D">
      <w:pPr>
        <w:pStyle w:val="14"/>
        <w:widowControl w:val="0"/>
        <w:shd w:val="clear" w:color="auto" w:fill="FFFFFF"/>
        <w:suppressAutoHyphens w:val="0"/>
        <w:spacing w:before="0" w:after="0" w:line="360" w:lineRule="auto"/>
        <w:ind w:firstLine="709"/>
        <w:jc w:val="both"/>
      </w:pPr>
      <w:r w:rsidRPr="002A3F6D">
        <w:t>- круглый стол;</w:t>
      </w:r>
    </w:p>
    <w:p w14:paraId="56FE49C2" w14:textId="77777777" w:rsidR="00200192" w:rsidRPr="002A3F6D" w:rsidRDefault="00200192" w:rsidP="002A3F6D">
      <w:pPr>
        <w:pStyle w:val="14"/>
        <w:widowControl w:val="0"/>
        <w:shd w:val="clear" w:color="auto" w:fill="FFFFFF"/>
        <w:suppressAutoHyphens w:val="0"/>
        <w:spacing w:before="0" w:after="0" w:line="360" w:lineRule="auto"/>
        <w:ind w:firstLine="709"/>
        <w:jc w:val="both"/>
      </w:pPr>
      <w:r w:rsidRPr="002A3F6D">
        <w:t>- лабораторное занятие;</w:t>
      </w:r>
    </w:p>
    <w:p w14:paraId="746075A9" w14:textId="77777777" w:rsidR="00200192" w:rsidRPr="002A3F6D" w:rsidRDefault="00200192" w:rsidP="002A3F6D">
      <w:pPr>
        <w:pStyle w:val="14"/>
        <w:widowControl w:val="0"/>
        <w:shd w:val="clear" w:color="auto" w:fill="FFFFFF"/>
        <w:suppressAutoHyphens w:val="0"/>
        <w:spacing w:before="0" w:after="0" w:line="360" w:lineRule="auto"/>
        <w:ind w:firstLine="709"/>
        <w:jc w:val="both"/>
      </w:pPr>
      <w:r w:rsidRPr="002A3F6D">
        <w:lastRenderedPageBreak/>
        <w:t>- наблюдение;</w:t>
      </w:r>
    </w:p>
    <w:p w14:paraId="338EBA99" w14:textId="77777777" w:rsidR="00200192" w:rsidRPr="002A3F6D" w:rsidRDefault="00200192" w:rsidP="002A3F6D">
      <w:pPr>
        <w:pStyle w:val="14"/>
        <w:widowControl w:val="0"/>
        <w:shd w:val="clear" w:color="auto" w:fill="FFFFFF"/>
        <w:suppressAutoHyphens w:val="0"/>
        <w:spacing w:before="0" w:after="0" w:line="360" w:lineRule="auto"/>
        <w:ind w:firstLine="709"/>
        <w:jc w:val="both"/>
      </w:pPr>
      <w:r w:rsidRPr="002A3F6D">
        <w:t>- презентация;</w:t>
      </w:r>
    </w:p>
    <w:p w14:paraId="05995022" w14:textId="5C11BED0" w:rsidR="00200192" w:rsidRPr="002A3F6D" w:rsidRDefault="00200192" w:rsidP="002A3F6D">
      <w:pPr>
        <w:pStyle w:val="14"/>
        <w:widowControl w:val="0"/>
        <w:shd w:val="clear" w:color="auto" w:fill="FFFFFF"/>
        <w:suppressAutoHyphens w:val="0"/>
        <w:spacing w:before="0" w:after="0" w:line="360" w:lineRule="auto"/>
        <w:ind w:firstLine="709"/>
        <w:jc w:val="both"/>
      </w:pPr>
      <w:r w:rsidRPr="002A3F6D">
        <w:t>- научно-практическая конференция и т.д.</w:t>
      </w:r>
    </w:p>
    <w:p w14:paraId="722604AB" w14:textId="77777777" w:rsidR="00DD721F" w:rsidRPr="002A3F6D" w:rsidRDefault="00DD721F" w:rsidP="002A3F6D">
      <w:pPr>
        <w:widowControl w:val="0"/>
        <w:suppressAutoHyphens w:val="0"/>
        <w:spacing w:line="360" w:lineRule="auto"/>
        <w:jc w:val="center"/>
        <w:rPr>
          <w:rFonts w:cs="Times New Roman"/>
        </w:rPr>
      </w:pPr>
      <w:r w:rsidRPr="002A3F6D">
        <w:rPr>
          <w:rFonts w:cs="Times New Roman"/>
          <w:b/>
          <w:bCs/>
        </w:rPr>
        <w:t>Цифровые ресурсы</w:t>
      </w:r>
    </w:p>
    <w:p w14:paraId="378E19A6" w14:textId="77777777" w:rsidR="00DD721F" w:rsidRPr="002A3F6D" w:rsidRDefault="00DD721F" w:rsidP="002A3F6D">
      <w:pPr>
        <w:widowControl w:val="0"/>
        <w:spacing w:line="360" w:lineRule="auto"/>
        <w:ind w:firstLine="709"/>
        <w:rPr>
          <w:rFonts w:cs="Times New Roman"/>
          <w:b/>
          <w:bCs/>
        </w:rPr>
      </w:pPr>
    </w:p>
    <w:p w14:paraId="3B4D7F72" w14:textId="27832B59" w:rsidR="00DD721F" w:rsidRPr="002A3F6D" w:rsidRDefault="00000000" w:rsidP="002A3F6D">
      <w:pPr>
        <w:pStyle w:val="15"/>
        <w:widowControl w:val="0"/>
        <w:numPr>
          <w:ilvl w:val="0"/>
          <w:numId w:val="40"/>
        </w:numPr>
        <w:tabs>
          <w:tab w:val="left" w:pos="993"/>
        </w:tabs>
        <w:suppressAutoHyphens w:val="0"/>
        <w:spacing w:line="360" w:lineRule="auto"/>
        <w:ind w:left="0" w:firstLine="567"/>
        <w:jc w:val="both"/>
        <w:rPr>
          <w:rFonts w:cs="Times New Roman"/>
        </w:rPr>
      </w:pPr>
      <w:hyperlink r:id="rId8" w:history="1">
        <w:r w:rsidR="00A96CAC" w:rsidRPr="002A3F6D">
          <w:rPr>
            <w:rStyle w:val="a3"/>
            <w:rFonts w:cs="Times New Roman"/>
            <w:color w:val="auto"/>
          </w:rPr>
          <w:t>http://jbio.ru/daty</w:t>
        </w:r>
      </w:hyperlink>
    </w:p>
    <w:p w14:paraId="6FCC851C" w14:textId="59EA399F" w:rsidR="00DD721F" w:rsidRPr="002A3F6D" w:rsidRDefault="00000000" w:rsidP="002A3F6D">
      <w:pPr>
        <w:pStyle w:val="ae"/>
        <w:widowControl w:val="0"/>
        <w:numPr>
          <w:ilvl w:val="0"/>
          <w:numId w:val="40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A96CAC" w:rsidRPr="002A3F6D">
          <w:rPr>
            <w:rStyle w:val="a3"/>
            <w:rFonts w:ascii="Times New Roman" w:hAnsi="Times New Roman"/>
            <w:color w:val="auto"/>
            <w:sz w:val="24"/>
            <w:szCs w:val="24"/>
          </w:rPr>
          <w:t>http://med.siteedit.r</w:t>
        </w:r>
        <w:r w:rsidR="00A96CAC" w:rsidRPr="002A3F6D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u</w:t>
        </w:r>
      </w:hyperlink>
    </w:p>
    <w:p w14:paraId="7A1F3E93" w14:textId="305E77ED" w:rsidR="00DD721F" w:rsidRPr="002A3F6D" w:rsidRDefault="00000000" w:rsidP="002A3F6D">
      <w:pPr>
        <w:pStyle w:val="ae"/>
        <w:widowControl w:val="0"/>
        <w:numPr>
          <w:ilvl w:val="0"/>
          <w:numId w:val="40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="00A96CAC" w:rsidRPr="002A3F6D">
          <w:rPr>
            <w:rStyle w:val="a3"/>
            <w:rFonts w:ascii="Times New Roman" w:hAnsi="Times New Roman"/>
            <w:color w:val="auto"/>
            <w:sz w:val="24"/>
            <w:szCs w:val="24"/>
          </w:rPr>
          <w:t>http://www.bibliotekar.ru/lekarstvennye/2.htm</w:t>
        </w:r>
      </w:hyperlink>
    </w:p>
    <w:p w14:paraId="5C4CC679" w14:textId="010202F3" w:rsidR="00DD721F" w:rsidRPr="002A3F6D" w:rsidRDefault="00000000" w:rsidP="002A3F6D">
      <w:pPr>
        <w:pStyle w:val="15"/>
        <w:widowControl w:val="0"/>
        <w:numPr>
          <w:ilvl w:val="0"/>
          <w:numId w:val="40"/>
        </w:numPr>
        <w:tabs>
          <w:tab w:val="left" w:pos="993"/>
        </w:tabs>
        <w:suppressAutoHyphens w:val="0"/>
        <w:spacing w:line="360" w:lineRule="auto"/>
        <w:ind w:left="0" w:firstLine="567"/>
        <w:jc w:val="both"/>
        <w:rPr>
          <w:rFonts w:cs="Times New Roman"/>
        </w:rPr>
      </w:pPr>
      <w:hyperlink r:id="rId11" w:history="1">
        <w:r w:rsidR="00A96CAC" w:rsidRPr="002A3F6D">
          <w:rPr>
            <w:rStyle w:val="a3"/>
            <w:rFonts w:cs="Times New Roman"/>
            <w:color w:val="auto"/>
          </w:rPr>
          <w:t>http://www.geonature.ru/</w:t>
        </w:r>
      </w:hyperlink>
    </w:p>
    <w:p w14:paraId="086708E5" w14:textId="77777777" w:rsidR="00DD721F" w:rsidRPr="002A3F6D" w:rsidRDefault="00000000" w:rsidP="002A3F6D">
      <w:pPr>
        <w:pStyle w:val="15"/>
        <w:widowControl w:val="0"/>
        <w:numPr>
          <w:ilvl w:val="0"/>
          <w:numId w:val="40"/>
        </w:numPr>
        <w:tabs>
          <w:tab w:val="left" w:pos="993"/>
        </w:tabs>
        <w:suppressAutoHyphens w:val="0"/>
        <w:spacing w:line="360" w:lineRule="auto"/>
        <w:ind w:left="0" w:firstLine="567"/>
        <w:jc w:val="both"/>
        <w:rPr>
          <w:rFonts w:cs="Times New Roman"/>
        </w:rPr>
      </w:pPr>
      <w:hyperlink r:id="rId12" w:history="1">
        <w:r w:rsidR="00DD721F" w:rsidRPr="002A3F6D">
          <w:rPr>
            <w:rStyle w:val="a3"/>
            <w:rFonts w:cs="Times New Roman"/>
            <w:color w:val="auto"/>
          </w:rPr>
          <w:t>http://www.park-meshera.ru/</w:t>
        </w:r>
      </w:hyperlink>
    </w:p>
    <w:p w14:paraId="73CCF31C" w14:textId="77777777" w:rsidR="00DD721F" w:rsidRPr="002A3F6D" w:rsidRDefault="00000000" w:rsidP="002A3F6D">
      <w:pPr>
        <w:pStyle w:val="15"/>
        <w:widowControl w:val="0"/>
        <w:numPr>
          <w:ilvl w:val="0"/>
          <w:numId w:val="40"/>
        </w:numPr>
        <w:tabs>
          <w:tab w:val="left" w:pos="993"/>
        </w:tabs>
        <w:suppressAutoHyphens w:val="0"/>
        <w:spacing w:line="360" w:lineRule="auto"/>
        <w:ind w:left="0" w:firstLine="567"/>
        <w:jc w:val="both"/>
        <w:rPr>
          <w:rFonts w:cs="Times New Roman"/>
        </w:rPr>
      </w:pPr>
      <w:hyperlink r:id="rId13" w:history="1">
        <w:r w:rsidR="00DD721F" w:rsidRPr="002A3F6D">
          <w:rPr>
            <w:rStyle w:val="a3"/>
            <w:rFonts w:cs="Times New Roman"/>
            <w:color w:val="auto"/>
          </w:rPr>
          <w:t>http://www.plantarium.ru/</w:t>
        </w:r>
      </w:hyperlink>
    </w:p>
    <w:p w14:paraId="189762AC" w14:textId="77777777" w:rsidR="00DD721F" w:rsidRPr="002A3F6D" w:rsidRDefault="00000000" w:rsidP="002A3F6D">
      <w:pPr>
        <w:pStyle w:val="15"/>
        <w:widowControl w:val="0"/>
        <w:numPr>
          <w:ilvl w:val="0"/>
          <w:numId w:val="40"/>
        </w:numPr>
        <w:tabs>
          <w:tab w:val="left" w:pos="993"/>
        </w:tabs>
        <w:suppressAutoHyphens w:val="0"/>
        <w:spacing w:line="360" w:lineRule="auto"/>
        <w:ind w:left="0" w:firstLine="567"/>
        <w:jc w:val="both"/>
        <w:rPr>
          <w:rStyle w:val="a3"/>
          <w:rFonts w:cs="Times New Roman"/>
          <w:color w:val="auto"/>
          <w:u w:val="none"/>
        </w:rPr>
      </w:pPr>
      <w:hyperlink r:id="rId14" w:history="1">
        <w:r w:rsidR="00DD721F" w:rsidRPr="002A3F6D">
          <w:rPr>
            <w:rStyle w:val="a3"/>
            <w:rFonts w:cs="Times New Roman"/>
            <w:color w:val="auto"/>
          </w:rPr>
          <w:t>http://www.theplantlist.org/</w:t>
        </w:r>
      </w:hyperlink>
    </w:p>
    <w:p w14:paraId="02B130BD" w14:textId="77777777" w:rsidR="00DD721F" w:rsidRPr="002A3F6D" w:rsidRDefault="00000000" w:rsidP="002A3F6D">
      <w:pPr>
        <w:pStyle w:val="ae"/>
        <w:widowControl w:val="0"/>
        <w:numPr>
          <w:ilvl w:val="0"/>
          <w:numId w:val="40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hyperlink r:id="rId15" w:history="1">
        <w:r w:rsidR="00DD721F" w:rsidRPr="002A3F6D">
          <w:rPr>
            <w:rStyle w:val="a3"/>
            <w:rFonts w:ascii="Times New Roman" w:hAnsi="Times New Roman"/>
            <w:color w:val="auto"/>
            <w:sz w:val="24"/>
            <w:szCs w:val="24"/>
          </w:rPr>
          <w:t>http://www.nature.air.ru/biodiversity/book1.html</w:t>
        </w:r>
      </w:hyperlink>
    </w:p>
    <w:p w14:paraId="5E257067" w14:textId="734BD430" w:rsidR="00A96CAC" w:rsidRPr="002A3F6D" w:rsidRDefault="00000000" w:rsidP="002A3F6D">
      <w:pPr>
        <w:pStyle w:val="ae"/>
        <w:widowControl w:val="0"/>
        <w:numPr>
          <w:ilvl w:val="0"/>
          <w:numId w:val="40"/>
        </w:numPr>
        <w:tabs>
          <w:tab w:val="left" w:pos="709"/>
          <w:tab w:val="left" w:pos="993"/>
        </w:tabs>
        <w:spacing w:line="360" w:lineRule="auto"/>
        <w:ind w:left="0" w:firstLine="567"/>
        <w:jc w:val="both"/>
        <w:rPr>
          <w:rStyle w:val="fontstyle21"/>
          <w:color w:val="auto"/>
          <w:sz w:val="24"/>
          <w:szCs w:val="24"/>
        </w:rPr>
      </w:pPr>
      <w:hyperlink r:id="rId16" w:history="1">
        <w:r w:rsidR="00A96CAC" w:rsidRPr="002A3F6D">
          <w:rPr>
            <w:rStyle w:val="a3"/>
            <w:rFonts w:ascii="Times New Roman" w:hAnsi="Times New Roman"/>
            <w:color w:val="auto"/>
            <w:sz w:val="24"/>
            <w:szCs w:val="24"/>
          </w:rPr>
          <w:t>http://library.rsu.edu.ru/</w:t>
        </w:r>
      </w:hyperlink>
    </w:p>
    <w:p w14:paraId="49C844D4" w14:textId="1EAE353D" w:rsidR="00DD721F" w:rsidRPr="002A3F6D" w:rsidRDefault="00000000" w:rsidP="002A3F6D">
      <w:pPr>
        <w:pStyle w:val="ae"/>
        <w:widowControl w:val="0"/>
        <w:numPr>
          <w:ilvl w:val="0"/>
          <w:numId w:val="40"/>
        </w:numPr>
        <w:tabs>
          <w:tab w:val="left" w:pos="993"/>
        </w:tabs>
        <w:spacing w:line="360" w:lineRule="auto"/>
        <w:ind w:left="0" w:firstLine="567"/>
        <w:jc w:val="both"/>
        <w:rPr>
          <w:rStyle w:val="fontstyle21"/>
          <w:color w:val="auto"/>
          <w:sz w:val="24"/>
          <w:szCs w:val="24"/>
        </w:rPr>
      </w:pPr>
      <w:hyperlink r:id="rId17" w:history="1">
        <w:r w:rsidR="00A96CAC" w:rsidRPr="002A3F6D">
          <w:rPr>
            <w:rStyle w:val="a3"/>
            <w:rFonts w:ascii="Times New Roman" w:hAnsi="Times New Roman"/>
            <w:color w:val="auto"/>
            <w:sz w:val="24"/>
            <w:szCs w:val="24"/>
          </w:rPr>
          <w:t>http://new-economics.okis.ru/</w:t>
        </w:r>
      </w:hyperlink>
    </w:p>
    <w:p w14:paraId="1218DE7D" w14:textId="2FEA766C" w:rsidR="00DD721F" w:rsidRPr="002A3F6D" w:rsidRDefault="00591F94" w:rsidP="002A3F6D">
      <w:pPr>
        <w:pStyle w:val="ae"/>
        <w:widowControl w:val="0"/>
        <w:numPr>
          <w:ilvl w:val="0"/>
          <w:numId w:val="40"/>
        </w:numPr>
        <w:tabs>
          <w:tab w:val="left" w:pos="993"/>
        </w:tabs>
        <w:spacing w:line="360" w:lineRule="auto"/>
        <w:ind w:left="0" w:firstLine="567"/>
        <w:jc w:val="both"/>
        <w:rPr>
          <w:rStyle w:val="a3"/>
          <w:rFonts w:ascii="Times New Roman" w:hAnsi="Times New Roman"/>
          <w:color w:val="auto"/>
          <w:sz w:val="24"/>
          <w:szCs w:val="24"/>
          <w:u w:val="none"/>
        </w:rPr>
      </w:pPr>
      <w:hyperlink r:id="rId18" w:history="1">
        <w:r w:rsidR="00DD721F" w:rsidRPr="002A3F6D">
          <w:rPr>
            <w:rStyle w:val="a3"/>
            <w:rFonts w:ascii="Times New Roman" w:hAnsi="Times New Roman"/>
            <w:color w:val="auto"/>
            <w:sz w:val="24"/>
            <w:szCs w:val="24"/>
          </w:rPr>
          <w:t>http://www.biodiversity.ru/programs/econet/docs/info5/main.html</w:t>
        </w:r>
      </w:hyperlink>
    </w:p>
    <w:p w14:paraId="55DDFD2B" w14:textId="77777777" w:rsidR="00DD721F" w:rsidRPr="002A3F6D" w:rsidRDefault="00DD721F" w:rsidP="002A3F6D">
      <w:pPr>
        <w:suppressAutoHyphens w:val="0"/>
        <w:autoSpaceDE w:val="0"/>
        <w:autoSpaceDN w:val="0"/>
        <w:adjustRightInd w:val="0"/>
        <w:spacing w:line="360" w:lineRule="auto"/>
        <w:rPr>
          <w:rFonts w:eastAsia="Times New Roman" w:cs="Times New Roman"/>
          <w:kern w:val="0"/>
          <w:lang w:eastAsia="ru-RU" w:bidi="ar-SA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82"/>
        <w:gridCol w:w="4682"/>
      </w:tblGrid>
      <w:tr w:rsidR="002A3F6D" w:rsidRPr="002A3F6D" w14:paraId="354523AE" w14:textId="77777777" w:rsidTr="00591F94">
        <w:trPr>
          <w:trHeight w:val="383"/>
        </w:trPr>
        <w:tc>
          <w:tcPr>
            <w:tcW w:w="4682" w:type="dxa"/>
          </w:tcPr>
          <w:p w14:paraId="4046319D" w14:textId="77777777" w:rsidR="00DD721F" w:rsidRPr="002A3F6D" w:rsidRDefault="00DD721F" w:rsidP="002A3F6D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2A3F6D"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r w:rsidRPr="002A3F6D">
              <w:rPr>
                <w:rFonts w:eastAsia="Times New Roman" w:cs="Times New Roman"/>
                <w:b/>
                <w:bCs/>
                <w:i/>
                <w:iCs/>
                <w:kern w:val="0"/>
                <w:lang w:eastAsia="ru-RU" w:bidi="ar-SA"/>
              </w:rPr>
              <w:t xml:space="preserve">Интерактивная ссылка на Интернет-ресурсы и обучающие курсы </w:t>
            </w:r>
          </w:p>
        </w:tc>
        <w:tc>
          <w:tcPr>
            <w:tcW w:w="4682" w:type="dxa"/>
          </w:tcPr>
          <w:p w14:paraId="5FEA2974" w14:textId="77777777" w:rsidR="00DD721F" w:rsidRPr="002A3F6D" w:rsidRDefault="00DD721F" w:rsidP="002A3F6D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2A3F6D">
              <w:rPr>
                <w:rFonts w:eastAsia="Times New Roman" w:cs="Times New Roman"/>
                <w:b/>
                <w:bCs/>
                <w:i/>
                <w:iCs/>
                <w:kern w:val="0"/>
                <w:lang w:eastAsia="ru-RU" w:bidi="ar-SA"/>
              </w:rPr>
              <w:t xml:space="preserve">Краткая характеристика курса </w:t>
            </w:r>
          </w:p>
        </w:tc>
      </w:tr>
      <w:tr w:rsidR="002A3F6D" w:rsidRPr="002A3F6D" w14:paraId="4BE73FCD" w14:textId="77777777" w:rsidTr="00591F94">
        <w:trPr>
          <w:trHeight w:val="385"/>
        </w:trPr>
        <w:tc>
          <w:tcPr>
            <w:tcW w:w="4682" w:type="dxa"/>
          </w:tcPr>
          <w:p w14:paraId="38768A33" w14:textId="77777777" w:rsidR="00DD721F" w:rsidRPr="002A3F6D" w:rsidRDefault="00DD721F" w:rsidP="002A3F6D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2A3F6D">
              <w:rPr>
                <w:rFonts w:eastAsia="Times New Roman" w:cs="Times New Roman"/>
                <w:kern w:val="0"/>
                <w:lang w:eastAsia="ru-RU" w:bidi="ar-SA"/>
              </w:rPr>
              <w:t xml:space="preserve">Портал Дополнительное образование </w:t>
            </w:r>
          </w:p>
        </w:tc>
        <w:tc>
          <w:tcPr>
            <w:tcW w:w="4682" w:type="dxa"/>
          </w:tcPr>
          <w:p w14:paraId="36A0A503" w14:textId="77777777" w:rsidR="00DD721F" w:rsidRPr="002A3F6D" w:rsidRDefault="00DD721F" w:rsidP="002A3F6D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2A3F6D">
              <w:rPr>
                <w:rFonts w:eastAsia="Times New Roman" w:cs="Times New Roman"/>
                <w:kern w:val="0"/>
                <w:lang w:eastAsia="ru-RU" w:bidi="ar-SA"/>
              </w:rPr>
              <w:t xml:space="preserve">Информационно-методический портал системы дополнительного образования </w:t>
            </w:r>
          </w:p>
        </w:tc>
      </w:tr>
      <w:tr w:rsidR="002A3F6D" w:rsidRPr="002A3F6D" w14:paraId="7FB13651" w14:textId="77777777" w:rsidTr="00591F94">
        <w:trPr>
          <w:trHeight w:val="523"/>
        </w:trPr>
        <w:tc>
          <w:tcPr>
            <w:tcW w:w="4682" w:type="dxa"/>
          </w:tcPr>
          <w:p w14:paraId="018781E7" w14:textId="77777777" w:rsidR="00DD721F" w:rsidRPr="002A3F6D" w:rsidRDefault="00DD721F" w:rsidP="002A3F6D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2A3F6D">
              <w:rPr>
                <w:rFonts w:eastAsia="Times New Roman" w:cs="Times New Roman"/>
                <w:kern w:val="0"/>
                <w:lang w:eastAsia="ru-RU" w:bidi="ar-SA"/>
              </w:rPr>
              <w:t xml:space="preserve">Федеральный центр информационно-образовательных ресурсов </w:t>
            </w:r>
          </w:p>
        </w:tc>
        <w:tc>
          <w:tcPr>
            <w:tcW w:w="4682" w:type="dxa"/>
          </w:tcPr>
          <w:p w14:paraId="468F3A02" w14:textId="77777777" w:rsidR="00DD721F" w:rsidRPr="002A3F6D" w:rsidRDefault="00DD721F" w:rsidP="002A3F6D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2A3F6D">
              <w:rPr>
                <w:rFonts w:eastAsia="Times New Roman" w:cs="Times New Roman"/>
                <w:kern w:val="0"/>
                <w:lang w:eastAsia="ru-RU" w:bidi="ar-SA"/>
              </w:rPr>
              <w:t xml:space="preserve">Федеральный центр информационно-образовательных ресурсов. В разделе «Дополнительное образование» каталога представлены в онлайновом режиме различные викторины, кроссворды, филворды </w:t>
            </w:r>
          </w:p>
        </w:tc>
      </w:tr>
      <w:tr w:rsidR="002A3F6D" w:rsidRPr="002A3F6D" w14:paraId="397E617E" w14:textId="77777777" w:rsidTr="00591F94">
        <w:trPr>
          <w:trHeight w:val="1627"/>
        </w:trPr>
        <w:tc>
          <w:tcPr>
            <w:tcW w:w="4682" w:type="dxa"/>
          </w:tcPr>
          <w:p w14:paraId="4C7DB3B1" w14:textId="77777777" w:rsidR="00DD721F" w:rsidRPr="002A3F6D" w:rsidRDefault="00DD721F" w:rsidP="002A3F6D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2A3F6D">
              <w:rPr>
                <w:rFonts w:eastAsia="Times New Roman" w:cs="Times New Roman"/>
                <w:kern w:val="0"/>
                <w:lang w:eastAsia="ru-RU" w:bidi="ar-SA"/>
              </w:rPr>
              <w:t xml:space="preserve">Интеллектуально-творческий портал России </w:t>
            </w:r>
          </w:p>
        </w:tc>
        <w:tc>
          <w:tcPr>
            <w:tcW w:w="4682" w:type="dxa"/>
          </w:tcPr>
          <w:p w14:paraId="0D63674B" w14:textId="77777777" w:rsidR="00DD721F" w:rsidRPr="002A3F6D" w:rsidRDefault="00DD721F" w:rsidP="002A3F6D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2A3F6D">
              <w:rPr>
                <w:rFonts w:eastAsia="Times New Roman" w:cs="Times New Roman"/>
                <w:kern w:val="0"/>
                <w:lang w:eastAsia="ru-RU" w:bidi="ar-SA"/>
              </w:rPr>
              <w:t xml:space="preserve">На портале находится информация о всех проектах, входящих в программу «Интеллектуально-творческий потенциал России», организующей предметные заочные конкурсы-олимпиады, конкурсы исследовательских и творческих работ по различным направлениям науки, техники, </w:t>
            </w:r>
            <w:r w:rsidRPr="002A3F6D">
              <w:rPr>
                <w:rFonts w:eastAsia="Times New Roman" w:cs="Times New Roman"/>
                <w:kern w:val="0"/>
                <w:lang w:eastAsia="ru-RU" w:bidi="ar-SA"/>
              </w:rPr>
              <w:lastRenderedPageBreak/>
              <w:t xml:space="preserve">культуры, разработка социальных проектов, турниры, форумы, фестивали, научные конференции для школьников и педагогов. Портал включает несколько сайтов, содержащих информацию о конкурсах, всероссийских турнирах, форумах и фестивалях, международных образовательных проектах и многом другом. </w:t>
            </w:r>
          </w:p>
        </w:tc>
      </w:tr>
      <w:tr w:rsidR="002A3F6D" w:rsidRPr="002A3F6D" w14:paraId="24382264" w14:textId="77777777" w:rsidTr="00591F94">
        <w:trPr>
          <w:trHeight w:val="940"/>
        </w:trPr>
        <w:tc>
          <w:tcPr>
            <w:tcW w:w="4682" w:type="dxa"/>
          </w:tcPr>
          <w:p w14:paraId="7E88B2CC" w14:textId="77777777" w:rsidR="00DD721F" w:rsidRPr="002A3F6D" w:rsidRDefault="00DD721F" w:rsidP="002A3F6D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2A3F6D">
              <w:rPr>
                <w:rFonts w:eastAsia="Times New Roman" w:cs="Times New Roman"/>
                <w:kern w:val="0"/>
                <w:lang w:eastAsia="ru-RU" w:bidi="ar-SA"/>
              </w:rPr>
              <w:lastRenderedPageBreak/>
              <w:t xml:space="preserve">Государственный Дарвиновский музей </w:t>
            </w:r>
          </w:p>
          <w:p w14:paraId="5D402A54" w14:textId="77777777" w:rsidR="00DD721F" w:rsidRPr="002A3F6D" w:rsidRDefault="00DD721F" w:rsidP="002A3F6D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2A3F6D">
              <w:rPr>
                <w:rFonts w:eastAsia="Times New Roman" w:cs="Times New Roman"/>
                <w:kern w:val="0"/>
                <w:lang w:eastAsia="ru-RU" w:bidi="ar-SA"/>
              </w:rPr>
              <w:t xml:space="preserve">Коллекции Дарвиновского музея </w:t>
            </w:r>
          </w:p>
        </w:tc>
        <w:tc>
          <w:tcPr>
            <w:tcW w:w="4682" w:type="dxa"/>
          </w:tcPr>
          <w:p w14:paraId="01A4B9DA" w14:textId="77777777" w:rsidR="00DD721F" w:rsidRPr="002A3F6D" w:rsidRDefault="00DD721F" w:rsidP="002A3F6D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2A3F6D">
              <w:rPr>
                <w:rFonts w:eastAsia="Times New Roman" w:cs="Times New Roman"/>
                <w:kern w:val="0"/>
                <w:lang w:eastAsia="ru-RU" w:bidi="ar-SA"/>
              </w:rPr>
              <w:t xml:space="preserve">Официальный сайт Дарвиновского музея предоставляет возможность просмотреть галерею фотографий с увлекательных интерактивных экспозиций и «пройти» по маршруту некоторых экскурсий и выставочных залов. </w:t>
            </w:r>
          </w:p>
          <w:p w14:paraId="277A91CD" w14:textId="77777777" w:rsidR="00DD721F" w:rsidRPr="002A3F6D" w:rsidRDefault="00DD721F" w:rsidP="002A3F6D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2A3F6D">
              <w:rPr>
                <w:rFonts w:eastAsia="Times New Roman" w:cs="Times New Roman"/>
                <w:kern w:val="0"/>
                <w:lang w:eastAsia="ru-RU" w:bidi="ar-SA"/>
              </w:rPr>
              <w:t xml:space="preserve">Коллекции Дарвиновского музея – детальная информация об экспонатах крупнейшего биологического музея. </w:t>
            </w:r>
          </w:p>
        </w:tc>
      </w:tr>
      <w:tr w:rsidR="002A3F6D" w:rsidRPr="002A3F6D" w14:paraId="11D4881D" w14:textId="77777777" w:rsidTr="00591F94">
        <w:trPr>
          <w:trHeight w:val="661"/>
        </w:trPr>
        <w:tc>
          <w:tcPr>
            <w:tcW w:w="4682" w:type="dxa"/>
          </w:tcPr>
          <w:p w14:paraId="188C2F29" w14:textId="77777777" w:rsidR="00DD721F" w:rsidRPr="002A3F6D" w:rsidRDefault="00DD721F" w:rsidP="002A3F6D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2A3F6D">
              <w:rPr>
                <w:rFonts w:eastAsia="Times New Roman" w:cs="Times New Roman"/>
                <w:kern w:val="0"/>
                <w:lang w:eastAsia="ru-RU" w:bidi="ar-SA"/>
              </w:rPr>
              <w:t xml:space="preserve">Зоологический музей </w:t>
            </w:r>
          </w:p>
        </w:tc>
        <w:tc>
          <w:tcPr>
            <w:tcW w:w="4682" w:type="dxa"/>
          </w:tcPr>
          <w:p w14:paraId="54F9E50A" w14:textId="77777777" w:rsidR="00DD721F" w:rsidRPr="002A3F6D" w:rsidRDefault="00DD721F" w:rsidP="002A3F6D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2A3F6D">
              <w:rPr>
                <w:rFonts w:eastAsia="Times New Roman" w:cs="Times New Roman"/>
                <w:kern w:val="0"/>
                <w:lang w:eastAsia="ru-RU" w:bidi="ar-SA"/>
              </w:rPr>
              <w:t xml:space="preserve">На сайте Зоологического музея в Санкт-Петербурге есть возможность почитать обо всех видах животных, представленных под одной крышей. Здесь можно изучить историю музея, найти информацию об актуальных мероприятиях и выбрать подходящую экскурсию. </w:t>
            </w:r>
          </w:p>
        </w:tc>
      </w:tr>
    </w:tbl>
    <w:p w14:paraId="4DDBEFB0" w14:textId="7BD2437F" w:rsidR="00A14C68" w:rsidRPr="002A3F6D" w:rsidRDefault="00364F14" w:rsidP="002A3F6D">
      <w:pPr>
        <w:widowControl w:val="0"/>
        <w:suppressAutoHyphens w:val="0"/>
        <w:spacing w:line="360" w:lineRule="auto"/>
        <w:jc w:val="center"/>
        <w:rPr>
          <w:rFonts w:cs="Times New Roman"/>
          <w:bCs/>
          <w:iCs/>
        </w:rPr>
      </w:pPr>
      <w:r w:rsidRPr="002A3F6D">
        <w:rPr>
          <w:rFonts w:cs="Times New Roman"/>
          <w:b/>
          <w:bCs/>
          <w:iCs/>
        </w:rPr>
        <w:t>Мате</w:t>
      </w:r>
      <w:r w:rsidR="00A14C68" w:rsidRPr="002A3F6D">
        <w:rPr>
          <w:rFonts w:cs="Times New Roman"/>
          <w:b/>
          <w:bCs/>
          <w:iCs/>
        </w:rPr>
        <w:t>риально-техническое обеспечение</w:t>
      </w:r>
    </w:p>
    <w:p w14:paraId="098707FC" w14:textId="77777777" w:rsidR="00364F14" w:rsidRPr="002A3F6D" w:rsidRDefault="00364F14" w:rsidP="002A3F6D">
      <w:pPr>
        <w:widowControl w:val="0"/>
        <w:suppressAutoHyphens w:val="0"/>
        <w:spacing w:line="360" w:lineRule="auto"/>
        <w:jc w:val="center"/>
        <w:rPr>
          <w:rFonts w:cs="Times New Roman"/>
          <w:bCs/>
          <w:iCs/>
        </w:rPr>
      </w:pPr>
      <w:r w:rsidRPr="002A3F6D">
        <w:rPr>
          <w:rFonts w:cs="Times New Roman"/>
          <w:b/>
          <w:bCs/>
          <w:iCs/>
        </w:rPr>
        <w:t>образовательного процесса</w:t>
      </w:r>
    </w:p>
    <w:p w14:paraId="1C4A083F" w14:textId="77777777" w:rsidR="000D30AB" w:rsidRPr="002A3F6D" w:rsidRDefault="000D30AB" w:rsidP="002A3F6D">
      <w:pPr>
        <w:widowControl w:val="0"/>
        <w:suppressAutoHyphens w:val="0"/>
        <w:spacing w:line="360" w:lineRule="auto"/>
        <w:rPr>
          <w:rFonts w:cs="Times New Roman"/>
          <w:bCs/>
          <w:iCs/>
        </w:rPr>
      </w:pPr>
    </w:p>
    <w:p w14:paraId="5F2B071E" w14:textId="77777777" w:rsidR="00364F14" w:rsidRPr="002A3F6D" w:rsidRDefault="00091647" w:rsidP="002A3F6D">
      <w:pPr>
        <w:widowControl w:val="0"/>
        <w:suppressAutoHyphens w:val="0"/>
        <w:spacing w:line="360" w:lineRule="auto"/>
        <w:ind w:firstLine="567"/>
        <w:jc w:val="both"/>
        <w:rPr>
          <w:rFonts w:cs="Times New Roman"/>
        </w:rPr>
      </w:pPr>
      <w:r w:rsidRPr="002A3F6D">
        <w:rPr>
          <w:rFonts w:cs="Times New Roman"/>
          <w:b/>
        </w:rPr>
        <w:t>Приборы</w:t>
      </w:r>
      <w:r w:rsidR="005F70C0" w:rsidRPr="002A3F6D">
        <w:rPr>
          <w:rFonts w:cs="Times New Roman"/>
          <w:b/>
        </w:rPr>
        <w:t xml:space="preserve"> и оборудование</w:t>
      </w:r>
      <w:r w:rsidR="00364F14" w:rsidRPr="002A3F6D">
        <w:rPr>
          <w:rFonts w:cs="Times New Roman"/>
        </w:rPr>
        <w:t>:</w:t>
      </w:r>
    </w:p>
    <w:p w14:paraId="10BCE683" w14:textId="77777777" w:rsidR="005B177B" w:rsidRPr="002A3F6D" w:rsidRDefault="005B177B" w:rsidP="002A3F6D">
      <w:pPr>
        <w:widowControl w:val="0"/>
        <w:numPr>
          <w:ilvl w:val="0"/>
          <w:numId w:val="3"/>
        </w:numPr>
        <w:tabs>
          <w:tab w:val="clear" w:pos="1068"/>
          <w:tab w:val="left" w:pos="993"/>
        </w:tabs>
        <w:suppressAutoHyphens w:val="0"/>
        <w:spacing w:line="360" w:lineRule="auto"/>
        <w:ind w:left="0" w:firstLine="567"/>
        <w:jc w:val="both"/>
        <w:rPr>
          <w:rFonts w:cs="Times New Roman"/>
        </w:rPr>
      </w:pPr>
      <w:r w:rsidRPr="002A3F6D">
        <w:rPr>
          <w:rFonts w:cs="Times New Roman"/>
          <w:bCs/>
          <w:iCs/>
        </w:rPr>
        <w:t>Бинокль (Максимальное увеличение, крат 7)</w:t>
      </w:r>
    </w:p>
    <w:p w14:paraId="39E3F68C" w14:textId="77777777" w:rsidR="007C3061" w:rsidRPr="002A3F6D" w:rsidRDefault="007C3061" w:rsidP="002A3F6D">
      <w:pPr>
        <w:widowControl w:val="0"/>
        <w:numPr>
          <w:ilvl w:val="0"/>
          <w:numId w:val="3"/>
        </w:numPr>
        <w:tabs>
          <w:tab w:val="clear" w:pos="1068"/>
          <w:tab w:val="left" w:pos="993"/>
        </w:tabs>
        <w:suppressAutoHyphens w:val="0"/>
        <w:spacing w:line="360" w:lineRule="auto"/>
        <w:ind w:left="0" w:firstLine="567"/>
        <w:jc w:val="both"/>
        <w:rPr>
          <w:rFonts w:cs="Times New Roman"/>
        </w:rPr>
      </w:pPr>
      <w:r w:rsidRPr="002A3F6D">
        <w:rPr>
          <w:rFonts w:cs="Times New Roman"/>
          <w:bCs/>
          <w:iCs/>
        </w:rPr>
        <w:t>Бинокулярная установка МБС-10</w:t>
      </w:r>
    </w:p>
    <w:p w14:paraId="79763338" w14:textId="77777777" w:rsidR="000D30AB" w:rsidRPr="002A3F6D" w:rsidRDefault="000D30AB" w:rsidP="002A3F6D">
      <w:pPr>
        <w:widowControl w:val="0"/>
        <w:numPr>
          <w:ilvl w:val="0"/>
          <w:numId w:val="3"/>
        </w:numPr>
        <w:tabs>
          <w:tab w:val="clear" w:pos="1068"/>
          <w:tab w:val="left" w:pos="993"/>
        </w:tabs>
        <w:suppressAutoHyphens w:val="0"/>
        <w:spacing w:line="360" w:lineRule="auto"/>
        <w:ind w:left="0" w:firstLine="567"/>
        <w:jc w:val="both"/>
        <w:rPr>
          <w:rFonts w:cs="Times New Roman"/>
        </w:rPr>
      </w:pPr>
      <w:r w:rsidRPr="002A3F6D">
        <w:rPr>
          <w:rFonts w:cs="Times New Roman"/>
          <w:bCs/>
          <w:iCs/>
        </w:rPr>
        <w:t>Буссоль бг-1</w:t>
      </w:r>
    </w:p>
    <w:p w14:paraId="4697EDCB" w14:textId="77777777" w:rsidR="000D30AB" w:rsidRPr="002A3F6D" w:rsidRDefault="000D30AB" w:rsidP="002A3F6D">
      <w:pPr>
        <w:widowControl w:val="0"/>
        <w:numPr>
          <w:ilvl w:val="0"/>
          <w:numId w:val="3"/>
        </w:numPr>
        <w:tabs>
          <w:tab w:val="clear" w:pos="1068"/>
          <w:tab w:val="left" w:pos="993"/>
        </w:tabs>
        <w:suppressAutoHyphens w:val="0"/>
        <w:spacing w:line="360" w:lineRule="auto"/>
        <w:ind w:left="0" w:firstLine="567"/>
        <w:jc w:val="both"/>
        <w:rPr>
          <w:rFonts w:cs="Times New Roman"/>
        </w:rPr>
      </w:pPr>
      <w:r w:rsidRPr="002A3F6D">
        <w:rPr>
          <w:rFonts w:cs="Times New Roman"/>
          <w:bCs/>
          <w:iCs/>
        </w:rPr>
        <w:t>Вилка мерная телескопическая</w:t>
      </w:r>
    </w:p>
    <w:p w14:paraId="4D8A67BA" w14:textId="77777777" w:rsidR="000D30AB" w:rsidRPr="002A3F6D" w:rsidRDefault="000D30AB" w:rsidP="002A3F6D">
      <w:pPr>
        <w:widowControl w:val="0"/>
        <w:numPr>
          <w:ilvl w:val="0"/>
          <w:numId w:val="3"/>
        </w:numPr>
        <w:tabs>
          <w:tab w:val="clear" w:pos="1068"/>
          <w:tab w:val="left" w:pos="993"/>
        </w:tabs>
        <w:suppressAutoHyphens w:val="0"/>
        <w:spacing w:line="360" w:lineRule="auto"/>
        <w:ind w:left="0" w:firstLine="567"/>
        <w:jc w:val="both"/>
        <w:rPr>
          <w:rFonts w:cs="Times New Roman"/>
        </w:rPr>
      </w:pPr>
      <w:r w:rsidRPr="002A3F6D">
        <w:rPr>
          <w:rFonts w:cs="Times New Roman"/>
          <w:bCs/>
          <w:iCs/>
        </w:rPr>
        <w:t>Возрастной бурав Haglof</w:t>
      </w:r>
    </w:p>
    <w:p w14:paraId="51BA2263" w14:textId="77777777" w:rsidR="000D30AB" w:rsidRPr="002A3F6D" w:rsidRDefault="000D30AB" w:rsidP="002A3F6D">
      <w:pPr>
        <w:widowControl w:val="0"/>
        <w:numPr>
          <w:ilvl w:val="0"/>
          <w:numId w:val="3"/>
        </w:numPr>
        <w:tabs>
          <w:tab w:val="clear" w:pos="1068"/>
          <w:tab w:val="left" w:pos="993"/>
        </w:tabs>
        <w:suppressAutoHyphens w:val="0"/>
        <w:spacing w:line="360" w:lineRule="auto"/>
        <w:ind w:left="0" w:firstLine="567"/>
        <w:jc w:val="both"/>
        <w:rPr>
          <w:rFonts w:cs="Times New Roman"/>
        </w:rPr>
      </w:pPr>
      <w:r w:rsidRPr="002A3F6D">
        <w:rPr>
          <w:rFonts w:cs="Times New Roman"/>
          <w:bCs/>
          <w:iCs/>
        </w:rPr>
        <w:t>Высотомер Suunto PM-5/1520 PC</w:t>
      </w:r>
    </w:p>
    <w:p w14:paraId="6CC6054E" w14:textId="77777777" w:rsidR="00B946B7" w:rsidRPr="002A3F6D" w:rsidRDefault="00B946B7" w:rsidP="002A3F6D">
      <w:pPr>
        <w:widowControl w:val="0"/>
        <w:numPr>
          <w:ilvl w:val="0"/>
          <w:numId w:val="3"/>
        </w:numPr>
        <w:tabs>
          <w:tab w:val="clear" w:pos="1068"/>
          <w:tab w:val="left" w:pos="993"/>
        </w:tabs>
        <w:suppressAutoHyphens w:val="0"/>
        <w:spacing w:line="360" w:lineRule="auto"/>
        <w:ind w:left="0" w:firstLine="567"/>
        <w:jc w:val="both"/>
        <w:rPr>
          <w:rFonts w:cs="Times New Roman"/>
        </w:rPr>
      </w:pPr>
      <w:r w:rsidRPr="002A3F6D">
        <w:rPr>
          <w:rFonts w:cs="Times New Roman"/>
          <w:bCs/>
          <w:iCs/>
        </w:rPr>
        <w:lastRenderedPageBreak/>
        <w:t>Высоторез FISKARS PowerGear UPX86</w:t>
      </w:r>
    </w:p>
    <w:p w14:paraId="03C67D45" w14:textId="77777777" w:rsidR="007C3061" w:rsidRPr="002A3F6D" w:rsidRDefault="007C3061" w:rsidP="002A3F6D">
      <w:pPr>
        <w:widowControl w:val="0"/>
        <w:numPr>
          <w:ilvl w:val="0"/>
          <w:numId w:val="3"/>
        </w:numPr>
        <w:tabs>
          <w:tab w:val="clear" w:pos="1068"/>
          <w:tab w:val="left" w:pos="993"/>
        </w:tabs>
        <w:suppressAutoHyphens w:val="0"/>
        <w:spacing w:line="360" w:lineRule="auto"/>
        <w:ind w:left="0" w:firstLine="567"/>
        <w:jc w:val="both"/>
        <w:rPr>
          <w:rFonts w:cs="Times New Roman"/>
        </w:rPr>
      </w:pPr>
      <w:r w:rsidRPr="002A3F6D">
        <w:rPr>
          <w:rFonts w:cs="Times New Roman"/>
          <w:bCs/>
          <w:iCs/>
        </w:rPr>
        <w:t>Вытяжной шкаф</w:t>
      </w:r>
    </w:p>
    <w:p w14:paraId="70C08453" w14:textId="77777777" w:rsidR="000D30AB" w:rsidRPr="002A3F6D" w:rsidRDefault="000D30AB" w:rsidP="002A3F6D">
      <w:pPr>
        <w:widowControl w:val="0"/>
        <w:numPr>
          <w:ilvl w:val="0"/>
          <w:numId w:val="3"/>
        </w:numPr>
        <w:tabs>
          <w:tab w:val="clear" w:pos="1068"/>
          <w:tab w:val="left" w:pos="993"/>
        </w:tabs>
        <w:suppressAutoHyphens w:val="0"/>
        <w:spacing w:line="360" w:lineRule="auto"/>
        <w:ind w:left="0" w:firstLine="567"/>
        <w:jc w:val="both"/>
        <w:rPr>
          <w:rFonts w:cs="Times New Roman"/>
        </w:rPr>
      </w:pPr>
      <w:r w:rsidRPr="002A3F6D">
        <w:rPr>
          <w:rFonts w:cs="Times New Roman"/>
          <w:bCs/>
          <w:iCs/>
        </w:rPr>
        <w:t>Диктофон цифровой Аудио Голос Регистраторы С Wav, Mp3-Плееры</w:t>
      </w:r>
    </w:p>
    <w:p w14:paraId="24A15033" w14:textId="77777777" w:rsidR="000D30AB" w:rsidRPr="002A3F6D" w:rsidRDefault="000D30AB" w:rsidP="002A3F6D">
      <w:pPr>
        <w:widowControl w:val="0"/>
        <w:numPr>
          <w:ilvl w:val="0"/>
          <w:numId w:val="3"/>
        </w:numPr>
        <w:tabs>
          <w:tab w:val="clear" w:pos="1068"/>
          <w:tab w:val="left" w:pos="993"/>
        </w:tabs>
        <w:suppressAutoHyphens w:val="0"/>
        <w:spacing w:line="360" w:lineRule="auto"/>
        <w:ind w:left="0" w:firstLine="567"/>
        <w:jc w:val="both"/>
        <w:rPr>
          <w:rFonts w:cs="Times New Roman"/>
        </w:rPr>
      </w:pPr>
      <w:r w:rsidRPr="002A3F6D">
        <w:rPr>
          <w:rFonts w:cs="Times New Roman"/>
          <w:bCs/>
          <w:iCs/>
        </w:rPr>
        <w:t>Лазерный дальномер на 100 метров AR881</w:t>
      </w:r>
    </w:p>
    <w:p w14:paraId="5B8E8BAB" w14:textId="77777777" w:rsidR="005B177B" w:rsidRPr="002A3F6D" w:rsidRDefault="005B177B" w:rsidP="002A3F6D">
      <w:pPr>
        <w:widowControl w:val="0"/>
        <w:numPr>
          <w:ilvl w:val="0"/>
          <w:numId w:val="3"/>
        </w:numPr>
        <w:tabs>
          <w:tab w:val="clear" w:pos="1068"/>
          <w:tab w:val="left" w:pos="993"/>
        </w:tabs>
        <w:suppressAutoHyphens w:val="0"/>
        <w:spacing w:line="360" w:lineRule="auto"/>
        <w:ind w:left="0" w:firstLine="567"/>
        <w:jc w:val="both"/>
        <w:rPr>
          <w:rFonts w:cs="Times New Roman"/>
        </w:rPr>
      </w:pPr>
      <w:r w:rsidRPr="002A3F6D">
        <w:rPr>
          <w:rFonts w:cs="Times New Roman"/>
          <w:bCs/>
          <w:iCs/>
        </w:rPr>
        <w:t>Лупа ×10</w:t>
      </w:r>
    </w:p>
    <w:p w14:paraId="0691027B" w14:textId="77777777" w:rsidR="005B177B" w:rsidRPr="002A3F6D" w:rsidRDefault="005B177B" w:rsidP="002A3F6D">
      <w:pPr>
        <w:widowControl w:val="0"/>
        <w:numPr>
          <w:ilvl w:val="0"/>
          <w:numId w:val="3"/>
        </w:numPr>
        <w:tabs>
          <w:tab w:val="clear" w:pos="1068"/>
          <w:tab w:val="left" w:pos="993"/>
        </w:tabs>
        <w:suppressAutoHyphens w:val="0"/>
        <w:spacing w:line="360" w:lineRule="auto"/>
        <w:ind w:left="0" w:firstLine="567"/>
        <w:jc w:val="both"/>
        <w:rPr>
          <w:rFonts w:cs="Times New Roman"/>
        </w:rPr>
      </w:pPr>
      <w:r w:rsidRPr="002A3F6D">
        <w:rPr>
          <w:rFonts w:cs="Times New Roman"/>
          <w:bCs/>
          <w:iCs/>
        </w:rPr>
        <w:t>Метеостанция</w:t>
      </w:r>
    </w:p>
    <w:p w14:paraId="0418D69E" w14:textId="77777777" w:rsidR="000D30AB" w:rsidRPr="002A3F6D" w:rsidRDefault="000D30AB" w:rsidP="002A3F6D">
      <w:pPr>
        <w:widowControl w:val="0"/>
        <w:numPr>
          <w:ilvl w:val="0"/>
          <w:numId w:val="3"/>
        </w:numPr>
        <w:tabs>
          <w:tab w:val="clear" w:pos="1068"/>
          <w:tab w:val="left" w:pos="993"/>
        </w:tabs>
        <w:suppressAutoHyphens w:val="0"/>
        <w:spacing w:line="360" w:lineRule="auto"/>
        <w:ind w:left="0" w:firstLine="567"/>
        <w:jc w:val="both"/>
        <w:rPr>
          <w:rFonts w:cs="Times New Roman"/>
        </w:rPr>
      </w:pPr>
      <w:r w:rsidRPr="002A3F6D">
        <w:rPr>
          <w:rFonts w:cs="Times New Roman"/>
          <w:bCs/>
          <w:iCs/>
        </w:rPr>
        <w:t>Меч Колесова</w:t>
      </w:r>
    </w:p>
    <w:p w14:paraId="47EE2C23" w14:textId="77777777" w:rsidR="005B177B" w:rsidRPr="002A3F6D" w:rsidRDefault="005B177B" w:rsidP="002A3F6D">
      <w:pPr>
        <w:widowControl w:val="0"/>
        <w:numPr>
          <w:ilvl w:val="0"/>
          <w:numId w:val="3"/>
        </w:numPr>
        <w:tabs>
          <w:tab w:val="clear" w:pos="1068"/>
          <w:tab w:val="left" w:pos="993"/>
        </w:tabs>
        <w:suppressAutoHyphens w:val="0"/>
        <w:spacing w:line="360" w:lineRule="auto"/>
        <w:ind w:left="0" w:firstLine="567"/>
        <w:jc w:val="both"/>
        <w:rPr>
          <w:rFonts w:cs="Times New Roman"/>
        </w:rPr>
      </w:pPr>
      <w:r w:rsidRPr="002A3F6D">
        <w:rPr>
          <w:rFonts w:cs="Times New Roman"/>
          <w:bCs/>
          <w:iCs/>
        </w:rPr>
        <w:t>Микроскоп с видеокамерой (0,3 Мпикс) и набором микропрепаратов</w:t>
      </w:r>
    </w:p>
    <w:p w14:paraId="17201229" w14:textId="77777777" w:rsidR="00364F14" w:rsidRPr="002A3F6D" w:rsidRDefault="005B177B" w:rsidP="002A3F6D">
      <w:pPr>
        <w:widowControl w:val="0"/>
        <w:numPr>
          <w:ilvl w:val="0"/>
          <w:numId w:val="3"/>
        </w:numPr>
        <w:tabs>
          <w:tab w:val="clear" w:pos="1068"/>
          <w:tab w:val="left" w:pos="993"/>
        </w:tabs>
        <w:suppressAutoHyphens w:val="0"/>
        <w:spacing w:line="360" w:lineRule="auto"/>
        <w:ind w:left="0" w:firstLine="567"/>
        <w:jc w:val="both"/>
        <w:rPr>
          <w:rFonts w:cs="Times New Roman"/>
        </w:rPr>
      </w:pPr>
      <w:r w:rsidRPr="002A3F6D">
        <w:rPr>
          <w:rFonts w:cs="Times New Roman"/>
          <w:bCs/>
          <w:iCs/>
        </w:rPr>
        <w:t>Микроскоп цифровой с дисплеем (5 Мпикс, USB)</w:t>
      </w:r>
    </w:p>
    <w:p w14:paraId="44656165" w14:textId="77777777" w:rsidR="00091647" w:rsidRPr="002A3F6D" w:rsidRDefault="00091647" w:rsidP="002A3F6D">
      <w:pPr>
        <w:widowControl w:val="0"/>
        <w:numPr>
          <w:ilvl w:val="0"/>
          <w:numId w:val="3"/>
        </w:numPr>
        <w:tabs>
          <w:tab w:val="clear" w:pos="1068"/>
          <w:tab w:val="left" w:pos="993"/>
        </w:tabs>
        <w:suppressAutoHyphens w:val="0"/>
        <w:spacing w:line="360" w:lineRule="auto"/>
        <w:ind w:left="0" w:firstLine="567"/>
        <w:jc w:val="both"/>
        <w:rPr>
          <w:rFonts w:cs="Times New Roman"/>
        </w:rPr>
      </w:pPr>
      <w:r w:rsidRPr="002A3F6D">
        <w:rPr>
          <w:rFonts w:cs="Times New Roman"/>
        </w:rPr>
        <w:t xml:space="preserve">Печь лабораторная муфельная </w:t>
      </w:r>
      <w:r w:rsidRPr="002A3F6D">
        <w:rPr>
          <w:rFonts w:cs="Times New Roman"/>
          <w:lang w:val="en-US"/>
        </w:rPr>
        <w:t>LOIP</w:t>
      </w:r>
      <w:r w:rsidRPr="002A3F6D">
        <w:rPr>
          <w:rFonts w:cs="Times New Roman"/>
        </w:rPr>
        <w:t xml:space="preserve"> </w:t>
      </w:r>
      <w:r w:rsidRPr="002A3F6D">
        <w:rPr>
          <w:rFonts w:cs="Times New Roman"/>
          <w:lang w:val="en-US"/>
        </w:rPr>
        <w:t>LF</w:t>
      </w:r>
      <w:r w:rsidRPr="002A3F6D">
        <w:rPr>
          <w:rFonts w:cs="Times New Roman"/>
        </w:rPr>
        <w:t>-5/11-</w:t>
      </w:r>
      <w:r w:rsidRPr="002A3F6D">
        <w:rPr>
          <w:rFonts w:cs="Times New Roman"/>
          <w:lang w:val="en-US"/>
        </w:rPr>
        <w:t>G</w:t>
      </w:r>
      <w:r w:rsidRPr="002A3F6D">
        <w:rPr>
          <w:rFonts w:cs="Times New Roman"/>
        </w:rPr>
        <w:t xml:space="preserve">1 с модулем управления </w:t>
      </w:r>
      <w:r w:rsidRPr="002A3F6D">
        <w:rPr>
          <w:rFonts w:cs="Times New Roman"/>
          <w:lang w:val="en-US"/>
        </w:rPr>
        <w:t>TS</w:t>
      </w:r>
      <w:r w:rsidRPr="002A3F6D">
        <w:rPr>
          <w:rFonts w:cs="Times New Roman"/>
        </w:rPr>
        <w:t>87</w:t>
      </w:r>
      <w:r w:rsidRPr="002A3F6D">
        <w:rPr>
          <w:rFonts w:cs="Times New Roman"/>
          <w:lang w:val="en-US"/>
        </w:rPr>
        <w:t>B</w:t>
      </w:r>
    </w:p>
    <w:p w14:paraId="005649DE" w14:textId="77777777" w:rsidR="007C3061" w:rsidRPr="002A3F6D" w:rsidRDefault="007C3061" w:rsidP="002A3F6D">
      <w:pPr>
        <w:widowControl w:val="0"/>
        <w:numPr>
          <w:ilvl w:val="0"/>
          <w:numId w:val="3"/>
        </w:numPr>
        <w:tabs>
          <w:tab w:val="clear" w:pos="1068"/>
          <w:tab w:val="left" w:pos="993"/>
        </w:tabs>
        <w:suppressAutoHyphens w:val="0"/>
        <w:spacing w:line="360" w:lineRule="auto"/>
        <w:ind w:left="0" w:firstLine="567"/>
        <w:jc w:val="both"/>
        <w:rPr>
          <w:rFonts w:cs="Times New Roman"/>
        </w:rPr>
      </w:pPr>
      <w:r w:rsidRPr="002A3F6D">
        <w:rPr>
          <w:rFonts w:cs="Times New Roman"/>
          <w:bCs/>
          <w:iCs/>
        </w:rPr>
        <w:t>Печь муфельная</w:t>
      </w:r>
    </w:p>
    <w:p w14:paraId="095C8BE4" w14:textId="77777777" w:rsidR="000D30AB" w:rsidRPr="002A3F6D" w:rsidRDefault="000D30AB" w:rsidP="002A3F6D">
      <w:pPr>
        <w:widowControl w:val="0"/>
        <w:numPr>
          <w:ilvl w:val="0"/>
          <w:numId w:val="3"/>
        </w:numPr>
        <w:tabs>
          <w:tab w:val="clear" w:pos="1068"/>
          <w:tab w:val="left" w:pos="993"/>
        </w:tabs>
        <w:suppressAutoHyphens w:val="0"/>
        <w:spacing w:line="360" w:lineRule="auto"/>
        <w:ind w:left="0" w:firstLine="567"/>
        <w:jc w:val="both"/>
        <w:rPr>
          <w:rFonts w:cs="Times New Roman"/>
        </w:rPr>
      </w:pPr>
      <w:r w:rsidRPr="002A3F6D">
        <w:rPr>
          <w:rFonts w:cs="Times New Roman"/>
          <w:bCs/>
          <w:iCs/>
        </w:rPr>
        <w:t>Рации, комплект 4 шт.</w:t>
      </w:r>
    </w:p>
    <w:p w14:paraId="3E6F4CD2" w14:textId="77777777" w:rsidR="007C3061" w:rsidRPr="002A3F6D" w:rsidRDefault="007C3061" w:rsidP="002A3F6D">
      <w:pPr>
        <w:widowControl w:val="0"/>
        <w:numPr>
          <w:ilvl w:val="0"/>
          <w:numId w:val="3"/>
        </w:numPr>
        <w:tabs>
          <w:tab w:val="clear" w:pos="1068"/>
          <w:tab w:val="left" w:pos="993"/>
        </w:tabs>
        <w:suppressAutoHyphens w:val="0"/>
        <w:spacing w:line="360" w:lineRule="auto"/>
        <w:ind w:left="0" w:firstLine="567"/>
        <w:jc w:val="both"/>
        <w:rPr>
          <w:rFonts w:cs="Times New Roman"/>
        </w:rPr>
      </w:pPr>
      <w:r w:rsidRPr="002A3F6D">
        <w:rPr>
          <w:rFonts w:cs="Times New Roman"/>
          <w:bCs/>
          <w:iCs/>
        </w:rPr>
        <w:t>Рефрактометр (для измерения уровня сахара в плодах и овощах)</w:t>
      </w:r>
    </w:p>
    <w:p w14:paraId="4EE2F5D6" w14:textId="77777777" w:rsidR="00B946B7" w:rsidRPr="002A3F6D" w:rsidRDefault="00B946B7" w:rsidP="002A3F6D">
      <w:pPr>
        <w:widowControl w:val="0"/>
        <w:numPr>
          <w:ilvl w:val="0"/>
          <w:numId w:val="3"/>
        </w:numPr>
        <w:tabs>
          <w:tab w:val="clear" w:pos="1068"/>
          <w:tab w:val="left" w:pos="993"/>
        </w:tabs>
        <w:suppressAutoHyphens w:val="0"/>
        <w:spacing w:line="360" w:lineRule="auto"/>
        <w:ind w:left="0" w:firstLine="567"/>
        <w:jc w:val="both"/>
        <w:rPr>
          <w:rFonts w:cs="Times New Roman"/>
        </w:rPr>
      </w:pPr>
      <w:r w:rsidRPr="002A3F6D">
        <w:rPr>
          <w:rFonts w:cs="Times New Roman"/>
          <w:bCs/>
          <w:iCs/>
        </w:rPr>
        <w:t>Рулетка 5 м</w:t>
      </w:r>
    </w:p>
    <w:p w14:paraId="73FDF053" w14:textId="77777777" w:rsidR="005B177B" w:rsidRPr="002A3F6D" w:rsidRDefault="005B177B" w:rsidP="002A3F6D">
      <w:pPr>
        <w:widowControl w:val="0"/>
        <w:numPr>
          <w:ilvl w:val="0"/>
          <w:numId w:val="3"/>
        </w:numPr>
        <w:tabs>
          <w:tab w:val="clear" w:pos="1068"/>
          <w:tab w:val="left" w:pos="993"/>
        </w:tabs>
        <w:suppressAutoHyphens w:val="0"/>
        <w:spacing w:line="360" w:lineRule="auto"/>
        <w:ind w:left="0" w:firstLine="567"/>
        <w:jc w:val="both"/>
        <w:rPr>
          <w:rFonts w:cs="Times New Roman"/>
        </w:rPr>
      </w:pPr>
      <w:r w:rsidRPr="002A3F6D">
        <w:rPr>
          <w:rFonts w:cs="Times New Roman"/>
          <w:bCs/>
          <w:iCs/>
        </w:rPr>
        <w:t>Сачок гидробиологический</w:t>
      </w:r>
    </w:p>
    <w:p w14:paraId="6FF99B55" w14:textId="77777777" w:rsidR="00091647" w:rsidRPr="002A3F6D" w:rsidRDefault="00091647" w:rsidP="002A3F6D">
      <w:pPr>
        <w:widowControl w:val="0"/>
        <w:numPr>
          <w:ilvl w:val="0"/>
          <w:numId w:val="3"/>
        </w:numPr>
        <w:tabs>
          <w:tab w:val="clear" w:pos="1068"/>
          <w:tab w:val="left" w:pos="993"/>
        </w:tabs>
        <w:suppressAutoHyphens w:val="0"/>
        <w:spacing w:line="360" w:lineRule="auto"/>
        <w:ind w:left="0" w:firstLine="567"/>
        <w:jc w:val="both"/>
        <w:rPr>
          <w:rFonts w:cs="Times New Roman"/>
        </w:rPr>
      </w:pPr>
      <w:r w:rsidRPr="002A3F6D">
        <w:rPr>
          <w:rFonts w:cs="Times New Roman"/>
        </w:rPr>
        <w:t>Спектрофотометр ПЭ-5300ВИ</w:t>
      </w:r>
    </w:p>
    <w:p w14:paraId="55C8FD65" w14:textId="77777777" w:rsidR="005B177B" w:rsidRPr="002A3F6D" w:rsidRDefault="005B177B" w:rsidP="002A3F6D">
      <w:pPr>
        <w:widowControl w:val="0"/>
        <w:numPr>
          <w:ilvl w:val="0"/>
          <w:numId w:val="3"/>
        </w:numPr>
        <w:tabs>
          <w:tab w:val="clear" w:pos="1068"/>
          <w:tab w:val="left" w:pos="993"/>
        </w:tabs>
        <w:suppressAutoHyphens w:val="0"/>
        <w:spacing w:line="360" w:lineRule="auto"/>
        <w:ind w:left="0" w:firstLine="567"/>
        <w:jc w:val="both"/>
        <w:rPr>
          <w:rFonts w:cs="Times New Roman"/>
        </w:rPr>
      </w:pPr>
      <w:r w:rsidRPr="002A3F6D">
        <w:rPr>
          <w:rFonts w:cs="Times New Roman"/>
          <w:bCs/>
          <w:iCs/>
        </w:rPr>
        <w:t>Стереомикроскоп (бинокулярный) с двумя видами препаратов</w:t>
      </w:r>
    </w:p>
    <w:p w14:paraId="1AADECBA" w14:textId="77777777" w:rsidR="00364F14" w:rsidRPr="002A3F6D" w:rsidRDefault="00091647" w:rsidP="002A3F6D">
      <w:pPr>
        <w:widowControl w:val="0"/>
        <w:numPr>
          <w:ilvl w:val="0"/>
          <w:numId w:val="3"/>
        </w:numPr>
        <w:tabs>
          <w:tab w:val="clear" w:pos="1068"/>
          <w:tab w:val="left" w:pos="993"/>
        </w:tabs>
        <w:suppressAutoHyphens w:val="0"/>
        <w:spacing w:line="360" w:lineRule="auto"/>
        <w:ind w:left="0" w:firstLine="567"/>
        <w:jc w:val="both"/>
        <w:rPr>
          <w:rFonts w:cs="Times New Roman"/>
        </w:rPr>
      </w:pPr>
      <w:r w:rsidRPr="002A3F6D">
        <w:rPr>
          <w:rFonts w:cs="Times New Roman"/>
        </w:rPr>
        <w:t>Центрифуга СМ-12, модификация СМ-12-08</w:t>
      </w:r>
    </w:p>
    <w:p w14:paraId="1D5F57AA" w14:textId="77777777" w:rsidR="00091647" w:rsidRPr="002A3F6D" w:rsidRDefault="00E81F6B" w:rsidP="002A3F6D">
      <w:pPr>
        <w:widowControl w:val="0"/>
        <w:numPr>
          <w:ilvl w:val="0"/>
          <w:numId w:val="3"/>
        </w:numPr>
        <w:tabs>
          <w:tab w:val="clear" w:pos="1068"/>
          <w:tab w:val="left" w:pos="993"/>
        </w:tabs>
        <w:suppressAutoHyphens w:val="0"/>
        <w:spacing w:line="360" w:lineRule="auto"/>
        <w:ind w:left="0" w:firstLine="567"/>
        <w:jc w:val="both"/>
        <w:rPr>
          <w:rFonts w:cs="Times New Roman"/>
        </w:rPr>
      </w:pPr>
      <w:r w:rsidRPr="002A3F6D">
        <w:rPr>
          <w:rFonts w:cs="Times New Roman"/>
        </w:rPr>
        <w:t>Фотоколориметры «ЭКОТЕСТ 2020»</w:t>
      </w:r>
    </w:p>
    <w:p w14:paraId="6DB2E228" w14:textId="77777777" w:rsidR="005B177B" w:rsidRPr="002A3F6D" w:rsidRDefault="005B177B" w:rsidP="002A3F6D">
      <w:pPr>
        <w:widowControl w:val="0"/>
        <w:numPr>
          <w:ilvl w:val="0"/>
          <w:numId w:val="3"/>
        </w:numPr>
        <w:tabs>
          <w:tab w:val="clear" w:pos="1068"/>
          <w:tab w:val="left" w:pos="993"/>
        </w:tabs>
        <w:suppressAutoHyphens w:val="0"/>
        <w:spacing w:line="360" w:lineRule="auto"/>
        <w:ind w:left="0" w:firstLine="567"/>
        <w:jc w:val="both"/>
        <w:rPr>
          <w:rFonts w:cs="Times New Roman"/>
        </w:rPr>
      </w:pPr>
      <w:r w:rsidRPr="002A3F6D">
        <w:rPr>
          <w:rFonts w:cs="Times New Roman"/>
          <w:bCs/>
          <w:iCs/>
        </w:rPr>
        <w:t>Энтомологическая морилка</w:t>
      </w:r>
    </w:p>
    <w:p w14:paraId="029B0ABA" w14:textId="77777777" w:rsidR="005B177B" w:rsidRPr="002A3F6D" w:rsidRDefault="005B177B" w:rsidP="002A3F6D">
      <w:pPr>
        <w:widowControl w:val="0"/>
        <w:numPr>
          <w:ilvl w:val="0"/>
          <w:numId w:val="3"/>
        </w:numPr>
        <w:tabs>
          <w:tab w:val="clear" w:pos="1068"/>
          <w:tab w:val="left" w:pos="993"/>
        </w:tabs>
        <w:suppressAutoHyphens w:val="0"/>
        <w:spacing w:line="360" w:lineRule="auto"/>
        <w:ind w:left="0" w:firstLine="567"/>
        <w:jc w:val="both"/>
        <w:rPr>
          <w:rFonts w:cs="Times New Roman"/>
        </w:rPr>
      </w:pPr>
      <w:r w:rsidRPr="002A3F6D">
        <w:rPr>
          <w:rFonts w:cs="Times New Roman"/>
          <w:bCs/>
          <w:iCs/>
        </w:rPr>
        <w:t>Энтомологический сачок водный</w:t>
      </w:r>
    </w:p>
    <w:p w14:paraId="10F72E28" w14:textId="77777777" w:rsidR="00364F14" w:rsidRPr="002A3F6D" w:rsidRDefault="00364F14" w:rsidP="002A3F6D">
      <w:pPr>
        <w:widowControl w:val="0"/>
        <w:suppressAutoHyphens w:val="0"/>
        <w:spacing w:line="360" w:lineRule="auto"/>
        <w:jc w:val="both"/>
        <w:rPr>
          <w:rFonts w:cs="Times New Roman"/>
        </w:rPr>
      </w:pPr>
    </w:p>
    <w:p w14:paraId="75B26AEE" w14:textId="77777777" w:rsidR="00091647" w:rsidRPr="002A3F6D" w:rsidRDefault="00091647" w:rsidP="002A3F6D">
      <w:pPr>
        <w:widowControl w:val="0"/>
        <w:suppressAutoHyphens w:val="0"/>
        <w:spacing w:line="360" w:lineRule="auto"/>
        <w:ind w:firstLine="567"/>
        <w:jc w:val="both"/>
        <w:rPr>
          <w:rFonts w:cs="Times New Roman"/>
        </w:rPr>
      </w:pPr>
      <w:r w:rsidRPr="002A3F6D">
        <w:rPr>
          <w:rFonts w:cs="Times New Roman"/>
          <w:b/>
        </w:rPr>
        <w:t>Лабораторные исследовательские комплексы</w:t>
      </w:r>
      <w:r w:rsidRPr="002A3F6D">
        <w:rPr>
          <w:rFonts w:cs="Times New Roman"/>
        </w:rPr>
        <w:t>:</w:t>
      </w:r>
    </w:p>
    <w:p w14:paraId="58BD185B" w14:textId="77777777" w:rsidR="007C3061" w:rsidRPr="002A3F6D" w:rsidRDefault="007C3061" w:rsidP="002A3F6D">
      <w:pPr>
        <w:widowControl w:val="0"/>
        <w:numPr>
          <w:ilvl w:val="0"/>
          <w:numId w:val="29"/>
        </w:numPr>
        <w:tabs>
          <w:tab w:val="clear" w:pos="1068"/>
          <w:tab w:val="left" w:pos="993"/>
        </w:tabs>
        <w:suppressAutoHyphens w:val="0"/>
        <w:spacing w:line="360" w:lineRule="auto"/>
        <w:ind w:left="0" w:firstLine="567"/>
        <w:jc w:val="both"/>
        <w:rPr>
          <w:rFonts w:cs="Times New Roman"/>
        </w:rPr>
      </w:pPr>
      <w:r w:rsidRPr="002A3F6D">
        <w:rPr>
          <w:rFonts w:cs="Times New Roman"/>
          <w:bCs/>
          <w:iCs/>
        </w:rPr>
        <w:t>Аэро-гидропонная модульная система высокой производительности</w:t>
      </w:r>
    </w:p>
    <w:p w14:paraId="695C4A7A" w14:textId="77777777" w:rsidR="00E81F6B" w:rsidRPr="002A3F6D" w:rsidRDefault="00E81F6B" w:rsidP="002A3F6D">
      <w:pPr>
        <w:widowControl w:val="0"/>
        <w:numPr>
          <w:ilvl w:val="0"/>
          <w:numId w:val="29"/>
        </w:numPr>
        <w:tabs>
          <w:tab w:val="clear" w:pos="1068"/>
          <w:tab w:val="left" w:pos="993"/>
        </w:tabs>
        <w:suppressAutoHyphens w:val="0"/>
        <w:spacing w:line="360" w:lineRule="auto"/>
        <w:ind w:left="0" w:firstLine="567"/>
        <w:jc w:val="both"/>
        <w:rPr>
          <w:rFonts w:cs="Times New Roman"/>
        </w:rPr>
      </w:pPr>
      <w:r w:rsidRPr="002A3F6D">
        <w:rPr>
          <w:rFonts w:cs="Times New Roman"/>
        </w:rPr>
        <w:t>Класс-комплект для лабораторных работ по экологии, химии, биологии ЭХБ</w:t>
      </w:r>
    </w:p>
    <w:p w14:paraId="14A207FC" w14:textId="77777777" w:rsidR="007C3061" w:rsidRPr="002A3F6D" w:rsidRDefault="007C3061" w:rsidP="002A3F6D">
      <w:pPr>
        <w:widowControl w:val="0"/>
        <w:numPr>
          <w:ilvl w:val="0"/>
          <w:numId w:val="29"/>
        </w:numPr>
        <w:tabs>
          <w:tab w:val="clear" w:pos="1068"/>
          <w:tab w:val="left" w:pos="993"/>
        </w:tabs>
        <w:suppressAutoHyphens w:val="0"/>
        <w:spacing w:line="360" w:lineRule="auto"/>
        <w:ind w:left="0" w:firstLine="567"/>
        <w:jc w:val="both"/>
        <w:rPr>
          <w:rFonts w:cs="Times New Roman"/>
        </w:rPr>
      </w:pPr>
      <w:r w:rsidRPr="002A3F6D">
        <w:rPr>
          <w:rFonts w:cs="Times New Roman"/>
          <w:bCs/>
          <w:iCs/>
        </w:rPr>
        <w:t>Комплект лабораторного оборудования и дидактических материалов для ученика по экологии, биологии и химии</w:t>
      </w:r>
    </w:p>
    <w:p w14:paraId="271903F9" w14:textId="77777777" w:rsidR="007C3061" w:rsidRPr="002A3F6D" w:rsidRDefault="007C3061" w:rsidP="002A3F6D">
      <w:pPr>
        <w:widowControl w:val="0"/>
        <w:numPr>
          <w:ilvl w:val="0"/>
          <w:numId w:val="29"/>
        </w:numPr>
        <w:tabs>
          <w:tab w:val="clear" w:pos="1068"/>
          <w:tab w:val="left" w:pos="993"/>
        </w:tabs>
        <w:suppressAutoHyphens w:val="0"/>
        <w:spacing w:line="360" w:lineRule="auto"/>
        <w:ind w:left="0" w:firstLine="567"/>
        <w:jc w:val="both"/>
        <w:rPr>
          <w:rFonts w:cs="Times New Roman"/>
        </w:rPr>
      </w:pPr>
      <w:r w:rsidRPr="002A3F6D">
        <w:rPr>
          <w:rFonts w:cs="Times New Roman"/>
          <w:bCs/>
          <w:iCs/>
        </w:rPr>
        <w:t>Комплект лабораторного оборудования, методических и дидактических материалов для учителя по экологии, биологии и химии</w:t>
      </w:r>
    </w:p>
    <w:p w14:paraId="05BA2E7E" w14:textId="77777777" w:rsidR="005B177B" w:rsidRPr="002A3F6D" w:rsidRDefault="005B177B" w:rsidP="002A3F6D">
      <w:pPr>
        <w:widowControl w:val="0"/>
        <w:numPr>
          <w:ilvl w:val="0"/>
          <w:numId w:val="29"/>
        </w:numPr>
        <w:tabs>
          <w:tab w:val="clear" w:pos="1068"/>
          <w:tab w:val="left" w:pos="993"/>
        </w:tabs>
        <w:suppressAutoHyphens w:val="0"/>
        <w:spacing w:line="360" w:lineRule="auto"/>
        <w:ind w:left="0" w:firstLine="567"/>
        <w:jc w:val="both"/>
        <w:rPr>
          <w:rFonts w:cs="Times New Roman"/>
        </w:rPr>
      </w:pPr>
      <w:r w:rsidRPr="002A3F6D">
        <w:rPr>
          <w:rFonts w:cs="Times New Roman"/>
          <w:bCs/>
          <w:iCs/>
        </w:rPr>
        <w:t>Комплект-практикум экологический по мониторингу окружающей среды</w:t>
      </w:r>
    </w:p>
    <w:p w14:paraId="529652BE" w14:textId="77777777" w:rsidR="00E81F6B" w:rsidRPr="002A3F6D" w:rsidRDefault="00E81F6B" w:rsidP="002A3F6D">
      <w:pPr>
        <w:widowControl w:val="0"/>
        <w:numPr>
          <w:ilvl w:val="0"/>
          <w:numId w:val="29"/>
        </w:numPr>
        <w:tabs>
          <w:tab w:val="clear" w:pos="1068"/>
          <w:tab w:val="left" w:pos="993"/>
        </w:tabs>
        <w:suppressAutoHyphens w:val="0"/>
        <w:spacing w:line="360" w:lineRule="auto"/>
        <w:ind w:left="0" w:firstLine="567"/>
        <w:jc w:val="both"/>
        <w:rPr>
          <w:rFonts w:cs="Times New Roman"/>
        </w:rPr>
      </w:pPr>
      <w:r w:rsidRPr="002A3F6D">
        <w:rPr>
          <w:rFonts w:cs="Times New Roman"/>
        </w:rPr>
        <w:t>Комплект-практикум экологический «КПЭ»</w:t>
      </w:r>
    </w:p>
    <w:p w14:paraId="6BF11AFD" w14:textId="77777777" w:rsidR="005B177B" w:rsidRPr="002A3F6D" w:rsidRDefault="005B177B" w:rsidP="002A3F6D">
      <w:pPr>
        <w:widowControl w:val="0"/>
        <w:numPr>
          <w:ilvl w:val="0"/>
          <w:numId w:val="29"/>
        </w:numPr>
        <w:tabs>
          <w:tab w:val="clear" w:pos="1068"/>
          <w:tab w:val="left" w:pos="993"/>
        </w:tabs>
        <w:suppressAutoHyphens w:val="0"/>
        <w:spacing w:line="360" w:lineRule="auto"/>
        <w:ind w:left="0" w:firstLine="567"/>
        <w:jc w:val="both"/>
        <w:rPr>
          <w:rFonts w:cs="Times New Roman"/>
        </w:rPr>
      </w:pPr>
      <w:r w:rsidRPr="002A3F6D">
        <w:rPr>
          <w:rFonts w:cs="Times New Roman"/>
          <w:bCs/>
          <w:iCs/>
        </w:rPr>
        <w:t>Лаборатория для исследования прибрежной почвы и природной воды (ранцевая)</w:t>
      </w:r>
    </w:p>
    <w:p w14:paraId="1BA53F31" w14:textId="77777777" w:rsidR="007C3061" w:rsidRPr="002A3F6D" w:rsidRDefault="007C3061" w:rsidP="002A3F6D">
      <w:pPr>
        <w:widowControl w:val="0"/>
        <w:numPr>
          <w:ilvl w:val="0"/>
          <w:numId w:val="29"/>
        </w:numPr>
        <w:tabs>
          <w:tab w:val="clear" w:pos="1068"/>
          <w:tab w:val="left" w:pos="993"/>
        </w:tabs>
        <w:suppressAutoHyphens w:val="0"/>
        <w:spacing w:line="360" w:lineRule="auto"/>
        <w:ind w:left="0" w:firstLine="567"/>
        <w:jc w:val="both"/>
        <w:rPr>
          <w:rFonts w:cs="Times New Roman"/>
        </w:rPr>
      </w:pPr>
      <w:r w:rsidRPr="002A3F6D">
        <w:rPr>
          <w:rFonts w:cs="Times New Roman"/>
          <w:bCs/>
          <w:iCs/>
        </w:rPr>
        <w:t>Лаборатория функциональной диагностики растений (ФЭД)</w:t>
      </w:r>
    </w:p>
    <w:p w14:paraId="2D760834" w14:textId="77777777" w:rsidR="005B177B" w:rsidRPr="002A3F6D" w:rsidRDefault="005B177B" w:rsidP="002A3F6D">
      <w:pPr>
        <w:widowControl w:val="0"/>
        <w:numPr>
          <w:ilvl w:val="0"/>
          <w:numId w:val="29"/>
        </w:numPr>
        <w:tabs>
          <w:tab w:val="clear" w:pos="1068"/>
          <w:tab w:val="left" w:pos="993"/>
        </w:tabs>
        <w:suppressAutoHyphens w:val="0"/>
        <w:spacing w:line="360" w:lineRule="auto"/>
        <w:ind w:left="0" w:firstLine="567"/>
        <w:jc w:val="both"/>
        <w:rPr>
          <w:rFonts w:cs="Times New Roman"/>
        </w:rPr>
      </w:pPr>
      <w:r w:rsidRPr="002A3F6D">
        <w:rPr>
          <w:rFonts w:cs="Times New Roman"/>
          <w:bCs/>
          <w:iCs/>
        </w:rPr>
        <w:t>Метео-комплект для мониторинга</w:t>
      </w:r>
    </w:p>
    <w:p w14:paraId="24257EB8" w14:textId="77777777" w:rsidR="007C3061" w:rsidRPr="002A3F6D" w:rsidRDefault="007C3061" w:rsidP="002A3F6D">
      <w:pPr>
        <w:widowControl w:val="0"/>
        <w:numPr>
          <w:ilvl w:val="0"/>
          <w:numId w:val="29"/>
        </w:numPr>
        <w:tabs>
          <w:tab w:val="clear" w:pos="1068"/>
          <w:tab w:val="left" w:pos="993"/>
        </w:tabs>
        <w:suppressAutoHyphens w:val="0"/>
        <w:spacing w:line="360" w:lineRule="auto"/>
        <w:ind w:left="0" w:firstLine="567"/>
        <w:jc w:val="both"/>
        <w:rPr>
          <w:rFonts w:cs="Times New Roman"/>
        </w:rPr>
      </w:pPr>
      <w:r w:rsidRPr="002A3F6D">
        <w:rPr>
          <w:rFonts w:cs="Times New Roman"/>
          <w:bCs/>
          <w:iCs/>
        </w:rPr>
        <w:t>Микролаборатория для биологического и химического экспериментов</w:t>
      </w:r>
    </w:p>
    <w:p w14:paraId="4D7B2BCA" w14:textId="77777777" w:rsidR="007C3061" w:rsidRPr="002A3F6D" w:rsidRDefault="007C3061" w:rsidP="002A3F6D">
      <w:pPr>
        <w:widowControl w:val="0"/>
        <w:numPr>
          <w:ilvl w:val="0"/>
          <w:numId w:val="29"/>
        </w:numPr>
        <w:tabs>
          <w:tab w:val="clear" w:pos="1068"/>
          <w:tab w:val="left" w:pos="993"/>
        </w:tabs>
        <w:suppressAutoHyphens w:val="0"/>
        <w:spacing w:line="360" w:lineRule="auto"/>
        <w:ind w:left="0" w:firstLine="567"/>
        <w:jc w:val="both"/>
        <w:rPr>
          <w:rFonts w:cs="Times New Roman"/>
        </w:rPr>
      </w:pPr>
      <w:r w:rsidRPr="002A3F6D">
        <w:rPr>
          <w:rFonts w:cs="Times New Roman"/>
          <w:bCs/>
          <w:iCs/>
        </w:rPr>
        <w:lastRenderedPageBreak/>
        <w:t>Мини-экспресс-лаборатория «Анализ удобрений»</w:t>
      </w:r>
    </w:p>
    <w:p w14:paraId="094BC126" w14:textId="77777777" w:rsidR="00E81F6B" w:rsidRPr="002A3F6D" w:rsidRDefault="00E81F6B" w:rsidP="002A3F6D">
      <w:pPr>
        <w:widowControl w:val="0"/>
        <w:numPr>
          <w:ilvl w:val="0"/>
          <w:numId w:val="29"/>
        </w:numPr>
        <w:tabs>
          <w:tab w:val="clear" w:pos="1068"/>
          <w:tab w:val="left" w:pos="993"/>
        </w:tabs>
        <w:suppressAutoHyphens w:val="0"/>
        <w:spacing w:line="360" w:lineRule="auto"/>
        <w:ind w:left="0" w:firstLine="567"/>
        <w:jc w:val="both"/>
        <w:rPr>
          <w:rFonts w:cs="Times New Roman"/>
        </w:rPr>
      </w:pPr>
      <w:r w:rsidRPr="002A3F6D">
        <w:rPr>
          <w:rFonts w:cs="Times New Roman"/>
        </w:rPr>
        <w:t>Набор для гидробиологических исследований (ранцевая полевая лаборатория НКВ-Р)</w:t>
      </w:r>
    </w:p>
    <w:p w14:paraId="3A3D7D56" w14:textId="77777777" w:rsidR="005B177B" w:rsidRPr="002A3F6D" w:rsidRDefault="005B177B" w:rsidP="002A3F6D">
      <w:pPr>
        <w:widowControl w:val="0"/>
        <w:numPr>
          <w:ilvl w:val="0"/>
          <w:numId w:val="29"/>
        </w:numPr>
        <w:tabs>
          <w:tab w:val="clear" w:pos="1068"/>
          <w:tab w:val="left" w:pos="993"/>
        </w:tabs>
        <w:suppressAutoHyphens w:val="0"/>
        <w:spacing w:line="360" w:lineRule="auto"/>
        <w:ind w:left="0" w:firstLine="567"/>
        <w:jc w:val="both"/>
        <w:rPr>
          <w:rFonts w:cs="Times New Roman"/>
        </w:rPr>
      </w:pPr>
      <w:r w:rsidRPr="002A3F6D">
        <w:rPr>
          <w:rFonts w:cs="Times New Roman"/>
          <w:bCs/>
          <w:iCs/>
        </w:rPr>
        <w:t>Набор для микроскопирования по микробиологии с микротомом</w:t>
      </w:r>
    </w:p>
    <w:p w14:paraId="63FE1E5D" w14:textId="77777777" w:rsidR="005B177B" w:rsidRPr="002A3F6D" w:rsidRDefault="005B177B" w:rsidP="002A3F6D">
      <w:pPr>
        <w:widowControl w:val="0"/>
        <w:numPr>
          <w:ilvl w:val="0"/>
          <w:numId w:val="29"/>
        </w:numPr>
        <w:tabs>
          <w:tab w:val="clear" w:pos="1068"/>
          <w:tab w:val="left" w:pos="993"/>
        </w:tabs>
        <w:suppressAutoHyphens w:val="0"/>
        <w:spacing w:line="360" w:lineRule="auto"/>
        <w:ind w:left="0" w:firstLine="567"/>
        <w:jc w:val="both"/>
        <w:rPr>
          <w:rFonts w:cs="Times New Roman"/>
        </w:rPr>
      </w:pPr>
      <w:r w:rsidRPr="002A3F6D">
        <w:rPr>
          <w:rFonts w:cs="Times New Roman"/>
          <w:bCs/>
          <w:iCs/>
        </w:rPr>
        <w:t>Набор «Микробиология. Царство грибов»</w:t>
      </w:r>
    </w:p>
    <w:p w14:paraId="26DFB2A0" w14:textId="77777777" w:rsidR="007C3061" w:rsidRPr="002A3F6D" w:rsidRDefault="007C3061" w:rsidP="002A3F6D">
      <w:pPr>
        <w:widowControl w:val="0"/>
        <w:numPr>
          <w:ilvl w:val="0"/>
          <w:numId w:val="29"/>
        </w:numPr>
        <w:tabs>
          <w:tab w:val="clear" w:pos="1068"/>
          <w:tab w:val="left" w:pos="993"/>
        </w:tabs>
        <w:suppressAutoHyphens w:val="0"/>
        <w:spacing w:line="360" w:lineRule="auto"/>
        <w:ind w:left="0" w:firstLine="567"/>
        <w:jc w:val="both"/>
        <w:rPr>
          <w:rFonts w:cs="Times New Roman"/>
        </w:rPr>
      </w:pPr>
      <w:r w:rsidRPr="002A3F6D">
        <w:rPr>
          <w:rFonts w:cs="Times New Roman"/>
          <w:bCs/>
          <w:iCs/>
        </w:rPr>
        <w:t>Набор по химии: оборудование и реактивы</w:t>
      </w:r>
    </w:p>
    <w:p w14:paraId="6ED4599F" w14:textId="77777777" w:rsidR="007C3061" w:rsidRPr="002A3F6D" w:rsidRDefault="007C3061" w:rsidP="002A3F6D">
      <w:pPr>
        <w:widowControl w:val="0"/>
        <w:numPr>
          <w:ilvl w:val="0"/>
          <w:numId w:val="29"/>
        </w:numPr>
        <w:tabs>
          <w:tab w:val="clear" w:pos="1068"/>
          <w:tab w:val="left" w:pos="993"/>
        </w:tabs>
        <w:suppressAutoHyphens w:val="0"/>
        <w:spacing w:line="360" w:lineRule="auto"/>
        <w:ind w:left="0" w:firstLine="567"/>
        <w:jc w:val="both"/>
        <w:rPr>
          <w:rFonts w:cs="Times New Roman"/>
        </w:rPr>
      </w:pPr>
      <w:r w:rsidRPr="002A3F6D">
        <w:rPr>
          <w:rFonts w:cs="Times New Roman"/>
          <w:bCs/>
          <w:iCs/>
        </w:rPr>
        <w:t>Набор простейших приборов для биологического и химического экспериментов с резьбовыми соединениями</w:t>
      </w:r>
    </w:p>
    <w:p w14:paraId="637F1D20" w14:textId="77777777" w:rsidR="00E81F6B" w:rsidRPr="002A3F6D" w:rsidRDefault="00E81F6B" w:rsidP="002A3F6D">
      <w:pPr>
        <w:widowControl w:val="0"/>
        <w:numPr>
          <w:ilvl w:val="0"/>
          <w:numId w:val="29"/>
        </w:numPr>
        <w:tabs>
          <w:tab w:val="clear" w:pos="1068"/>
          <w:tab w:val="left" w:pos="993"/>
        </w:tabs>
        <w:suppressAutoHyphens w:val="0"/>
        <w:spacing w:line="360" w:lineRule="auto"/>
        <w:ind w:left="0" w:firstLine="567"/>
        <w:jc w:val="both"/>
        <w:rPr>
          <w:rFonts w:cs="Times New Roman"/>
        </w:rPr>
      </w:pPr>
      <w:r w:rsidRPr="002A3F6D">
        <w:rPr>
          <w:rFonts w:cs="Times New Roman"/>
        </w:rPr>
        <w:t>Набор «Тайны микробиологии-1»</w:t>
      </w:r>
    </w:p>
    <w:p w14:paraId="1E8D31EA" w14:textId="77777777" w:rsidR="00091647" w:rsidRPr="002A3F6D" w:rsidRDefault="00091647" w:rsidP="002A3F6D">
      <w:pPr>
        <w:widowControl w:val="0"/>
        <w:numPr>
          <w:ilvl w:val="0"/>
          <w:numId w:val="29"/>
        </w:numPr>
        <w:tabs>
          <w:tab w:val="clear" w:pos="1068"/>
          <w:tab w:val="left" w:pos="993"/>
        </w:tabs>
        <w:suppressAutoHyphens w:val="0"/>
        <w:spacing w:line="360" w:lineRule="auto"/>
        <w:ind w:left="0" w:firstLine="567"/>
        <w:jc w:val="both"/>
        <w:rPr>
          <w:rFonts w:cs="Times New Roman"/>
        </w:rPr>
      </w:pPr>
      <w:r w:rsidRPr="002A3F6D">
        <w:rPr>
          <w:rFonts w:cs="Times New Roman"/>
        </w:rPr>
        <w:t>Портативная лаборатория «Анализ удобрений»</w:t>
      </w:r>
    </w:p>
    <w:p w14:paraId="29C096F4" w14:textId="77777777" w:rsidR="00091647" w:rsidRPr="002A3F6D" w:rsidRDefault="00E81F6B" w:rsidP="002A3F6D">
      <w:pPr>
        <w:widowControl w:val="0"/>
        <w:numPr>
          <w:ilvl w:val="0"/>
          <w:numId w:val="29"/>
        </w:numPr>
        <w:tabs>
          <w:tab w:val="clear" w:pos="1068"/>
          <w:tab w:val="left" w:pos="993"/>
        </w:tabs>
        <w:suppressAutoHyphens w:val="0"/>
        <w:spacing w:line="360" w:lineRule="auto"/>
        <w:ind w:left="0" w:firstLine="567"/>
        <w:jc w:val="both"/>
        <w:rPr>
          <w:rFonts w:cs="Times New Roman"/>
        </w:rPr>
      </w:pPr>
      <w:r w:rsidRPr="002A3F6D">
        <w:rPr>
          <w:rFonts w:cs="Times New Roman"/>
        </w:rPr>
        <w:t xml:space="preserve">Санитарно-пищевая </w:t>
      </w:r>
      <w:r w:rsidR="007C3061" w:rsidRPr="002A3F6D">
        <w:rPr>
          <w:rFonts w:cs="Times New Roman"/>
        </w:rPr>
        <w:t>мини-</w:t>
      </w:r>
      <w:r w:rsidRPr="002A3F6D">
        <w:rPr>
          <w:rFonts w:cs="Times New Roman"/>
        </w:rPr>
        <w:t>экспресс-лаборатория</w:t>
      </w:r>
    </w:p>
    <w:p w14:paraId="5C6BEA47" w14:textId="77777777" w:rsidR="007C3061" w:rsidRPr="002A3F6D" w:rsidRDefault="007C3061" w:rsidP="002A3F6D">
      <w:pPr>
        <w:widowControl w:val="0"/>
        <w:numPr>
          <w:ilvl w:val="0"/>
          <w:numId w:val="29"/>
        </w:numPr>
        <w:tabs>
          <w:tab w:val="clear" w:pos="1068"/>
          <w:tab w:val="left" w:pos="993"/>
        </w:tabs>
        <w:suppressAutoHyphens w:val="0"/>
        <w:spacing w:line="360" w:lineRule="auto"/>
        <w:ind w:left="0" w:firstLine="567"/>
        <w:jc w:val="both"/>
        <w:rPr>
          <w:rFonts w:cs="Times New Roman"/>
        </w:rPr>
      </w:pPr>
      <w:r w:rsidRPr="002A3F6D">
        <w:rPr>
          <w:rFonts w:cs="Times New Roman"/>
          <w:bCs/>
          <w:iCs/>
        </w:rPr>
        <w:t>Система аэропоники на 6 мест</w:t>
      </w:r>
    </w:p>
    <w:p w14:paraId="33078541" w14:textId="77777777" w:rsidR="007C3061" w:rsidRPr="002A3F6D" w:rsidRDefault="007C3061" w:rsidP="002A3F6D">
      <w:pPr>
        <w:widowControl w:val="0"/>
        <w:numPr>
          <w:ilvl w:val="0"/>
          <w:numId w:val="29"/>
        </w:numPr>
        <w:tabs>
          <w:tab w:val="clear" w:pos="1068"/>
          <w:tab w:val="left" w:pos="993"/>
        </w:tabs>
        <w:suppressAutoHyphens w:val="0"/>
        <w:spacing w:line="360" w:lineRule="auto"/>
        <w:ind w:left="0" w:firstLine="567"/>
        <w:jc w:val="both"/>
        <w:rPr>
          <w:rFonts w:cs="Times New Roman"/>
        </w:rPr>
      </w:pPr>
      <w:r w:rsidRPr="002A3F6D">
        <w:rPr>
          <w:rFonts w:cs="Times New Roman"/>
          <w:bCs/>
          <w:iCs/>
        </w:rPr>
        <w:t>Система аэропоники на 18 мест</w:t>
      </w:r>
    </w:p>
    <w:p w14:paraId="428FD1D3" w14:textId="77777777" w:rsidR="007C3061" w:rsidRPr="002A3F6D" w:rsidRDefault="007C3061" w:rsidP="002A3F6D">
      <w:pPr>
        <w:widowControl w:val="0"/>
        <w:numPr>
          <w:ilvl w:val="0"/>
          <w:numId w:val="29"/>
        </w:numPr>
        <w:tabs>
          <w:tab w:val="clear" w:pos="1068"/>
          <w:tab w:val="left" w:pos="993"/>
        </w:tabs>
        <w:suppressAutoHyphens w:val="0"/>
        <w:spacing w:line="360" w:lineRule="auto"/>
        <w:ind w:left="0" w:firstLine="567"/>
        <w:jc w:val="both"/>
        <w:rPr>
          <w:rFonts w:cs="Times New Roman"/>
        </w:rPr>
      </w:pPr>
      <w:r w:rsidRPr="002A3F6D">
        <w:rPr>
          <w:rFonts w:cs="Times New Roman"/>
          <w:bCs/>
          <w:iCs/>
        </w:rPr>
        <w:t>Система для клонирования и получения крепкой рассады</w:t>
      </w:r>
    </w:p>
    <w:p w14:paraId="227162DF" w14:textId="77777777" w:rsidR="007C3061" w:rsidRPr="002A3F6D" w:rsidRDefault="007C3061" w:rsidP="002A3F6D">
      <w:pPr>
        <w:widowControl w:val="0"/>
        <w:numPr>
          <w:ilvl w:val="0"/>
          <w:numId w:val="29"/>
        </w:numPr>
        <w:tabs>
          <w:tab w:val="clear" w:pos="1068"/>
          <w:tab w:val="left" w:pos="993"/>
        </w:tabs>
        <w:suppressAutoHyphens w:val="0"/>
        <w:spacing w:line="360" w:lineRule="auto"/>
        <w:ind w:left="0" w:firstLine="567"/>
        <w:jc w:val="both"/>
        <w:rPr>
          <w:rFonts w:cs="Times New Roman"/>
        </w:rPr>
      </w:pPr>
      <w:r w:rsidRPr="002A3F6D">
        <w:rPr>
          <w:rFonts w:cs="Times New Roman"/>
          <w:bCs/>
          <w:iCs/>
        </w:rPr>
        <w:t>Тентованный шкаф для моделирования микроклимата (c комплектами: освещения, вентиляции, автоматики, выращивания, контроля и пр.)</w:t>
      </w:r>
    </w:p>
    <w:p w14:paraId="72EAC8F8" w14:textId="77777777" w:rsidR="007C3061" w:rsidRPr="002A3F6D" w:rsidRDefault="007C3061" w:rsidP="002A3F6D">
      <w:pPr>
        <w:widowControl w:val="0"/>
        <w:numPr>
          <w:ilvl w:val="0"/>
          <w:numId w:val="29"/>
        </w:numPr>
        <w:tabs>
          <w:tab w:val="clear" w:pos="1068"/>
          <w:tab w:val="left" w:pos="993"/>
        </w:tabs>
        <w:suppressAutoHyphens w:val="0"/>
        <w:spacing w:line="360" w:lineRule="auto"/>
        <w:ind w:left="0" w:firstLine="567"/>
        <w:jc w:val="both"/>
        <w:rPr>
          <w:rFonts w:cs="Times New Roman"/>
        </w:rPr>
      </w:pPr>
      <w:r w:rsidRPr="002A3F6D">
        <w:rPr>
          <w:rFonts w:cs="Times New Roman"/>
          <w:bCs/>
          <w:iCs/>
        </w:rPr>
        <w:t>Цифровая лаборатория по экологии и биологии с моноблоком (диагональ 19 дюймов, клав</w:t>
      </w:r>
      <w:r w:rsidR="003E51D0" w:rsidRPr="002A3F6D">
        <w:rPr>
          <w:rFonts w:cs="Times New Roman"/>
          <w:bCs/>
          <w:iCs/>
        </w:rPr>
        <w:t>иатура</w:t>
      </w:r>
      <w:r w:rsidRPr="002A3F6D">
        <w:rPr>
          <w:rFonts w:cs="Times New Roman"/>
          <w:bCs/>
          <w:iCs/>
        </w:rPr>
        <w:t xml:space="preserve"> и мышь)</w:t>
      </w:r>
    </w:p>
    <w:p w14:paraId="342CC8A2" w14:textId="77777777" w:rsidR="00091647" w:rsidRPr="002A3F6D" w:rsidRDefault="00091647" w:rsidP="002A3F6D">
      <w:pPr>
        <w:widowControl w:val="0"/>
        <w:suppressAutoHyphens w:val="0"/>
        <w:spacing w:line="360" w:lineRule="auto"/>
        <w:ind w:firstLine="567"/>
        <w:jc w:val="both"/>
        <w:rPr>
          <w:rFonts w:cs="Times New Roman"/>
        </w:rPr>
      </w:pPr>
    </w:p>
    <w:p w14:paraId="3519B01D" w14:textId="77777777" w:rsidR="00364F14" w:rsidRPr="002A3F6D" w:rsidRDefault="00364F14" w:rsidP="002A3F6D">
      <w:pPr>
        <w:widowControl w:val="0"/>
        <w:suppressAutoHyphens w:val="0"/>
        <w:spacing w:line="360" w:lineRule="auto"/>
        <w:ind w:firstLine="567"/>
        <w:jc w:val="both"/>
        <w:rPr>
          <w:rFonts w:cs="Times New Roman"/>
        </w:rPr>
      </w:pPr>
      <w:r w:rsidRPr="002A3F6D">
        <w:rPr>
          <w:rFonts w:cs="Times New Roman"/>
          <w:b/>
        </w:rPr>
        <w:t>Лабораторное оборудование</w:t>
      </w:r>
      <w:r w:rsidRPr="002A3F6D">
        <w:rPr>
          <w:rFonts w:cs="Times New Roman"/>
        </w:rPr>
        <w:t>:</w:t>
      </w:r>
    </w:p>
    <w:p w14:paraId="35862A64" w14:textId="77777777" w:rsidR="00364F14" w:rsidRPr="002A3F6D" w:rsidRDefault="00364F14" w:rsidP="002A3F6D">
      <w:pPr>
        <w:widowControl w:val="0"/>
        <w:numPr>
          <w:ilvl w:val="0"/>
          <w:numId w:val="7"/>
        </w:numPr>
        <w:tabs>
          <w:tab w:val="left" w:pos="851"/>
        </w:tabs>
        <w:suppressAutoHyphens w:val="0"/>
        <w:spacing w:line="360" w:lineRule="auto"/>
        <w:ind w:left="0" w:firstLine="567"/>
        <w:jc w:val="both"/>
        <w:rPr>
          <w:rFonts w:cs="Times New Roman"/>
        </w:rPr>
      </w:pPr>
      <w:r w:rsidRPr="002A3F6D">
        <w:rPr>
          <w:rFonts w:cs="Times New Roman"/>
        </w:rPr>
        <w:t>Предметные и покровные стекла</w:t>
      </w:r>
    </w:p>
    <w:p w14:paraId="771520B5" w14:textId="77777777" w:rsidR="00364F14" w:rsidRPr="002A3F6D" w:rsidRDefault="00364F14" w:rsidP="002A3F6D">
      <w:pPr>
        <w:widowControl w:val="0"/>
        <w:numPr>
          <w:ilvl w:val="0"/>
          <w:numId w:val="7"/>
        </w:numPr>
        <w:tabs>
          <w:tab w:val="left" w:pos="851"/>
        </w:tabs>
        <w:suppressAutoHyphens w:val="0"/>
        <w:spacing w:line="360" w:lineRule="auto"/>
        <w:ind w:left="0" w:firstLine="567"/>
        <w:jc w:val="both"/>
        <w:rPr>
          <w:rFonts w:cs="Times New Roman"/>
        </w:rPr>
      </w:pPr>
      <w:r w:rsidRPr="002A3F6D">
        <w:rPr>
          <w:rFonts w:cs="Times New Roman"/>
        </w:rPr>
        <w:t>Чашки Петри</w:t>
      </w:r>
    </w:p>
    <w:p w14:paraId="0094AC8E" w14:textId="77777777" w:rsidR="00364F14" w:rsidRPr="002A3F6D" w:rsidRDefault="00364F14" w:rsidP="002A3F6D">
      <w:pPr>
        <w:widowControl w:val="0"/>
        <w:numPr>
          <w:ilvl w:val="0"/>
          <w:numId w:val="7"/>
        </w:numPr>
        <w:tabs>
          <w:tab w:val="left" w:pos="851"/>
        </w:tabs>
        <w:suppressAutoHyphens w:val="0"/>
        <w:spacing w:line="360" w:lineRule="auto"/>
        <w:ind w:left="0" w:firstLine="567"/>
        <w:jc w:val="both"/>
        <w:rPr>
          <w:rFonts w:cs="Times New Roman"/>
        </w:rPr>
      </w:pPr>
      <w:r w:rsidRPr="002A3F6D">
        <w:rPr>
          <w:rFonts w:cs="Times New Roman"/>
        </w:rPr>
        <w:t>Препаровальные иглы</w:t>
      </w:r>
    </w:p>
    <w:p w14:paraId="62AC6D2B" w14:textId="77777777" w:rsidR="00364F14" w:rsidRPr="002A3F6D" w:rsidRDefault="00364F14" w:rsidP="002A3F6D">
      <w:pPr>
        <w:widowControl w:val="0"/>
        <w:numPr>
          <w:ilvl w:val="0"/>
          <w:numId w:val="7"/>
        </w:numPr>
        <w:tabs>
          <w:tab w:val="left" w:pos="851"/>
        </w:tabs>
        <w:suppressAutoHyphens w:val="0"/>
        <w:spacing w:line="360" w:lineRule="auto"/>
        <w:ind w:left="0" w:firstLine="567"/>
        <w:jc w:val="both"/>
        <w:rPr>
          <w:rFonts w:cs="Times New Roman"/>
        </w:rPr>
      </w:pPr>
      <w:r w:rsidRPr="002A3F6D">
        <w:rPr>
          <w:rFonts w:cs="Times New Roman"/>
        </w:rPr>
        <w:t>Пипетки</w:t>
      </w:r>
    </w:p>
    <w:p w14:paraId="0BE5038F" w14:textId="77777777" w:rsidR="00364F14" w:rsidRPr="002A3F6D" w:rsidRDefault="00364F14" w:rsidP="002A3F6D">
      <w:pPr>
        <w:widowControl w:val="0"/>
        <w:numPr>
          <w:ilvl w:val="0"/>
          <w:numId w:val="7"/>
        </w:numPr>
        <w:tabs>
          <w:tab w:val="left" w:pos="851"/>
        </w:tabs>
        <w:suppressAutoHyphens w:val="0"/>
        <w:spacing w:line="360" w:lineRule="auto"/>
        <w:ind w:left="0" w:firstLine="567"/>
        <w:jc w:val="both"/>
        <w:rPr>
          <w:rFonts w:cs="Times New Roman"/>
        </w:rPr>
      </w:pPr>
      <w:r w:rsidRPr="002A3F6D">
        <w:rPr>
          <w:rFonts w:cs="Times New Roman"/>
        </w:rPr>
        <w:t>Пробирки</w:t>
      </w:r>
    </w:p>
    <w:p w14:paraId="6BC64A55" w14:textId="77777777" w:rsidR="00364F14" w:rsidRPr="002A3F6D" w:rsidRDefault="00364F14" w:rsidP="002A3F6D">
      <w:pPr>
        <w:widowControl w:val="0"/>
        <w:numPr>
          <w:ilvl w:val="0"/>
          <w:numId w:val="7"/>
        </w:numPr>
        <w:tabs>
          <w:tab w:val="left" w:pos="851"/>
        </w:tabs>
        <w:suppressAutoHyphens w:val="0"/>
        <w:spacing w:line="360" w:lineRule="auto"/>
        <w:ind w:left="0" w:firstLine="567"/>
        <w:jc w:val="both"/>
        <w:rPr>
          <w:rFonts w:cs="Times New Roman"/>
        </w:rPr>
      </w:pPr>
      <w:r w:rsidRPr="002A3F6D">
        <w:rPr>
          <w:rFonts w:cs="Times New Roman"/>
        </w:rPr>
        <w:t>Химические стаканы разного объема</w:t>
      </w:r>
    </w:p>
    <w:p w14:paraId="311E805D" w14:textId="77777777" w:rsidR="00364F14" w:rsidRPr="002A3F6D" w:rsidRDefault="00364F14" w:rsidP="002A3F6D">
      <w:pPr>
        <w:widowControl w:val="0"/>
        <w:numPr>
          <w:ilvl w:val="0"/>
          <w:numId w:val="7"/>
        </w:numPr>
        <w:tabs>
          <w:tab w:val="left" w:pos="851"/>
        </w:tabs>
        <w:suppressAutoHyphens w:val="0"/>
        <w:spacing w:line="360" w:lineRule="auto"/>
        <w:ind w:left="0" w:firstLine="567"/>
        <w:jc w:val="both"/>
        <w:rPr>
          <w:rFonts w:cs="Times New Roman"/>
        </w:rPr>
      </w:pPr>
      <w:r w:rsidRPr="002A3F6D">
        <w:rPr>
          <w:rFonts w:cs="Times New Roman"/>
        </w:rPr>
        <w:t>Колбы разного объема</w:t>
      </w:r>
    </w:p>
    <w:p w14:paraId="7A2F2F65" w14:textId="77777777" w:rsidR="00364F14" w:rsidRPr="002A3F6D" w:rsidRDefault="00364F14" w:rsidP="002A3F6D">
      <w:pPr>
        <w:widowControl w:val="0"/>
        <w:suppressAutoHyphens w:val="0"/>
        <w:spacing w:line="360" w:lineRule="auto"/>
        <w:ind w:firstLine="567"/>
        <w:jc w:val="both"/>
        <w:rPr>
          <w:rFonts w:cs="Times New Roman"/>
        </w:rPr>
      </w:pPr>
    </w:p>
    <w:p w14:paraId="7F3A3E0F" w14:textId="77777777" w:rsidR="00364F14" w:rsidRPr="002A3F6D" w:rsidRDefault="00364F14" w:rsidP="002A3F6D">
      <w:pPr>
        <w:widowControl w:val="0"/>
        <w:suppressAutoHyphens w:val="0"/>
        <w:spacing w:line="360" w:lineRule="auto"/>
        <w:ind w:firstLine="567"/>
        <w:jc w:val="both"/>
        <w:rPr>
          <w:rFonts w:cs="Times New Roman"/>
        </w:rPr>
      </w:pPr>
      <w:r w:rsidRPr="002A3F6D">
        <w:rPr>
          <w:rFonts w:cs="Times New Roman"/>
          <w:b/>
        </w:rPr>
        <w:t>Технические средства обучения</w:t>
      </w:r>
      <w:r w:rsidRPr="002A3F6D">
        <w:rPr>
          <w:rFonts w:cs="Times New Roman"/>
        </w:rPr>
        <w:t>:</w:t>
      </w:r>
    </w:p>
    <w:p w14:paraId="5BAB371E" w14:textId="77777777" w:rsidR="00B946B7" w:rsidRPr="002A3F6D" w:rsidRDefault="00B946B7" w:rsidP="002A3F6D">
      <w:pPr>
        <w:widowControl w:val="0"/>
        <w:numPr>
          <w:ilvl w:val="0"/>
          <w:numId w:val="4"/>
        </w:numPr>
        <w:tabs>
          <w:tab w:val="left" w:pos="851"/>
        </w:tabs>
        <w:suppressAutoHyphens w:val="0"/>
        <w:spacing w:line="360" w:lineRule="auto"/>
        <w:ind w:left="0" w:firstLine="567"/>
        <w:jc w:val="both"/>
        <w:rPr>
          <w:rFonts w:cs="Times New Roman"/>
        </w:rPr>
      </w:pPr>
      <w:r w:rsidRPr="002A3F6D">
        <w:rPr>
          <w:rFonts w:cs="Times New Roman"/>
        </w:rPr>
        <w:t>Интерактивная доска</w:t>
      </w:r>
    </w:p>
    <w:p w14:paraId="526E6EA3" w14:textId="77777777" w:rsidR="00364F14" w:rsidRPr="002A3F6D" w:rsidRDefault="00364F14" w:rsidP="002A3F6D">
      <w:pPr>
        <w:widowControl w:val="0"/>
        <w:numPr>
          <w:ilvl w:val="0"/>
          <w:numId w:val="4"/>
        </w:numPr>
        <w:tabs>
          <w:tab w:val="left" w:pos="851"/>
        </w:tabs>
        <w:suppressAutoHyphens w:val="0"/>
        <w:spacing w:line="360" w:lineRule="auto"/>
        <w:ind w:left="0" w:firstLine="567"/>
        <w:jc w:val="both"/>
        <w:rPr>
          <w:rFonts w:cs="Times New Roman"/>
        </w:rPr>
      </w:pPr>
      <w:r w:rsidRPr="002A3F6D">
        <w:rPr>
          <w:rFonts w:cs="Times New Roman"/>
        </w:rPr>
        <w:t>Мультимедийный проектор</w:t>
      </w:r>
    </w:p>
    <w:p w14:paraId="71973CE7" w14:textId="2F407227" w:rsidR="00B946B7" w:rsidRPr="002A3F6D" w:rsidRDefault="007D7EAE" w:rsidP="002A3F6D">
      <w:pPr>
        <w:widowControl w:val="0"/>
        <w:numPr>
          <w:ilvl w:val="0"/>
          <w:numId w:val="4"/>
        </w:numPr>
        <w:tabs>
          <w:tab w:val="left" w:pos="851"/>
        </w:tabs>
        <w:suppressAutoHyphens w:val="0"/>
        <w:spacing w:line="360" w:lineRule="auto"/>
        <w:ind w:left="0" w:firstLine="567"/>
        <w:jc w:val="both"/>
        <w:rPr>
          <w:rFonts w:cs="Times New Roman"/>
        </w:rPr>
      </w:pPr>
      <w:r w:rsidRPr="002A3F6D">
        <w:rPr>
          <w:rFonts w:cs="Times New Roman"/>
        </w:rPr>
        <w:t>Ноутбук</w:t>
      </w:r>
    </w:p>
    <w:p w14:paraId="52085404" w14:textId="77777777" w:rsidR="00B946B7" w:rsidRPr="002A3F6D" w:rsidRDefault="00B946B7" w:rsidP="002A3F6D">
      <w:pPr>
        <w:widowControl w:val="0"/>
        <w:numPr>
          <w:ilvl w:val="0"/>
          <w:numId w:val="4"/>
        </w:numPr>
        <w:tabs>
          <w:tab w:val="left" w:pos="851"/>
        </w:tabs>
        <w:suppressAutoHyphens w:val="0"/>
        <w:spacing w:line="360" w:lineRule="auto"/>
        <w:ind w:left="0" w:firstLine="567"/>
        <w:jc w:val="both"/>
        <w:rPr>
          <w:rFonts w:cs="Times New Roman"/>
        </w:rPr>
      </w:pPr>
      <w:r w:rsidRPr="002A3F6D">
        <w:rPr>
          <w:rFonts w:cs="Times New Roman"/>
        </w:rPr>
        <w:t>Фотоаппарат</w:t>
      </w:r>
    </w:p>
    <w:p w14:paraId="0BB2E971" w14:textId="77777777" w:rsidR="007D7EAE" w:rsidRPr="002A3F6D" w:rsidRDefault="007D7EAE" w:rsidP="002A3F6D">
      <w:pPr>
        <w:widowControl w:val="0"/>
        <w:numPr>
          <w:ilvl w:val="0"/>
          <w:numId w:val="4"/>
        </w:numPr>
        <w:tabs>
          <w:tab w:val="left" w:pos="851"/>
        </w:tabs>
        <w:suppressAutoHyphens w:val="0"/>
        <w:spacing w:line="360" w:lineRule="auto"/>
        <w:ind w:left="0" w:firstLine="567"/>
        <w:jc w:val="both"/>
        <w:rPr>
          <w:rFonts w:cs="Times New Roman"/>
        </w:rPr>
      </w:pPr>
      <w:r w:rsidRPr="002A3F6D">
        <w:rPr>
          <w:rFonts w:cs="Times New Roman"/>
        </w:rPr>
        <w:t>Аудиоколонки</w:t>
      </w:r>
    </w:p>
    <w:p w14:paraId="69B2437A" w14:textId="77777777" w:rsidR="007D7EAE" w:rsidRPr="002A3F6D" w:rsidRDefault="007D7EAE" w:rsidP="002A3F6D">
      <w:pPr>
        <w:widowControl w:val="0"/>
        <w:numPr>
          <w:ilvl w:val="0"/>
          <w:numId w:val="4"/>
        </w:numPr>
        <w:tabs>
          <w:tab w:val="left" w:pos="851"/>
        </w:tabs>
        <w:suppressAutoHyphens w:val="0"/>
        <w:spacing w:line="360" w:lineRule="auto"/>
        <w:ind w:left="0" w:firstLine="567"/>
        <w:jc w:val="both"/>
        <w:rPr>
          <w:rFonts w:cs="Times New Roman"/>
        </w:rPr>
      </w:pPr>
      <w:r w:rsidRPr="002A3F6D">
        <w:rPr>
          <w:rFonts w:cs="Times New Roman"/>
        </w:rPr>
        <w:t>Видеокамера</w:t>
      </w:r>
    </w:p>
    <w:p w14:paraId="65677585" w14:textId="77777777" w:rsidR="005855BF" w:rsidRPr="002A3F6D" w:rsidRDefault="005855BF" w:rsidP="002A3F6D">
      <w:pPr>
        <w:widowControl w:val="0"/>
        <w:suppressAutoHyphens w:val="0"/>
        <w:spacing w:line="360" w:lineRule="auto"/>
        <w:jc w:val="center"/>
        <w:rPr>
          <w:rFonts w:cs="Times New Roman"/>
          <w:b/>
          <w:bCs/>
        </w:rPr>
      </w:pPr>
      <w:r w:rsidRPr="002A3F6D">
        <w:rPr>
          <w:rFonts w:cs="Times New Roman"/>
          <w:b/>
          <w:bCs/>
        </w:rPr>
        <w:lastRenderedPageBreak/>
        <w:t>Календарный учебный график</w:t>
      </w:r>
    </w:p>
    <w:p w14:paraId="4D145CF0" w14:textId="77777777" w:rsidR="005855BF" w:rsidRPr="002A3F6D" w:rsidRDefault="005855BF" w:rsidP="002A3F6D">
      <w:pPr>
        <w:widowControl w:val="0"/>
        <w:suppressAutoHyphens w:val="0"/>
        <w:spacing w:line="360" w:lineRule="auto"/>
        <w:jc w:val="center"/>
        <w:rPr>
          <w:rFonts w:cs="Times New Roman"/>
          <w:b/>
          <w:bCs/>
        </w:rPr>
      </w:pPr>
    </w:p>
    <w:p w14:paraId="213E3310" w14:textId="5467201F" w:rsidR="005855BF" w:rsidRPr="002A3F6D" w:rsidRDefault="005855BF" w:rsidP="002A3F6D">
      <w:pPr>
        <w:widowControl w:val="0"/>
        <w:suppressAutoHyphens w:val="0"/>
        <w:spacing w:line="360" w:lineRule="auto"/>
        <w:jc w:val="both"/>
        <w:rPr>
          <w:rFonts w:cs="Times New Roman"/>
        </w:rPr>
      </w:pPr>
      <w:r w:rsidRPr="002A3F6D">
        <w:rPr>
          <w:rFonts w:cs="Times New Roman"/>
        </w:rPr>
        <w:t>Дата начала занятий – 31 мая 2022 года, дата окончания занятий – 11 июня 2022 года, количество учебных дней – 12.</w:t>
      </w:r>
    </w:p>
    <w:tbl>
      <w:tblPr>
        <w:tblStyle w:val="ac"/>
        <w:tblpPr w:leftFromText="180" w:rightFromText="180" w:vertAnchor="text" w:horzAnchor="margin" w:tblpXSpec="center" w:tblpY="623"/>
        <w:tblW w:w="10483" w:type="dxa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1417"/>
        <w:gridCol w:w="1560"/>
        <w:gridCol w:w="425"/>
        <w:gridCol w:w="2727"/>
        <w:gridCol w:w="1134"/>
        <w:gridCol w:w="1694"/>
      </w:tblGrid>
      <w:tr w:rsidR="002A3F6D" w:rsidRPr="002A3F6D" w14:paraId="7D04ABAF" w14:textId="77777777" w:rsidTr="005855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9B86A" w14:textId="77777777" w:rsidR="005855BF" w:rsidRPr="002A3F6D" w:rsidRDefault="005855BF" w:rsidP="002A3F6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b/>
              </w:rPr>
            </w:pPr>
            <w:r w:rsidRPr="002A3F6D">
              <w:rPr>
                <w:rFonts w:cs="Times New Roman"/>
                <w:b/>
              </w:rPr>
              <w:t>№</w:t>
            </w:r>
          </w:p>
          <w:p w14:paraId="43649EE9" w14:textId="77777777" w:rsidR="005855BF" w:rsidRPr="002A3F6D" w:rsidRDefault="005855BF" w:rsidP="002A3F6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b/>
              </w:rPr>
            </w:pPr>
            <w:r w:rsidRPr="002A3F6D">
              <w:rPr>
                <w:rFonts w:cs="Times New Roman"/>
                <w:b/>
              </w:rPr>
              <w:t>п/п</w:t>
            </w:r>
          </w:p>
          <w:p w14:paraId="063139C6" w14:textId="77777777" w:rsidR="005855BF" w:rsidRPr="002A3F6D" w:rsidRDefault="005855BF" w:rsidP="002A3F6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20E57" w14:textId="77777777" w:rsidR="005855BF" w:rsidRPr="002A3F6D" w:rsidRDefault="005855BF" w:rsidP="002A3F6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b/>
                <w:bCs/>
              </w:rPr>
            </w:pPr>
            <w:r w:rsidRPr="002A3F6D">
              <w:rPr>
                <w:rFonts w:cs="Times New Roman"/>
                <w:b/>
              </w:rPr>
              <w:t>Дата проведения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D5ED" w14:textId="77777777" w:rsidR="005855BF" w:rsidRPr="002A3F6D" w:rsidRDefault="005855BF" w:rsidP="002A3F6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b/>
              </w:rPr>
            </w:pPr>
            <w:r w:rsidRPr="002A3F6D">
              <w:rPr>
                <w:rFonts w:cs="Times New Roman"/>
                <w:b/>
              </w:rPr>
              <w:t>Время</w:t>
            </w:r>
          </w:p>
          <w:p w14:paraId="5357D963" w14:textId="77777777" w:rsidR="005855BF" w:rsidRPr="002A3F6D" w:rsidRDefault="005855BF" w:rsidP="002A3F6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b/>
              </w:rPr>
            </w:pPr>
            <w:r w:rsidRPr="002A3F6D">
              <w:rPr>
                <w:rFonts w:cs="Times New Roman"/>
                <w:b/>
              </w:rPr>
              <w:t>проведения</w:t>
            </w:r>
          </w:p>
          <w:p w14:paraId="6C3B8134" w14:textId="77777777" w:rsidR="005855BF" w:rsidRPr="002A3F6D" w:rsidRDefault="005855BF" w:rsidP="002A3F6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b/>
              </w:rPr>
            </w:pPr>
            <w:r w:rsidRPr="002A3F6D">
              <w:rPr>
                <w:rFonts w:cs="Times New Roman"/>
                <w:b/>
              </w:rPr>
              <w:t>занятия</w:t>
            </w:r>
          </w:p>
          <w:p w14:paraId="41D8AAB7" w14:textId="77777777" w:rsidR="005855BF" w:rsidRPr="002A3F6D" w:rsidRDefault="005855BF" w:rsidP="002A3F6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0E04" w14:textId="77777777" w:rsidR="005855BF" w:rsidRPr="002A3F6D" w:rsidRDefault="005855BF" w:rsidP="002A3F6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b/>
              </w:rPr>
            </w:pPr>
            <w:r w:rsidRPr="002A3F6D">
              <w:rPr>
                <w:rFonts w:cs="Times New Roman"/>
                <w:b/>
              </w:rPr>
              <w:t>Форма</w:t>
            </w:r>
          </w:p>
          <w:p w14:paraId="729879A1" w14:textId="77777777" w:rsidR="005855BF" w:rsidRPr="002A3F6D" w:rsidRDefault="005855BF" w:rsidP="002A3F6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b/>
              </w:rPr>
            </w:pPr>
            <w:r w:rsidRPr="002A3F6D">
              <w:rPr>
                <w:rFonts w:cs="Times New Roman"/>
                <w:b/>
              </w:rPr>
              <w:t>занятия</w:t>
            </w:r>
          </w:p>
          <w:p w14:paraId="5E7F0EF2" w14:textId="77777777" w:rsidR="005855BF" w:rsidRPr="002A3F6D" w:rsidRDefault="005855BF" w:rsidP="002A3F6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44B0" w14:textId="77777777" w:rsidR="005855BF" w:rsidRPr="002A3F6D" w:rsidRDefault="005855BF" w:rsidP="002A3F6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b/>
              </w:rPr>
            </w:pPr>
            <w:r w:rsidRPr="002A3F6D">
              <w:rPr>
                <w:rFonts w:cs="Times New Roman"/>
                <w:b/>
              </w:rPr>
              <w:t>Кол-во</w:t>
            </w:r>
          </w:p>
          <w:p w14:paraId="39F0E78F" w14:textId="77777777" w:rsidR="005855BF" w:rsidRPr="002A3F6D" w:rsidRDefault="005855BF" w:rsidP="002A3F6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b/>
              </w:rPr>
            </w:pPr>
            <w:r w:rsidRPr="002A3F6D">
              <w:rPr>
                <w:rFonts w:cs="Times New Roman"/>
                <w:b/>
              </w:rPr>
              <w:t>часов</w:t>
            </w:r>
          </w:p>
          <w:p w14:paraId="69F027B2" w14:textId="77777777" w:rsidR="005855BF" w:rsidRPr="002A3F6D" w:rsidRDefault="005855BF" w:rsidP="002A3F6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FD432" w14:textId="77777777" w:rsidR="005855BF" w:rsidRPr="002A3F6D" w:rsidRDefault="005855BF" w:rsidP="002A3F6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b/>
              </w:rPr>
            </w:pPr>
            <w:r w:rsidRPr="002A3F6D">
              <w:rPr>
                <w:rFonts w:cs="Times New Roman"/>
                <w:b/>
              </w:rPr>
              <w:t>Тема</w:t>
            </w:r>
          </w:p>
          <w:p w14:paraId="6EEC57A8" w14:textId="77777777" w:rsidR="005855BF" w:rsidRPr="002A3F6D" w:rsidRDefault="005855BF" w:rsidP="002A3F6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b/>
              </w:rPr>
            </w:pPr>
            <w:r w:rsidRPr="002A3F6D">
              <w:rPr>
                <w:rFonts w:cs="Times New Roman"/>
                <w:b/>
              </w:rPr>
              <w:t>занятия</w:t>
            </w:r>
          </w:p>
          <w:p w14:paraId="7BEBAB88" w14:textId="77777777" w:rsidR="005855BF" w:rsidRPr="002A3F6D" w:rsidRDefault="005855BF" w:rsidP="002A3F6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08901" w14:textId="77777777" w:rsidR="005855BF" w:rsidRPr="002A3F6D" w:rsidRDefault="005855BF" w:rsidP="002A3F6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b/>
              </w:rPr>
            </w:pPr>
            <w:r w:rsidRPr="002A3F6D">
              <w:rPr>
                <w:rFonts w:cs="Times New Roman"/>
                <w:b/>
              </w:rPr>
              <w:t>Место</w:t>
            </w:r>
          </w:p>
          <w:p w14:paraId="4A34A3EF" w14:textId="77777777" w:rsidR="005855BF" w:rsidRPr="002A3F6D" w:rsidRDefault="005855BF" w:rsidP="002A3F6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b/>
              </w:rPr>
            </w:pPr>
            <w:r w:rsidRPr="002A3F6D">
              <w:rPr>
                <w:rFonts w:cs="Times New Roman"/>
                <w:b/>
              </w:rPr>
              <w:t>проведения</w:t>
            </w:r>
          </w:p>
          <w:p w14:paraId="6081E6FB" w14:textId="77777777" w:rsidR="005855BF" w:rsidRPr="002A3F6D" w:rsidRDefault="005855BF" w:rsidP="002A3F6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1F3F" w14:textId="77777777" w:rsidR="005855BF" w:rsidRPr="002A3F6D" w:rsidRDefault="005855BF" w:rsidP="002A3F6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b/>
              </w:rPr>
            </w:pPr>
            <w:r w:rsidRPr="002A3F6D">
              <w:rPr>
                <w:rFonts w:cs="Times New Roman"/>
                <w:b/>
              </w:rPr>
              <w:t>Форма</w:t>
            </w:r>
          </w:p>
          <w:p w14:paraId="44C69B96" w14:textId="77777777" w:rsidR="005855BF" w:rsidRPr="002A3F6D" w:rsidRDefault="005855BF" w:rsidP="002A3F6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b/>
                <w:iCs/>
              </w:rPr>
            </w:pPr>
            <w:r w:rsidRPr="002A3F6D">
              <w:rPr>
                <w:rFonts w:cs="Times New Roman"/>
                <w:b/>
              </w:rPr>
              <w:t>контроля</w:t>
            </w:r>
          </w:p>
          <w:p w14:paraId="124BB252" w14:textId="77777777" w:rsidR="005855BF" w:rsidRPr="002A3F6D" w:rsidRDefault="005855BF" w:rsidP="002A3F6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b/>
                <w:bCs/>
              </w:rPr>
            </w:pPr>
          </w:p>
        </w:tc>
      </w:tr>
      <w:tr w:rsidR="002A3F6D" w:rsidRPr="002A3F6D" w14:paraId="292589A1" w14:textId="77777777" w:rsidTr="005855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B45BF" w14:textId="77777777" w:rsidR="005855BF" w:rsidRPr="002A3F6D" w:rsidRDefault="005855BF" w:rsidP="002A3F6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bCs/>
              </w:rPr>
            </w:pPr>
            <w:r w:rsidRPr="002A3F6D">
              <w:rPr>
                <w:rFonts w:cs="Times New Roman"/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F7CE3" w14:textId="77777777" w:rsidR="005855BF" w:rsidRPr="002A3F6D" w:rsidRDefault="005855BF" w:rsidP="002A3F6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bCs/>
              </w:rPr>
            </w:pPr>
            <w:r w:rsidRPr="002A3F6D">
              <w:rPr>
                <w:rFonts w:cs="Times New Roman"/>
                <w:bCs/>
              </w:rPr>
              <w:t>31 мая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6FBC3" w14:textId="77777777" w:rsidR="005855BF" w:rsidRPr="002A3F6D" w:rsidRDefault="005855BF" w:rsidP="002A3F6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bCs/>
              </w:rPr>
            </w:pPr>
            <w:r w:rsidRPr="002A3F6D">
              <w:rPr>
                <w:rFonts w:cs="Times New Roman"/>
                <w:bCs/>
              </w:rPr>
              <w:t>10.00-13.00</w:t>
            </w:r>
          </w:p>
          <w:p w14:paraId="704545DF" w14:textId="77777777" w:rsidR="005855BF" w:rsidRPr="002A3F6D" w:rsidRDefault="005855BF" w:rsidP="002A3F6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bCs/>
              </w:rPr>
            </w:pPr>
            <w:r w:rsidRPr="002A3F6D">
              <w:rPr>
                <w:rFonts w:cs="Times New Roman"/>
                <w:bCs/>
              </w:rPr>
              <w:t>16.00-17.30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67AA4" w14:textId="77777777" w:rsidR="005855BF" w:rsidRPr="002A3F6D" w:rsidRDefault="005855BF" w:rsidP="002A3F6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bCs/>
              </w:rPr>
            </w:pPr>
            <w:r w:rsidRPr="002A3F6D">
              <w:rPr>
                <w:rFonts w:cs="Times New Roman"/>
                <w:bCs/>
              </w:rPr>
              <w:t>Комбинированное занятие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BBE85" w14:textId="77777777" w:rsidR="005855BF" w:rsidRPr="002A3F6D" w:rsidRDefault="005855BF" w:rsidP="002A3F6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bCs/>
              </w:rPr>
            </w:pPr>
            <w:r w:rsidRPr="002A3F6D">
              <w:rPr>
                <w:rFonts w:cs="Times New Roman"/>
                <w:bCs/>
              </w:rPr>
              <w:t>6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8BF19" w14:textId="77777777" w:rsidR="005855BF" w:rsidRPr="002A3F6D" w:rsidRDefault="005855BF" w:rsidP="002A3F6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bCs/>
              </w:rPr>
            </w:pPr>
            <w:r w:rsidRPr="002A3F6D">
              <w:rPr>
                <w:rStyle w:val="fontstyle21"/>
                <w:color w:val="auto"/>
                <w:sz w:val="24"/>
                <w:szCs w:val="24"/>
              </w:rPr>
              <w:t>Введение. Содержание понятия «биоразнообразие»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E032" w14:textId="77777777" w:rsidR="005855BF" w:rsidRPr="002A3F6D" w:rsidRDefault="005855BF" w:rsidP="002A3F6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bCs/>
              </w:rPr>
            </w:pPr>
            <w:r w:rsidRPr="002A3F6D">
              <w:rPr>
                <w:rFonts w:cs="Times New Roman"/>
                <w:bCs/>
              </w:rPr>
              <w:t>Пос. Солотча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0CE41" w14:textId="77777777" w:rsidR="005855BF" w:rsidRPr="002A3F6D" w:rsidRDefault="005855BF" w:rsidP="002A3F6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bCs/>
              </w:rPr>
            </w:pPr>
            <w:r w:rsidRPr="002A3F6D">
              <w:rPr>
                <w:rFonts w:cs="Times New Roman"/>
              </w:rPr>
              <w:t>Педагогическое наблюдение</w:t>
            </w:r>
          </w:p>
        </w:tc>
      </w:tr>
      <w:tr w:rsidR="002A3F6D" w:rsidRPr="002A3F6D" w14:paraId="402D05B9" w14:textId="77777777" w:rsidTr="005855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9C30" w14:textId="77777777" w:rsidR="005855BF" w:rsidRPr="002A3F6D" w:rsidRDefault="005855BF" w:rsidP="002A3F6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bCs/>
              </w:rPr>
            </w:pPr>
            <w:r w:rsidRPr="002A3F6D">
              <w:rPr>
                <w:rFonts w:cs="Times New Roman"/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DA7D8" w14:textId="77777777" w:rsidR="005855BF" w:rsidRPr="002A3F6D" w:rsidRDefault="005855BF" w:rsidP="002A3F6D">
            <w:pPr>
              <w:spacing w:line="360" w:lineRule="auto"/>
              <w:jc w:val="both"/>
              <w:rPr>
                <w:rFonts w:cs="Times New Roman"/>
              </w:rPr>
            </w:pPr>
            <w:r w:rsidRPr="002A3F6D">
              <w:rPr>
                <w:rFonts w:cs="Times New Roman"/>
                <w:bCs/>
              </w:rPr>
              <w:t>1 июня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CCB1B" w14:textId="77777777" w:rsidR="005855BF" w:rsidRPr="002A3F6D" w:rsidRDefault="005855BF" w:rsidP="002A3F6D">
            <w:pPr>
              <w:spacing w:line="360" w:lineRule="auto"/>
              <w:jc w:val="both"/>
              <w:rPr>
                <w:rFonts w:cs="Times New Roman"/>
              </w:rPr>
            </w:pPr>
            <w:r w:rsidRPr="002A3F6D">
              <w:rPr>
                <w:rFonts w:cs="Times New Roman"/>
              </w:rPr>
              <w:t>10.00-13.00 16.00-17.30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8A925" w14:textId="77777777" w:rsidR="005855BF" w:rsidRPr="002A3F6D" w:rsidRDefault="005855BF" w:rsidP="002A3F6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bCs/>
              </w:rPr>
            </w:pPr>
            <w:r w:rsidRPr="002A3F6D">
              <w:rPr>
                <w:rFonts w:cs="Times New Roman"/>
                <w:bCs/>
              </w:rPr>
              <w:t>Комбинированное занятие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DBE38" w14:textId="77777777" w:rsidR="005855BF" w:rsidRPr="002A3F6D" w:rsidRDefault="005855BF" w:rsidP="002A3F6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bCs/>
              </w:rPr>
            </w:pPr>
            <w:r w:rsidRPr="002A3F6D">
              <w:rPr>
                <w:rFonts w:cs="Times New Roman"/>
                <w:bCs/>
              </w:rPr>
              <w:t>6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732A7" w14:textId="77777777" w:rsidR="005855BF" w:rsidRPr="002A3F6D" w:rsidRDefault="005855BF" w:rsidP="002A3F6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bCs/>
              </w:rPr>
            </w:pPr>
            <w:r w:rsidRPr="002A3F6D">
              <w:rPr>
                <w:rStyle w:val="fontstyle21"/>
                <w:color w:val="auto"/>
                <w:sz w:val="24"/>
                <w:szCs w:val="24"/>
              </w:rPr>
              <w:t>Угрозы потери биоразнообразия. Биологическое разнообразие видов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EEF02" w14:textId="77777777" w:rsidR="005855BF" w:rsidRPr="002A3F6D" w:rsidRDefault="005855BF" w:rsidP="002A3F6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bCs/>
              </w:rPr>
            </w:pPr>
            <w:r w:rsidRPr="002A3F6D">
              <w:rPr>
                <w:rFonts w:cs="Times New Roman"/>
                <w:bCs/>
              </w:rPr>
              <w:t>Пос. Солотча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3FE5C" w14:textId="77777777" w:rsidR="005855BF" w:rsidRPr="002A3F6D" w:rsidRDefault="005855BF" w:rsidP="002A3F6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</w:rPr>
            </w:pPr>
            <w:r w:rsidRPr="002A3F6D">
              <w:rPr>
                <w:rFonts w:cs="Times New Roman"/>
              </w:rPr>
              <w:t>Опрос</w:t>
            </w:r>
          </w:p>
          <w:p w14:paraId="4831F912" w14:textId="77777777" w:rsidR="005855BF" w:rsidRPr="002A3F6D" w:rsidRDefault="005855BF" w:rsidP="002A3F6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bCs/>
              </w:rPr>
            </w:pPr>
          </w:p>
        </w:tc>
      </w:tr>
      <w:tr w:rsidR="002A3F6D" w:rsidRPr="002A3F6D" w14:paraId="0DA0EC9E" w14:textId="77777777" w:rsidTr="005855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7069" w14:textId="77777777" w:rsidR="005855BF" w:rsidRPr="002A3F6D" w:rsidRDefault="005855BF" w:rsidP="002A3F6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bCs/>
              </w:rPr>
            </w:pPr>
            <w:r w:rsidRPr="002A3F6D">
              <w:rPr>
                <w:rFonts w:cs="Times New Roman"/>
                <w:bCs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23CB1" w14:textId="77777777" w:rsidR="005855BF" w:rsidRPr="002A3F6D" w:rsidRDefault="005855BF" w:rsidP="002A3F6D">
            <w:pPr>
              <w:spacing w:line="360" w:lineRule="auto"/>
              <w:jc w:val="both"/>
              <w:rPr>
                <w:rFonts w:cs="Times New Roman"/>
              </w:rPr>
            </w:pPr>
            <w:r w:rsidRPr="002A3F6D">
              <w:rPr>
                <w:rFonts w:cs="Times New Roman"/>
                <w:bCs/>
              </w:rPr>
              <w:t>2 июня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F3642" w14:textId="77777777" w:rsidR="005855BF" w:rsidRPr="002A3F6D" w:rsidRDefault="005855BF" w:rsidP="002A3F6D">
            <w:pPr>
              <w:spacing w:line="360" w:lineRule="auto"/>
              <w:rPr>
                <w:rFonts w:cs="Times New Roman"/>
              </w:rPr>
            </w:pPr>
            <w:r w:rsidRPr="002A3F6D">
              <w:rPr>
                <w:rFonts w:cs="Times New Roman"/>
              </w:rPr>
              <w:t>10.00-13.00 16.00-17.00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1414B" w14:textId="77777777" w:rsidR="005855BF" w:rsidRPr="002A3F6D" w:rsidRDefault="005855BF" w:rsidP="002A3F6D">
            <w:pPr>
              <w:spacing w:line="360" w:lineRule="auto"/>
              <w:jc w:val="both"/>
              <w:rPr>
                <w:rFonts w:cs="Times New Roman"/>
              </w:rPr>
            </w:pPr>
            <w:r w:rsidRPr="002A3F6D">
              <w:rPr>
                <w:rFonts w:cs="Times New Roman"/>
              </w:rPr>
              <w:t>Экскурсия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2A061" w14:textId="77777777" w:rsidR="005855BF" w:rsidRPr="002A3F6D" w:rsidRDefault="005855BF" w:rsidP="002A3F6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bCs/>
              </w:rPr>
            </w:pPr>
            <w:r w:rsidRPr="002A3F6D">
              <w:rPr>
                <w:rFonts w:cs="Times New Roman"/>
                <w:bCs/>
              </w:rPr>
              <w:t>6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F83AD" w14:textId="77777777" w:rsidR="005855BF" w:rsidRPr="002A3F6D" w:rsidRDefault="005855BF" w:rsidP="002A3F6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bCs/>
              </w:rPr>
            </w:pPr>
            <w:r w:rsidRPr="002A3F6D">
              <w:rPr>
                <w:rStyle w:val="fontstyle21"/>
                <w:color w:val="auto"/>
                <w:sz w:val="24"/>
                <w:szCs w:val="24"/>
              </w:rPr>
              <w:t>Флора сосудистых растений Рязанской области. Таксономическое разнообразие флоры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B66E7" w14:textId="77777777" w:rsidR="005855BF" w:rsidRPr="002A3F6D" w:rsidRDefault="005855BF" w:rsidP="002A3F6D">
            <w:pPr>
              <w:spacing w:line="360" w:lineRule="auto"/>
              <w:jc w:val="both"/>
              <w:rPr>
                <w:rFonts w:cs="Times New Roman"/>
              </w:rPr>
            </w:pPr>
            <w:r w:rsidRPr="002A3F6D">
              <w:rPr>
                <w:rFonts w:cs="Times New Roman"/>
                <w:bCs/>
              </w:rPr>
              <w:t>Пос. Солотча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78AB5" w14:textId="77777777" w:rsidR="005855BF" w:rsidRPr="002A3F6D" w:rsidRDefault="005855BF" w:rsidP="002A3F6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bCs/>
              </w:rPr>
            </w:pPr>
            <w:r w:rsidRPr="002A3F6D">
              <w:rPr>
                <w:rFonts w:cs="Times New Roman"/>
                <w:bCs/>
              </w:rPr>
              <w:t xml:space="preserve">Эксперимент </w:t>
            </w:r>
          </w:p>
        </w:tc>
      </w:tr>
      <w:tr w:rsidR="002A3F6D" w:rsidRPr="002A3F6D" w14:paraId="2BA4A244" w14:textId="77777777" w:rsidTr="005855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218FA" w14:textId="77777777" w:rsidR="005855BF" w:rsidRPr="002A3F6D" w:rsidRDefault="005855BF" w:rsidP="002A3F6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bCs/>
              </w:rPr>
            </w:pPr>
            <w:r w:rsidRPr="002A3F6D">
              <w:rPr>
                <w:rFonts w:cs="Times New Roman"/>
                <w:bCs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2CC6" w14:textId="77777777" w:rsidR="005855BF" w:rsidRPr="002A3F6D" w:rsidRDefault="005855BF" w:rsidP="002A3F6D">
            <w:pPr>
              <w:spacing w:line="360" w:lineRule="auto"/>
              <w:jc w:val="both"/>
              <w:rPr>
                <w:rFonts w:cs="Times New Roman"/>
              </w:rPr>
            </w:pPr>
            <w:r w:rsidRPr="002A3F6D">
              <w:rPr>
                <w:rFonts w:cs="Times New Roman"/>
                <w:bCs/>
              </w:rPr>
              <w:t>3 июня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38ECE" w14:textId="77777777" w:rsidR="005855BF" w:rsidRPr="002A3F6D" w:rsidRDefault="005855BF" w:rsidP="002A3F6D">
            <w:pPr>
              <w:spacing w:line="360" w:lineRule="auto"/>
              <w:rPr>
                <w:rFonts w:cs="Times New Roman"/>
              </w:rPr>
            </w:pPr>
            <w:r w:rsidRPr="002A3F6D">
              <w:rPr>
                <w:rFonts w:cs="Times New Roman"/>
              </w:rPr>
              <w:t>10.00-13.00 16.00-17.00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A5DD0" w14:textId="77777777" w:rsidR="005855BF" w:rsidRPr="002A3F6D" w:rsidRDefault="005855BF" w:rsidP="002A3F6D">
            <w:pPr>
              <w:spacing w:line="360" w:lineRule="auto"/>
              <w:jc w:val="both"/>
              <w:rPr>
                <w:rFonts w:cs="Times New Roman"/>
              </w:rPr>
            </w:pPr>
            <w:r w:rsidRPr="002A3F6D">
              <w:rPr>
                <w:rFonts w:cs="Times New Roman"/>
                <w:bCs/>
              </w:rPr>
              <w:t>Комбинированное занятие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DBA66" w14:textId="77777777" w:rsidR="005855BF" w:rsidRPr="002A3F6D" w:rsidRDefault="005855BF" w:rsidP="002A3F6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bCs/>
              </w:rPr>
            </w:pPr>
            <w:r w:rsidRPr="002A3F6D">
              <w:rPr>
                <w:rFonts w:cs="Times New Roman"/>
                <w:bCs/>
              </w:rPr>
              <w:t>6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4999F" w14:textId="77777777" w:rsidR="005855BF" w:rsidRPr="002A3F6D" w:rsidRDefault="005855BF" w:rsidP="002A3F6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bCs/>
              </w:rPr>
            </w:pPr>
            <w:r w:rsidRPr="002A3F6D">
              <w:rPr>
                <w:rStyle w:val="fontstyle21"/>
                <w:color w:val="auto"/>
                <w:sz w:val="24"/>
                <w:szCs w:val="24"/>
              </w:rPr>
              <w:t xml:space="preserve">Географическое разнообразие элементов флоры.  Разнообразие жизненных форм видов </w:t>
            </w:r>
            <w:r w:rsidRPr="002A3F6D">
              <w:rPr>
                <w:rStyle w:val="fontstyle21"/>
                <w:color w:val="auto"/>
                <w:sz w:val="24"/>
                <w:szCs w:val="24"/>
              </w:rPr>
              <w:lastRenderedPageBreak/>
              <w:t>растений Рязанской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635F0" w14:textId="77777777" w:rsidR="005855BF" w:rsidRPr="002A3F6D" w:rsidRDefault="005855BF" w:rsidP="002A3F6D">
            <w:pPr>
              <w:spacing w:line="360" w:lineRule="auto"/>
              <w:jc w:val="both"/>
              <w:rPr>
                <w:rFonts w:cs="Times New Roman"/>
              </w:rPr>
            </w:pPr>
            <w:r w:rsidRPr="002A3F6D">
              <w:rPr>
                <w:rFonts w:cs="Times New Roman"/>
                <w:bCs/>
              </w:rPr>
              <w:lastRenderedPageBreak/>
              <w:t>Пос. Солотча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0157A" w14:textId="77777777" w:rsidR="005855BF" w:rsidRPr="002A3F6D" w:rsidRDefault="005855BF" w:rsidP="002A3F6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bCs/>
              </w:rPr>
            </w:pPr>
            <w:r w:rsidRPr="002A3F6D">
              <w:rPr>
                <w:rFonts w:cs="Times New Roman"/>
              </w:rPr>
              <w:t>Тестирование</w:t>
            </w:r>
          </w:p>
        </w:tc>
      </w:tr>
      <w:tr w:rsidR="002A3F6D" w:rsidRPr="002A3F6D" w14:paraId="6AD8BDFF" w14:textId="77777777" w:rsidTr="005855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1E657" w14:textId="77777777" w:rsidR="005855BF" w:rsidRPr="002A3F6D" w:rsidRDefault="005855BF" w:rsidP="002A3F6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bCs/>
              </w:rPr>
            </w:pPr>
            <w:r w:rsidRPr="002A3F6D">
              <w:rPr>
                <w:rFonts w:cs="Times New Roman"/>
                <w:bCs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E7711" w14:textId="77777777" w:rsidR="005855BF" w:rsidRPr="002A3F6D" w:rsidRDefault="005855BF" w:rsidP="002A3F6D">
            <w:pPr>
              <w:spacing w:line="360" w:lineRule="auto"/>
              <w:jc w:val="both"/>
              <w:rPr>
                <w:rFonts w:cs="Times New Roman"/>
              </w:rPr>
            </w:pPr>
            <w:r w:rsidRPr="002A3F6D">
              <w:rPr>
                <w:rFonts w:cs="Times New Roman"/>
                <w:bCs/>
              </w:rPr>
              <w:t>4 июня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A8A64" w14:textId="77777777" w:rsidR="005855BF" w:rsidRPr="002A3F6D" w:rsidRDefault="005855BF" w:rsidP="002A3F6D">
            <w:pPr>
              <w:spacing w:line="360" w:lineRule="auto"/>
              <w:rPr>
                <w:rFonts w:cs="Times New Roman"/>
              </w:rPr>
            </w:pPr>
            <w:r w:rsidRPr="002A3F6D">
              <w:rPr>
                <w:rFonts w:cs="Times New Roman"/>
              </w:rPr>
              <w:t>10.00-13.00 16.00-17.00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BCF30" w14:textId="77777777" w:rsidR="005855BF" w:rsidRPr="002A3F6D" w:rsidRDefault="005855BF" w:rsidP="002A3F6D">
            <w:pPr>
              <w:spacing w:line="360" w:lineRule="auto"/>
              <w:jc w:val="both"/>
              <w:rPr>
                <w:rFonts w:cs="Times New Roman"/>
              </w:rPr>
            </w:pPr>
            <w:r w:rsidRPr="002A3F6D">
              <w:rPr>
                <w:rFonts w:cs="Times New Roman"/>
                <w:bCs/>
              </w:rPr>
              <w:t>Комбинированное занятие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80209" w14:textId="77777777" w:rsidR="005855BF" w:rsidRPr="002A3F6D" w:rsidRDefault="005855BF" w:rsidP="002A3F6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bCs/>
              </w:rPr>
            </w:pPr>
            <w:r w:rsidRPr="002A3F6D">
              <w:rPr>
                <w:rFonts w:cs="Times New Roman"/>
                <w:bCs/>
              </w:rPr>
              <w:t>6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2E372" w14:textId="77777777" w:rsidR="005855BF" w:rsidRPr="002A3F6D" w:rsidRDefault="005855BF" w:rsidP="002A3F6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bCs/>
              </w:rPr>
            </w:pPr>
            <w:r w:rsidRPr="002A3F6D">
              <w:rPr>
                <w:rStyle w:val="fontstyle21"/>
                <w:color w:val="auto"/>
                <w:sz w:val="24"/>
                <w:szCs w:val="24"/>
              </w:rPr>
              <w:t>Экологическое и эколого-фитоценотическое разнообразие флоры Рязанской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C5BEA" w14:textId="77777777" w:rsidR="005855BF" w:rsidRPr="002A3F6D" w:rsidRDefault="005855BF" w:rsidP="002A3F6D">
            <w:pPr>
              <w:spacing w:line="360" w:lineRule="auto"/>
              <w:jc w:val="both"/>
              <w:rPr>
                <w:rFonts w:cs="Times New Roman"/>
              </w:rPr>
            </w:pPr>
            <w:r w:rsidRPr="002A3F6D">
              <w:rPr>
                <w:rFonts w:cs="Times New Roman"/>
                <w:bCs/>
              </w:rPr>
              <w:t>Пос. Солотча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EEF21" w14:textId="77777777" w:rsidR="005855BF" w:rsidRPr="002A3F6D" w:rsidRDefault="005855BF" w:rsidP="002A3F6D">
            <w:pPr>
              <w:spacing w:line="360" w:lineRule="auto"/>
              <w:jc w:val="both"/>
              <w:rPr>
                <w:rFonts w:cs="Times New Roman"/>
              </w:rPr>
            </w:pPr>
            <w:r w:rsidRPr="002A3F6D">
              <w:rPr>
                <w:rFonts w:cs="Times New Roman"/>
              </w:rPr>
              <w:t>Практическая работа (определение видов растений)</w:t>
            </w:r>
          </w:p>
        </w:tc>
      </w:tr>
      <w:tr w:rsidR="002A3F6D" w:rsidRPr="002A3F6D" w14:paraId="57B3207F" w14:textId="77777777" w:rsidTr="005855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DC6F7" w14:textId="77777777" w:rsidR="005855BF" w:rsidRPr="002A3F6D" w:rsidRDefault="005855BF" w:rsidP="002A3F6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bCs/>
              </w:rPr>
            </w:pPr>
            <w:r w:rsidRPr="002A3F6D">
              <w:rPr>
                <w:rFonts w:cs="Times New Roman"/>
                <w:bCs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6B7C9" w14:textId="77777777" w:rsidR="005855BF" w:rsidRPr="002A3F6D" w:rsidRDefault="005855BF" w:rsidP="002A3F6D">
            <w:pPr>
              <w:spacing w:line="360" w:lineRule="auto"/>
              <w:jc w:val="both"/>
              <w:rPr>
                <w:rFonts w:cs="Times New Roman"/>
              </w:rPr>
            </w:pPr>
            <w:r w:rsidRPr="002A3F6D">
              <w:rPr>
                <w:rFonts w:cs="Times New Roman"/>
                <w:bCs/>
              </w:rPr>
              <w:t>5 июня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593DA" w14:textId="77777777" w:rsidR="005855BF" w:rsidRPr="002A3F6D" w:rsidRDefault="005855BF" w:rsidP="002A3F6D">
            <w:pPr>
              <w:spacing w:line="360" w:lineRule="auto"/>
              <w:rPr>
                <w:rFonts w:cs="Times New Roman"/>
              </w:rPr>
            </w:pPr>
            <w:r w:rsidRPr="002A3F6D">
              <w:rPr>
                <w:rFonts w:cs="Times New Roman"/>
              </w:rPr>
              <w:t>10.00-13.00 16.00-17.00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5F985" w14:textId="77777777" w:rsidR="005855BF" w:rsidRPr="002A3F6D" w:rsidRDefault="005855BF" w:rsidP="002A3F6D">
            <w:pPr>
              <w:spacing w:line="360" w:lineRule="auto"/>
              <w:jc w:val="both"/>
              <w:rPr>
                <w:rFonts w:cs="Times New Roman"/>
              </w:rPr>
            </w:pPr>
            <w:r w:rsidRPr="002A3F6D">
              <w:rPr>
                <w:rFonts w:cs="Times New Roman"/>
              </w:rPr>
              <w:t>Экскурсия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24FA9" w14:textId="77777777" w:rsidR="005855BF" w:rsidRPr="002A3F6D" w:rsidRDefault="005855BF" w:rsidP="002A3F6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bCs/>
              </w:rPr>
            </w:pPr>
            <w:r w:rsidRPr="002A3F6D">
              <w:rPr>
                <w:rFonts w:cs="Times New Roman"/>
                <w:bCs/>
              </w:rPr>
              <w:t>6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6F943" w14:textId="77777777" w:rsidR="005855BF" w:rsidRPr="002A3F6D" w:rsidRDefault="005855BF" w:rsidP="002A3F6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bCs/>
              </w:rPr>
            </w:pPr>
            <w:r w:rsidRPr="002A3F6D">
              <w:rPr>
                <w:rStyle w:val="fontstyle21"/>
                <w:color w:val="auto"/>
                <w:sz w:val="24"/>
                <w:szCs w:val="24"/>
              </w:rPr>
              <w:t>Таксономическое разнообразие позвоночных животных Рязанской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54447" w14:textId="77777777" w:rsidR="005855BF" w:rsidRPr="002A3F6D" w:rsidRDefault="005855BF" w:rsidP="002A3F6D">
            <w:pPr>
              <w:spacing w:line="360" w:lineRule="auto"/>
              <w:jc w:val="both"/>
              <w:rPr>
                <w:rFonts w:cs="Times New Roman"/>
              </w:rPr>
            </w:pPr>
            <w:r w:rsidRPr="002A3F6D">
              <w:rPr>
                <w:rFonts w:cs="Times New Roman"/>
                <w:bCs/>
              </w:rPr>
              <w:t>Пос. Солотча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90F77" w14:textId="77777777" w:rsidR="005855BF" w:rsidRPr="002A3F6D" w:rsidRDefault="005855BF" w:rsidP="002A3F6D">
            <w:pPr>
              <w:spacing w:line="360" w:lineRule="auto"/>
              <w:jc w:val="both"/>
              <w:rPr>
                <w:rFonts w:cs="Times New Roman"/>
              </w:rPr>
            </w:pPr>
            <w:r w:rsidRPr="002A3F6D">
              <w:rPr>
                <w:rFonts w:cs="Times New Roman"/>
              </w:rPr>
              <w:t>Заполнение интерактивной карты</w:t>
            </w:r>
          </w:p>
        </w:tc>
      </w:tr>
      <w:tr w:rsidR="002A3F6D" w:rsidRPr="002A3F6D" w14:paraId="720EE17B" w14:textId="77777777" w:rsidTr="005855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80EE" w14:textId="77777777" w:rsidR="005855BF" w:rsidRPr="002A3F6D" w:rsidRDefault="005855BF" w:rsidP="002A3F6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bCs/>
              </w:rPr>
            </w:pPr>
            <w:r w:rsidRPr="002A3F6D">
              <w:rPr>
                <w:rFonts w:cs="Times New Roman"/>
                <w:bCs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8E74E" w14:textId="77777777" w:rsidR="005855BF" w:rsidRPr="002A3F6D" w:rsidRDefault="005855BF" w:rsidP="002A3F6D">
            <w:pPr>
              <w:spacing w:line="360" w:lineRule="auto"/>
              <w:jc w:val="both"/>
              <w:rPr>
                <w:rFonts w:cs="Times New Roman"/>
              </w:rPr>
            </w:pPr>
            <w:r w:rsidRPr="002A3F6D">
              <w:rPr>
                <w:rFonts w:cs="Times New Roman"/>
                <w:bCs/>
              </w:rPr>
              <w:t>6 июня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E61B2" w14:textId="77777777" w:rsidR="005855BF" w:rsidRPr="002A3F6D" w:rsidRDefault="005855BF" w:rsidP="002A3F6D">
            <w:pPr>
              <w:spacing w:line="360" w:lineRule="auto"/>
              <w:rPr>
                <w:rFonts w:cs="Times New Roman"/>
              </w:rPr>
            </w:pPr>
            <w:r w:rsidRPr="002A3F6D">
              <w:rPr>
                <w:rFonts w:cs="Times New Roman"/>
              </w:rPr>
              <w:t>10.00-13.00 16.00-17.00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6B2A5" w14:textId="77777777" w:rsidR="005855BF" w:rsidRPr="002A3F6D" w:rsidRDefault="005855BF" w:rsidP="002A3F6D">
            <w:pPr>
              <w:spacing w:line="360" w:lineRule="auto"/>
              <w:jc w:val="both"/>
              <w:rPr>
                <w:rFonts w:cs="Times New Roman"/>
              </w:rPr>
            </w:pPr>
            <w:r w:rsidRPr="002A3F6D">
              <w:rPr>
                <w:rFonts w:cs="Times New Roman"/>
                <w:bCs/>
              </w:rPr>
              <w:t>Комбинированное занятие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03AA2" w14:textId="77777777" w:rsidR="005855BF" w:rsidRPr="002A3F6D" w:rsidRDefault="005855BF" w:rsidP="002A3F6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bCs/>
              </w:rPr>
            </w:pPr>
            <w:r w:rsidRPr="002A3F6D">
              <w:rPr>
                <w:rFonts w:cs="Times New Roman"/>
                <w:bCs/>
              </w:rPr>
              <w:t>6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638C3" w14:textId="77777777" w:rsidR="005855BF" w:rsidRPr="002A3F6D" w:rsidRDefault="005855BF" w:rsidP="002A3F6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bCs/>
              </w:rPr>
            </w:pPr>
            <w:r w:rsidRPr="002A3F6D">
              <w:rPr>
                <w:rStyle w:val="fontstyle21"/>
                <w:color w:val="auto"/>
                <w:sz w:val="24"/>
                <w:szCs w:val="24"/>
              </w:rPr>
              <w:t>Типологические группы позвоночных животных. Фауна беспозвоночных животных Рязанской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C5780" w14:textId="77777777" w:rsidR="005855BF" w:rsidRPr="002A3F6D" w:rsidRDefault="005855BF" w:rsidP="002A3F6D">
            <w:pPr>
              <w:spacing w:line="360" w:lineRule="auto"/>
              <w:jc w:val="both"/>
              <w:rPr>
                <w:rFonts w:cs="Times New Roman"/>
              </w:rPr>
            </w:pPr>
            <w:r w:rsidRPr="002A3F6D">
              <w:rPr>
                <w:rFonts w:cs="Times New Roman"/>
                <w:bCs/>
              </w:rPr>
              <w:t>Пос. Солотча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587FE" w14:textId="77777777" w:rsidR="005855BF" w:rsidRPr="002A3F6D" w:rsidRDefault="005855BF" w:rsidP="002A3F6D">
            <w:pPr>
              <w:spacing w:line="360" w:lineRule="auto"/>
              <w:jc w:val="both"/>
              <w:rPr>
                <w:rFonts w:cs="Times New Roman"/>
              </w:rPr>
            </w:pPr>
            <w:r w:rsidRPr="002A3F6D">
              <w:rPr>
                <w:rFonts w:cs="Times New Roman"/>
              </w:rPr>
              <w:t>Выполнение практической работы (создание гербарного альбома)</w:t>
            </w:r>
          </w:p>
        </w:tc>
      </w:tr>
      <w:tr w:rsidR="002A3F6D" w:rsidRPr="002A3F6D" w14:paraId="6106B705" w14:textId="77777777" w:rsidTr="005855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D0D17" w14:textId="77777777" w:rsidR="005855BF" w:rsidRPr="002A3F6D" w:rsidRDefault="005855BF" w:rsidP="002A3F6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bCs/>
              </w:rPr>
            </w:pPr>
            <w:r w:rsidRPr="002A3F6D">
              <w:rPr>
                <w:rFonts w:cs="Times New Roman"/>
                <w:bCs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C0A4B" w14:textId="77777777" w:rsidR="005855BF" w:rsidRPr="002A3F6D" w:rsidRDefault="005855BF" w:rsidP="002A3F6D">
            <w:pPr>
              <w:spacing w:line="360" w:lineRule="auto"/>
              <w:jc w:val="both"/>
              <w:rPr>
                <w:rFonts w:cs="Times New Roman"/>
              </w:rPr>
            </w:pPr>
            <w:r w:rsidRPr="002A3F6D">
              <w:rPr>
                <w:rFonts w:cs="Times New Roman"/>
                <w:bCs/>
              </w:rPr>
              <w:t>7 июня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3980B" w14:textId="77777777" w:rsidR="005855BF" w:rsidRPr="002A3F6D" w:rsidRDefault="005855BF" w:rsidP="002A3F6D">
            <w:pPr>
              <w:spacing w:line="360" w:lineRule="auto"/>
              <w:rPr>
                <w:rFonts w:cs="Times New Roman"/>
              </w:rPr>
            </w:pPr>
            <w:r w:rsidRPr="002A3F6D">
              <w:rPr>
                <w:rFonts w:cs="Times New Roman"/>
              </w:rPr>
              <w:t>10.00-13.00 16.00-17.00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CABB2" w14:textId="77777777" w:rsidR="005855BF" w:rsidRPr="002A3F6D" w:rsidRDefault="005855BF" w:rsidP="002A3F6D">
            <w:pPr>
              <w:spacing w:line="360" w:lineRule="auto"/>
              <w:jc w:val="both"/>
              <w:rPr>
                <w:rFonts w:cs="Times New Roman"/>
              </w:rPr>
            </w:pPr>
            <w:r w:rsidRPr="002A3F6D">
              <w:rPr>
                <w:rFonts w:cs="Times New Roman"/>
                <w:bCs/>
              </w:rPr>
              <w:t>Комбинированное занятие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3B35D" w14:textId="77777777" w:rsidR="005855BF" w:rsidRPr="002A3F6D" w:rsidRDefault="005855BF" w:rsidP="002A3F6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bCs/>
              </w:rPr>
            </w:pPr>
            <w:r w:rsidRPr="002A3F6D">
              <w:rPr>
                <w:rFonts w:cs="Times New Roman"/>
                <w:bCs/>
              </w:rPr>
              <w:t>6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4DF9B" w14:textId="77777777" w:rsidR="005855BF" w:rsidRPr="002A3F6D" w:rsidRDefault="005855BF" w:rsidP="002A3F6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bCs/>
              </w:rPr>
            </w:pPr>
            <w:r w:rsidRPr="002A3F6D">
              <w:rPr>
                <w:rStyle w:val="fontstyle21"/>
                <w:color w:val="auto"/>
                <w:sz w:val="24"/>
                <w:szCs w:val="24"/>
              </w:rPr>
              <w:t>Красная книга как инструмент сохранения биоразнообразия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341EF" w14:textId="77777777" w:rsidR="005855BF" w:rsidRPr="002A3F6D" w:rsidRDefault="005855BF" w:rsidP="002A3F6D">
            <w:pPr>
              <w:spacing w:line="360" w:lineRule="auto"/>
              <w:jc w:val="both"/>
              <w:rPr>
                <w:rFonts w:cs="Times New Roman"/>
              </w:rPr>
            </w:pPr>
            <w:r w:rsidRPr="002A3F6D">
              <w:rPr>
                <w:rFonts w:cs="Times New Roman"/>
                <w:bCs/>
              </w:rPr>
              <w:t>Пос. Солотча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534C9" w14:textId="77777777" w:rsidR="005855BF" w:rsidRPr="002A3F6D" w:rsidRDefault="005855BF" w:rsidP="002A3F6D">
            <w:pPr>
              <w:spacing w:line="360" w:lineRule="auto"/>
              <w:jc w:val="both"/>
              <w:rPr>
                <w:rFonts w:cs="Times New Roman"/>
              </w:rPr>
            </w:pPr>
            <w:r w:rsidRPr="002A3F6D">
              <w:rPr>
                <w:rFonts w:cs="Times New Roman"/>
              </w:rPr>
              <w:t>тест</w:t>
            </w:r>
          </w:p>
        </w:tc>
      </w:tr>
      <w:tr w:rsidR="002A3F6D" w:rsidRPr="002A3F6D" w14:paraId="10BCFEA1" w14:textId="77777777" w:rsidTr="005855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816E7" w14:textId="77777777" w:rsidR="005855BF" w:rsidRPr="002A3F6D" w:rsidRDefault="005855BF" w:rsidP="002A3F6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bCs/>
              </w:rPr>
            </w:pPr>
            <w:r w:rsidRPr="002A3F6D">
              <w:rPr>
                <w:rFonts w:cs="Times New Roman"/>
                <w:bCs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37ED3" w14:textId="77777777" w:rsidR="005855BF" w:rsidRPr="002A3F6D" w:rsidRDefault="005855BF" w:rsidP="002A3F6D">
            <w:pPr>
              <w:spacing w:line="360" w:lineRule="auto"/>
              <w:jc w:val="both"/>
              <w:rPr>
                <w:rFonts w:cs="Times New Roman"/>
              </w:rPr>
            </w:pPr>
            <w:r w:rsidRPr="002A3F6D">
              <w:rPr>
                <w:rFonts w:cs="Times New Roman"/>
                <w:bCs/>
              </w:rPr>
              <w:t>8 июня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5357F" w14:textId="77777777" w:rsidR="005855BF" w:rsidRPr="002A3F6D" w:rsidRDefault="005855BF" w:rsidP="002A3F6D">
            <w:pPr>
              <w:spacing w:line="360" w:lineRule="auto"/>
              <w:rPr>
                <w:rFonts w:cs="Times New Roman"/>
              </w:rPr>
            </w:pPr>
            <w:r w:rsidRPr="002A3F6D">
              <w:rPr>
                <w:rFonts w:cs="Times New Roman"/>
              </w:rPr>
              <w:t>10.00-13.00 16.00-17.00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248F7" w14:textId="77777777" w:rsidR="005855BF" w:rsidRPr="002A3F6D" w:rsidRDefault="005855BF" w:rsidP="002A3F6D">
            <w:pPr>
              <w:spacing w:line="360" w:lineRule="auto"/>
              <w:jc w:val="both"/>
              <w:rPr>
                <w:rFonts w:cs="Times New Roman"/>
              </w:rPr>
            </w:pPr>
            <w:r w:rsidRPr="002A3F6D">
              <w:rPr>
                <w:rFonts w:cs="Times New Roman"/>
                <w:bCs/>
              </w:rPr>
              <w:t>Комбинированное занятие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60112" w14:textId="77777777" w:rsidR="005855BF" w:rsidRPr="002A3F6D" w:rsidRDefault="005855BF" w:rsidP="002A3F6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bCs/>
              </w:rPr>
            </w:pPr>
            <w:r w:rsidRPr="002A3F6D">
              <w:rPr>
                <w:rFonts w:cs="Times New Roman"/>
                <w:bCs/>
              </w:rPr>
              <w:t>6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40B78" w14:textId="77777777" w:rsidR="005855BF" w:rsidRPr="002A3F6D" w:rsidRDefault="005855BF" w:rsidP="002A3F6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bCs/>
              </w:rPr>
            </w:pPr>
            <w:r w:rsidRPr="002A3F6D">
              <w:rPr>
                <w:rStyle w:val="fontstyle21"/>
                <w:color w:val="auto"/>
                <w:sz w:val="24"/>
                <w:szCs w:val="24"/>
              </w:rPr>
              <w:t>История создания «красных» книг. Красная книга Рязанской области.  Позвоночные животные в Красной книге Рязанской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E511" w14:textId="77777777" w:rsidR="005855BF" w:rsidRPr="002A3F6D" w:rsidRDefault="005855BF" w:rsidP="002A3F6D">
            <w:pPr>
              <w:spacing w:line="360" w:lineRule="auto"/>
              <w:jc w:val="both"/>
              <w:rPr>
                <w:rFonts w:cs="Times New Roman"/>
              </w:rPr>
            </w:pPr>
            <w:r w:rsidRPr="002A3F6D">
              <w:rPr>
                <w:rFonts w:cs="Times New Roman"/>
                <w:bCs/>
              </w:rPr>
              <w:t>Пос. Солотча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89B5D" w14:textId="77777777" w:rsidR="005855BF" w:rsidRPr="002A3F6D" w:rsidRDefault="005855BF" w:rsidP="002A3F6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bCs/>
              </w:rPr>
            </w:pPr>
            <w:r w:rsidRPr="002A3F6D">
              <w:rPr>
                <w:rFonts w:cs="Times New Roman"/>
              </w:rPr>
              <w:t>Практическая работа с контурными картами</w:t>
            </w:r>
          </w:p>
        </w:tc>
      </w:tr>
      <w:tr w:rsidR="002A3F6D" w:rsidRPr="002A3F6D" w14:paraId="0991059E" w14:textId="77777777" w:rsidTr="005855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110AC" w14:textId="77777777" w:rsidR="005855BF" w:rsidRPr="002A3F6D" w:rsidRDefault="005855BF" w:rsidP="002A3F6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bCs/>
              </w:rPr>
            </w:pPr>
            <w:r w:rsidRPr="002A3F6D">
              <w:rPr>
                <w:rFonts w:cs="Times New Roman"/>
                <w:bCs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97A71" w14:textId="77777777" w:rsidR="005855BF" w:rsidRPr="002A3F6D" w:rsidRDefault="005855BF" w:rsidP="002A3F6D">
            <w:pPr>
              <w:spacing w:line="360" w:lineRule="auto"/>
              <w:jc w:val="both"/>
              <w:rPr>
                <w:rFonts w:cs="Times New Roman"/>
              </w:rPr>
            </w:pPr>
            <w:r w:rsidRPr="002A3F6D">
              <w:rPr>
                <w:rFonts w:cs="Times New Roman"/>
                <w:bCs/>
              </w:rPr>
              <w:t>9 июня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B005E" w14:textId="77777777" w:rsidR="005855BF" w:rsidRPr="002A3F6D" w:rsidRDefault="005855BF" w:rsidP="002A3F6D">
            <w:pPr>
              <w:spacing w:line="360" w:lineRule="auto"/>
              <w:rPr>
                <w:rFonts w:cs="Times New Roman"/>
              </w:rPr>
            </w:pPr>
            <w:r w:rsidRPr="002A3F6D">
              <w:rPr>
                <w:rFonts w:cs="Times New Roman"/>
              </w:rPr>
              <w:t>10.00-13.00 16.00-17.00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9DC48" w14:textId="77777777" w:rsidR="005855BF" w:rsidRPr="002A3F6D" w:rsidRDefault="005855BF" w:rsidP="002A3F6D">
            <w:pPr>
              <w:spacing w:line="360" w:lineRule="auto"/>
              <w:jc w:val="both"/>
              <w:rPr>
                <w:rFonts w:cs="Times New Roman"/>
              </w:rPr>
            </w:pPr>
            <w:r w:rsidRPr="002A3F6D">
              <w:rPr>
                <w:rFonts w:cs="Times New Roman"/>
              </w:rPr>
              <w:t>Экскурсия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49098" w14:textId="77777777" w:rsidR="005855BF" w:rsidRPr="002A3F6D" w:rsidRDefault="005855BF" w:rsidP="002A3F6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bCs/>
              </w:rPr>
            </w:pPr>
            <w:r w:rsidRPr="002A3F6D">
              <w:rPr>
                <w:rFonts w:cs="Times New Roman"/>
                <w:bCs/>
              </w:rPr>
              <w:t>6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BFA46" w14:textId="77777777" w:rsidR="005855BF" w:rsidRPr="002A3F6D" w:rsidRDefault="005855BF" w:rsidP="002A3F6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bCs/>
              </w:rPr>
            </w:pPr>
            <w:r w:rsidRPr="002A3F6D">
              <w:rPr>
                <w:rStyle w:val="fontstyle21"/>
                <w:color w:val="auto"/>
                <w:sz w:val="24"/>
                <w:szCs w:val="24"/>
              </w:rPr>
              <w:t>Беспозвоночные в Красной книге Рязанской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D2E5D" w14:textId="77777777" w:rsidR="005855BF" w:rsidRPr="002A3F6D" w:rsidRDefault="005855BF" w:rsidP="002A3F6D">
            <w:pPr>
              <w:spacing w:line="360" w:lineRule="auto"/>
              <w:jc w:val="both"/>
              <w:rPr>
                <w:rFonts w:cs="Times New Roman"/>
              </w:rPr>
            </w:pPr>
            <w:r w:rsidRPr="002A3F6D">
              <w:rPr>
                <w:rFonts w:cs="Times New Roman"/>
                <w:bCs/>
              </w:rPr>
              <w:t>Пос. Солотча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884F1" w14:textId="77777777" w:rsidR="005855BF" w:rsidRPr="002A3F6D" w:rsidRDefault="005855BF" w:rsidP="002A3F6D">
            <w:pPr>
              <w:spacing w:line="360" w:lineRule="auto"/>
              <w:jc w:val="both"/>
              <w:rPr>
                <w:rFonts w:cs="Times New Roman"/>
              </w:rPr>
            </w:pPr>
            <w:r w:rsidRPr="002A3F6D">
              <w:rPr>
                <w:rFonts w:cs="Times New Roman"/>
              </w:rPr>
              <w:t>Практическая работа (заполнение интерактивной карты )</w:t>
            </w:r>
          </w:p>
        </w:tc>
      </w:tr>
      <w:tr w:rsidR="002A3F6D" w:rsidRPr="002A3F6D" w14:paraId="70CF18B1" w14:textId="77777777" w:rsidTr="005855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13FD0" w14:textId="77777777" w:rsidR="005855BF" w:rsidRPr="002A3F6D" w:rsidRDefault="005855BF" w:rsidP="002A3F6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bCs/>
              </w:rPr>
            </w:pPr>
            <w:r w:rsidRPr="002A3F6D">
              <w:rPr>
                <w:rFonts w:cs="Times New Roman"/>
                <w:bCs/>
              </w:rPr>
              <w:lastRenderedPageBreak/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9D7FE" w14:textId="77777777" w:rsidR="005855BF" w:rsidRPr="002A3F6D" w:rsidRDefault="005855BF" w:rsidP="002A3F6D">
            <w:pPr>
              <w:spacing w:line="360" w:lineRule="auto"/>
              <w:jc w:val="both"/>
              <w:rPr>
                <w:rFonts w:cs="Times New Roman"/>
              </w:rPr>
            </w:pPr>
            <w:r w:rsidRPr="002A3F6D">
              <w:rPr>
                <w:rFonts w:cs="Times New Roman"/>
                <w:bCs/>
              </w:rPr>
              <w:t>10 июня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00569" w14:textId="77777777" w:rsidR="005855BF" w:rsidRPr="002A3F6D" w:rsidRDefault="005855BF" w:rsidP="002A3F6D">
            <w:pPr>
              <w:spacing w:line="360" w:lineRule="auto"/>
              <w:rPr>
                <w:rFonts w:cs="Times New Roman"/>
              </w:rPr>
            </w:pPr>
            <w:r w:rsidRPr="002A3F6D">
              <w:rPr>
                <w:rFonts w:cs="Times New Roman"/>
              </w:rPr>
              <w:t>10.00-13.00 16.00-17.00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C7AB0" w14:textId="77777777" w:rsidR="005855BF" w:rsidRPr="002A3F6D" w:rsidRDefault="005855BF" w:rsidP="002A3F6D">
            <w:pPr>
              <w:spacing w:line="360" w:lineRule="auto"/>
              <w:jc w:val="both"/>
              <w:rPr>
                <w:rFonts w:cs="Times New Roman"/>
              </w:rPr>
            </w:pPr>
            <w:r w:rsidRPr="002A3F6D">
              <w:rPr>
                <w:rFonts w:cs="Times New Roman"/>
                <w:bCs/>
              </w:rPr>
              <w:t>Комбинированное занятие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BA136" w14:textId="77777777" w:rsidR="005855BF" w:rsidRPr="002A3F6D" w:rsidRDefault="005855BF" w:rsidP="002A3F6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bCs/>
              </w:rPr>
            </w:pPr>
            <w:r w:rsidRPr="002A3F6D">
              <w:rPr>
                <w:rFonts w:cs="Times New Roman"/>
                <w:bCs/>
              </w:rPr>
              <w:t>6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43DFA" w14:textId="77777777" w:rsidR="005855BF" w:rsidRPr="002A3F6D" w:rsidRDefault="005855BF" w:rsidP="002A3F6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bCs/>
              </w:rPr>
            </w:pPr>
            <w:r w:rsidRPr="002A3F6D">
              <w:rPr>
                <w:rStyle w:val="fontstyle21"/>
                <w:color w:val="auto"/>
                <w:sz w:val="24"/>
                <w:szCs w:val="24"/>
              </w:rPr>
              <w:t>Растения, грибы и лишайники в Красной книги Рязанской области.  ООПТ Рязанской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A83DA" w14:textId="77777777" w:rsidR="005855BF" w:rsidRPr="002A3F6D" w:rsidRDefault="005855BF" w:rsidP="002A3F6D">
            <w:pPr>
              <w:spacing w:line="360" w:lineRule="auto"/>
              <w:jc w:val="both"/>
              <w:rPr>
                <w:rFonts w:cs="Times New Roman"/>
              </w:rPr>
            </w:pPr>
            <w:r w:rsidRPr="002A3F6D">
              <w:rPr>
                <w:rFonts w:cs="Times New Roman"/>
                <w:bCs/>
              </w:rPr>
              <w:t>Пос. Солотча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1087A" w14:textId="77777777" w:rsidR="005855BF" w:rsidRPr="002A3F6D" w:rsidRDefault="005855BF" w:rsidP="002A3F6D">
            <w:pPr>
              <w:spacing w:line="360" w:lineRule="auto"/>
              <w:jc w:val="both"/>
              <w:rPr>
                <w:rFonts w:cs="Times New Roman"/>
              </w:rPr>
            </w:pPr>
            <w:r w:rsidRPr="002A3F6D">
              <w:rPr>
                <w:rFonts w:cs="Times New Roman"/>
              </w:rPr>
              <w:t xml:space="preserve">Презентация  </w:t>
            </w:r>
          </w:p>
        </w:tc>
      </w:tr>
      <w:tr w:rsidR="002A3F6D" w:rsidRPr="002A3F6D" w14:paraId="3474D3D8" w14:textId="77777777" w:rsidTr="005855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33F7A" w14:textId="77777777" w:rsidR="005855BF" w:rsidRPr="002A3F6D" w:rsidRDefault="005855BF" w:rsidP="002A3F6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bCs/>
              </w:rPr>
            </w:pPr>
            <w:r w:rsidRPr="002A3F6D">
              <w:rPr>
                <w:rFonts w:cs="Times New Roman"/>
                <w:bCs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70ADB" w14:textId="77777777" w:rsidR="005855BF" w:rsidRPr="002A3F6D" w:rsidRDefault="005855BF" w:rsidP="002A3F6D">
            <w:pPr>
              <w:spacing w:line="360" w:lineRule="auto"/>
              <w:jc w:val="both"/>
              <w:rPr>
                <w:rFonts w:cs="Times New Roman"/>
              </w:rPr>
            </w:pPr>
            <w:r w:rsidRPr="002A3F6D">
              <w:rPr>
                <w:rFonts w:cs="Times New Roman"/>
                <w:bCs/>
              </w:rPr>
              <w:t>11 июня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83DBE" w14:textId="77777777" w:rsidR="005855BF" w:rsidRPr="002A3F6D" w:rsidRDefault="005855BF" w:rsidP="002A3F6D">
            <w:pPr>
              <w:spacing w:line="360" w:lineRule="auto"/>
              <w:rPr>
                <w:rFonts w:cs="Times New Roman"/>
              </w:rPr>
            </w:pPr>
            <w:r w:rsidRPr="002A3F6D">
              <w:rPr>
                <w:rFonts w:cs="Times New Roman"/>
              </w:rPr>
              <w:t>10.00-13.00 16.00-17.00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54EC2" w14:textId="71B065B6" w:rsidR="005855BF" w:rsidRPr="002A3F6D" w:rsidRDefault="008C354B" w:rsidP="002A3F6D">
            <w:pPr>
              <w:spacing w:line="360" w:lineRule="auto"/>
              <w:jc w:val="both"/>
              <w:rPr>
                <w:rFonts w:cs="Times New Roman"/>
              </w:rPr>
            </w:pPr>
            <w:r w:rsidRPr="002A3F6D">
              <w:rPr>
                <w:rStyle w:val="fontstyle21"/>
                <w:color w:val="auto"/>
                <w:sz w:val="24"/>
                <w:szCs w:val="24"/>
              </w:rPr>
              <w:t>Итоговое занятие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B2CD1" w14:textId="77777777" w:rsidR="005855BF" w:rsidRPr="002A3F6D" w:rsidRDefault="005855BF" w:rsidP="002A3F6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bCs/>
              </w:rPr>
            </w:pPr>
            <w:r w:rsidRPr="002A3F6D">
              <w:rPr>
                <w:rFonts w:cs="Times New Roman"/>
                <w:bCs/>
              </w:rPr>
              <w:t>6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C77AD" w14:textId="043800A4" w:rsidR="008C354B" w:rsidRPr="002A3F6D" w:rsidRDefault="008C354B" w:rsidP="008C354B">
            <w:pPr>
              <w:spacing w:line="360" w:lineRule="auto"/>
              <w:jc w:val="center"/>
              <w:rPr>
                <w:rFonts w:cs="Times New Roman"/>
              </w:rPr>
            </w:pPr>
            <w:r w:rsidRPr="002A3F6D">
              <w:rPr>
                <w:rFonts w:cs="Times New Roman"/>
              </w:rPr>
              <w:t>Защита проектов</w:t>
            </w:r>
          </w:p>
          <w:p w14:paraId="2152F437" w14:textId="7D383E06" w:rsidR="005855BF" w:rsidRPr="002A3F6D" w:rsidRDefault="005855BF" w:rsidP="002A3F6D">
            <w:pPr>
              <w:spacing w:line="360" w:lineRule="auto"/>
              <w:jc w:val="both"/>
              <w:rPr>
                <w:rFonts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FB4DB" w14:textId="77777777" w:rsidR="005855BF" w:rsidRPr="002A3F6D" w:rsidRDefault="005855BF" w:rsidP="002A3F6D">
            <w:pPr>
              <w:spacing w:line="360" w:lineRule="auto"/>
              <w:jc w:val="both"/>
              <w:rPr>
                <w:rFonts w:cs="Times New Roman"/>
              </w:rPr>
            </w:pPr>
            <w:r w:rsidRPr="002A3F6D">
              <w:rPr>
                <w:rFonts w:cs="Times New Roman"/>
                <w:bCs/>
              </w:rPr>
              <w:t>Пос. Солотча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296EE" w14:textId="77777777" w:rsidR="005855BF" w:rsidRPr="002A3F6D" w:rsidRDefault="005855BF" w:rsidP="008C354B">
            <w:pPr>
              <w:spacing w:line="360" w:lineRule="auto"/>
              <w:jc w:val="center"/>
              <w:rPr>
                <w:rFonts w:cs="Times New Roman"/>
              </w:rPr>
            </w:pPr>
          </w:p>
        </w:tc>
      </w:tr>
    </w:tbl>
    <w:p w14:paraId="393A62CE" w14:textId="77777777" w:rsidR="005855BF" w:rsidRPr="002A3F6D" w:rsidRDefault="005855BF" w:rsidP="002A3F6D">
      <w:pPr>
        <w:widowControl w:val="0"/>
        <w:suppressAutoHyphens w:val="0"/>
        <w:spacing w:line="360" w:lineRule="auto"/>
        <w:ind w:firstLine="567"/>
        <w:jc w:val="both"/>
        <w:rPr>
          <w:rFonts w:cs="Times New Roman"/>
        </w:rPr>
      </w:pPr>
    </w:p>
    <w:p w14:paraId="7E0EADBC" w14:textId="2525CCA7" w:rsidR="00364F14" w:rsidRPr="002A3F6D" w:rsidRDefault="00A75CC7" w:rsidP="002A3F6D">
      <w:pPr>
        <w:widowControl w:val="0"/>
        <w:suppressAutoHyphens w:val="0"/>
        <w:spacing w:line="360" w:lineRule="auto"/>
        <w:jc w:val="center"/>
        <w:rPr>
          <w:rFonts w:cs="Times New Roman"/>
        </w:rPr>
      </w:pPr>
      <w:r w:rsidRPr="002A3F6D">
        <w:rPr>
          <w:rFonts w:cs="Times New Roman"/>
          <w:b/>
        </w:rPr>
        <w:br w:type="page"/>
      </w:r>
      <w:r w:rsidR="00364F14" w:rsidRPr="00C17F43">
        <w:rPr>
          <w:rFonts w:cs="Times New Roman"/>
          <w:b/>
        </w:rPr>
        <w:lastRenderedPageBreak/>
        <w:t>Список литературы</w:t>
      </w:r>
      <w:r w:rsidR="00442838" w:rsidRPr="002A3F6D">
        <w:rPr>
          <w:rFonts w:cs="Times New Roman"/>
          <w:b/>
        </w:rPr>
        <w:t xml:space="preserve"> </w:t>
      </w:r>
    </w:p>
    <w:p w14:paraId="142C1264" w14:textId="77777777" w:rsidR="00364F14" w:rsidRPr="002A3F6D" w:rsidRDefault="00364F14" w:rsidP="002A3F6D">
      <w:pPr>
        <w:widowControl w:val="0"/>
        <w:numPr>
          <w:ilvl w:val="0"/>
          <w:numId w:val="1"/>
        </w:numPr>
        <w:tabs>
          <w:tab w:val="clear" w:pos="720"/>
          <w:tab w:val="left" w:pos="993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2A3F6D">
        <w:rPr>
          <w:rFonts w:cs="Times New Roman"/>
        </w:rPr>
        <w:t>Анастасова Л. П. Самостоятельные работы учащихся по общей биологии. – М.: Просвещение, 2001. – 175 с.</w:t>
      </w:r>
    </w:p>
    <w:p w14:paraId="5E466370" w14:textId="77777777" w:rsidR="00364F14" w:rsidRPr="002A3F6D" w:rsidRDefault="00364F14" w:rsidP="002A3F6D">
      <w:pPr>
        <w:widowControl w:val="0"/>
        <w:numPr>
          <w:ilvl w:val="0"/>
          <w:numId w:val="1"/>
        </w:numPr>
        <w:tabs>
          <w:tab w:val="clear" w:pos="720"/>
          <w:tab w:val="left" w:pos="993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2A3F6D">
        <w:rPr>
          <w:rFonts w:cs="Times New Roman"/>
        </w:rPr>
        <w:t>Балабанова В.В. Биология для учащихся 9 класса. – Волгоград. Учитель, 2000. – 90 с.</w:t>
      </w:r>
    </w:p>
    <w:p w14:paraId="35DE0F9C" w14:textId="77777777" w:rsidR="00364F14" w:rsidRPr="002A3F6D" w:rsidRDefault="00364F14" w:rsidP="002A3F6D">
      <w:pPr>
        <w:widowControl w:val="0"/>
        <w:numPr>
          <w:ilvl w:val="0"/>
          <w:numId w:val="1"/>
        </w:numPr>
        <w:tabs>
          <w:tab w:val="clear" w:pos="720"/>
          <w:tab w:val="left" w:pos="993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2A3F6D">
        <w:rPr>
          <w:rFonts w:cs="Times New Roman"/>
        </w:rPr>
        <w:t>Бастракова Ю.А. и др. Элективные курсы предпрофильной подготовки (Экология). – Тамбов: ТОИПКРО, 2005. – 78с.</w:t>
      </w:r>
    </w:p>
    <w:p w14:paraId="2309AB91" w14:textId="77777777" w:rsidR="00364F14" w:rsidRPr="002A3F6D" w:rsidRDefault="00364F14" w:rsidP="002A3F6D">
      <w:pPr>
        <w:widowControl w:val="0"/>
        <w:numPr>
          <w:ilvl w:val="0"/>
          <w:numId w:val="1"/>
        </w:numPr>
        <w:tabs>
          <w:tab w:val="clear" w:pos="720"/>
          <w:tab w:val="left" w:pos="993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2A3F6D">
        <w:rPr>
          <w:rFonts w:cs="Times New Roman"/>
        </w:rPr>
        <w:t>Бинас А.В. и др. Биологический эксперимент в школе. – М.: Просвещение, 2003. – 192с.</w:t>
      </w:r>
    </w:p>
    <w:p w14:paraId="2671D106" w14:textId="77777777" w:rsidR="00364F14" w:rsidRPr="002A3F6D" w:rsidRDefault="00364F14" w:rsidP="002A3F6D">
      <w:pPr>
        <w:widowControl w:val="0"/>
        <w:numPr>
          <w:ilvl w:val="0"/>
          <w:numId w:val="2"/>
        </w:numPr>
        <w:tabs>
          <w:tab w:val="clear" w:pos="1069"/>
          <w:tab w:val="num" w:pos="993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2A3F6D">
        <w:rPr>
          <w:rFonts w:cs="Times New Roman"/>
        </w:rPr>
        <w:t>Денисова А.М., Быченкова Л.А. Методика проведения лабораторных работ на уроках биологии. – Тамбов: ТОИПКРО, 2005. – 40с.</w:t>
      </w:r>
    </w:p>
    <w:p w14:paraId="776C9830" w14:textId="77777777" w:rsidR="00364F14" w:rsidRPr="002A3F6D" w:rsidRDefault="00364F14" w:rsidP="002A3F6D">
      <w:pPr>
        <w:widowControl w:val="0"/>
        <w:numPr>
          <w:ilvl w:val="0"/>
          <w:numId w:val="2"/>
        </w:numPr>
        <w:tabs>
          <w:tab w:val="clear" w:pos="1069"/>
          <w:tab w:val="num" w:pos="993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2A3F6D">
        <w:rPr>
          <w:rFonts w:cs="Times New Roman"/>
        </w:rPr>
        <w:t>Деркачёва Н.И. ЕГЭ 2008. Биология. Типовые тестовые задания. – М.: Экзамен, 2008. – 127с.</w:t>
      </w:r>
    </w:p>
    <w:p w14:paraId="1C174E71" w14:textId="77777777" w:rsidR="00364F14" w:rsidRPr="002A3F6D" w:rsidRDefault="00364F14" w:rsidP="002A3F6D">
      <w:pPr>
        <w:widowControl w:val="0"/>
        <w:numPr>
          <w:ilvl w:val="0"/>
          <w:numId w:val="2"/>
        </w:numPr>
        <w:tabs>
          <w:tab w:val="clear" w:pos="1069"/>
          <w:tab w:val="num" w:pos="993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2A3F6D">
        <w:rPr>
          <w:rFonts w:cs="Times New Roman"/>
        </w:rPr>
        <w:t>Жадько Е.Г. И др. Школьные олимпиады: биология, химия, география. – Ростов: Феникс, 2004. – 192</w:t>
      </w:r>
      <w:r w:rsidR="000A4831" w:rsidRPr="002A3F6D">
        <w:rPr>
          <w:rFonts w:cs="Times New Roman"/>
        </w:rPr>
        <w:t xml:space="preserve"> </w:t>
      </w:r>
      <w:r w:rsidRPr="002A3F6D">
        <w:rPr>
          <w:rFonts w:cs="Times New Roman"/>
        </w:rPr>
        <w:t>с.</w:t>
      </w:r>
    </w:p>
    <w:p w14:paraId="45291932" w14:textId="77777777" w:rsidR="000A4831" w:rsidRPr="002A3F6D" w:rsidRDefault="000A4831" w:rsidP="002A3F6D">
      <w:pPr>
        <w:widowControl w:val="0"/>
        <w:numPr>
          <w:ilvl w:val="0"/>
          <w:numId w:val="2"/>
        </w:numPr>
        <w:tabs>
          <w:tab w:val="clear" w:pos="1069"/>
          <w:tab w:val="num" w:pos="993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2A3F6D">
        <w:rPr>
          <w:rFonts w:cs="Times New Roman"/>
        </w:rPr>
        <w:t>Иллюстрированный определитель растений Средней России. Том 1. Папоротники, хвощи, плауны, голосеменные, покрытосеменные (однодольные)/ Губанов И.А., Киселева К.В., Новиков В.С., Тихомиров В.Н. – М.: КМК, Институт технологических исследований, 2002. – 528 с.: ил.</w:t>
      </w:r>
    </w:p>
    <w:p w14:paraId="54B86C54" w14:textId="77777777" w:rsidR="00364F14" w:rsidRPr="002A3F6D" w:rsidRDefault="00364F14" w:rsidP="002A3F6D">
      <w:pPr>
        <w:widowControl w:val="0"/>
        <w:numPr>
          <w:ilvl w:val="0"/>
          <w:numId w:val="2"/>
        </w:numPr>
        <w:tabs>
          <w:tab w:val="clear" w:pos="1069"/>
          <w:tab w:val="num" w:pos="993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2A3F6D">
        <w:rPr>
          <w:rFonts w:cs="Times New Roman"/>
        </w:rPr>
        <w:t>Красная книга Рязанской области. Редкие и находящиеся под угрозой исчезновения виды грибов и растений / Под ред. М.В. Казаковой. – Рязань: Узорочье, 2002. – 264 с.</w:t>
      </w:r>
    </w:p>
    <w:p w14:paraId="4220B233" w14:textId="77777777" w:rsidR="00364F14" w:rsidRPr="002A3F6D" w:rsidRDefault="00364F14" w:rsidP="002A3F6D">
      <w:pPr>
        <w:pStyle w:val="15"/>
        <w:widowControl w:val="0"/>
        <w:numPr>
          <w:ilvl w:val="0"/>
          <w:numId w:val="2"/>
        </w:numPr>
        <w:tabs>
          <w:tab w:val="clear" w:pos="1069"/>
          <w:tab w:val="num" w:pos="993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2A3F6D">
        <w:rPr>
          <w:rFonts w:cs="Times New Roman"/>
        </w:rPr>
        <w:t>Красная книга Рязанской области. Редкие и находящиеся под угрозой исчезновения виды животных / Под ред. В.П. Иванчева. – Рязань: Узорочье, 2001. – 312 с.</w:t>
      </w:r>
    </w:p>
    <w:p w14:paraId="7B6126A4" w14:textId="77777777" w:rsidR="00364F14" w:rsidRPr="002A3F6D" w:rsidRDefault="00364F14" w:rsidP="002A3F6D">
      <w:pPr>
        <w:pStyle w:val="15"/>
        <w:widowControl w:val="0"/>
        <w:numPr>
          <w:ilvl w:val="0"/>
          <w:numId w:val="2"/>
        </w:numPr>
        <w:tabs>
          <w:tab w:val="clear" w:pos="1069"/>
          <w:tab w:val="num" w:pos="993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2A3F6D">
        <w:rPr>
          <w:rFonts w:cs="Times New Roman"/>
        </w:rPr>
        <w:t>Красная книга Рязанской области: Официальное научное издание. Отв. ред. В.П. Иванчев, М.В. Казакова. Изд. 2-е, переработанное и дополненное. Рязань: НП «Голос Губернии», 2011. – 626 с.</w:t>
      </w:r>
    </w:p>
    <w:p w14:paraId="591452CB" w14:textId="77777777" w:rsidR="000A4831" w:rsidRPr="002A3F6D" w:rsidRDefault="000A4831" w:rsidP="002A3F6D">
      <w:pPr>
        <w:pStyle w:val="15"/>
        <w:widowControl w:val="0"/>
        <w:numPr>
          <w:ilvl w:val="0"/>
          <w:numId w:val="2"/>
        </w:numPr>
        <w:tabs>
          <w:tab w:val="clear" w:pos="1069"/>
          <w:tab w:val="num" w:pos="993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2A3F6D">
        <w:rPr>
          <w:rFonts w:cs="Times New Roman"/>
        </w:rPr>
        <w:t>Кузнецов В.В. Физиология растений / В.В. Кузнецов, Г.А. Дмитриева. – М.: Высшая школа, 2005. – 736 с.</w:t>
      </w:r>
    </w:p>
    <w:p w14:paraId="527725FE" w14:textId="77777777" w:rsidR="000A4831" w:rsidRPr="002A3F6D" w:rsidRDefault="000A4831" w:rsidP="002A3F6D">
      <w:pPr>
        <w:pStyle w:val="15"/>
        <w:widowControl w:val="0"/>
        <w:numPr>
          <w:ilvl w:val="0"/>
          <w:numId w:val="2"/>
        </w:numPr>
        <w:tabs>
          <w:tab w:val="clear" w:pos="1069"/>
          <w:tab w:val="num" w:pos="993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2A3F6D">
        <w:rPr>
          <w:rFonts w:cs="Times New Roman"/>
        </w:rPr>
        <w:t>Мойе Стивен У. Занимательная химия. Замечательные опыты с простыми вещами. – АСТ, 2007 – 96 с.</w:t>
      </w:r>
    </w:p>
    <w:p w14:paraId="42E04116" w14:textId="77777777" w:rsidR="000A4831" w:rsidRPr="002A3F6D" w:rsidRDefault="000A4831" w:rsidP="002A3F6D">
      <w:pPr>
        <w:widowControl w:val="0"/>
        <w:numPr>
          <w:ilvl w:val="0"/>
          <w:numId w:val="2"/>
        </w:numPr>
        <w:tabs>
          <w:tab w:val="clear" w:pos="1069"/>
          <w:tab w:val="num" w:pos="993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2A3F6D">
        <w:rPr>
          <w:rFonts w:cs="Times New Roman"/>
        </w:rPr>
        <w:t>Полевой В.В. Физиология растений / В.В. Полевой. – М.: Высшая школа, 2006. – 464 с.</w:t>
      </w:r>
    </w:p>
    <w:p w14:paraId="302DAE61" w14:textId="77777777" w:rsidR="00364F14" w:rsidRPr="002A3F6D" w:rsidRDefault="00364F14" w:rsidP="002A3F6D">
      <w:pPr>
        <w:pStyle w:val="15"/>
        <w:widowControl w:val="0"/>
        <w:numPr>
          <w:ilvl w:val="0"/>
          <w:numId w:val="2"/>
        </w:numPr>
        <w:tabs>
          <w:tab w:val="clear" w:pos="1069"/>
          <w:tab w:val="num" w:pos="993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2A3F6D">
        <w:rPr>
          <w:rFonts w:cs="Times New Roman"/>
        </w:rPr>
        <w:t>Природно-заповедный фонд Рязанской области. /Сост. М.В. Казакова, Н.А. Соболев. – Рязань: Русское слово, 2004. – 420 с.</w:t>
      </w:r>
    </w:p>
    <w:p w14:paraId="0AAE65DC" w14:textId="77777777" w:rsidR="00C65C7C" w:rsidRPr="002A3F6D" w:rsidRDefault="00C65C7C" w:rsidP="002A3F6D">
      <w:pPr>
        <w:widowControl w:val="0"/>
        <w:numPr>
          <w:ilvl w:val="0"/>
          <w:numId w:val="2"/>
        </w:numPr>
        <w:tabs>
          <w:tab w:val="clear" w:pos="1069"/>
          <w:tab w:val="num" w:pos="993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2A3F6D">
        <w:rPr>
          <w:rFonts w:cs="Times New Roman"/>
        </w:rPr>
        <w:lastRenderedPageBreak/>
        <w:t>Якушкина Н.И. Физиология растений / Н.И. Якушкина, Е.Ю. Бахтенко. – М.: Гуманитар. изд. центр ВЛАДОС, 2005. – 463 с.</w:t>
      </w:r>
    </w:p>
    <w:p w14:paraId="1BAAFC23" w14:textId="0AFBE084" w:rsidR="00364F14" w:rsidRPr="002A3F6D" w:rsidRDefault="00364F14" w:rsidP="002A3F6D">
      <w:pPr>
        <w:widowControl w:val="0"/>
        <w:suppressAutoHyphens w:val="0"/>
        <w:spacing w:line="360" w:lineRule="auto"/>
        <w:jc w:val="center"/>
        <w:rPr>
          <w:rFonts w:cs="Times New Roman"/>
          <w:bCs/>
        </w:rPr>
      </w:pPr>
      <w:r w:rsidRPr="002A3F6D">
        <w:rPr>
          <w:rFonts w:cs="Times New Roman"/>
          <w:b/>
        </w:rPr>
        <w:t xml:space="preserve">Список </w:t>
      </w:r>
      <w:r w:rsidRPr="002A3F6D">
        <w:rPr>
          <w:rFonts w:cs="Times New Roman"/>
          <w:b/>
          <w:bCs/>
        </w:rPr>
        <w:t>литературы для учащихся</w:t>
      </w:r>
    </w:p>
    <w:p w14:paraId="099781F1" w14:textId="77777777" w:rsidR="00F15EA3" w:rsidRPr="002A3F6D" w:rsidRDefault="00F15EA3" w:rsidP="002A3F6D">
      <w:pPr>
        <w:widowControl w:val="0"/>
        <w:numPr>
          <w:ilvl w:val="0"/>
          <w:numId w:val="15"/>
        </w:numPr>
        <w:tabs>
          <w:tab w:val="clear" w:pos="1069"/>
          <w:tab w:val="left" w:pos="993"/>
        </w:tabs>
        <w:suppressAutoHyphens w:val="0"/>
        <w:spacing w:line="360" w:lineRule="auto"/>
        <w:ind w:left="0" w:firstLine="567"/>
        <w:jc w:val="both"/>
        <w:rPr>
          <w:rStyle w:val="fontstyle21"/>
          <w:color w:val="auto"/>
          <w:sz w:val="24"/>
          <w:szCs w:val="24"/>
        </w:rPr>
      </w:pPr>
      <w:r w:rsidRPr="002A3F6D">
        <w:rPr>
          <w:rStyle w:val="fontstyle21"/>
          <w:color w:val="auto"/>
          <w:sz w:val="24"/>
          <w:szCs w:val="24"/>
        </w:rPr>
        <w:t>Антонюк Э.В., Панченко И.М. Земноводные и пресмыкающиеся Рязанской области. Труды Окского заповедника. Вып. 32. Рязань, 2014. 168 с.</w:t>
      </w:r>
    </w:p>
    <w:p w14:paraId="5B407CE1" w14:textId="77777777" w:rsidR="00973C95" w:rsidRPr="002A3F6D" w:rsidRDefault="00973C95" w:rsidP="002A3F6D">
      <w:pPr>
        <w:widowControl w:val="0"/>
        <w:numPr>
          <w:ilvl w:val="0"/>
          <w:numId w:val="15"/>
        </w:numPr>
        <w:tabs>
          <w:tab w:val="clear" w:pos="1069"/>
          <w:tab w:val="left" w:pos="993"/>
        </w:tabs>
        <w:suppressAutoHyphens w:val="0"/>
        <w:spacing w:line="360" w:lineRule="auto"/>
        <w:ind w:left="0" w:firstLine="567"/>
        <w:jc w:val="both"/>
        <w:rPr>
          <w:rStyle w:val="fontstyle21"/>
          <w:color w:val="auto"/>
          <w:sz w:val="24"/>
          <w:szCs w:val="24"/>
        </w:rPr>
      </w:pPr>
      <w:r w:rsidRPr="002A3F6D">
        <w:rPr>
          <w:rStyle w:val="fontstyle21"/>
          <w:color w:val="auto"/>
          <w:sz w:val="24"/>
          <w:szCs w:val="24"/>
        </w:rPr>
        <w:t>Бабушкин Г.М., Чельцов Н.В. Позвоночные животные Рязанского района Рязанской области // Поведение, экология и эволюция животных. Т. 2. Рязань, 2011. С. 9-41.</w:t>
      </w:r>
    </w:p>
    <w:p w14:paraId="5403A4B2" w14:textId="77777777" w:rsidR="00C65C7C" w:rsidRPr="002A3F6D" w:rsidRDefault="00C65C7C" w:rsidP="002A3F6D">
      <w:pPr>
        <w:widowControl w:val="0"/>
        <w:numPr>
          <w:ilvl w:val="0"/>
          <w:numId w:val="15"/>
        </w:numPr>
        <w:tabs>
          <w:tab w:val="clear" w:pos="1069"/>
          <w:tab w:val="left" w:pos="993"/>
        </w:tabs>
        <w:suppressAutoHyphens w:val="0"/>
        <w:spacing w:line="360" w:lineRule="auto"/>
        <w:ind w:left="0" w:firstLine="567"/>
        <w:jc w:val="both"/>
        <w:rPr>
          <w:rStyle w:val="fontstyle21"/>
          <w:color w:val="auto"/>
          <w:sz w:val="24"/>
          <w:szCs w:val="24"/>
        </w:rPr>
      </w:pPr>
      <w:r w:rsidRPr="002A3F6D">
        <w:rPr>
          <w:rStyle w:val="fontstyle21"/>
          <w:color w:val="auto"/>
          <w:sz w:val="24"/>
          <w:szCs w:val="24"/>
        </w:rPr>
        <w:t>Бродский А.К. Введение в проблемы биоразнообразия. 2002.</w:t>
      </w:r>
    </w:p>
    <w:p w14:paraId="2AD21C27" w14:textId="77777777" w:rsidR="00F15EA3" w:rsidRPr="002A3F6D" w:rsidRDefault="00F15EA3" w:rsidP="002A3F6D">
      <w:pPr>
        <w:widowControl w:val="0"/>
        <w:numPr>
          <w:ilvl w:val="0"/>
          <w:numId w:val="15"/>
        </w:numPr>
        <w:tabs>
          <w:tab w:val="clear" w:pos="1069"/>
          <w:tab w:val="left" w:pos="993"/>
        </w:tabs>
        <w:suppressAutoHyphens w:val="0"/>
        <w:spacing w:line="360" w:lineRule="auto"/>
        <w:ind w:left="0" w:firstLine="567"/>
        <w:jc w:val="both"/>
        <w:rPr>
          <w:rStyle w:val="fontstyle21"/>
          <w:color w:val="auto"/>
          <w:sz w:val="24"/>
          <w:szCs w:val="24"/>
        </w:rPr>
      </w:pPr>
      <w:r w:rsidRPr="002A3F6D">
        <w:rPr>
          <w:rStyle w:val="fontstyle21"/>
          <w:color w:val="auto"/>
          <w:sz w:val="24"/>
          <w:szCs w:val="24"/>
        </w:rPr>
        <w:t>Булычева И.А. Встречи редких видов птиц на территории Рязанской области (1994-2010 гг.) // Поведение, экология и эволюция животных. Т. 2. Рязань, 2011. С. 356-359.</w:t>
      </w:r>
    </w:p>
    <w:p w14:paraId="57A8B2C1" w14:textId="77777777" w:rsidR="00C65C7C" w:rsidRPr="002A3F6D" w:rsidRDefault="00C65C7C" w:rsidP="002A3F6D">
      <w:pPr>
        <w:widowControl w:val="0"/>
        <w:numPr>
          <w:ilvl w:val="0"/>
          <w:numId w:val="15"/>
        </w:numPr>
        <w:tabs>
          <w:tab w:val="clear" w:pos="1069"/>
          <w:tab w:val="left" w:pos="993"/>
        </w:tabs>
        <w:suppressAutoHyphens w:val="0"/>
        <w:spacing w:line="360" w:lineRule="auto"/>
        <w:ind w:left="0" w:firstLine="567"/>
        <w:jc w:val="both"/>
        <w:rPr>
          <w:rStyle w:val="fontstyle21"/>
          <w:color w:val="auto"/>
          <w:sz w:val="24"/>
          <w:szCs w:val="24"/>
        </w:rPr>
      </w:pPr>
      <w:r w:rsidRPr="002A3F6D">
        <w:rPr>
          <w:rStyle w:val="fontstyle21"/>
          <w:color w:val="auto"/>
          <w:sz w:val="24"/>
          <w:szCs w:val="24"/>
        </w:rPr>
        <w:t>Волоснова Л.Ф. Флора Окского заповедника /Труды Окского гос. прир. биосф.</w:t>
      </w:r>
      <w:r w:rsidRPr="002A3F6D">
        <w:rPr>
          <w:rFonts w:cs="Times New Roman"/>
        </w:rPr>
        <w:t xml:space="preserve"> з</w:t>
      </w:r>
      <w:r w:rsidRPr="002A3F6D">
        <w:rPr>
          <w:rStyle w:val="fontstyle21"/>
          <w:color w:val="auto"/>
          <w:sz w:val="24"/>
          <w:szCs w:val="24"/>
        </w:rPr>
        <w:t>аповедника. Вып. 30. Рязань: НП «Голос губернии», 2014. 216 с.</w:t>
      </w:r>
    </w:p>
    <w:p w14:paraId="7DDE6C94" w14:textId="77777777" w:rsidR="00123C42" w:rsidRPr="002A3F6D" w:rsidRDefault="00123C42" w:rsidP="002A3F6D">
      <w:pPr>
        <w:widowControl w:val="0"/>
        <w:numPr>
          <w:ilvl w:val="0"/>
          <w:numId w:val="15"/>
        </w:numPr>
        <w:tabs>
          <w:tab w:val="clear" w:pos="1069"/>
          <w:tab w:val="left" w:pos="993"/>
        </w:tabs>
        <w:suppressAutoHyphens w:val="0"/>
        <w:spacing w:line="360" w:lineRule="auto"/>
        <w:ind w:left="0" w:firstLine="567"/>
        <w:jc w:val="both"/>
        <w:rPr>
          <w:rStyle w:val="fontstyle21"/>
          <w:color w:val="auto"/>
          <w:sz w:val="24"/>
          <w:szCs w:val="24"/>
        </w:rPr>
      </w:pPr>
      <w:r w:rsidRPr="002A3F6D">
        <w:rPr>
          <w:rStyle w:val="fontstyle21"/>
          <w:color w:val="auto"/>
          <w:sz w:val="24"/>
          <w:szCs w:val="24"/>
        </w:rPr>
        <w:t xml:space="preserve">Горюнов Е.А. Гнездование степного луня </w:t>
      </w:r>
      <w:r w:rsidRPr="002A3F6D">
        <w:rPr>
          <w:rStyle w:val="fontstyle31"/>
          <w:color w:val="auto"/>
          <w:sz w:val="24"/>
          <w:szCs w:val="24"/>
        </w:rPr>
        <w:t xml:space="preserve">Circus macrourus </w:t>
      </w:r>
      <w:r w:rsidRPr="002A3F6D">
        <w:rPr>
          <w:rStyle w:val="fontstyle21"/>
          <w:color w:val="auto"/>
          <w:sz w:val="24"/>
          <w:szCs w:val="24"/>
        </w:rPr>
        <w:t>в Рязанской области // Мониторинг редких видов животных и растений и среды их обитания в Рязанской области. Рязань, 2008. – С. 68-71.</w:t>
      </w:r>
    </w:p>
    <w:p w14:paraId="58F85B22" w14:textId="77777777" w:rsidR="00123C42" w:rsidRPr="002A3F6D" w:rsidRDefault="00123C42" w:rsidP="002A3F6D">
      <w:pPr>
        <w:widowControl w:val="0"/>
        <w:numPr>
          <w:ilvl w:val="0"/>
          <w:numId w:val="15"/>
        </w:numPr>
        <w:tabs>
          <w:tab w:val="clear" w:pos="1069"/>
          <w:tab w:val="left" w:pos="993"/>
        </w:tabs>
        <w:suppressAutoHyphens w:val="0"/>
        <w:spacing w:line="360" w:lineRule="auto"/>
        <w:ind w:left="0" w:firstLine="567"/>
        <w:jc w:val="both"/>
        <w:rPr>
          <w:rStyle w:val="fontstyle21"/>
          <w:color w:val="auto"/>
          <w:sz w:val="24"/>
          <w:szCs w:val="24"/>
        </w:rPr>
      </w:pPr>
      <w:r w:rsidRPr="002A3F6D">
        <w:rPr>
          <w:rStyle w:val="fontstyle21"/>
          <w:color w:val="auto"/>
          <w:sz w:val="24"/>
          <w:szCs w:val="24"/>
        </w:rPr>
        <w:t>Горюнов Е.А., Назаров И.П. Встречи редких видов птиц на территории Рязанской области // Редкие виды птиц Нечернозёмного центра России. 2009. Материалы IV совещания «Распространение и экология редких видов птиц Нечернозёмного центра России». М., 2009. – С. 99-100.</w:t>
      </w:r>
    </w:p>
    <w:p w14:paraId="7E796F2F" w14:textId="77777777" w:rsidR="00364F14" w:rsidRPr="002A3F6D" w:rsidRDefault="00364F14" w:rsidP="002A3F6D">
      <w:pPr>
        <w:widowControl w:val="0"/>
        <w:numPr>
          <w:ilvl w:val="0"/>
          <w:numId w:val="15"/>
        </w:numPr>
        <w:tabs>
          <w:tab w:val="clear" w:pos="1069"/>
          <w:tab w:val="left" w:pos="993"/>
        </w:tabs>
        <w:suppressAutoHyphens w:val="0"/>
        <w:spacing w:line="360" w:lineRule="auto"/>
        <w:ind w:left="0" w:firstLine="567"/>
        <w:jc w:val="both"/>
        <w:rPr>
          <w:rFonts w:cs="Times New Roman"/>
        </w:rPr>
      </w:pPr>
      <w:r w:rsidRPr="002A3F6D">
        <w:rPr>
          <w:rFonts w:cs="Times New Roman"/>
        </w:rPr>
        <w:t>Захлебный А.Н. Книга для чтения по охране природы. – М.: Просвещение, 2001 – 175 с.</w:t>
      </w:r>
    </w:p>
    <w:p w14:paraId="13AB5750" w14:textId="77777777" w:rsidR="00123C42" w:rsidRPr="002A3F6D" w:rsidRDefault="00123C42" w:rsidP="002A3F6D">
      <w:pPr>
        <w:widowControl w:val="0"/>
        <w:numPr>
          <w:ilvl w:val="0"/>
          <w:numId w:val="15"/>
        </w:numPr>
        <w:tabs>
          <w:tab w:val="clear" w:pos="1069"/>
          <w:tab w:val="left" w:pos="993"/>
        </w:tabs>
        <w:suppressAutoHyphens w:val="0"/>
        <w:spacing w:line="360" w:lineRule="auto"/>
        <w:ind w:left="0" w:firstLine="567"/>
        <w:jc w:val="both"/>
        <w:rPr>
          <w:rFonts w:cs="Times New Roman"/>
        </w:rPr>
      </w:pPr>
      <w:r w:rsidRPr="002A3F6D">
        <w:rPr>
          <w:rStyle w:val="fontstyle21"/>
          <w:color w:val="auto"/>
          <w:sz w:val="24"/>
          <w:szCs w:val="24"/>
        </w:rPr>
        <w:t>Иванчев В.П. Встречи редких, малочисленных и малоизученных птиц Нечерноземного центра России на территории Рязанской области // Труды Окского заповедника. Вып. 33. Рязань, 2015. С. 92-105.</w:t>
      </w:r>
    </w:p>
    <w:p w14:paraId="2F4147A5" w14:textId="77777777" w:rsidR="00F15EA3" w:rsidRPr="002A3F6D" w:rsidRDefault="00F15EA3" w:rsidP="002A3F6D">
      <w:pPr>
        <w:widowControl w:val="0"/>
        <w:numPr>
          <w:ilvl w:val="0"/>
          <w:numId w:val="15"/>
        </w:numPr>
        <w:tabs>
          <w:tab w:val="clear" w:pos="1069"/>
          <w:tab w:val="left" w:pos="993"/>
        </w:tabs>
        <w:suppressAutoHyphens w:val="0"/>
        <w:spacing w:line="360" w:lineRule="auto"/>
        <w:ind w:left="0" w:firstLine="567"/>
        <w:jc w:val="both"/>
        <w:rPr>
          <w:rStyle w:val="fontstyle21"/>
          <w:color w:val="auto"/>
          <w:sz w:val="24"/>
          <w:szCs w:val="24"/>
        </w:rPr>
      </w:pPr>
      <w:r w:rsidRPr="002A3F6D">
        <w:rPr>
          <w:rStyle w:val="fontstyle21"/>
          <w:color w:val="auto"/>
          <w:sz w:val="24"/>
          <w:szCs w:val="24"/>
        </w:rPr>
        <w:t>Иванчев В.П. Современное состояние фауны птиц Рязанской Мещёры // Птицы Рязанской Мещёры. Рязань, 2008. – С. 31-86.</w:t>
      </w:r>
    </w:p>
    <w:p w14:paraId="105AD0E5" w14:textId="77777777" w:rsidR="00123C42" w:rsidRPr="002A3F6D" w:rsidRDefault="00123C42" w:rsidP="002A3F6D">
      <w:pPr>
        <w:widowControl w:val="0"/>
        <w:numPr>
          <w:ilvl w:val="0"/>
          <w:numId w:val="15"/>
        </w:numPr>
        <w:tabs>
          <w:tab w:val="clear" w:pos="1069"/>
          <w:tab w:val="left" w:pos="993"/>
        </w:tabs>
        <w:suppressAutoHyphens w:val="0"/>
        <w:spacing w:line="360" w:lineRule="auto"/>
        <w:ind w:left="0" w:firstLine="567"/>
        <w:jc w:val="both"/>
        <w:rPr>
          <w:rStyle w:val="fontstyle21"/>
          <w:color w:val="auto"/>
          <w:sz w:val="24"/>
          <w:szCs w:val="24"/>
        </w:rPr>
      </w:pPr>
      <w:r w:rsidRPr="002A3F6D">
        <w:rPr>
          <w:rStyle w:val="fontstyle21"/>
          <w:color w:val="auto"/>
          <w:sz w:val="24"/>
          <w:szCs w:val="24"/>
        </w:rPr>
        <w:t>Иванчев В.П., Фионина Е.А., Николаев Н.Н., Заколдаева А.А., Назаров И.П., Денис Л.С., Лобов И.В. Материалы по новым, редким и малочисленным видам птиц Рязанской области (по результатам экспедиционных и стационарных исследований в 2008-2009 гг.) // Фауна и экология птиц. Труды программы «Птицы Москвы и Подмосковья». Т. 9. 2012. С. 34-42.</w:t>
      </w:r>
    </w:p>
    <w:p w14:paraId="070CAD19" w14:textId="77777777" w:rsidR="00F15EA3" w:rsidRPr="002A3F6D" w:rsidRDefault="00F15EA3" w:rsidP="002A3F6D">
      <w:pPr>
        <w:widowControl w:val="0"/>
        <w:numPr>
          <w:ilvl w:val="0"/>
          <w:numId w:val="15"/>
        </w:numPr>
        <w:tabs>
          <w:tab w:val="clear" w:pos="1069"/>
          <w:tab w:val="left" w:pos="993"/>
        </w:tabs>
        <w:suppressAutoHyphens w:val="0"/>
        <w:spacing w:line="360" w:lineRule="auto"/>
        <w:ind w:left="0" w:firstLine="567"/>
        <w:jc w:val="both"/>
        <w:rPr>
          <w:rFonts w:cs="Times New Roman"/>
        </w:rPr>
      </w:pPr>
      <w:r w:rsidRPr="002A3F6D">
        <w:rPr>
          <w:rStyle w:val="fontstyle21"/>
          <w:color w:val="auto"/>
          <w:sz w:val="24"/>
          <w:szCs w:val="24"/>
        </w:rPr>
        <w:t>Иванчева Е.Ю., Иванчев В.П. История формирования современной ихтиофауны в среднем течении Оки (Рязанская область) // Труды Окского заповедника. Вып. 23. Рязань, 2004. – С. 216-228</w:t>
      </w:r>
    </w:p>
    <w:p w14:paraId="0C594BA3" w14:textId="77777777" w:rsidR="00973C95" w:rsidRPr="002A3F6D" w:rsidRDefault="00973C95" w:rsidP="002A3F6D">
      <w:pPr>
        <w:widowControl w:val="0"/>
        <w:numPr>
          <w:ilvl w:val="0"/>
          <w:numId w:val="15"/>
        </w:numPr>
        <w:tabs>
          <w:tab w:val="clear" w:pos="1069"/>
          <w:tab w:val="left" w:pos="993"/>
        </w:tabs>
        <w:suppressAutoHyphens w:val="0"/>
        <w:spacing w:line="360" w:lineRule="auto"/>
        <w:ind w:left="0" w:firstLine="567"/>
        <w:jc w:val="both"/>
        <w:rPr>
          <w:rFonts w:cs="Times New Roman"/>
        </w:rPr>
      </w:pPr>
      <w:r w:rsidRPr="002A3F6D">
        <w:rPr>
          <w:rStyle w:val="fontstyle21"/>
          <w:color w:val="auto"/>
          <w:sz w:val="24"/>
          <w:szCs w:val="24"/>
        </w:rPr>
        <w:t xml:space="preserve">Кадастр позвоночных животных национального парка «Мещерский» / Под ред. </w:t>
      </w:r>
      <w:r w:rsidRPr="002A3F6D">
        <w:rPr>
          <w:rStyle w:val="fontstyle21"/>
          <w:color w:val="auto"/>
          <w:sz w:val="24"/>
          <w:szCs w:val="24"/>
        </w:rPr>
        <w:lastRenderedPageBreak/>
        <w:t>С.И. Ананьевой. Рязань, 2009. – 100 с.</w:t>
      </w:r>
    </w:p>
    <w:p w14:paraId="58B75E7E" w14:textId="77777777" w:rsidR="00C65C7C" w:rsidRPr="002A3F6D" w:rsidRDefault="00C65C7C" w:rsidP="002A3F6D">
      <w:pPr>
        <w:widowControl w:val="0"/>
        <w:numPr>
          <w:ilvl w:val="0"/>
          <w:numId w:val="15"/>
        </w:numPr>
        <w:tabs>
          <w:tab w:val="clear" w:pos="1069"/>
          <w:tab w:val="left" w:pos="993"/>
        </w:tabs>
        <w:suppressAutoHyphens w:val="0"/>
        <w:spacing w:line="360" w:lineRule="auto"/>
        <w:ind w:left="0" w:firstLine="567"/>
        <w:jc w:val="both"/>
        <w:rPr>
          <w:rFonts w:cs="Times New Roman"/>
        </w:rPr>
      </w:pPr>
      <w:r w:rsidRPr="002A3F6D">
        <w:rPr>
          <w:rStyle w:val="fontstyle21"/>
          <w:color w:val="auto"/>
          <w:sz w:val="24"/>
          <w:szCs w:val="24"/>
        </w:rPr>
        <w:t>Казакова М.В. Флора Рязанской области. Рязань, 2004. 388 с.</w:t>
      </w:r>
    </w:p>
    <w:p w14:paraId="0DB0DD0C" w14:textId="77777777" w:rsidR="00364F14" w:rsidRPr="002A3F6D" w:rsidRDefault="00364F14" w:rsidP="002A3F6D">
      <w:pPr>
        <w:widowControl w:val="0"/>
        <w:numPr>
          <w:ilvl w:val="0"/>
          <w:numId w:val="15"/>
        </w:numPr>
        <w:tabs>
          <w:tab w:val="clear" w:pos="1069"/>
          <w:tab w:val="left" w:pos="993"/>
        </w:tabs>
        <w:suppressAutoHyphens w:val="0"/>
        <w:spacing w:line="360" w:lineRule="auto"/>
        <w:ind w:left="0" w:firstLine="567"/>
        <w:jc w:val="both"/>
        <w:rPr>
          <w:rFonts w:cs="Times New Roman"/>
        </w:rPr>
      </w:pPr>
      <w:r w:rsidRPr="002A3F6D">
        <w:rPr>
          <w:rFonts w:cs="Times New Roman"/>
        </w:rPr>
        <w:t>Калинова Г.С., Мягкова А.Н., Резникова В.З. Учебно-тренировочные материалы для подготовки к ЕГЭ. – М.: Интеллект-Центр, 2005. – 248с.</w:t>
      </w:r>
    </w:p>
    <w:p w14:paraId="551CBD98" w14:textId="77777777" w:rsidR="00364F14" w:rsidRPr="002A3F6D" w:rsidRDefault="00364F14" w:rsidP="002A3F6D">
      <w:pPr>
        <w:widowControl w:val="0"/>
        <w:numPr>
          <w:ilvl w:val="0"/>
          <w:numId w:val="15"/>
        </w:numPr>
        <w:tabs>
          <w:tab w:val="clear" w:pos="1069"/>
          <w:tab w:val="left" w:pos="993"/>
        </w:tabs>
        <w:suppressAutoHyphens w:val="0"/>
        <w:spacing w:line="360" w:lineRule="auto"/>
        <w:ind w:left="0" w:firstLine="567"/>
        <w:jc w:val="both"/>
        <w:rPr>
          <w:rFonts w:cs="Times New Roman"/>
        </w:rPr>
      </w:pPr>
      <w:r w:rsidRPr="002A3F6D">
        <w:rPr>
          <w:rFonts w:cs="Times New Roman"/>
        </w:rPr>
        <w:t>Каменский А.А. и др. Биология. Ответы на вопросы. – М.: Экзамен, 2003. – 160 с.</w:t>
      </w:r>
    </w:p>
    <w:p w14:paraId="4AA25ED0" w14:textId="77777777" w:rsidR="00364F14" w:rsidRPr="002A3F6D" w:rsidRDefault="00364F14" w:rsidP="002A3F6D">
      <w:pPr>
        <w:widowControl w:val="0"/>
        <w:numPr>
          <w:ilvl w:val="0"/>
          <w:numId w:val="15"/>
        </w:numPr>
        <w:tabs>
          <w:tab w:val="clear" w:pos="1069"/>
          <w:tab w:val="left" w:pos="993"/>
        </w:tabs>
        <w:suppressAutoHyphens w:val="0"/>
        <w:spacing w:line="360" w:lineRule="auto"/>
        <w:ind w:left="0" w:firstLine="567"/>
        <w:jc w:val="both"/>
        <w:rPr>
          <w:rFonts w:cs="Times New Roman"/>
        </w:rPr>
      </w:pPr>
      <w:r w:rsidRPr="002A3F6D">
        <w:rPr>
          <w:rFonts w:cs="Times New Roman"/>
        </w:rPr>
        <w:t>Киреева Н.М. Методическое пособие по биологии для старшеклассников. – Волгоград: Учитель, 2007 – 96с.</w:t>
      </w:r>
    </w:p>
    <w:p w14:paraId="521C2F4C" w14:textId="77777777" w:rsidR="00364F14" w:rsidRPr="002A3F6D" w:rsidRDefault="00364F14" w:rsidP="002A3F6D">
      <w:pPr>
        <w:widowControl w:val="0"/>
        <w:numPr>
          <w:ilvl w:val="0"/>
          <w:numId w:val="15"/>
        </w:numPr>
        <w:tabs>
          <w:tab w:val="clear" w:pos="1069"/>
          <w:tab w:val="left" w:pos="993"/>
        </w:tabs>
        <w:suppressAutoHyphens w:val="0"/>
        <w:spacing w:line="360" w:lineRule="auto"/>
        <w:ind w:left="0" w:firstLine="567"/>
        <w:jc w:val="both"/>
        <w:rPr>
          <w:rFonts w:cs="Times New Roman"/>
        </w:rPr>
      </w:pPr>
      <w:r w:rsidRPr="002A3F6D">
        <w:rPr>
          <w:rFonts w:cs="Times New Roman"/>
        </w:rPr>
        <w:t>Короткова Л.С., Красновидова С.С. Дидактический материал по общей биологии. – М.: Просвещение, 2010 – 127 с.</w:t>
      </w:r>
    </w:p>
    <w:p w14:paraId="65242E0F" w14:textId="77777777" w:rsidR="00F15EA3" w:rsidRPr="002A3F6D" w:rsidRDefault="00F15EA3" w:rsidP="002A3F6D">
      <w:pPr>
        <w:widowControl w:val="0"/>
        <w:numPr>
          <w:ilvl w:val="0"/>
          <w:numId w:val="15"/>
        </w:numPr>
        <w:tabs>
          <w:tab w:val="clear" w:pos="1069"/>
          <w:tab w:val="left" w:pos="993"/>
        </w:tabs>
        <w:suppressAutoHyphens w:val="0"/>
        <w:spacing w:line="360" w:lineRule="auto"/>
        <w:ind w:left="0" w:firstLine="567"/>
        <w:jc w:val="both"/>
        <w:rPr>
          <w:rStyle w:val="fontstyle21"/>
          <w:color w:val="auto"/>
          <w:sz w:val="24"/>
          <w:szCs w:val="24"/>
        </w:rPr>
      </w:pPr>
      <w:r w:rsidRPr="002A3F6D">
        <w:rPr>
          <w:rStyle w:val="fontstyle21"/>
          <w:color w:val="auto"/>
          <w:sz w:val="24"/>
          <w:szCs w:val="24"/>
        </w:rPr>
        <w:t>Красная книга Российской Федерации. Растения и грибы. М., 2008. 855 с.</w:t>
      </w:r>
    </w:p>
    <w:p w14:paraId="3490FD56" w14:textId="77777777" w:rsidR="00364F14" w:rsidRPr="002A3F6D" w:rsidRDefault="00364F14" w:rsidP="002A3F6D">
      <w:pPr>
        <w:widowControl w:val="0"/>
        <w:numPr>
          <w:ilvl w:val="0"/>
          <w:numId w:val="15"/>
        </w:numPr>
        <w:tabs>
          <w:tab w:val="clear" w:pos="1069"/>
          <w:tab w:val="left" w:pos="993"/>
        </w:tabs>
        <w:suppressAutoHyphens w:val="0"/>
        <w:spacing w:line="360" w:lineRule="auto"/>
        <w:ind w:left="0" w:firstLine="567"/>
        <w:jc w:val="both"/>
        <w:rPr>
          <w:rFonts w:cs="Times New Roman"/>
        </w:rPr>
      </w:pPr>
      <w:r w:rsidRPr="002A3F6D">
        <w:rPr>
          <w:rFonts w:cs="Times New Roman"/>
        </w:rPr>
        <w:t>Лернер Г.И. ЕГЭ 201</w:t>
      </w:r>
      <w:r w:rsidR="00C65C7C" w:rsidRPr="002A3F6D">
        <w:rPr>
          <w:rFonts w:cs="Times New Roman"/>
        </w:rPr>
        <w:t>8</w:t>
      </w:r>
      <w:r w:rsidRPr="002A3F6D">
        <w:rPr>
          <w:rFonts w:cs="Times New Roman"/>
        </w:rPr>
        <w:t>. Биология. Тематические тренировочные задания. – М.: Эксмо, 201</w:t>
      </w:r>
      <w:r w:rsidR="00C65C7C" w:rsidRPr="002A3F6D">
        <w:rPr>
          <w:rFonts w:cs="Times New Roman"/>
        </w:rPr>
        <w:t>8</w:t>
      </w:r>
      <w:r w:rsidRPr="002A3F6D">
        <w:rPr>
          <w:rFonts w:cs="Times New Roman"/>
        </w:rPr>
        <w:t>. – 168 с.</w:t>
      </w:r>
    </w:p>
    <w:p w14:paraId="5911858F" w14:textId="77777777" w:rsidR="00F15EA3" w:rsidRPr="002A3F6D" w:rsidRDefault="00F15EA3" w:rsidP="002A3F6D">
      <w:pPr>
        <w:widowControl w:val="0"/>
        <w:numPr>
          <w:ilvl w:val="0"/>
          <w:numId w:val="15"/>
        </w:numPr>
        <w:tabs>
          <w:tab w:val="clear" w:pos="1069"/>
          <w:tab w:val="left" w:pos="993"/>
        </w:tabs>
        <w:suppressAutoHyphens w:val="0"/>
        <w:spacing w:line="360" w:lineRule="auto"/>
        <w:ind w:left="0" w:firstLine="567"/>
        <w:jc w:val="both"/>
        <w:rPr>
          <w:rFonts w:cs="Times New Roman"/>
        </w:rPr>
      </w:pPr>
      <w:r w:rsidRPr="002A3F6D">
        <w:rPr>
          <w:rStyle w:val="fontstyle21"/>
          <w:color w:val="auto"/>
          <w:sz w:val="24"/>
          <w:szCs w:val="24"/>
        </w:rPr>
        <w:t>Лобов И.В., Хлебосолова О.А., Фионина Е.А., Ананьева С.И., Золотов Г.В., Чельцов Н.В., Марочкина Е.А., Заколдаева А.А., Зацаринный И.В., Бабушкин Г.М. Фауна позвоночных животных проектируемого природного парка «Солотчинский» // Поведение, экология и эволюция животных. Т. 2. Рязань, 2011. С. 158-184</w:t>
      </w:r>
    </w:p>
    <w:p w14:paraId="2746419B" w14:textId="77777777" w:rsidR="00F15EA3" w:rsidRPr="002A3F6D" w:rsidRDefault="00F15EA3" w:rsidP="002A3F6D">
      <w:pPr>
        <w:widowControl w:val="0"/>
        <w:numPr>
          <w:ilvl w:val="0"/>
          <w:numId w:val="15"/>
        </w:numPr>
        <w:tabs>
          <w:tab w:val="clear" w:pos="1069"/>
          <w:tab w:val="left" w:pos="993"/>
        </w:tabs>
        <w:suppressAutoHyphens w:val="0"/>
        <w:spacing w:line="360" w:lineRule="auto"/>
        <w:ind w:left="0" w:firstLine="567"/>
        <w:jc w:val="both"/>
        <w:rPr>
          <w:rFonts w:cs="Times New Roman"/>
        </w:rPr>
      </w:pPr>
      <w:r w:rsidRPr="002A3F6D">
        <w:rPr>
          <w:rStyle w:val="fontstyle21"/>
          <w:color w:val="auto"/>
          <w:sz w:val="24"/>
          <w:szCs w:val="24"/>
        </w:rPr>
        <w:t>Окский заповедник. История, люди, природа. Рязань, 2005. 449 с.</w:t>
      </w:r>
    </w:p>
    <w:p w14:paraId="4D4FAA1B" w14:textId="77777777" w:rsidR="00364F14" w:rsidRPr="002A3F6D" w:rsidRDefault="00364F14" w:rsidP="002A3F6D">
      <w:pPr>
        <w:widowControl w:val="0"/>
        <w:numPr>
          <w:ilvl w:val="0"/>
          <w:numId w:val="15"/>
        </w:numPr>
        <w:tabs>
          <w:tab w:val="clear" w:pos="1069"/>
          <w:tab w:val="left" w:pos="993"/>
        </w:tabs>
        <w:suppressAutoHyphens w:val="0"/>
        <w:spacing w:line="360" w:lineRule="auto"/>
        <w:ind w:left="0" w:firstLine="567"/>
        <w:jc w:val="both"/>
        <w:rPr>
          <w:rFonts w:cs="Times New Roman"/>
        </w:rPr>
      </w:pPr>
      <w:r w:rsidRPr="002A3F6D">
        <w:rPr>
          <w:rFonts w:cs="Times New Roman"/>
        </w:rPr>
        <w:t>Осипова О.А. Методическое пособие по биологии. – Волгоград: Учитель, 2007. – 62 с.</w:t>
      </w:r>
    </w:p>
    <w:p w14:paraId="043D9CA3" w14:textId="77777777" w:rsidR="00364F14" w:rsidRPr="002A3F6D" w:rsidRDefault="00364F14" w:rsidP="002A3F6D">
      <w:pPr>
        <w:widowControl w:val="0"/>
        <w:numPr>
          <w:ilvl w:val="0"/>
          <w:numId w:val="15"/>
        </w:numPr>
        <w:tabs>
          <w:tab w:val="clear" w:pos="1069"/>
          <w:tab w:val="left" w:pos="993"/>
        </w:tabs>
        <w:suppressAutoHyphens w:val="0"/>
        <w:spacing w:line="360" w:lineRule="auto"/>
        <w:ind w:left="0" w:firstLine="567"/>
        <w:jc w:val="both"/>
        <w:rPr>
          <w:rFonts w:cs="Times New Roman"/>
        </w:rPr>
      </w:pPr>
      <w:r w:rsidRPr="002A3F6D">
        <w:rPr>
          <w:rFonts w:cs="Times New Roman"/>
        </w:rPr>
        <w:t>Петунин О.В. Изучение экологии в школе. – Ярославль.: Академия развития; Владимир: ВКТ, 2008. – 192 с.</w:t>
      </w:r>
    </w:p>
    <w:p w14:paraId="4AAECFFD" w14:textId="77777777" w:rsidR="00C65C7C" w:rsidRPr="002A3F6D" w:rsidRDefault="00C65C7C" w:rsidP="002A3F6D">
      <w:pPr>
        <w:widowControl w:val="0"/>
        <w:numPr>
          <w:ilvl w:val="0"/>
          <w:numId w:val="15"/>
        </w:numPr>
        <w:tabs>
          <w:tab w:val="clear" w:pos="1069"/>
          <w:tab w:val="left" w:pos="993"/>
        </w:tabs>
        <w:suppressAutoHyphens w:val="0"/>
        <w:spacing w:line="360" w:lineRule="auto"/>
        <w:ind w:left="0" w:firstLine="567"/>
        <w:jc w:val="both"/>
        <w:rPr>
          <w:rStyle w:val="fontstyle21"/>
          <w:color w:val="auto"/>
          <w:sz w:val="24"/>
          <w:szCs w:val="24"/>
        </w:rPr>
      </w:pPr>
      <w:r w:rsidRPr="002A3F6D">
        <w:rPr>
          <w:rStyle w:val="fontstyle21"/>
          <w:color w:val="auto"/>
          <w:sz w:val="24"/>
          <w:szCs w:val="24"/>
        </w:rPr>
        <w:t>Примак Ричард. Основы сохранения биоразнообразия. М., 2002. 256 с.</w:t>
      </w:r>
    </w:p>
    <w:p w14:paraId="2F6DEE49" w14:textId="77777777" w:rsidR="00C65C7C" w:rsidRPr="002A3F6D" w:rsidRDefault="00C65C7C" w:rsidP="002A3F6D">
      <w:pPr>
        <w:widowControl w:val="0"/>
        <w:numPr>
          <w:ilvl w:val="0"/>
          <w:numId w:val="15"/>
        </w:numPr>
        <w:tabs>
          <w:tab w:val="clear" w:pos="1069"/>
          <w:tab w:val="left" w:pos="993"/>
        </w:tabs>
        <w:suppressAutoHyphens w:val="0"/>
        <w:spacing w:line="360" w:lineRule="auto"/>
        <w:ind w:left="0" w:firstLine="567"/>
        <w:jc w:val="both"/>
        <w:rPr>
          <w:rStyle w:val="fontstyle21"/>
          <w:color w:val="auto"/>
          <w:sz w:val="24"/>
          <w:szCs w:val="24"/>
        </w:rPr>
      </w:pPr>
      <w:r w:rsidRPr="002A3F6D">
        <w:rPr>
          <w:rStyle w:val="fontstyle21"/>
          <w:color w:val="auto"/>
          <w:sz w:val="24"/>
          <w:szCs w:val="24"/>
        </w:rPr>
        <w:t>Принципы и способы сохранения биоразнообразия / Материалы IV Всероссийской научной конференции (22-26 сент. 2010 г.). Йошкар-Ола, 2010. 462 с.</w:t>
      </w:r>
    </w:p>
    <w:p w14:paraId="275B240A" w14:textId="77777777" w:rsidR="00C65C7C" w:rsidRPr="002A3F6D" w:rsidRDefault="00C65C7C" w:rsidP="002A3F6D">
      <w:pPr>
        <w:widowControl w:val="0"/>
        <w:numPr>
          <w:ilvl w:val="0"/>
          <w:numId w:val="15"/>
        </w:numPr>
        <w:tabs>
          <w:tab w:val="clear" w:pos="1069"/>
          <w:tab w:val="left" w:pos="993"/>
        </w:tabs>
        <w:suppressAutoHyphens w:val="0"/>
        <w:spacing w:line="360" w:lineRule="auto"/>
        <w:ind w:left="0" w:firstLine="567"/>
        <w:jc w:val="both"/>
        <w:rPr>
          <w:rStyle w:val="fontstyle21"/>
          <w:color w:val="auto"/>
          <w:sz w:val="24"/>
          <w:szCs w:val="24"/>
        </w:rPr>
      </w:pPr>
      <w:r w:rsidRPr="002A3F6D">
        <w:rPr>
          <w:rStyle w:val="fontstyle21"/>
          <w:color w:val="auto"/>
          <w:sz w:val="24"/>
          <w:szCs w:val="24"/>
        </w:rPr>
        <w:t>Принципы и способы сохранения биоразнообразия / Материалы V Международной научной конференции (9-13 дек. 2013 г.). Часть 1. Йошкар-Ола, 2013. 324 с./Часть 2. 312 с.</w:t>
      </w:r>
    </w:p>
    <w:p w14:paraId="6E824BFA" w14:textId="77777777" w:rsidR="00973C95" w:rsidRPr="002A3F6D" w:rsidRDefault="00973C95" w:rsidP="002A3F6D">
      <w:pPr>
        <w:widowControl w:val="0"/>
        <w:numPr>
          <w:ilvl w:val="0"/>
          <w:numId w:val="15"/>
        </w:numPr>
        <w:tabs>
          <w:tab w:val="clear" w:pos="1069"/>
          <w:tab w:val="left" w:pos="993"/>
        </w:tabs>
        <w:suppressAutoHyphens w:val="0"/>
        <w:spacing w:line="360" w:lineRule="auto"/>
        <w:ind w:left="0" w:firstLine="567"/>
        <w:jc w:val="both"/>
        <w:rPr>
          <w:rStyle w:val="fontstyle21"/>
          <w:color w:val="auto"/>
          <w:sz w:val="24"/>
          <w:szCs w:val="24"/>
        </w:rPr>
      </w:pPr>
      <w:r w:rsidRPr="002A3F6D">
        <w:rPr>
          <w:rStyle w:val="fontstyle21"/>
          <w:color w:val="auto"/>
          <w:sz w:val="24"/>
          <w:szCs w:val="24"/>
        </w:rPr>
        <w:t>Труды Рязанского отделения Русского ботанического общества. Флористические исследования. Вып. 4. Рязань, 2017. 336 с.</w:t>
      </w:r>
    </w:p>
    <w:p w14:paraId="6262F0D3" w14:textId="77777777" w:rsidR="00C65C7C" w:rsidRPr="002A3F6D" w:rsidRDefault="00C65C7C" w:rsidP="002A3F6D">
      <w:pPr>
        <w:widowControl w:val="0"/>
        <w:numPr>
          <w:ilvl w:val="0"/>
          <w:numId w:val="15"/>
        </w:numPr>
        <w:tabs>
          <w:tab w:val="clear" w:pos="1069"/>
          <w:tab w:val="left" w:pos="993"/>
        </w:tabs>
        <w:suppressAutoHyphens w:val="0"/>
        <w:spacing w:line="360" w:lineRule="auto"/>
        <w:ind w:left="0" w:firstLine="567"/>
        <w:jc w:val="both"/>
        <w:rPr>
          <w:rFonts w:cs="Times New Roman"/>
        </w:rPr>
      </w:pPr>
      <w:r w:rsidRPr="002A3F6D">
        <w:rPr>
          <w:rStyle w:val="fontstyle21"/>
          <w:color w:val="auto"/>
          <w:sz w:val="24"/>
          <w:szCs w:val="24"/>
        </w:rPr>
        <w:t>Хазиев Ф.Х. Почва и биоразнообразие // Экология, 2011, №3, с. 184-190.</w:t>
      </w:r>
    </w:p>
    <w:p w14:paraId="08BDBC34" w14:textId="77777777" w:rsidR="00364F14" w:rsidRPr="002A3F6D" w:rsidRDefault="00364F14" w:rsidP="002A3F6D">
      <w:pPr>
        <w:widowControl w:val="0"/>
        <w:numPr>
          <w:ilvl w:val="0"/>
          <w:numId w:val="15"/>
        </w:numPr>
        <w:tabs>
          <w:tab w:val="clear" w:pos="1069"/>
          <w:tab w:val="left" w:pos="993"/>
        </w:tabs>
        <w:suppressAutoHyphens w:val="0"/>
        <w:spacing w:line="360" w:lineRule="auto"/>
        <w:ind w:left="0" w:firstLine="567"/>
        <w:jc w:val="both"/>
        <w:rPr>
          <w:rFonts w:cs="Times New Roman"/>
        </w:rPr>
      </w:pPr>
      <w:r w:rsidRPr="002A3F6D">
        <w:rPr>
          <w:rFonts w:cs="Times New Roman"/>
        </w:rPr>
        <w:t>Энциклопедический словарь юного биолога / Сост. М.Е. Аспиз. – М.: Педагогика, 2006 – 352 с.</w:t>
      </w:r>
    </w:p>
    <w:p w14:paraId="71E9B96E" w14:textId="77777777" w:rsidR="00364F14" w:rsidRPr="002A3F6D" w:rsidRDefault="00364F14" w:rsidP="002A3F6D">
      <w:pPr>
        <w:widowControl w:val="0"/>
        <w:numPr>
          <w:ilvl w:val="0"/>
          <w:numId w:val="15"/>
        </w:numPr>
        <w:tabs>
          <w:tab w:val="clear" w:pos="1069"/>
          <w:tab w:val="left" w:pos="993"/>
        </w:tabs>
        <w:suppressAutoHyphens w:val="0"/>
        <w:spacing w:line="360" w:lineRule="auto"/>
        <w:ind w:left="0" w:firstLine="567"/>
        <w:jc w:val="both"/>
        <w:rPr>
          <w:rFonts w:cs="Times New Roman"/>
        </w:rPr>
      </w:pPr>
      <w:r w:rsidRPr="002A3F6D">
        <w:rPr>
          <w:rFonts w:cs="Times New Roman"/>
        </w:rPr>
        <w:t>Яблоков А.В. и др. Биология и современность. – М.: Просвещение, 2001. – 208 с.</w:t>
      </w:r>
    </w:p>
    <w:p w14:paraId="40268D42" w14:textId="77777777" w:rsidR="0051650C" w:rsidRPr="002A3F6D" w:rsidRDefault="0051650C" w:rsidP="002A3F6D">
      <w:pPr>
        <w:widowControl w:val="0"/>
        <w:spacing w:line="360" w:lineRule="auto"/>
        <w:jc w:val="right"/>
        <w:rPr>
          <w:rFonts w:cs="Times New Roman"/>
        </w:rPr>
      </w:pPr>
    </w:p>
    <w:sectPr w:rsidR="0051650C" w:rsidRPr="002A3F6D">
      <w:footerReference w:type="default" r:id="rId19"/>
      <w:pgSz w:w="11906" w:h="16838"/>
      <w:pgMar w:top="1134" w:right="850" w:bottom="1134" w:left="1701" w:header="720" w:footer="708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B1A49" w14:textId="77777777" w:rsidR="00E55254" w:rsidRDefault="00E55254">
      <w:r>
        <w:separator/>
      </w:r>
    </w:p>
  </w:endnote>
  <w:endnote w:type="continuationSeparator" w:id="0">
    <w:p w14:paraId="2EAC3976" w14:textId="77777777" w:rsidR="00E55254" w:rsidRDefault="00E55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B723D" w14:textId="4D4FC3E9" w:rsidR="00591F94" w:rsidRDefault="00591F94" w:rsidP="000A4831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A96CAC">
      <w:rPr>
        <w:noProof/>
      </w:rPr>
      <w:t>27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F3508" w14:textId="77777777" w:rsidR="00E55254" w:rsidRDefault="00E55254">
      <w:r>
        <w:separator/>
      </w:r>
    </w:p>
  </w:footnote>
  <w:footnote w:type="continuationSeparator" w:id="0">
    <w:p w14:paraId="097DD1A3" w14:textId="77777777" w:rsidR="00E55254" w:rsidRDefault="00E55254">
      <w:r>
        <w:continuationSeparator/>
      </w:r>
    </w:p>
  </w:footnote>
  <w:footnote w:id="1">
    <w:p w14:paraId="71107178" w14:textId="77777777" w:rsidR="00591F94" w:rsidRPr="00754427" w:rsidRDefault="00591F94" w:rsidP="00AB3285">
      <w:pPr>
        <w:pStyle w:val="af7"/>
        <w:rPr>
          <w:lang w:val="ru-RU"/>
        </w:rPr>
      </w:pPr>
      <w:r>
        <w:rPr>
          <w:rStyle w:val="af9"/>
        </w:rPr>
        <w:footnoteRef/>
      </w:r>
      <w:r>
        <w:t xml:space="preserve"> </w:t>
      </w:r>
      <w:r>
        <w:rPr>
          <w:lang w:val="ru-RU"/>
        </w:rPr>
        <w:t>Частично использования система оценки проектов по экологии Всероссийской олимпиады школьников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Num14"/>
    <w:lvl w:ilvl="0">
      <w:start w:val="8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bullet"/>
      <w:lvlText w:val="\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Num15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2.%3."/>
      <w:lvlJc w:val="lef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2.%3.%4.%5.%6."/>
      <w:lvlJc w:val="lef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00000004"/>
    <w:multiLevelType w:val="multilevel"/>
    <w:tmpl w:val="00000004"/>
    <w:name w:val="WWNum1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2.%3."/>
      <w:lvlJc w:val="lef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2.%3.%4.%5.%6."/>
      <w:lvlJc w:val="lef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00000005"/>
    <w:multiLevelType w:val="multilevel"/>
    <w:tmpl w:val="00000005"/>
    <w:name w:val="WWNum17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2.%3."/>
      <w:lvlJc w:val="lef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2.%3.%4.%5.%6."/>
      <w:lvlJc w:val="lef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00000006"/>
    <w:multiLevelType w:val="multilevel"/>
    <w:tmpl w:val="00000006"/>
    <w:name w:val="WWNum1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2.%3."/>
      <w:lvlJc w:val="lef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2.%3.%4.%5.%6."/>
      <w:lvlJc w:val="lef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00000007"/>
    <w:multiLevelType w:val="multilevel"/>
    <w:tmpl w:val="00000007"/>
    <w:name w:val="WWNum19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2.%3."/>
      <w:lvlJc w:val="lef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2.%3.%4.%5.%6."/>
      <w:lvlJc w:val="lef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00000008"/>
    <w:multiLevelType w:val="multilevel"/>
    <w:tmpl w:val="00000008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name w:val="WW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013D42AE"/>
    <w:multiLevelType w:val="hybridMultilevel"/>
    <w:tmpl w:val="956CE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397A95"/>
    <w:multiLevelType w:val="hybridMultilevel"/>
    <w:tmpl w:val="A34C1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85468A"/>
    <w:multiLevelType w:val="multilevel"/>
    <w:tmpl w:val="D234C14C"/>
    <w:name w:val="WWNum14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bullet"/>
      <w:lvlText w:val="\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14" w15:restartNumberingAfterBreak="0">
    <w:nsid w:val="19296D17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2.%3."/>
      <w:lvlJc w:val="lef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2.%3.%4.%5.%6."/>
      <w:lvlJc w:val="lef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1DCD75C1"/>
    <w:multiLevelType w:val="hybridMultilevel"/>
    <w:tmpl w:val="58D07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23544E"/>
    <w:multiLevelType w:val="hybridMultilevel"/>
    <w:tmpl w:val="A0427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F358A4"/>
    <w:multiLevelType w:val="hybridMultilevel"/>
    <w:tmpl w:val="979A5C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23286890"/>
    <w:multiLevelType w:val="hybridMultilevel"/>
    <w:tmpl w:val="FFFAA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6C0DF8"/>
    <w:multiLevelType w:val="hybridMultilevel"/>
    <w:tmpl w:val="EC8EB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E11D6E"/>
    <w:multiLevelType w:val="multilevel"/>
    <w:tmpl w:val="00000002"/>
    <w:lvl w:ilvl="0">
      <w:start w:val="8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bullet"/>
      <w:lvlText w:val="\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21" w15:restartNumberingAfterBreak="0">
    <w:nsid w:val="315D7B3C"/>
    <w:multiLevelType w:val="hybridMultilevel"/>
    <w:tmpl w:val="AEB020E4"/>
    <w:lvl w:ilvl="0" w:tplc="0F5A393A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3F4F6F3C"/>
    <w:multiLevelType w:val="multilevel"/>
    <w:tmpl w:val="443045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43F6F3D"/>
    <w:multiLevelType w:val="hybridMultilevel"/>
    <w:tmpl w:val="A34C1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323112"/>
    <w:multiLevelType w:val="hybridMultilevel"/>
    <w:tmpl w:val="0EDEC432"/>
    <w:lvl w:ilvl="0" w:tplc="177095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46770F02"/>
    <w:multiLevelType w:val="hybridMultilevel"/>
    <w:tmpl w:val="C8842BFA"/>
    <w:lvl w:ilvl="0" w:tplc="678037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28231E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C3AE8CC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77EE2D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C6880C5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EAB47D3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2E0ABF7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C30E71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1CCC28D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485D4D95"/>
    <w:multiLevelType w:val="hybridMultilevel"/>
    <w:tmpl w:val="FFFAA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7865F8"/>
    <w:multiLevelType w:val="hybridMultilevel"/>
    <w:tmpl w:val="65549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5D4764"/>
    <w:multiLevelType w:val="hybridMultilevel"/>
    <w:tmpl w:val="FFFAA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C51D3F"/>
    <w:multiLevelType w:val="hybridMultilevel"/>
    <w:tmpl w:val="FFFAA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F97A5C"/>
    <w:multiLevelType w:val="hybridMultilevel"/>
    <w:tmpl w:val="F62C90D0"/>
    <w:lvl w:ilvl="0" w:tplc="1770955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61084C4A"/>
    <w:multiLevelType w:val="multilevel"/>
    <w:tmpl w:val="789A073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2" w15:restartNumberingAfterBreak="0">
    <w:nsid w:val="63C266D4"/>
    <w:multiLevelType w:val="hybridMultilevel"/>
    <w:tmpl w:val="FBAA3C7A"/>
    <w:lvl w:ilvl="0" w:tplc="EAA0AF06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5BD4D8D"/>
    <w:multiLevelType w:val="multilevel"/>
    <w:tmpl w:val="A2A88E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5CF783B"/>
    <w:multiLevelType w:val="multilevel"/>
    <w:tmpl w:val="789A073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5" w15:restartNumberingAfterBreak="0">
    <w:nsid w:val="6BAA3699"/>
    <w:multiLevelType w:val="hybridMultilevel"/>
    <w:tmpl w:val="5B4E1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3C4B75"/>
    <w:multiLevelType w:val="hybridMultilevel"/>
    <w:tmpl w:val="08002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9D7043"/>
    <w:multiLevelType w:val="multilevel"/>
    <w:tmpl w:val="94527DB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bullet"/>
      <w:lvlText w:val="\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38" w15:restartNumberingAfterBreak="0">
    <w:nsid w:val="7532439E"/>
    <w:multiLevelType w:val="hybridMultilevel"/>
    <w:tmpl w:val="7C2036E6"/>
    <w:lvl w:ilvl="0" w:tplc="1770955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76A55B7A"/>
    <w:multiLevelType w:val="hybridMultilevel"/>
    <w:tmpl w:val="2C52C1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581525682">
    <w:abstractNumId w:val="0"/>
  </w:num>
  <w:num w:numId="2" w16cid:durableId="2122719588">
    <w:abstractNumId w:val="1"/>
  </w:num>
  <w:num w:numId="3" w16cid:durableId="1673099322">
    <w:abstractNumId w:val="2"/>
  </w:num>
  <w:num w:numId="4" w16cid:durableId="247663947">
    <w:abstractNumId w:val="3"/>
  </w:num>
  <w:num w:numId="5" w16cid:durableId="296228379">
    <w:abstractNumId w:val="4"/>
  </w:num>
  <w:num w:numId="6" w16cid:durableId="1191064067">
    <w:abstractNumId w:val="5"/>
  </w:num>
  <w:num w:numId="7" w16cid:durableId="1189371278">
    <w:abstractNumId w:val="6"/>
  </w:num>
  <w:num w:numId="8" w16cid:durableId="134106914">
    <w:abstractNumId w:val="7"/>
  </w:num>
  <w:num w:numId="9" w16cid:durableId="288359945">
    <w:abstractNumId w:val="8"/>
  </w:num>
  <w:num w:numId="10" w16cid:durableId="334117830">
    <w:abstractNumId w:val="9"/>
  </w:num>
  <w:num w:numId="11" w16cid:durableId="565841375">
    <w:abstractNumId w:val="10"/>
  </w:num>
  <w:num w:numId="12" w16cid:durableId="1462728031">
    <w:abstractNumId w:val="17"/>
  </w:num>
  <w:num w:numId="13" w16cid:durableId="1799758066">
    <w:abstractNumId w:val="11"/>
  </w:num>
  <w:num w:numId="14" w16cid:durableId="1563832042">
    <w:abstractNumId w:val="20"/>
  </w:num>
  <w:num w:numId="15" w16cid:durableId="1266111838">
    <w:abstractNumId w:val="13"/>
  </w:num>
  <w:num w:numId="16" w16cid:durableId="1913663713">
    <w:abstractNumId w:val="28"/>
  </w:num>
  <w:num w:numId="17" w16cid:durableId="147325339">
    <w:abstractNumId w:val="19"/>
  </w:num>
  <w:num w:numId="18" w16cid:durableId="209149843">
    <w:abstractNumId w:val="18"/>
  </w:num>
  <w:num w:numId="19" w16cid:durableId="833571067">
    <w:abstractNumId w:val="15"/>
  </w:num>
  <w:num w:numId="20" w16cid:durableId="394623066">
    <w:abstractNumId w:val="35"/>
  </w:num>
  <w:num w:numId="21" w16cid:durableId="642084487">
    <w:abstractNumId w:val="33"/>
  </w:num>
  <w:num w:numId="22" w16cid:durableId="1080828299">
    <w:abstractNumId w:val="22"/>
  </w:num>
  <w:num w:numId="23" w16cid:durableId="168912678">
    <w:abstractNumId w:val="32"/>
  </w:num>
  <w:num w:numId="24" w16cid:durableId="132792376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 w16cid:durableId="585266866">
    <w:abstractNumId w:val="34"/>
  </w:num>
  <w:num w:numId="26" w16cid:durableId="249892225">
    <w:abstractNumId w:val="23"/>
  </w:num>
  <w:num w:numId="27" w16cid:durableId="1411849539">
    <w:abstractNumId w:val="29"/>
  </w:num>
  <w:num w:numId="28" w16cid:durableId="564998843">
    <w:abstractNumId w:val="26"/>
  </w:num>
  <w:num w:numId="29" w16cid:durableId="557279972">
    <w:abstractNumId w:val="14"/>
  </w:num>
  <w:num w:numId="30" w16cid:durableId="1216502227">
    <w:abstractNumId w:val="21"/>
  </w:num>
  <w:num w:numId="31" w16cid:durableId="1074015457">
    <w:abstractNumId w:val="24"/>
  </w:num>
  <w:num w:numId="32" w16cid:durableId="1647468252">
    <w:abstractNumId w:val="30"/>
  </w:num>
  <w:num w:numId="33" w16cid:durableId="113913747">
    <w:abstractNumId w:val="38"/>
  </w:num>
  <w:num w:numId="34" w16cid:durableId="1118140436">
    <w:abstractNumId w:val="37"/>
  </w:num>
  <w:num w:numId="35" w16cid:durableId="874120135">
    <w:abstractNumId w:val="36"/>
  </w:num>
  <w:num w:numId="36" w16cid:durableId="1442605675">
    <w:abstractNumId w:val="39"/>
  </w:num>
  <w:num w:numId="37" w16cid:durableId="835457463">
    <w:abstractNumId w:val="25"/>
  </w:num>
  <w:num w:numId="38" w16cid:durableId="1042244671">
    <w:abstractNumId w:val="27"/>
  </w:num>
  <w:num w:numId="39" w16cid:durableId="983659623">
    <w:abstractNumId w:val="16"/>
  </w:num>
  <w:num w:numId="40" w16cid:durableId="81356930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4D7"/>
    <w:rsid w:val="000028F5"/>
    <w:rsid w:val="000057B2"/>
    <w:rsid w:val="00006925"/>
    <w:rsid w:val="00007734"/>
    <w:rsid w:val="00011C42"/>
    <w:rsid w:val="00014092"/>
    <w:rsid w:val="00015BE5"/>
    <w:rsid w:val="0002111B"/>
    <w:rsid w:val="000215B9"/>
    <w:rsid w:val="000251F4"/>
    <w:rsid w:val="00037693"/>
    <w:rsid w:val="000433B5"/>
    <w:rsid w:val="00044D0F"/>
    <w:rsid w:val="00046A96"/>
    <w:rsid w:val="0005218D"/>
    <w:rsid w:val="000629FD"/>
    <w:rsid w:val="00067CD4"/>
    <w:rsid w:val="00070808"/>
    <w:rsid w:val="000734FA"/>
    <w:rsid w:val="00074E94"/>
    <w:rsid w:val="00080BD9"/>
    <w:rsid w:val="0009028B"/>
    <w:rsid w:val="00091647"/>
    <w:rsid w:val="00092083"/>
    <w:rsid w:val="00096A42"/>
    <w:rsid w:val="000A4831"/>
    <w:rsid w:val="000A6A64"/>
    <w:rsid w:val="000B3BC0"/>
    <w:rsid w:val="000D26DB"/>
    <w:rsid w:val="000D30AB"/>
    <w:rsid w:val="00102767"/>
    <w:rsid w:val="00103BFD"/>
    <w:rsid w:val="00103C9E"/>
    <w:rsid w:val="00111C96"/>
    <w:rsid w:val="00123C42"/>
    <w:rsid w:val="001328AF"/>
    <w:rsid w:val="001520F0"/>
    <w:rsid w:val="0015422B"/>
    <w:rsid w:val="00170FD3"/>
    <w:rsid w:val="00171AC6"/>
    <w:rsid w:val="00175702"/>
    <w:rsid w:val="00176BE3"/>
    <w:rsid w:val="0018220D"/>
    <w:rsid w:val="001957A4"/>
    <w:rsid w:val="001B4A8C"/>
    <w:rsid w:val="001B610F"/>
    <w:rsid w:val="001C1EAC"/>
    <w:rsid w:val="001C256C"/>
    <w:rsid w:val="001D56FB"/>
    <w:rsid w:val="001F1EBE"/>
    <w:rsid w:val="00200192"/>
    <w:rsid w:val="00203B91"/>
    <w:rsid w:val="00212D95"/>
    <w:rsid w:val="002207AF"/>
    <w:rsid w:val="0022729A"/>
    <w:rsid w:val="0023609E"/>
    <w:rsid w:val="00243DC4"/>
    <w:rsid w:val="0025048F"/>
    <w:rsid w:val="00261F74"/>
    <w:rsid w:val="00265432"/>
    <w:rsid w:val="00270821"/>
    <w:rsid w:val="002734E8"/>
    <w:rsid w:val="002A3F6D"/>
    <w:rsid w:val="002A7B8C"/>
    <w:rsid w:val="002B3AE2"/>
    <w:rsid w:val="002B6E21"/>
    <w:rsid w:val="002C4F86"/>
    <w:rsid w:val="002C7F74"/>
    <w:rsid w:val="002D12A9"/>
    <w:rsid w:val="002D1C52"/>
    <w:rsid w:val="002D1DF2"/>
    <w:rsid w:val="002D1E15"/>
    <w:rsid w:val="002E09EA"/>
    <w:rsid w:val="002E78EF"/>
    <w:rsid w:val="002E796D"/>
    <w:rsid w:val="003020F3"/>
    <w:rsid w:val="00303A18"/>
    <w:rsid w:val="00312FDB"/>
    <w:rsid w:val="00321CAE"/>
    <w:rsid w:val="00325EF4"/>
    <w:rsid w:val="003265F3"/>
    <w:rsid w:val="0033243D"/>
    <w:rsid w:val="00335F0A"/>
    <w:rsid w:val="003408EB"/>
    <w:rsid w:val="003428BB"/>
    <w:rsid w:val="00351F70"/>
    <w:rsid w:val="00353E00"/>
    <w:rsid w:val="003549CB"/>
    <w:rsid w:val="00355672"/>
    <w:rsid w:val="00356170"/>
    <w:rsid w:val="003637A2"/>
    <w:rsid w:val="00363D12"/>
    <w:rsid w:val="00364F14"/>
    <w:rsid w:val="003679B6"/>
    <w:rsid w:val="003801D0"/>
    <w:rsid w:val="003812AA"/>
    <w:rsid w:val="00387F5B"/>
    <w:rsid w:val="003914AD"/>
    <w:rsid w:val="003A79B9"/>
    <w:rsid w:val="003B390B"/>
    <w:rsid w:val="003B5643"/>
    <w:rsid w:val="003D6321"/>
    <w:rsid w:val="003E0A57"/>
    <w:rsid w:val="003E180A"/>
    <w:rsid w:val="003E51D0"/>
    <w:rsid w:val="003F319B"/>
    <w:rsid w:val="00400F51"/>
    <w:rsid w:val="00402403"/>
    <w:rsid w:val="00405CE2"/>
    <w:rsid w:val="00411AB5"/>
    <w:rsid w:val="00413FAA"/>
    <w:rsid w:val="004173E9"/>
    <w:rsid w:val="00421F5F"/>
    <w:rsid w:val="00424F57"/>
    <w:rsid w:val="00427E9D"/>
    <w:rsid w:val="004414BD"/>
    <w:rsid w:val="00442838"/>
    <w:rsid w:val="00447EFB"/>
    <w:rsid w:val="00462D8B"/>
    <w:rsid w:val="004645CE"/>
    <w:rsid w:val="004837EC"/>
    <w:rsid w:val="0048612F"/>
    <w:rsid w:val="00491472"/>
    <w:rsid w:val="004A27CA"/>
    <w:rsid w:val="004A47A1"/>
    <w:rsid w:val="004A66A1"/>
    <w:rsid w:val="004B0C9D"/>
    <w:rsid w:val="004B4A5C"/>
    <w:rsid w:val="004B593F"/>
    <w:rsid w:val="004B6AA4"/>
    <w:rsid w:val="004B7975"/>
    <w:rsid w:val="004C32BC"/>
    <w:rsid w:val="004C7008"/>
    <w:rsid w:val="004D2303"/>
    <w:rsid w:val="004D6DF1"/>
    <w:rsid w:val="004E3B19"/>
    <w:rsid w:val="0051650C"/>
    <w:rsid w:val="0053189D"/>
    <w:rsid w:val="00533514"/>
    <w:rsid w:val="0053354D"/>
    <w:rsid w:val="00556EAA"/>
    <w:rsid w:val="00561E60"/>
    <w:rsid w:val="00566B87"/>
    <w:rsid w:val="005758DF"/>
    <w:rsid w:val="0058393A"/>
    <w:rsid w:val="005855BF"/>
    <w:rsid w:val="00591F94"/>
    <w:rsid w:val="005A4DF5"/>
    <w:rsid w:val="005B177B"/>
    <w:rsid w:val="005B3928"/>
    <w:rsid w:val="005C1C03"/>
    <w:rsid w:val="005E2BC9"/>
    <w:rsid w:val="005F3183"/>
    <w:rsid w:val="005F70C0"/>
    <w:rsid w:val="006010E5"/>
    <w:rsid w:val="00602FC7"/>
    <w:rsid w:val="00617170"/>
    <w:rsid w:val="00623091"/>
    <w:rsid w:val="006325CE"/>
    <w:rsid w:val="00633810"/>
    <w:rsid w:val="00644E7C"/>
    <w:rsid w:val="006677DB"/>
    <w:rsid w:val="00670D05"/>
    <w:rsid w:val="006862BD"/>
    <w:rsid w:val="006C4A8C"/>
    <w:rsid w:val="006C7C7C"/>
    <w:rsid w:val="006D4B76"/>
    <w:rsid w:val="006F1AEC"/>
    <w:rsid w:val="006F2623"/>
    <w:rsid w:val="006F421B"/>
    <w:rsid w:val="007004A8"/>
    <w:rsid w:val="00700D74"/>
    <w:rsid w:val="0070275B"/>
    <w:rsid w:val="00706BEE"/>
    <w:rsid w:val="00725160"/>
    <w:rsid w:val="00734DBD"/>
    <w:rsid w:val="007441FF"/>
    <w:rsid w:val="007479BC"/>
    <w:rsid w:val="00754427"/>
    <w:rsid w:val="00754EB5"/>
    <w:rsid w:val="00760A70"/>
    <w:rsid w:val="00764C1F"/>
    <w:rsid w:val="007850F9"/>
    <w:rsid w:val="007C3061"/>
    <w:rsid w:val="007C409B"/>
    <w:rsid w:val="007C7BBA"/>
    <w:rsid w:val="007D3BE4"/>
    <w:rsid w:val="007D7A0E"/>
    <w:rsid w:val="007D7EAE"/>
    <w:rsid w:val="007F1022"/>
    <w:rsid w:val="007F5A9A"/>
    <w:rsid w:val="00800591"/>
    <w:rsid w:val="0082537F"/>
    <w:rsid w:val="008357BF"/>
    <w:rsid w:val="00862A28"/>
    <w:rsid w:val="0086678E"/>
    <w:rsid w:val="008858E4"/>
    <w:rsid w:val="008A023B"/>
    <w:rsid w:val="008A34D7"/>
    <w:rsid w:val="008A43C2"/>
    <w:rsid w:val="008C354B"/>
    <w:rsid w:val="008C6320"/>
    <w:rsid w:val="008D3442"/>
    <w:rsid w:val="008D41B6"/>
    <w:rsid w:val="00900D81"/>
    <w:rsid w:val="00904198"/>
    <w:rsid w:val="00913D75"/>
    <w:rsid w:val="009278E0"/>
    <w:rsid w:val="00927CB1"/>
    <w:rsid w:val="00931683"/>
    <w:rsid w:val="009352F1"/>
    <w:rsid w:val="00937B53"/>
    <w:rsid w:val="00950C72"/>
    <w:rsid w:val="00954B2A"/>
    <w:rsid w:val="009560F0"/>
    <w:rsid w:val="00961025"/>
    <w:rsid w:val="009628A2"/>
    <w:rsid w:val="00973C95"/>
    <w:rsid w:val="00982330"/>
    <w:rsid w:val="00984FB3"/>
    <w:rsid w:val="00985A7B"/>
    <w:rsid w:val="009910F8"/>
    <w:rsid w:val="009918DC"/>
    <w:rsid w:val="009B23C9"/>
    <w:rsid w:val="009C30A7"/>
    <w:rsid w:val="009D6F42"/>
    <w:rsid w:val="009D72F6"/>
    <w:rsid w:val="009F37B5"/>
    <w:rsid w:val="009F7050"/>
    <w:rsid w:val="009F7DE4"/>
    <w:rsid w:val="00A112AE"/>
    <w:rsid w:val="00A14C68"/>
    <w:rsid w:val="00A215F1"/>
    <w:rsid w:val="00A24363"/>
    <w:rsid w:val="00A33EB0"/>
    <w:rsid w:val="00A452FF"/>
    <w:rsid w:val="00A45388"/>
    <w:rsid w:val="00A45734"/>
    <w:rsid w:val="00A50EE5"/>
    <w:rsid w:val="00A645F4"/>
    <w:rsid w:val="00A75CC7"/>
    <w:rsid w:val="00A94753"/>
    <w:rsid w:val="00A96CAC"/>
    <w:rsid w:val="00AA1477"/>
    <w:rsid w:val="00AA3C1E"/>
    <w:rsid w:val="00AA427F"/>
    <w:rsid w:val="00AA4974"/>
    <w:rsid w:val="00AA77DB"/>
    <w:rsid w:val="00AB3285"/>
    <w:rsid w:val="00AB5D55"/>
    <w:rsid w:val="00AB7DE8"/>
    <w:rsid w:val="00AC53C5"/>
    <w:rsid w:val="00AC7245"/>
    <w:rsid w:val="00AD2D23"/>
    <w:rsid w:val="00AE6D6F"/>
    <w:rsid w:val="00AF0F1E"/>
    <w:rsid w:val="00B11C7A"/>
    <w:rsid w:val="00B20BB5"/>
    <w:rsid w:val="00B35A6D"/>
    <w:rsid w:val="00B4581D"/>
    <w:rsid w:val="00B55E6A"/>
    <w:rsid w:val="00B62A3C"/>
    <w:rsid w:val="00B65C59"/>
    <w:rsid w:val="00B7072A"/>
    <w:rsid w:val="00B835E9"/>
    <w:rsid w:val="00B911B8"/>
    <w:rsid w:val="00B946B7"/>
    <w:rsid w:val="00B96C4B"/>
    <w:rsid w:val="00B96D59"/>
    <w:rsid w:val="00B96E7C"/>
    <w:rsid w:val="00BA0705"/>
    <w:rsid w:val="00BA0FB0"/>
    <w:rsid w:val="00BA7E07"/>
    <w:rsid w:val="00BB14AD"/>
    <w:rsid w:val="00BB1790"/>
    <w:rsid w:val="00BB6721"/>
    <w:rsid w:val="00BC7E01"/>
    <w:rsid w:val="00BD2D70"/>
    <w:rsid w:val="00BD496E"/>
    <w:rsid w:val="00BD74D2"/>
    <w:rsid w:val="00BE169C"/>
    <w:rsid w:val="00BE44C8"/>
    <w:rsid w:val="00BE7D97"/>
    <w:rsid w:val="00BF210D"/>
    <w:rsid w:val="00C06F82"/>
    <w:rsid w:val="00C17F43"/>
    <w:rsid w:val="00C21791"/>
    <w:rsid w:val="00C248B6"/>
    <w:rsid w:val="00C44B5D"/>
    <w:rsid w:val="00C525AE"/>
    <w:rsid w:val="00C530AD"/>
    <w:rsid w:val="00C65C7C"/>
    <w:rsid w:val="00C71B09"/>
    <w:rsid w:val="00C80BD2"/>
    <w:rsid w:val="00C9066D"/>
    <w:rsid w:val="00C910C6"/>
    <w:rsid w:val="00C95BE4"/>
    <w:rsid w:val="00C96D75"/>
    <w:rsid w:val="00CA1004"/>
    <w:rsid w:val="00CA25F8"/>
    <w:rsid w:val="00CE2448"/>
    <w:rsid w:val="00CE52A2"/>
    <w:rsid w:val="00CF3A4F"/>
    <w:rsid w:val="00CF7045"/>
    <w:rsid w:val="00D015B2"/>
    <w:rsid w:val="00D13D65"/>
    <w:rsid w:val="00D167EC"/>
    <w:rsid w:val="00D234AF"/>
    <w:rsid w:val="00D27711"/>
    <w:rsid w:val="00D36979"/>
    <w:rsid w:val="00D522A5"/>
    <w:rsid w:val="00D60B43"/>
    <w:rsid w:val="00D63362"/>
    <w:rsid w:val="00D73F70"/>
    <w:rsid w:val="00D77955"/>
    <w:rsid w:val="00D856FD"/>
    <w:rsid w:val="00D8722D"/>
    <w:rsid w:val="00D95756"/>
    <w:rsid w:val="00DC22D7"/>
    <w:rsid w:val="00DD087A"/>
    <w:rsid w:val="00DD134F"/>
    <w:rsid w:val="00DD721F"/>
    <w:rsid w:val="00DE3385"/>
    <w:rsid w:val="00DF08FF"/>
    <w:rsid w:val="00E15CAB"/>
    <w:rsid w:val="00E1766B"/>
    <w:rsid w:val="00E274A4"/>
    <w:rsid w:val="00E37B95"/>
    <w:rsid w:val="00E457E7"/>
    <w:rsid w:val="00E55254"/>
    <w:rsid w:val="00E55D6D"/>
    <w:rsid w:val="00E6070E"/>
    <w:rsid w:val="00E64CB8"/>
    <w:rsid w:val="00E773B4"/>
    <w:rsid w:val="00E81F6B"/>
    <w:rsid w:val="00EA4869"/>
    <w:rsid w:val="00EA5998"/>
    <w:rsid w:val="00EA7349"/>
    <w:rsid w:val="00EB2A51"/>
    <w:rsid w:val="00EB41A4"/>
    <w:rsid w:val="00EB6014"/>
    <w:rsid w:val="00EF21A4"/>
    <w:rsid w:val="00EF2360"/>
    <w:rsid w:val="00EF44A1"/>
    <w:rsid w:val="00F13EF9"/>
    <w:rsid w:val="00F15EA3"/>
    <w:rsid w:val="00F202F1"/>
    <w:rsid w:val="00F20B1E"/>
    <w:rsid w:val="00F250B8"/>
    <w:rsid w:val="00F368A8"/>
    <w:rsid w:val="00F45F3D"/>
    <w:rsid w:val="00F539D6"/>
    <w:rsid w:val="00F63C08"/>
    <w:rsid w:val="00F65F22"/>
    <w:rsid w:val="00F660F4"/>
    <w:rsid w:val="00F90271"/>
    <w:rsid w:val="00F94023"/>
    <w:rsid w:val="00FA4853"/>
    <w:rsid w:val="00FB5BAA"/>
    <w:rsid w:val="00FB7765"/>
    <w:rsid w:val="00FC040C"/>
    <w:rsid w:val="00FC2152"/>
    <w:rsid w:val="00FE2C33"/>
    <w:rsid w:val="00FF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99C9891"/>
  <w15:chartTrackingRefBased/>
  <w15:docId w15:val="{C2C40018-2E27-4761-9942-63940B43E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931683"/>
    <w:pPr>
      <w:keepNext/>
      <w:suppressAutoHyphens w:val="0"/>
      <w:ind w:firstLine="708"/>
      <w:outlineLvl w:val="0"/>
    </w:pPr>
    <w:rPr>
      <w:rFonts w:eastAsia="Times New Roman" w:cs="Times New Roman"/>
      <w:b/>
      <w:kern w:val="0"/>
      <w:sz w:val="28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pple-converted-space">
    <w:name w:val="apple-converted-space"/>
    <w:basedOn w:val="11"/>
  </w:style>
  <w:style w:type="character" w:customStyle="1" w:styleId="a4">
    <w:name w:val="Верхний колонтитул Знак"/>
    <w:basedOn w:val="11"/>
  </w:style>
  <w:style w:type="character" w:customStyle="1" w:styleId="a5">
    <w:name w:val="Нижний колонтитул Знак"/>
    <w:basedOn w:val="11"/>
    <w:uiPriority w:val="99"/>
  </w:style>
  <w:style w:type="character" w:customStyle="1" w:styleId="a6">
    <w:name w:val="Текст выноски Знак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sz w:val="28"/>
    </w:rPr>
  </w:style>
  <w:style w:type="paragraph" w:styleId="a7">
    <w:name w:val="Title"/>
    <w:basedOn w:val="a"/>
    <w:next w:val="a8"/>
    <w:pPr>
      <w:keepNext/>
      <w:spacing w:before="240" w:after="120"/>
    </w:pPr>
    <w:rPr>
      <w:rFonts w:ascii="Arial" w:hAnsi="Ari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</w:style>
  <w:style w:type="paragraph" w:customStyle="1" w:styleId="12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pPr>
      <w:suppressLineNumbers/>
    </w:pPr>
  </w:style>
  <w:style w:type="paragraph" w:customStyle="1" w:styleId="14">
    <w:name w:val="Обычный (веб)1"/>
    <w:basedOn w:val="a"/>
    <w:pPr>
      <w:spacing w:before="28" w:after="28" w:line="100" w:lineRule="atLeast"/>
    </w:pPr>
    <w:rPr>
      <w:rFonts w:eastAsia="Calibri" w:cs="Times New Roman"/>
    </w:rPr>
  </w:style>
  <w:style w:type="paragraph" w:customStyle="1" w:styleId="15">
    <w:name w:val="Абзац списка1"/>
    <w:basedOn w:val="a"/>
    <w:pPr>
      <w:ind w:left="720"/>
    </w:pPr>
  </w:style>
  <w:style w:type="paragraph" w:styleId="aa">
    <w:name w:val="header"/>
    <w:basedOn w:val="a"/>
    <w:pPr>
      <w:suppressLineNumbers/>
      <w:tabs>
        <w:tab w:val="center" w:pos="4677"/>
        <w:tab w:val="right" w:pos="9355"/>
      </w:tabs>
      <w:spacing w:line="100" w:lineRule="atLeast"/>
    </w:pPr>
  </w:style>
  <w:style w:type="paragraph" w:styleId="ab">
    <w:name w:val="footer"/>
    <w:basedOn w:val="a"/>
    <w:uiPriority w:val="99"/>
    <w:pPr>
      <w:suppressLineNumbers/>
      <w:tabs>
        <w:tab w:val="center" w:pos="4677"/>
        <w:tab w:val="right" w:pos="9355"/>
      </w:tabs>
      <w:spacing w:line="100" w:lineRule="atLeast"/>
    </w:pPr>
  </w:style>
  <w:style w:type="paragraph" w:customStyle="1" w:styleId="16">
    <w:name w:val="Текст выноски1"/>
    <w:basedOn w:val="a"/>
    <w:pPr>
      <w:spacing w:line="100" w:lineRule="atLeast"/>
    </w:pPr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59"/>
    <w:rsid w:val="004914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17"/>
    <w:uiPriority w:val="99"/>
    <w:semiHidden/>
    <w:unhideWhenUsed/>
    <w:rsid w:val="00447EFB"/>
    <w:rPr>
      <w:rFonts w:ascii="Segoe UI" w:hAnsi="Segoe UI" w:cs="Mangal"/>
      <w:sz w:val="18"/>
      <w:szCs w:val="16"/>
      <w:lang w:val="x-none"/>
    </w:rPr>
  </w:style>
  <w:style w:type="character" w:customStyle="1" w:styleId="17">
    <w:name w:val="Текст выноски Знак1"/>
    <w:link w:val="ad"/>
    <w:uiPriority w:val="99"/>
    <w:semiHidden/>
    <w:rsid w:val="00447EFB"/>
    <w:rPr>
      <w:rFonts w:ascii="Segoe UI" w:eastAsia="Arial Unicode MS" w:hAnsi="Segoe UI" w:cs="Mangal"/>
      <w:kern w:val="1"/>
      <w:sz w:val="18"/>
      <w:szCs w:val="16"/>
      <w:lang w:eastAsia="hi-IN" w:bidi="hi-IN"/>
    </w:rPr>
  </w:style>
  <w:style w:type="character" w:customStyle="1" w:styleId="2">
    <w:name w:val="Основной текст (2)_"/>
    <w:link w:val="20"/>
    <w:locked/>
    <w:rsid w:val="0018220D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18220D"/>
    <w:pPr>
      <w:widowControl w:val="0"/>
      <w:shd w:val="clear" w:color="auto" w:fill="FFFFFF"/>
      <w:suppressAutoHyphens w:val="0"/>
      <w:spacing w:before="240" w:after="180" w:line="274" w:lineRule="exact"/>
      <w:ind w:hanging="360"/>
      <w:jc w:val="both"/>
    </w:pPr>
    <w:rPr>
      <w:rFonts w:eastAsia="Times New Roman" w:cs="Times New Roman"/>
      <w:kern w:val="0"/>
      <w:sz w:val="20"/>
      <w:szCs w:val="20"/>
      <w:lang w:val="x-none" w:eastAsia="x-none" w:bidi="ar-SA"/>
    </w:rPr>
  </w:style>
  <w:style w:type="paragraph" w:styleId="ae">
    <w:name w:val="List Paragraph"/>
    <w:basedOn w:val="a"/>
    <w:uiPriority w:val="34"/>
    <w:qFormat/>
    <w:rsid w:val="0018220D"/>
    <w:pPr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character" w:customStyle="1" w:styleId="fontstyle01">
    <w:name w:val="fontstyle01"/>
    <w:rsid w:val="00AE6D6F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AE6D6F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rsid w:val="00AE6D6F"/>
    <w:rPr>
      <w:rFonts w:ascii="Times New Roman" w:hAnsi="Times New Roman" w:cs="Times New Roman" w:hint="default"/>
      <w:b w:val="0"/>
      <w:bCs w:val="0"/>
      <w:i/>
      <w:iCs/>
      <w:color w:val="000000"/>
      <w:sz w:val="20"/>
      <w:szCs w:val="20"/>
    </w:rPr>
  </w:style>
  <w:style w:type="character" w:customStyle="1" w:styleId="fontstyle41">
    <w:name w:val="fontstyle41"/>
    <w:rsid w:val="00AE6D6F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paragraph" w:styleId="af">
    <w:name w:val="Normal (Web)"/>
    <w:basedOn w:val="a"/>
    <w:uiPriority w:val="99"/>
    <w:semiHidden/>
    <w:unhideWhenUsed/>
    <w:rsid w:val="0002111B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link w:val="30"/>
    <w:locked/>
    <w:rsid w:val="00270821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70821"/>
    <w:pPr>
      <w:widowControl w:val="0"/>
      <w:shd w:val="clear" w:color="auto" w:fill="FFFFFF"/>
      <w:suppressAutoHyphens w:val="0"/>
      <w:spacing w:line="0" w:lineRule="atLeast"/>
    </w:pPr>
    <w:rPr>
      <w:rFonts w:eastAsia="Times New Roman" w:cs="Times New Roman"/>
      <w:b/>
      <w:bCs/>
      <w:kern w:val="0"/>
      <w:sz w:val="20"/>
      <w:szCs w:val="20"/>
      <w:lang w:val="x-none" w:eastAsia="x-none" w:bidi="ar-SA"/>
    </w:rPr>
  </w:style>
  <w:style w:type="character" w:customStyle="1" w:styleId="TimesNewRoman">
    <w:name w:val="Колонтитул + Times New Roman"/>
    <w:aliases w:val="9,5 pt,Полужирный"/>
    <w:rsid w:val="00270821"/>
    <w:rPr>
      <w:rFonts w:ascii="Arial" w:eastAsia="Arial" w:hAnsi="Arial" w:cs="Arial" w:hint="default"/>
      <w:b/>
      <w:bCs/>
      <w:i/>
      <w:iCs/>
      <w:smallCaps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 w:eastAsia="ru-RU" w:bidi="ru-RU"/>
    </w:rPr>
  </w:style>
  <w:style w:type="character" w:customStyle="1" w:styleId="21">
    <w:name w:val="Основной текст (2) + Полужирный"/>
    <w:rsid w:val="0027082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31">
    <w:name w:val="Основной текст (3) + Не полужирный"/>
    <w:rsid w:val="00270821"/>
    <w:rPr>
      <w:rFonts w:eastAsia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3pt">
    <w:name w:val="Основной текст (2) + 13 pt"/>
    <w:aliases w:val="Курсив Exact"/>
    <w:rsid w:val="00EB2A51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Arial">
    <w:name w:val="Основной текст (2) + Arial"/>
    <w:aliases w:val="8 pt,8"/>
    <w:rsid w:val="00EB2A51"/>
    <w:rPr>
      <w:rFonts w:ascii="Arial" w:eastAsia="Arial" w:hAnsi="Arial" w:cs="Arial" w:hint="default"/>
      <w:b w:val="0"/>
      <w:bCs w:val="0"/>
      <w:i/>
      <w:iCs/>
      <w:smallCaps w:val="0"/>
      <w:strike w:val="0"/>
      <w:dstrike w:val="0"/>
      <w:color w:val="000000"/>
      <w:spacing w:val="20"/>
      <w:w w:val="200"/>
      <w:position w:val="0"/>
      <w:sz w:val="16"/>
      <w:szCs w:val="16"/>
      <w:u w:val="none"/>
      <w:effect w:val="none"/>
      <w:lang w:val="en-US" w:eastAsia="en-US" w:bidi="en-US"/>
    </w:rPr>
  </w:style>
  <w:style w:type="paragraph" w:styleId="af0">
    <w:name w:val="Body Text Indent"/>
    <w:basedOn w:val="a"/>
    <w:link w:val="af1"/>
    <w:uiPriority w:val="99"/>
    <w:semiHidden/>
    <w:unhideWhenUsed/>
    <w:rsid w:val="007850F9"/>
    <w:pPr>
      <w:spacing w:after="120"/>
      <w:ind w:left="283"/>
    </w:pPr>
    <w:rPr>
      <w:rFonts w:cs="Mangal"/>
      <w:szCs w:val="21"/>
      <w:lang w:val="x-none"/>
    </w:rPr>
  </w:style>
  <w:style w:type="character" w:customStyle="1" w:styleId="af1">
    <w:name w:val="Основной текст с отступом Знак"/>
    <w:link w:val="af0"/>
    <w:uiPriority w:val="99"/>
    <w:semiHidden/>
    <w:rsid w:val="007850F9"/>
    <w:rPr>
      <w:rFonts w:eastAsia="Arial Unicode MS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7850F9"/>
    <w:pPr>
      <w:suppressAutoHyphens/>
    </w:pPr>
    <w:rPr>
      <w:rFonts w:eastAsia="Arial Unicode MS"/>
      <w:color w:val="000000"/>
      <w:kern w:val="1"/>
      <w:sz w:val="24"/>
      <w:szCs w:val="24"/>
      <w:lang w:eastAsia="hi-IN" w:bidi="hi-IN"/>
    </w:rPr>
  </w:style>
  <w:style w:type="character" w:styleId="af2">
    <w:name w:val="annotation reference"/>
    <w:uiPriority w:val="99"/>
    <w:semiHidden/>
    <w:unhideWhenUsed/>
    <w:rsid w:val="00F660F4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F660F4"/>
    <w:rPr>
      <w:rFonts w:cs="Mangal"/>
      <w:sz w:val="20"/>
      <w:szCs w:val="18"/>
      <w:lang w:val="x-none"/>
    </w:rPr>
  </w:style>
  <w:style w:type="character" w:customStyle="1" w:styleId="af4">
    <w:name w:val="Текст примечания Знак"/>
    <w:link w:val="af3"/>
    <w:uiPriority w:val="99"/>
    <w:semiHidden/>
    <w:rsid w:val="00F660F4"/>
    <w:rPr>
      <w:rFonts w:eastAsia="Arial Unicode MS" w:cs="Mangal"/>
      <w:kern w:val="1"/>
      <w:szCs w:val="18"/>
      <w:lang w:eastAsia="hi-IN" w:bidi="hi-IN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F660F4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F660F4"/>
    <w:rPr>
      <w:rFonts w:eastAsia="Arial Unicode MS" w:cs="Mangal"/>
      <w:b/>
      <w:bCs/>
      <w:kern w:val="1"/>
      <w:szCs w:val="18"/>
      <w:lang w:eastAsia="hi-IN" w:bidi="hi-IN"/>
    </w:rPr>
  </w:style>
  <w:style w:type="paragraph" w:styleId="af7">
    <w:name w:val="footnote text"/>
    <w:basedOn w:val="a"/>
    <w:link w:val="af8"/>
    <w:uiPriority w:val="99"/>
    <w:semiHidden/>
    <w:unhideWhenUsed/>
    <w:rsid w:val="000A4831"/>
    <w:rPr>
      <w:rFonts w:cs="Mangal"/>
      <w:sz w:val="20"/>
      <w:szCs w:val="18"/>
      <w:lang w:val="x-none"/>
    </w:rPr>
  </w:style>
  <w:style w:type="character" w:customStyle="1" w:styleId="af8">
    <w:name w:val="Текст сноски Знак"/>
    <w:link w:val="af7"/>
    <w:uiPriority w:val="99"/>
    <w:semiHidden/>
    <w:rsid w:val="000A4831"/>
    <w:rPr>
      <w:rFonts w:eastAsia="Arial Unicode MS" w:cs="Mangal"/>
      <w:kern w:val="1"/>
      <w:szCs w:val="18"/>
      <w:lang w:eastAsia="hi-IN" w:bidi="hi-IN"/>
    </w:rPr>
  </w:style>
  <w:style w:type="character" w:styleId="af9">
    <w:name w:val="footnote reference"/>
    <w:uiPriority w:val="99"/>
    <w:semiHidden/>
    <w:unhideWhenUsed/>
    <w:rsid w:val="000A4831"/>
    <w:rPr>
      <w:vertAlign w:val="superscript"/>
    </w:rPr>
  </w:style>
  <w:style w:type="paragraph" w:customStyle="1" w:styleId="18">
    <w:name w:val="Обычный (веб)1"/>
    <w:basedOn w:val="a"/>
    <w:rsid w:val="00C525AE"/>
    <w:pPr>
      <w:spacing w:before="28" w:after="28" w:line="100" w:lineRule="atLeast"/>
    </w:pPr>
    <w:rPr>
      <w:rFonts w:eastAsia="Calibri" w:cs="Times New Roman"/>
    </w:rPr>
  </w:style>
  <w:style w:type="character" w:customStyle="1" w:styleId="19">
    <w:name w:val="Неразрешенное упоминание1"/>
    <w:basedOn w:val="a0"/>
    <w:uiPriority w:val="99"/>
    <w:semiHidden/>
    <w:unhideWhenUsed/>
    <w:rsid w:val="00351F70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rsid w:val="00931683"/>
    <w:rPr>
      <w:b/>
      <w:sz w:val="28"/>
      <w:szCs w:val="24"/>
      <w:lang w:eastAsia="ar-SA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011C42"/>
    <w:rPr>
      <w:color w:val="605E5C"/>
      <w:shd w:val="clear" w:color="auto" w:fill="E1DFDD"/>
    </w:rPr>
  </w:style>
  <w:style w:type="paragraph" w:customStyle="1" w:styleId="c6">
    <w:name w:val="c6"/>
    <w:basedOn w:val="a"/>
    <w:rsid w:val="00CA25F8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c3">
    <w:name w:val="c3"/>
    <w:basedOn w:val="a0"/>
    <w:rsid w:val="00CA25F8"/>
  </w:style>
  <w:style w:type="character" w:styleId="afa">
    <w:name w:val="FollowedHyperlink"/>
    <w:basedOn w:val="a0"/>
    <w:uiPriority w:val="99"/>
    <w:semiHidden/>
    <w:unhideWhenUsed/>
    <w:rsid w:val="004428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9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bio.ru/daty" TargetMode="External"/><Relationship Id="rId13" Type="http://schemas.openxmlformats.org/officeDocument/2006/relationships/hyperlink" Target="http://www.plantarium.ru/" TargetMode="External"/><Relationship Id="rId18" Type="http://schemas.openxmlformats.org/officeDocument/2006/relationships/hyperlink" Target="http://www.biodiversity.ru/programs/econet/docs/info5/main.htm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park-meshera.ru/" TargetMode="External"/><Relationship Id="rId17" Type="http://schemas.openxmlformats.org/officeDocument/2006/relationships/hyperlink" Target="http://new-economics.okis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ibrary.rsu.edu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eonature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ature.air.ru/biodiversity/book1.html" TargetMode="External"/><Relationship Id="rId10" Type="http://schemas.openxmlformats.org/officeDocument/2006/relationships/hyperlink" Target="http://www.bibliotekar.ru/lekarstvennye/2.htm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med.siteedit.ru" TargetMode="External"/><Relationship Id="rId14" Type="http://schemas.openxmlformats.org/officeDocument/2006/relationships/hyperlink" Target="http://www.theplantlist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891FA-480B-4A84-85FC-592840049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23</Pages>
  <Words>5318</Words>
  <Characters>30315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35562</CharactersWithSpaces>
  <SharedDoc>false</SharedDoc>
  <HLinks>
    <vt:vector size="102" baseType="variant">
      <vt:variant>
        <vt:i4>2883627</vt:i4>
      </vt:variant>
      <vt:variant>
        <vt:i4>48</vt:i4>
      </vt:variant>
      <vt:variant>
        <vt:i4>0</vt:i4>
      </vt:variant>
      <vt:variant>
        <vt:i4>5</vt:i4>
      </vt:variant>
      <vt:variant>
        <vt:lpwstr>http://www.biodiversity.ru/programs/econet/docs/info5/main.html</vt:lpwstr>
      </vt:variant>
      <vt:variant>
        <vt:lpwstr/>
      </vt:variant>
      <vt:variant>
        <vt:i4>4718658</vt:i4>
      </vt:variant>
      <vt:variant>
        <vt:i4>45</vt:i4>
      </vt:variant>
      <vt:variant>
        <vt:i4>0</vt:i4>
      </vt:variant>
      <vt:variant>
        <vt:i4>5</vt:i4>
      </vt:variant>
      <vt:variant>
        <vt:lpwstr>http://www.mnr.gov.ru/regulatory/detail.php?ID=131936</vt:lpwstr>
      </vt:variant>
      <vt:variant>
        <vt:lpwstr/>
      </vt:variant>
      <vt:variant>
        <vt:i4>3670121</vt:i4>
      </vt:variant>
      <vt:variant>
        <vt:i4>42</vt:i4>
      </vt:variant>
      <vt:variant>
        <vt:i4>0</vt:i4>
      </vt:variant>
      <vt:variant>
        <vt:i4>5</vt:i4>
      </vt:variant>
      <vt:variant>
        <vt:lpwstr>https://www.wwf.ru/data/species/www_natdoklad_final.pdf</vt:lpwstr>
      </vt:variant>
      <vt:variant>
        <vt:lpwstr/>
      </vt:variant>
      <vt:variant>
        <vt:i4>3146777</vt:i4>
      </vt:variant>
      <vt:variant>
        <vt:i4>39</vt:i4>
      </vt:variant>
      <vt:variant>
        <vt:i4>0</vt:i4>
      </vt:variant>
      <vt:variant>
        <vt:i4>5</vt:i4>
      </vt:variant>
      <vt:variant>
        <vt:lpwstr>http://vestnik.mstu.edu.ru/v14_1_n43/articles/06_skotar.pdf - обращение 14.09.2016</vt:lpwstr>
      </vt:variant>
      <vt:variant>
        <vt:lpwstr/>
      </vt:variant>
      <vt:variant>
        <vt:i4>4456527</vt:i4>
      </vt:variant>
      <vt:variant>
        <vt:i4>36</vt:i4>
      </vt:variant>
      <vt:variant>
        <vt:i4>0</vt:i4>
      </vt:variant>
      <vt:variant>
        <vt:i4>5</vt:i4>
      </vt:variant>
      <vt:variant>
        <vt:lpwstr>http://www.nature.air.ru/biodiversity/book1.html</vt:lpwstr>
      </vt:variant>
      <vt:variant>
        <vt:lpwstr/>
      </vt:variant>
      <vt:variant>
        <vt:i4>72155223</vt:i4>
      </vt:variant>
      <vt:variant>
        <vt:i4>33</vt:i4>
      </vt:variant>
      <vt:variant>
        <vt:i4>0</vt:i4>
      </vt:variant>
      <vt:variant>
        <vt:i4>5</vt:i4>
      </vt:variant>
      <vt:variant>
        <vt:lpwstr>http://природа.рф/</vt:lpwstr>
      </vt:variant>
      <vt:variant>
        <vt:lpwstr/>
      </vt:variant>
      <vt:variant>
        <vt:i4>5505096</vt:i4>
      </vt:variant>
      <vt:variant>
        <vt:i4>30</vt:i4>
      </vt:variant>
      <vt:variant>
        <vt:i4>0</vt:i4>
      </vt:variant>
      <vt:variant>
        <vt:i4>5</vt:i4>
      </vt:variant>
      <vt:variant>
        <vt:lpwstr>http://www.theplantlist.org/</vt:lpwstr>
      </vt:variant>
      <vt:variant>
        <vt:lpwstr/>
      </vt:variant>
      <vt:variant>
        <vt:i4>1179717</vt:i4>
      </vt:variant>
      <vt:variant>
        <vt:i4>27</vt:i4>
      </vt:variant>
      <vt:variant>
        <vt:i4>0</vt:i4>
      </vt:variant>
      <vt:variant>
        <vt:i4>5</vt:i4>
      </vt:variant>
      <vt:variant>
        <vt:lpwstr>http://www.plantarium.ru/</vt:lpwstr>
      </vt:variant>
      <vt:variant>
        <vt:lpwstr/>
      </vt:variant>
      <vt:variant>
        <vt:i4>2097202</vt:i4>
      </vt:variant>
      <vt:variant>
        <vt:i4>24</vt:i4>
      </vt:variant>
      <vt:variant>
        <vt:i4>0</vt:i4>
      </vt:variant>
      <vt:variant>
        <vt:i4>5</vt:i4>
      </vt:variant>
      <vt:variant>
        <vt:lpwstr>http://www.park-meshera.ru/</vt:lpwstr>
      </vt:variant>
      <vt:variant>
        <vt:lpwstr/>
      </vt:variant>
      <vt:variant>
        <vt:i4>983046</vt:i4>
      </vt:variant>
      <vt:variant>
        <vt:i4>21</vt:i4>
      </vt:variant>
      <vt:variant>
        <vt:i4>0</vt:i4>
      </vt:variant>
      <vt:variant>
        <vt:i4>5</vt:i4>
      </vt:variant>
      <vt:variant>
        <vt:lpwstr>http://www.geonature.ru/</vt:lpwstr>
      </vt:variant>
      <vt:variant>
        <vt:lpwstr/>
      </vt:variant>
      <vt:variant>
        <vt:i4>6619259</vt:i4>
      </vt:variant>
      <vt:variant>
        <vt:i4>18</vt:i4>
      </vt:variant>
      <vt:variant>
        <vt:i4>0</vt:i4>
      </vt:variant>
      <vt:variant>
        <vt:i4>5</vt:i4>
      </vt:variant>
      <vt:variant>
        <vt:lpwstr>http://www.bsu.ru/content/hecadem/bahanova_mv/cl_718/files/mzip_618_14699/index.htm</vt:lpwstr>
      </vt:variant>
      <vt:variant>
        <vt:lpwstr/>
      </vt:variant>
      <vt:variant>
        <vt:i4>1114192</vt:i4>
      </vt:variant>
      <vt:variant>
        <vt:i4>15</vt:i4>
      </vt:variant>
      <vt:variant>
        <vt:i4>0</vt:i4>
      </vt:variant>
      <vt:variant>
        <vt:i4>5</vt:i4>
      </vt:variant>
      <vt:variant>
        <vt:lpwstr>http://www.bibliotekar.ru/lekarstvennye/2.htm</vt:lpwstr>
      </vt:variant>
      <vt:variant>
        <vt:lpwstr/>
      </vt:variant>
      <vt:variant>
        <vt:i4>1769583</vt:i4>
      </vt:variant>
      <vt:variant>
        <vt:i4>12</vt:i4>
      </vt:variant>
      <vt:variant>
        <vt:i4>0</vt:i4>
      </vt:variant>
      <vt:variant>
        <vt:i4>5</vt:i4>
      </vt:variant>
      <vt:variant>
        <vt:lpwstr>http://vneklassnya_rabota_po_himii/Zanimatelnie_opiti_po_himii_i_samodelnie_pribori/</vt:lpwstr>
      </vt:variant>
      <vt:variant>
        <vt:lpwstr/>
      </vt:variant>
      <vt:variant>
        <vt:i4>7471148</vt:i4>
      </vt:variant>
      <vt:variant>
        <vt:i4>9</vt:i4>
      </vt:variant>
      <vt:variant>
        <vt:i4>0</vt:i4>
      </vt:variant>
      <vt:variant>
        <vt:i4>5</vt:i4>
      </vt:variant>
      <vt:variant>
        <vt:lpwstr>http://med.siteedit.ru/</vt:lpwstr>
      </vt:variant>
      <vt:variant>
        <vt:lpwstr/>
      </vt:variant>
      <vt:variant>
        <vt:i4>6225999</vt:i4>
      </vt:variant>
      <vt:variant>
        <vt:i4>6</vt:i4>
      </vt:variant>
      <vt:variant>
        <vt:i4>0</vt:i4>
      </vt:variant>
      <vt:variant>
        <vt:i4>5</vt:i4>
      </vt:variant>
      <vt:variant>
        <vt:lpwstr>http://ligis.ru/index.htm</vt:lpwstr>
      </vt:variant>
      <vt:variant>
        <vt:lpwstr/>
      </vt:variant>
      <vt:variant>
        <vt:i4>6488120</vt:i4>
      </vt:variant>
      <vt:variant>
        <vt:i4>3</vt:i4>
      </vt:variant>
      <vt:variant>
        <vt:i4>0</vt:i4>
      </vt:variant>
      <vt:variant>
        <vt:i4>5</vt:i4>
      </vt:variant>
      <vt:variant>
        <vt:lpwstr>http://jbio.ru/daty</vt:lpwstr>
      </vt:variant>
      <vt:variant>
        <vt:lpwstr/>
      </vt:variant>
      <vt:variant>
        <vt:i4>2162756</vt:i4>
      </vt:variant>
      <vt:variant>
        <vt:i4>0</vt:i4>
      </vt:variant>
      <vt:variant>
        <vt:i4>0</vt:i4>
      </vt:variant>
      <vt:variant>
        <vt:i4>5</vt:i4>
      </vt:variant>
      <vt:variant>
        <vt:lpwstr>http://avk1961.narod2.ru/Vneklassnaya_rabota/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Ламзов</dc:creator>
  <cp:keywords/>
  <cp:lastModifiedBy>Userr</cp:lastModifiedBy>
  <cp:revision>3</cp:revision>
  <cp:lastPrinted>2018-01-10T13:51:00Z</cp:lastPrinted>
  <dcterms:created xsi:type="dcterms:W3CDTF">2022-10-17T06:11:00Z</dcterms:created>
  <dcterms:modified xsi:type="dcterms:W3CDTF">2022-10-17T07:13:00Z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