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5" w:rsidRDefault="00B14D95">
      <w:pPr>
        <w:pStyle w:val="ac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127"/>
        <w:gridCol w:w="7545"/>
      </w:tblGrid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Ф.И.О педагога</w:t>
            </w:r>
          </w:p>
        </w:tc>
        <w:tc>
          <w:tcPr>
            <w:tcW w:w="7545" w:type="dxa"/>
          </w:tcPr>
          <w:p w:rsidR="00B14D95" w:rsidRPr="00C81459" w:rsidRDefault="00553BAB" w:rsidP="00C8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459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545" w:type="dxa"/>
          </w:tcPr>
          <w:p w:rsidR="00B14D95" w:rsidRPr="00C81459" w:rsidRDefault="00F17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17264">
              <w:rPr>
                <w:rFonts w:ascii="Times New Roman" w:hAnsi="Times New Roman"/>
                <w:sz w:val="24"/>
                <w:szCs w:val="24"/>
              </w:rPr>
              <w:t>ородской округ город Скопин Рязанской области</w:t>
            </w:r>
          </w:p>
        </w:tc>
      </w:tr>
      <w:tr w:rsidR="00B14D95" w:rsidRPr="00C81459" w:rsidTr="00F17264">
        <w:trPr>
          <w:trHeight w:val="1126"/>
        </w:trPr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545" w:type="dxa"/>
          </w:tcPr>
          <w:p w:rsidR="00B14D95" w:rsidRPr="00C81459" w:rsidRDefault="00F17264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 имени И.М Еганова» муниципального образования — городской округ город Скопин Рязанской области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45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Сайт «Я </w:t>
            </w:r>
            <w:proofErr w:type="spellStart"/>
            <w:r w:rsidRPr="00C81459">
              <w:rPr>
                <w:rFonts w:ascii="Times New Roman" w:hAnsi="Times New Roman"/>
                <w:sz w:val="24"/>
                <w:szCs w:val="24"/>
              </w:rPr>
              <w:t>скопинец</w:t>
            </w:r>
            <w:proofErr w:type="gramStart"/>
            <w:r w:rsidRPr="00C814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4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D95" w:rsidRPr="00C81459" w:rsidRDefault="00B14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545" w:type="dxa"/>
          </w:tcPr>
          <w:p w:rsidR="00B14D95" w:rsidRPr="00C81459" w:rsidRDefault="00553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Древнейший город Скопин  основан в 1597 году. Провинция рязанской области с большой и интересной историей, которая </w:t>
            </w:r>
            <w:proofErr w:type="gramStart"/>
            <w:r w:rsidRPr="00C81459">
              <w:rPr>
                <w:rFonts w:ascii="Times New Roman" w:hAnsi="Times New Roman"/>
                <w:sz w:val="24"/>
                <w:szCs w:val="24"/>
              </w:rPr>
              <w:t>развивается по сей</w:t>
            </w:r>
            <w:proofErr w:type="gramEnd"/>
            <w:r w:rsidRPr="00C81459">
              <w:rPr>
                <w:rFonts w:ascii="Times New Roman" w:hAnsi="Times New Roman"/>
                <w:sz w:val="24"/>
                <w:szCs w:val="24"/>
              </w:rPr>
              <w:t xml:space="preserve"> день. Как и любой город</w:t>
            </w:r>
            <w:r w:rsidR="00F17264">
              <w:rPr>
                <w:rFonts w:ascii="Times New Roman" w:hAnsi="Times New Roman"/>
                <w:sz w:val="24"/>
                <w:szCs w:val="24"/>
              </w:rPr>
              <w:t>, Скопин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имеет свои культурные места и объекты. Но с некоторых времен Скопин стал утрачивать свой спрос и интерес. Горожане  погрязли в рутине работы, а туристы не видят интересного в посещении города.</w:t>
            </w:r>
          </w:p>
          <w:p w:rsidR="00F17264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Волонтёрский отряд «Бумеранг добра» реализует социальный проект «Я скопинец</w:t>
            </w:r>
            <w:proofErr w:type="gramStart"/>
            <w:r w:rsidRPr="00C814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14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14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>».Данный проект направлен на жителей города, молодое поколение, туристов и гостей города. Совместить культуру, глубокую историю, повседневную работу людей и увлечения молодёжи, согласимся, очень сложно. Сложно, но нужно!</w:t>
            </w:r>
          </w:p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 Жизнь любого человека тесно связана с прогрессом в любой сфере общества. Но многие не пробовали заглянуть в прошлое. Не у всех на это есть время. Наш проект хотя и направлен на историю и культуру, что звучит скучно и не новомодно, но воплощаться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 будет в современном формате, а именно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26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специально созданном сайте. Благодаря этому, любой житель, турист сможет в любое время обратиться к интернету и узнать немного больше о городе. История Скопина, актуальные новости, проекты и достижения молодого поколения, живые рассказы и эмоции о местах, которые каждый считает своим</w:t>
            </w:r>
            <w:r w:rsidR="00F17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 xml:space="preserve"> особенным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spellStart"/>
            <w:r w:rsidR="00F17264">
              <w:rPr>
                <w:rFonts w:ascii="Times New Roman" w:hAnsi="Times New Roman"/>
                <w:sz w:val="24"/>
                <w:szCs w:val="24"/>
              </w:rPr>
              <w:t>С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копинским</w:t>
            </w:r>
            <w:r w:rsidR="00F172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 xml:space="preserve">, о красоте народных нарядов и украшений, о древних и нынешних занятиях жителей, о величии местных церквей и храмов – всё  это в одном проекте. В проекте «Я </w:t>
            </w:r>
            <w:proofErr w:type="spellStart"/>
            <w:r w:rsidRPr="00C81459">
              <w:rPr>
                <w:rFonts w:ascii="Times New Roman" w:hAnsi="Times New Roman"/>
                <w:sz w:val="24"/>
                <w:szCs w:val="24"/>
              </w:rPr>
              <w:t>скопинец</w:t>
            </w:r>
            <w:proofErr w:type="gramStart"/>
            <w:r w:rsidRPr="00C814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4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История - это память о любой области культуры, о каждом народе, обо всем человечестве. С каждым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 годом уходит частичка прошлого – 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люди, ценнейшая информация и интереснейшие истории жизни. Новое поколение совсем не заинтересовано в изучении истории, соответственно, ничего не знают о ней. Нет общего, интересного источника информации. Город нуждается в сайте, который будет доступен и интересен каждому. Вот в чем состоит проблема, которую мы решим в данном проекте.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Изучение истории родного края, занятие краеведческой деятельностью, оцифровка исторических документов. 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545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Ра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бота с архивными документами в </w:t>
            </w:r>
            <w:proofErr w:type="spellStart"/>
            <w:r w:rsidR="00F17264">
              <w:rPr>
                <w:rFonts w:ascii="Times New Roman" w:hAnsi="Times New Roman"/>
                <w:sz w:val="24"/>
                <w:szCs w:val="24"/>
              </w:rPr>
              <w:t>С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копинском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 xml:space="preserve"> краеведческом музее, с достоверными источниками</w:t>
            </w:r>
            <w:r w:rsidR="00F17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Город приобрёл доступный для каждого сайт, на котором размещена информация о городе. Это послужит своеобразным путеводителем для жителей и гостей Скопина. 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545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Инновационная работа сайтом, коммуникативные технологии</w:t>
            </w:r>
            <w:r w:rsidR="00F17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spacing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 xml:space="preserve">Все видео и фото материалы лягут в основу сайта «Я </w:t>
            </w:r>
            <w:proofErr w:type="spellStart"/>
            <w:r w:rsidRPr="00C81459">
              <w:rPr>
                <w:rFonts w:ascii="Times New Roman" w:hAnsi="Times New Roman"/>
                <w:sz w:val="24"/>
                <w:szCs w:val="24"/>
              </w:rPr>
              <w:t>скопинец</w:t>
            </w:r>
            <w:proofErr w:type="gramStart"/>
            <w:r w:rsidRPr="00C814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4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8145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к</w:t>
            </w:r>
            <w:r w:rsidR="00F17264">
              <w:rPr>
                <w:rFonts w:ascii="Times New Roman" w:hAnsi="Times New Roman"/>
                <w:sz w:val="24"/>
                <w:szCs w:val="24"/>
              </w:rPr>
              <w:t>оторый войдут разделы «Новости», «Мастера нашего города», «Достопримечательности», «Православие города»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,</w:t>
            </w:r>
            <w:r w:rsidR="00F17264">
              <w:rPr>
                <w:rFonts w:ascii="Times New Roman" w:hAnsi="Times New Roman"/>
                <w:sz w:val="24"/>
                <w:szCs w:val="24"/>
              </w:rPr>
              <w:t xml:space="preserve"> «Выдающиеся люди родной земли», «Сделаем вместе»</w:t>
            </w:r>
            <w:r w:rsidRPr="00C81459">
              <w:rPr>
                <w:rFonts w:ascii="Times New Roman" w:hAnsi="Times New Roman"/>
                <w:sz w:val="24"/>
                <w:szCs w:val="24"/>
              </w:rPr>
              <w:t>, « Обратная связь».</w:t>
            </w:r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Школьники, молодежь, люди старшего поколения Рязанской области, гости города</w:t>
            </w:r>
            <w:r w:rsidR="00F1726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14D95" w:rsidRPr="00C81459" w:rsidTr="00F17264">
        <w:tc>
          <w:tcPr>
            <w:tcW w:w="538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14D95" w:rsidRPr="00C81459" w:rsidRDefault="00553BAB">
            <w:pPr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545" w:type="dxa"/>
          </w:tcPr>
          <w:p w:rsidR="00B14D95" w:rsidRPr="00C81459" w:rsidRDefault="00553BAB" w:rsidP="00F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5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B14D95" w:rsidRPr="00C81459" w:rsidRDefault="00B14D95">
      <w:pPr>
        <w:rPr>
          <w:rFonts w:ascii="Times New Roman" w:hAnsi="Times New Roman"/>
          <w:sz w:val="24"/>
          <w:szCs w:val="24"/>
        </w:rPr>
      </w:pPr>
    </w:p>
    <w:p w:rsidR="00B14D95" w:rsidRPr="00C81459" w:rsidRDefault="00B14D95">
      <w:pPr>
        <w:rPr>
          <w:rFonts w:ascii="Times New Roman" w:hAnsi="Times New Roman"/>
          <w:sz w:val="24"/>
          <w:szCs w:val="24"/>
        </w:rPr>
      </w:pPr>
    </w:p>
    <w:p w:rsidR="00B14D95" w:rsidRPr="00C81459" w:rsidRDefault="00B14D95">
      <w:pPr>
        <w:rPr>
          <w:rFonts w:ascii="Times New Roman" w:hAnsi="Times New Roman"/>
          <w:sz w:val="24"/>
          <w:szCs w:val="24"/>
        </w:rPr>
      </w:pPr>
    </w:p>
    <w:sectPr w:rsidR="00B14D95" w:rsidRPr="00C81459" w:rsidSect="00F17264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95"/>
    <w:rsid w:val="003A651C"/>
    <w:rsid w:val="00553BAB"/>
    <w:rsid w:val="00B14D95"/>
    <w:rsid w:val="00C81459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pPr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a4">
    <w:name w:val="Название объекта Знак"/>
    <w:basedOn w:val="11"/>
    <w:link w:val="a3"/>
    <w:rPr>
      <w:rFonts w:ascii="Times New Roman" w:hAnsi="Times New Roman"/>
      <w:b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TTEEAO00" w:hAnsi="TTEEAO00"/>
      <w:sz w:val="18"/>
    </w:rPr>
  </w:style>
  <w:style w:type="character" w:customStyle="1" w:styleId="fontstyle010">
    <w:name w:val="fontstyle01"/>
    <w:basedOn w:val="a0"/>
    <w:link w:val="fontstyle01"/>
    <w:rPr>
      <w:rFonts w:ascii="TTEEAO00" w:hAnsi="TTEEAO00"/>
      <w:b w:val="0"/>
      <w:i w:val="0"/>
      <w:color w:val="000000"/>
      <w:sz w:val="18"/>
    </w:rPr>
  </w:style>
  <w:style w:type="paragraph" w:customStyle="1" w:styleId="13">
    <w:name w:val="Основной текст1"/>
    <w:basedOn w:val="a"/>
    <w:link w:val="14"/>
    <w:pPr>
      <w:widowControl w:val="0"/>
      <w:spacing w:after="0" w:line="384" w:lineRule="auto"/>
      <w:ind w:firstLine="400"/>
      <w:jc w:val="both"/>
    </w:pPr>
    <w:rPr>
      <w:rFonts w:ascii="Times New Roman" w:hAnsi="Times New Roman"/>
      <w:sz w:val="26"/>
    </w:rPr>
  </w:style>
  <w:style w:type="character" w:customStyle="1" w:styleId="14">
    <w:name w:val="Основной текст1"/>
    <w:basedOn w:val="11"/>
    <w:link w:val="13"/>
    <w:rPr>
      <w:rFonts w:ascii="Times New Roman" w:hAnsi="Times New Roman"/>
      <w:sz w:val="2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1">
    <w:name w:val="fontstyle11"/>
    <w:basedOn w:val="12"/>
    <w:link w:val="fontstyle110"/>
    <w:rPr>
      <w:rFonts w:ascii="TTEE2O00" w:hAnsi="TTEE2O00"/>
      <w:sz w:val="18"/>
    </w:rPr>
  </w:style>
  <w:style w:type="character" w:customStyle="1" w:styleId="fontstyle110">
    <w:name w:val="fontstyle11"/>
    <w:basedOn w:val="a0"/>
    <w:link w:val="fontstyle11"/>
    <w:rPr>
      <w:rFonts w:ascii="TTEE2O00" w:hAnsi="TTEE2O00"/>
      <w:b w:val="0"/>
      <w:i w:val="0"/>
      <w:color w:val="000000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1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pPr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a4">
    <w:name w:val="Название объекта Знак"/>
    <w:basedOn w:val="11"/>
    <w:link w:val="a3"/>
    <w:rPr>
      <w:rFonts w:ascii="Times New Roman" w:hAnsi="Times New Roman"/>
      <w:b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TTEEAO00" w:hAnsi="TTEEAO00"/>
      <w:sz w:val="18"/>
    </w:rPr>
  </w:style>
  <w:style w:type="character" w:customStyle="1" w:styleId="fontstyle010">
    <w:name w:val="fontstyle01"/>
    <w:basedOn w:val="a0"/>
    <w:link w:val="fontstyle01"/>
    <w:rPr>
      <w:rFonts w:ascii="TTEEAO00" w:hAnsi="TTEEAO00"/>
      <w:b w:val="0"/>
      <w:i w:val="0"/>
      <w:color w:val="000000"/>
      <w:sz w:val="18"/>
    </w:rPr>
  </w:style>
  <w:style w:type="paragraph" w:customStyle="1" w:styleId="13">
    <w:name w:val="Основной текст1"/>
    <w:basedOn w:val="a"/>
    <w:link w:val="14"/>
    <w:pPr>
      <w:widowControl w:val="0"/>
      <w:spacing w:after="0" w:line="384" w:lineRule="auto"/>
      <w:ind w:firstLine="400"/>
      <w:jc w:val="both"/>
    </w:pPr>
    <w:rPr>
      <w:rFonts w:ascii="Times New Roman" w:hAnsi="Times New Roman"/>
      <w:sz w:val="26"/>
    </w:rPr>
  </w:style>
  <w:style w:type="character" w:customStyle="1" w:styleId="14">
    <w:name w:val="Основной текст1"/>
    <w:basedOn w:val="11"/>
    <w:link w:val="13"/>
    <w:rPr>
      <w:rFonts w:ascii="Times New Roman" w:hAnsi="Times New Roman"/>
      <w:sz w:val="2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1">
    <w:name w:val="fontstyle11"/>
    <w:basedOn w:val="12"/>
    <w:link w:val="fontstyle110"/>
    <w:rPr>
      <w:rFonts w:ascii="TTEE2O00" w:hAnsi="TTEE2O00"/>
      <w:sz w:val="18"/>
    </w:rPr>
  </w:style>
  <w:style w:type="character" w:customStyle="1" w:styleId="fontstyle110">
    <w:name w:val="fontstyle11"/>
    <w:basedOn w:val="a0"/>
    <w:link w:val="fontstyle11"/>
    <w:rPr>
      <w:rFonts w:ascii="TTEE2O00" w:hAnsi="TTEE2O00"/>
      <w:b w:val="0"/>
      <w:i w:val="0"/>
      <w:color w:val="000000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1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2022-03-30T09:45:00Z</dcterms:created>
  <dcterms:modified xsi:type="dcterms:W3CDTF">2022-03-30T11:23:00Z</dcterms:modified>
</cp:coreProperties>
</file>