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C6" w:rsidRDefault="00AE11C6" w:rsidP="00AE11C6">
      <w:pPr>
        <w:spacing w:after="0"/>
        <w:rPr>
          <w:rFonts w:ascii="Times New Roman" w:hAnsi="Times New Roman" w:cs="Times New Roman"/>
          <w:sz w:val="24"/>
        </w:rPr>
      </w:pPr>
    </w:p>
    <w:p w:rsidR="00AE11C6" w:rsidRDefault="00AE11C6" w:rsidP="00AE1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1C6" w:rsidRDefault="00AE11C6" w:rsidP="00AE1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11C6" w:rsidRDefault="00AE11C6" w:rsidP="00AE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C6" w:rsidRPr="00594692" w:rsidRDefault="00AE11C6" w:rsidP="00AE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692">
        <w:rPr>
          <w:rFonts w:ascii="Times New Roman" w:hAnsi="Times New Roman" w:cs="Times New Roman"/>
          <w:sz w:val="28"/>
          <w:szCs w:val="28"/>
        </w:rPr>
        <w:t>ПРОГРАММА</w:t>
      </w:r>
    </w:p>
    <w:p w:rsidR="00AE11C6" w:rsidRPr="00A5099E" w:rsidRDefault="00AE11C6" w:rsidP="00AE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69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94692">
        <w:rPr>
          <w:rFonts w:ascii="Times New Roman" w:hAnsi="Times New Roman" w:cs="Times New Roman"/>
          <w:sz w:val="28"/>
          <w:szCs w:val="28"/>
        </w:rPr>
        <w:t xml:space="preserve"> установочного семинара «</w:t>
      </w:r>
      <w:r w:rsidRPr="00594692">
        <w:rPr>
          <w:rFonts w:ascii="Times New Roman" w:hAnsi="Times New Roman" w:cs="Times New Roman"/>
          <w:color w:val="000000"/>
          <w:sz w:val="28"/>
          <w:szCs w:val="27"/>
        </w:rPr>
        <w:t xml:space="preserve">Организация участия обучающихся центров «Точка роста» в региональных мероприятиях и региональных этапах Всероссийского конкурса в рамках системы дополнительного цифрового образования» </w:t>
      </w:r>
      <w:r w:rsidRPr="0059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ОГАУ ДО «Центр цифрового образования»</w:t>
      </w:r>
    </w:p>
    <w:tbl>
      <w:tblPr>
        <w:tblStyle w:val="a3"/>
        <w:tblW w:w="1020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529"/>
        <w:gridCol w:w="4275"/>
        <w:gridCol w:w="2354"/>
        <w:gridCol w:w="1479"/>
      </w:tblGrid>
      <w:tr w:rsidR="00AE11C6" w:rsidTr="00614EBD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11C6" w:rsidRPr="002F26BD" w:rsidRDefault="00AE11C6" w:rsidP="00614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11C6" w:rsidRPr="002F26BD" w:rsidRDefault="00AE11C6" w:rsidP="00614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11C6" w:rsidRPr="002F26BD" w:rsidRDefault="00AE11C6" w:rsidP="00614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обсуждения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11C6" w:rsidRPr="002F26BD" w:rsidRDefault="00AE11C6" w:rsidP="00614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и ФИО докладчика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E11C6" w:rsidRPr="002F26BD" w:rsidRDefault="00AE11C6" w:rsidP="00614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E11C6" w:rsidTr="00614EBD">
        <w:tc>
          <w:tcPr>
            <w:tcW w:w="567" w:type="dxa"/>
            <w:tcBorders>
              <w:top w:val="single" w:sz="12" w:space="0" w:color="auto"/>
            </w:tcBorders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F2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BD"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4281" w:type="dxa"/>
            <w:tcBorders>
              <w:top w:val="single" w:sz="12" w:space="0" w:color="auto"/>
            </w:tcBorders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B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ус</w:t>
            </w:r>
            <w:r w:rsidRPr="008A2C4F">
              <w:rPr>
                <w:rFonts w:ascii="Times New Roman" w:hAnsi="Times New Roman" w:cs="Times New Roman"/>
                <w:sz w:val="24"/>
                <w:szCs w:val="24"/>
              </w:rPr>
              <w:t xml:space="preserve">тановочного семинара </w:t>
            </w:r>
            <w:r w:rsidRPr="00A022B7">
              <w:rPr>
                <w:rFonts w:ascii="Times New Roman" w:hAnsi="Times New Roman" w:cs="Times New Roman"/>
                <w:sz w:val="24"/>
                <w:szCs w:val="24"/>
              </w:rPr>
              <w:t>«Организация участия обучающихся центров «Точка роста» в региональных мероприятиях и региональных этапах Всероссийского конкурса в рамках системы дополнительного цифрового образования»</w:t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Доронин Вячеслав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</w:tr>
      <w:bookmarkEnd w:id="0"/>
      <w:tr w:rsidR="00AE11C6" w:rsidTr="00614EBD">
        <w:tc>
          <w:tcPr>
            <w:tcW w:w="10204" w:type="dxa"/>
            <w:gridSpan w:val="5"/>
            <w:shd w:val="clear" w:color="auto" w:fill="D9D9D9" w:themeFill="background1" w:themeFillShade="D9"/>
          </w:tcPr>
          <w:p w:rsidR="00AE11C6" w:rsidRPr="008A2C4F" w:rsidRDefault="00AE11C6" w:rsidP="00614EB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C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Всероссийский конкурс «Шустрик»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(направление «Аддитивные технологии»)</w:t>
            </w:r>
          </w:p>
        </w:tc>
      </w:tr>
      <w:tr w:rsidR="00AE11C6" w:rsidTr="00614EBD">
        <w:tc>
          <w:tcPr>
            <w:tcW w:w="567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428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проведения регионального этапа Всероссийского конкурса «Шустрик».</w:t>
            </w:r>
          </w:p>
        </w:tc>
        <w:tc>
          <w:tcPr>
            <w:tcW w:w="2355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Суворова Ирина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470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</w:tr>
      <w:tr w:rsidR="00AE11C6" w:rsidTr="00614EBD">
        <w:tc>
          <w:tcPr>
            <w:tcW w:w="567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428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организационные моменты при подготовке учащихся к региональному этапу Всероссийского конкурса «Шустрик».</w:t>
            </w:r>
          </w:p>
        </w:tc>
        <w:tc>
          <w:tcPr>
            <w:tcW w:w="2355" w:type="dxa"/>
          </w:tcPr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Жилинская</w:t>
            </w:r>
            <w:proofErr w:type="spellEnd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Кирюхина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470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</w:tr>
      <w:tr w:rsidR="00AE11C6" w:rsidTr="00614EBD">
        <w:tc>
          <w:tcPr>
            <w:tcW w:w="10204" w:type="dxa"/>
            <w:gridSpan w:val="5"/>
            <w:shd w:val="clear" w:color="auto" w:fill="D9D9D9" w:themeFill="background1" w:themeFillShade="D9"/>
          </w:tcPr>
          <w:p w:rsidR="00AE11C6" w:rsidRPr="008A2C4F" w:rsidRDefault="00AE11C6" w:rsidP="00614EB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C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чемпионат по робототехник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</w:tr>
      <w:tr w:rsidR="00AE11C6" w:rsidTr="00614EBD">
        <w:tc>
          <w:tcPr>
            <w:tcW w:w="567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428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проведения регионального этапа </w:t>
            </w:r>
            <w:r w:rsidRPr="008A2C4F"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робототехнике.</w:t>
            </w:r>
          </w:p>
        </w:tc>
        <w:tc>
          <w:tcPr>
            <w:tcW w:w="2355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Суворова Ирина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470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</w:tr>
      <w:tr w:rsidR="00AE11C6" w:rsidTr="00614EBD">
        <w:tc>
          <w:tcPr>
            <w:tcW w:w="567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3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281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 организационные моменты при подготовке учащихся к региональному этапу </w:t>
            </w:r>
            <w:r w:rsidRPr="008A2C4F"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робототехнике.</w:t>
            </w:r>
          </w:p>
        </w:tc>
        <w:tc>
          <w:tcPr>
            <w:tcW w:w="2355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Забровский</w:t>
            </w:r>
            <w:proofErr w:type="spellEnd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470" w:type="dxa"/>
          </w:tcPr>
          <w:p w:rsidR="00AE11C6" w:rsidRPr="002F26BD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</w:tr>
      <w:tr w:rsidR="00AE11C6" w:rsidTr="00614EBD">
        <w:tc>
          <w:tcPr>
            <w:tcW w:w="567" w:type="dxa"/>
          </w:tcPr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281" w:type="dxa"/>
          </w:tcPr>
          <w:p w:rsidR="00AE11C6" w:rsidRPr="008251EA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лучших проектов по программированию роботов 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моделированию.</w:t>
            </w:r>
          </w:p>
        </w:tc>
        <w:tc>
          <w:tcPr>
            <w:tcW w:w="2355" w:type="dxa"/>
          </w:tcPr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Забровский</w:t>
            </w:r>
            <w:proofErr w:type="spellEnd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Владимирович, Кирюхина Елена Алексеевна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Жилинская</w:t>
            </w:r>
            <w:proofErr w:type="spellEnd"/>
            <w:r w:rsidRPr="00433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470" w:type="dxa"/>
          </w:tcPr>
          <w:p w:rsidR="00AE11C6" w:rsidRDefault="00AE11C6" w:rsidP="0061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</w:t>
            </w:r>
          </w:p>
        </w:tc>
      </w:tr>
    </w:tbl>
    <w:p w:rsidR="00AE11C6" w:rsidRPr="00467FDA" w:rsidRDefault="00AE11C6" w:rsidP="00AE11C6">
      <w:pPr>
        <w:spacing w:after="0"/>
        <w:rPr>
          <w:rFonts w:ascii="Times New Roman" w:hAnsi="Times New Roman" w:cs="Times New Roman"/>
          <w:sz w:val="24"/>
        </w:rPr>
      </w:pPr>
    </w:p>
    <w:p w:rsidR="00AE11C6" w:rsidRPr="00AE11C6" w:rsidRDefault="00AE11C6">
      <w:pPr>
        <w:rPr>
          <w:rFonts w:ascii="Times New Roman" w:hAnsi="Times New Roman" w:cs="Times New Roman"/>
          <w:sz w:val="28"/>
          <w:szCs w:val="28"/>
        </w:rPr>
      </w:pPr>
    </w:p>
    <w:sectPr w:rsidR="00AE11C6" w:rsidRPr="00AE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1"/>
    <w:rsid w:val="00091A4B"/>
    <w:rsid w:val="00610414"/>
    <w:rsid w:val="008574EB"/>
    <w:rsid w:val="00880BF1"/>
    <w:rsid w:val="009F6AA8"/>
    <w:rsid w:val="00AE11C6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8B32-1611-4559-804C-3EB7DCD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USER-RMC</dc:creator>
  <cp:keywords/>
  <dc:description/>
  <cp:lastModifiedBy>USER-RMC</cp:lastModifiedBy>
  <cp:revision>2</cp:revision>
  <dcterms:created xsi:type="dcterms:W3CDTF">2023-05-02T12:17:00Z</dcterms:created>
  <dcterms:modified xsi:type="dcterms:W3CDTF">2023-05-02T12:17:00Z</dcterms:modified>
</cp:coreProperties>
</file>