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E072" w14:textId="77777777" w:rsidR="00F57D5A" w:rsidRDefault="001437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f0"/>
        <w:tblW w:w="1186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379"/>
        <w:gridCol w:w="420"/>
        <w:gridCol w:w="4231"/>
        <w:gridCol w:w="838"/>
      </w:tblGrid>
      <w:tr w:rsidR="00F57D5A" w14:paraId="7D77DC71" w14:textId="77777777">
        <w:trPr>
          <w:gridAfter w:val="1"/>
          <w:wAfter w:w="838" w:type="dxa"/>
          <w:trHeight w:val="360"/>
          <w:jc w:val="center"/>
        </w:trPr>
        <w:tc>
          <w:tcPr>
            <w:tcW w:w="11030" w:type="dxa"/>
            <w:gridSpan w:val="3"/>
            <w:shd w:val="clear" w:color="auto" w:fill="auto"/>
            <w:vAlign w:val="center"/>
          </w:tcPr>
          <w:p w14:paraId="4C726A27" w14:textId="77777777" w:rsidR="00F57D5A" w:rsidRDefault="00143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Государственное автономное нетиповое образовательное учреждение </w:t>
            </w:r>
          </w:p>
          <w:p w14:paraId="5C5F3401" w14:textId="77777777" w:rsidR="00F57D5A" w:rsidRDefault="00143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Свердловской области «Дворец молодёжи»</w:t>
            </w:r>
          </w:p>
          <w:p w14:paraId="4B5B0266" w14:textId="77777777" w:rsidR="00F57D5A" w:rsidRDefault="00143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цифрового образования детей «IT-куб» «Солнечный»</w:t>
            </w:r>
          </w:p>
        </w:tc>
      </w:tr>
      <w:tr w:rsidR="00F57D5A" w14:paraId="093A9256" w14:textId="77777777">
        <w:trPr>
          <w:gridAfter w:val="1"/>
          <w:wAfter w:w="838" w:type="dxa"/>
          <w:trHeight w:val="956"/>
          <w:jc w:val="center"/>
        </w:trPr>
        <w:tc>
          <w:tcPr>
            <w:tcW w:w="11030" w:type="dxa"/>
            <w:gridSpan w:val="3"/>
            <w:shd w:val="clear" w:color="auto" w:fill="auto"/>
            <w:vAlign w:val="center"/>
          </w:tcPr>
          <w:p w14:paraId="7A50CFA3" w14:textId="77777777" w:rsidR="00F57D5A" w:rsidRDefault="00F57D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8B9" w14:paraId="577F7554" w14:textId="77777777" w:rsidTr="002738B9">
        <w:trPr>
          <w:gridAfter w:val="1"/>
          <w:wAfter w:w="838" w:type="dxa"/>
          <w:trHeight w:val="70"/>
          <w:jc w:val="center"/>
        </w:trPr>
        <w:tc>
          <w:tcPr>
            <w:tcW w:w="11030" w:type="dxa"/>
            <w:gridSpan w:val="3"/>
            <w:shd w:val="clear" w:color="auto" w:fill="auto"/>
            <w:vAlign w:val="center"/>
          </w:tcPr>
          <w:p w14:paraId="142B2D8F" w14:textId="77777777" w:rsidR="002738B9" w:rsidRDefault="002738B9">
            <w:pPr>
              <w:jc w:val="center"/>
              <w:rPr>
                <w:sz w:val="28"/>
                <w:szCs w:val="28"/>
              </w:rPr>
            </w:pPr>
          </w:p>
        </w:tc>
      </w:tr>
      <w:tr w:rsidR="00F57D5A" w:rsidRPr="002738B9" w14:paraId="1ADFC392" w14:textId="77777777">
        <w:trPr>
          <w:trHeight w:val="1976"/>
          <w:jc w:val="center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270C92EF" w14:textId="35BC47FA" w:rsidR="00F57D5A" w:rsidRPr="00E664B3" w:rsidRDefault="00A444E3" w:rsidP="00E664B3">
            <w:pPr>
              <w:spacing w:line="240" w:lineRule="atLeast"/>
              <w:ind w:left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Принята на заседании</w:t>
            </w:r>
          </w:p>
          <w:p w14:paraId="286D9C50" w14:textId="77777777" w:rsidR="00F57D5A" w:rsidRPr="00E664B3" w:rsidRDefault="0014373E" w:rsidP="00E664B3">
            <w:pPr>
              <w:spacing w:line="240" w:lineRule="atLeast"/>
              <w:ind w:left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4B3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научно-методического совета</w:t>
            </w:r>
          </w:p>
          <w:p w14:paraId="10127977" w14:textId="77777777" w:rsidR="00F57D5A" w:rsidRPr="00E664B3" w:rsidRDefault="0014373E" w:rsidP="00E664B3">
            <w:pPr>
              <w:spacing w:line="240" w:lineRule="atLeast"/>
              <w:ind w:left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4B3">
              <w:rPr>
                <w:rFonts w:ascii="Times New Roman" w:eastAsia="Times New Roman" w:hAnsi="Times New Roman" w:cs="Times New Roman"/>
                <w:sz w:val="28"/>
                <w:szCs w:val="28"/>
              </w:rPr>
              <w:t>ГАНОУ СО «Дворец молодёжи»</w:t>
            </w:r>
          </w:p>
          <w:p w14:paraId="2FCA79E3" w14:textId="2F711081" w:rsidR="00F57D5A" w:rsidRPr="00E664B3" w:rsidRDefault="0014373E" w:rsidP="00E664B3">
            <w:pPr>
              <w:spacing w:line="240" w:lineRule="atLeast"/>
              <w:ind w:left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8A4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Pr="00E66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A4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26.05.2022 </w:t>
            </w:r>
            <w:r w:rsidRPr="00E664B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05B2C106" w14:textId="77777777" w:rsidR="00F57D5A" w:rsidRPr="002738B9" w:rsidRDefault="00F57D5A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9" w:type="dxa"/>
            <w:gridSpan w:val="2"/>
            <w:shd w:val="clear" w:color="auto" w:fill="auto"/>
            <w:vAlign w:val="center"/>
          </w:tcPr>
          <w:p w14:paraId="35A3C890" w14:textId="77777777" w:rsidR="00F57D5A" w:rsidRPr="00E664B3" w:rsidRDefault="001437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4B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14:paraId="67521DCB" w14:textId="77777777" w:rsidR="00F57D5A" w:rsidRPr="00E664B3" w:rsidRDefault="001437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4B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14:paraId="544DDAA6" w14:textId="77777777" w:rsidR="00F57D5A" w:rsidRPr="00E664B3" w:rsidRDefault="001437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4B3">
              <w:rPr>
                <w:rFonts w:ascii="Times New Roman" w:eastAsia="Times New Roman" w:hAnsi="Times New Roman" w:cs="Times New Roman"/>
                <w:sz w:val="28"/>
                <w:szCs w:val="28"/>
              </w:rPr>
              <w:t>ГАНОУ СО «Дворец молодёжи»</w:t>
            </w:r>
          </w:p>
          <w:p w14:paraId="49C9ED58" w14:textId="23CF4F0B" w:rsidR="00F57D5A" w:rsidRPr="00E664B3" w:rsidRDefault="001437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  <w:r w:rsidR="00E664B3" w:rsidRPr="00E66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А.Н. </w:t>
            </w:r>
            <w:r w:rsidRPr="00E66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Слизько </w:t>
            </w:r>
          </w:p>
          <w:p w14:paraId="62A3170B" w14:textId="157E7A9A" w:rsidR="00F57D5A" w:rsidRPr="00E664B3" w:rsidRDefault="001437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№ </w:t>
            </w:r>
            <w:r w:rsidR="008A4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551-д </w:t>
            </w:r>
            <w:r w:rsidRPr="00E66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A4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27.05.2022 </w:t>
            </w:r>
            <w:r w:rsidRPr="00E664B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25B7E52D" w14:textId="77777777" w:rsidR="00F57D5A" w:rsidRPr="002738B9" w:rsidRDefault="00F57D5A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F57D5A" w14:paraId="64832975" w14:textId="77777777">
        <w:trPr>
          <w:gridAfter w:val="1"/>
          <w:wAfter w:w="838" w:type="dxa"/>
          <w:trHeight w:val="4550"/>
          <w:jc w:val="center"/>
        </w:trPr>
        <w:tc>
          <w:tcPr>
            <w:tcW w:w="11030" w:type="dxa"/>
            <w:gridSpan w:val="3"/>
            <w:shd w:val="clear" w:color="auto" w:fill="auto"/>
            <w:vAlign w:val="center"/>
          </w:tcPr>
          <w:p w14:paraId="155E71D0" w14:textId="77777777" w:rsidR="00F57D5A" w:rsidRDefault="00143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14:paraId="6340EDC2" w14:textId="1BA2F2EC" w:rsidR="00F57D5A" w:rsidRDefault="001437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технической направленности</w:t>
            </w:r>
          </w:p>
          <w:p w14:paraId="0A2E69D0" w14:textId="77777777" w:rsidR="00575537" w:rsidRDefault="0014373E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«Программирование роботов»</w:t>
            </w:r>
          </w:p>
          <w:p w14:paraId="319DFBF2" w14:textId="77777777" w:rsidR="00575537" w:rsidRDefault="00575537" w:rsidP="005755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Продвинутый уровень</w:t>
            </w:r>
          </w:p>
          <w:p w14:paraId="14D75346" w14:textId="77777777" w:rsidR="00575537" w:rsidRDefault="00575537" w:rsidP="005755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CEE2A54" w14:textId="6889D146" w:rsidR="00F57D5A" w:rsidRDefault="001437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 обучающихся: 9–13 лет</w:t>
            </w:r>
          </w:p>
          <w:p w14:paraId="67DAC635" w14:textId="77777777" w:rsidR="00F57D5A" w:rsidRDefault="0014373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реализации: 1 год</w:t>
            </w:r>
          </w:p>
          <w:p w14:paraId="4EF2DC75" w14:textId="77777777" w:rsidR="00F57D5A" w:rsidRDefault="00F57D5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450178C6" w14:textId="77777777" w:rsidR="00F57D5A" w:rsidRDefault="00F57D5A" w:rsidP="00575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7D5A" w14:paraId="6DF87007" w14:textId="77777777" w:rsidTr="00575537">
        <w:trPr>
          <w:gridAfter w:val="1"/>
          <w:wAfter w:w="838" w:type="dxa"/>
          <w:trHeight w:val="2665"/>
          <w:jc w:val="center"/>
        </w:trPr>
        <w:tc>
          <w:tcPr>
            <w:tcW w:w="6379" w:type="dxa"/>
            <w:shd w:val="clear" w:color="auto" w:fill="auto"/>
          </w:tcPr>
          <w:p w14:paraId="16DA4C11" w14:textId="77777777" w:rsidR="00F57D5A" w:rsidRDefault="0014373E">
            <w:pPr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14:paraId="31211BE6" w14:textId="77777777" w:rsidR="00E664B3" w:rsidRDefault="0014373E">
            <w:pPr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Центра цифрового </w:t>
            </w:r>
          </w:p>
          <w:p w14:paraId="4FA4E47E" w14:textId="63182A71" w:rsidR="00F57D5A" w:rsidRDefault="0014373E">
            <w:pPr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«IT-куб» «Солнечный»</w:t>
            </w:r>
          </w:p>
          <w:p w14:paraId="03DE9815" w14:textId="5FFF6AEF" w:rsidR="00F57D5A" w:rsidRDefault="0014373E">
            <w:pPr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 w:rsidR="00E66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Галицких </w:t>
            </w:r>
          </w:p>
          <w:p w14:paraId="0D7D1D19" w14:textId="464DE95F" w:rsidR="00F57D5A" w:rsidRDefault="0014373E">
            <w:pPr>
              <w:spacing w:line="264" w:lineRule="auto"/>
              <w:ind w:lef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A4EA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8A4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4651" w:type="dxa"/>
            <w:gridSpan w:val="2"/>
            <w:shd w:val="clear" w:color="auto" w:fill="auto"/>
          </w:tcPr>
          <w:p w14:paraId="13D1F5CB" w14:textId="77777777" w:rsidR="00F57D5A" w:rsidRDefault="0014373E" w:rsidP="008A4EAD">
            <w:pPr>
              <w:widowControl w:val="0"/>
              <w:spacing w:line="276" w:lineRule="auto"/>
              <w:ind w:left="324" w:right="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Авторы-составители: </w:t>
            </w:r>
          </w:p>
          <w:p w14:paraId="78CF1893" w14:textId="6641233C" w:rsidR="00F57D5A" w:rsidRDefault="0014373E" w:rsidP="008A4EAD">
            <w:pPr>
              <w:widowControl w:val="0"/>
              <w:spacing w:line="276" w:lineRule="auto"/>
              <w:ind w:left="324" w:right="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Оборина И.А.</w:t>
            </w:r>
            <w:r w:rsidR="008A4EA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</w:t>
            </w:r>
            <w:r w:rsidR="008A4EAD">
              <w:rPr>
                <w:rFonts w:ascii="Times New Roman" w:eastAsia="Times New Roman" w:hAnsi="Times New Roman" w:cs="Times New Roman"/>
                <w:sz w:val="28"/>
                <w:szCs w:val="28"/>
              </w:rPr>
              <w:t>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начальника по </w:t>
            </w:r>
            <w:r w:rsidR="00E66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</w:t>
            </w:r>
          </w:p>
          <w:p w14:paraId="3BEEC992" w14:textId="1AEFA137" w:rsidR="00F57D5A" w:rsidRDefault="008A4EAD" w:rsidP="008A4EAD">
            <w:pPr>
              <w:widowControl w:val="0"/>
              <w:spacing w:line="276" w:lineRule="auto"/>
              <w:ind w:left="324" w:right="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Люлькин В.Г.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373E">
              <w:rPr>
                <w:rFonts w:ascii="Times New Roman" w:eastAsia="Times New Roman" w:hAnsi="Times New Roman" w:cs="Times New Roman"/>
                <w:sz w:val="28"/>
                <w:szCs w:val="28"/>
              </w:rPr>
              <w:t>Рылина С.С., методист</w:t>
            </w:r>
          </w:p>
          <w:p w14:paraId="0F8A75F2" w14:textId="3072564A" w:rsidR="002738B9" w:rsidRDefault="0014373E" w:rsidP="008A4EAD">
            <w:pPr>
              <w:spacing w:line="276" w:lineRule="auto"/>
              <w:ind w:lef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Малютина Д.С., методист</w:t>
            </w:r>
          </w:p>
          <w:p w14:paraId="52B7BDC7" w14:textId="67D4B56E" w:rsidR="00F57D5A" w:rsidRDefault="002738B9" w:rsidP="008A4EAD">
            <w:pPr>
              <w:spacing w:line="276" w:lineRule="auto"/>
              <w:ind w:lef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Савостьянова Я.Ю.</w:t>
            </w:r>
            <w:r w:rsidR="008A4EAD">
              <w:rPr>
                <w:rFonts w:ascii="Times New Roman" w:eastAsia="Times New Roman" w:hAnsi="Times New Roman" w:cs="Times New Roman"/>
                <w:sz w:val="28"/>
                <w:szCs w:val="28"/>
              </w:rPr>
              <w:t>, методист</w:t>
            </w:r>
          </w:p>
        </w:tc>
      </w:tr>
      <w:tr w:rsidR="00F57D5A" w14:paraId="31E6C42F" w14:textId="77777777" w:rsidTr="00575537">
        <w:trPr>
          <w:gridAfter w:val="1"/>
          <w:wAfter w:w="838" w:type="dxa"/>
          <w:trHeight w:val="2188"/>
          <w:jc w:val="center"/>
        </w:trPr>
        <w:tc>
          <w:tcPr>
            <w:tcW w:w="11030" w:type="dxa"/>
            <w:gridSpan w:val="3"/>
            <w:shd w:val="clear" w:color="auto" w:fill="auto"/>
            <w:vAlign w:val="bottom"/>
          </w:tcPr>
          <w:p w14:paraId="6EEEBC98" w14:textId="1B087ED9" w:rsidR="00F57D5A" w:rsidRDefault="00F57D5A">
            <w:pPr>
              <w:spacing w:line="300" w:lineRule="auto"/>
              <w:rPr>
                <w:sz w:val="26"/>
                <w:szCs w:val="26"/>
              </w:rPr>
            </w:pPr>
          </w:p>
          <w:p w14:paraId="2FF71A42" w14:textId="35B71E22" w:rsidR="00575537" w:rsidRDefault="00575537">
            <w:pPr>
              <w:spacing w:line="300" w:lineRule="auto"/>
              <w:rPr>
                <w:sz w:val="26"/>
                <w:szCs w:val="26"/>
              </w:rPr>
            </w:pPr>
          </w:p>
          <w:p w14:paraId="4D0BD51E" w14:textId="77777777" w:rsidR="00575537" w:rsidRDefault="00575537">
            <w:pPr>
              <w:spacing w:line="300" w:lineRule="auto"/>
              <w:rPr>
                <w:sz w:val="26"/>
                <w:szCs w:val="26"/>
              </w:rPr>
            </w:pPr>
          </w:p>
          <w:p w14:paraId="267F92A2" w14:textId="77777777" w:rsidR="00646099" w:rsidRDefault="0064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0294C" w14:textId="0BFA7C8B" w:rsidR="0014373E" w:rsidRPr="00646099" w:rsidRDefault="00575537" w:rsidP="0057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4373E" w:rsidRPr="0064609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373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24EF97AA" w14:textId="087E7202" w:rsidR="00F57D5A" w:rsidRPr="00224D66" w:rsidRDefault="00F57D5A" w:rsidP="0014373E">
            <w:pPr>
              <w:pStyle w:val="afb"/>
              <w:ind w:left="960"/>
              <w:rPr>
                <w:sz w:val="28"/>
                <w:szCs w:val="28"/>
              </w:rPr>
            </w:pPr>
          </w:p>
          <w:p w14:paraId="169A20BE" w14:textId="77777777" w:rsidR="00F57D5A" w:rsidRDefault="00F57D5A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D010A86" w14:textId="5DBE914F" w:rsidR="00F57D5A" w:rsidRPr="00224D66" w:rsidRDefault="0014373E" w:rsidP="00E664B3">
      <w:pPr>
        <w:pStyle w:val="afb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426"/>
          <w:tab w:val="left" w:pos="1134"/>
        </w:tabs>
        <w:spacing w:line="360" w:lineRule="auto"/>
        <w:jc w:val="center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 w:rsidRPr="00224D66">
        <w:rPr>
          <w:b/>
          <w:color w:val="000000"/>
          <w:sz w:val="28"/>
          <w:szCs w:val="28"/>
        </w:rPr>
        <w:lastRenderedPageBreak/>
        <w:t>Комплекс основных характеристик программы</w:t>
      </w:r>
    </w:p>
    <w:p w14:paraId="2BFDB383" w14:textId="5ADFCA94" w:rsidR="00F57D5A" w:rsidRPr="00224D66" w:rsidRDefault="0014373E" w:rsidP="00491B74">
      <w:pPr>
        <w:pStyle w:val="afb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 w:rsidRPr="00224D66">
        <w:rPr>
          <w:b/>
          <w:color w:val="000000"/>
          <w:sz w:val="28"/>
          <w:szCs w:val="28"/>
        </w:rPr>
        <w:t>Пояснительная записка</w:t>
      </w:r>
    </w:p>
    <w:p w14:paraId="3EDC73BE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color w:val="00000A"/>
          <w:sz w:val="28"/>
          <w:szCs w:val="28"/>
        </w:rPr>
        <w:t>«Программирование роботов»</w:t>
      </w:r>
      <w:r>
        <w:rPr>
          <w:sz w:val="28"/>
          <w:szCs w:val="28"/>
        </w:rPr>
        <w:t xml:space="preserve"> продвинутый уровень, является логическим продолжением программы второго года обучения по данному курсу. Ребята на практике закрепят основные принципы робототехники, улучшат навыки работы в команде, системное и логическое мышление, креативность. </w:t>
      </w:r>
    </w:p>
    <w:p w14:paraId="2A5120FB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конструирования роботов предполагает применение теоретических знаний на практике и осознание детьми важности обучения в школе. Вне зависимости от того, какую профессию выберет обучающийся в будущем, его работа будет связана с информационными технологиями, роботами и системами автоматического управления.  Существующие среды программирования, как локальные, так и виртуальные, служат хорошим инструментарием для того, чтобы научиться программировать роботов.</w:t>
      </w:r>
    </w:p>
    <w:p w14:paraId="056B18AD" w14:textId="0A46074A" w:rsidR="00F57D5A" w:rsidRPr="00224D66" w:rsidRDefault="0014373E" w:rsidP="00491B74">
      <w:pPr>
        <w:pStyle w:val="afb"/>
        <w:numPr>
          <w:ilvl w:val="2"/>
          <w:numId w:val="34"/>
        </w:numPr>
        <w:jc w:val="both"/>
        <w:rPr>
          <w:b/>
          <w:i/>
          <w:sz w:val="28"/>
          <w:szCs w:val="28"/>
        </w:rPr>
      </w:pPr>
      <w:r w:rsidRPr="00224D66">
        <w:rPr>
          <w:b/>
          <w:i/>
          <w:sz w:val="28"/>
          <w:szCs w:val="28"/>
        </w:rPr>
        <w:t>Направленность программы – техническая.</w:t>
      </w:r>
    </w:p>
    <w:p w14:paraId="789E5001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программы </w:t>
      </w:r>
      <w:r>
        <w:rPr>
          <w:color w:val="00000A"/>
          <w:sz w:val="28"/>
          <w:szCs w:val="28"/>
        </w:rPr>
        <w:t>«Программирование роботов»</w:t>
      </w:r>
      <w:r>
        <w:rPr>
          <w:sz w:val="28"/>
          <w:szCs w:val="28"/>
        </w:rPr>
        <w:t xml:space="preserve"> заложены принципы модульности и практической направленности, что обеспечит вариативность обучения. Содержание учебных модулей направлено на детальное изучение алгоритмизации, реализацию межпредметных связей, организацию проектной и исследовательской деятельности обучающихся.</w:t>
      </w:r>
    </w:p>
    <w:p w14:paraId="6C70282D" w14:textId="500E3E52" w:rsidR="00F57D5A" w:rsidRDefault="00224D66" w:rsidP="00224D66">
      <w:pPr>
        <w:shd w:val="clear" w:color="auto" w:fill="FFFFFF"/>
        <w:jc w:val="both"/>
        <w:rPr>
          <w:sz w:val="28"/>
          <w:szCs w:val="28"/>
        </w:rPr>
      </w:pPr>
      <w:r w:rsidRPr="00224D66">
        <w:rPr>
          <w:b/>
          <w:bCs/>
          <w:i/>
          <w:iCs/>
          <w:sz w:val="28"/>
          <w:szCs w:val="28"/>
        </w:rPr>
        <w:t>1.1.2. П</w:t>
      </w:r>
      <w:r w:rsidR="0014373E" w:rsidRPr="00224D66">
        <w:rPr>
          <w:b/>
          <w:bCs/>
          <w:i/>
          <w:iCs/>
          <w:sz w:val="28"/>
          <w:szCs w:val="28"/>
        </w:rPr>
        <w:t>еречень</w:t>
      </w:r>
      <w:r w:rsidR="0014373E">
        <w:rPr>
          <w:b/>
          <w:i/>
          <w:sz w:val="28"/>
          <w:szCs w:val="28"/>
        </w:rPr>
        <w:t xml:space="preserve"> нормативных правовых актов и государственных программных документов:</w:t>
      </w:r>
      <w:r w:rsidR="0014373E">
        <w:rPr>
          <w:sz w:val="28"/>
          <w:szCs w:val="28"/>
        </w:rPr>
        <w:t xml:space="preserve"> </w:t>
      </w:r>
    </w:p>
    <w:p w14:paraId="25C24341" w14:textId="77777777" w:rsidR="00F57D5A" w:rsidRDefault="00143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1.Федеральный закон от 29.12.2012 № 273-ФЗ (ред. от 31.07.2020) «Об образовании в Российской Федерации» (с изм. и доп., вступ. в силу с 01.09.2020);</w:t>
      </w:r>
    </w:p>
    <w:p w14:paraId="289AE6A9" w14:textId="77777777" w:rsidR="00F57D5A" w:rsidRDefault="00143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2.Федеральный закон от 24.07.1998 № 124-ФЗ «Об основных гарантиях прав ребёнка в РФ»;</w:t>
      </w:r>
    </w:p>
    <w:p w14:paraId="598FB743" w14:textId="77777777" w:rsidR="00F57D5A" w:rsidRDefault="00143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3.Федеральный закон от 21.11.2011 №323-ФЗ «Об основах охраны здоровья граждан в Российской Федерации»;</w:t>
      </w:r>
    </w:p>
    <w:p w14:paraId="79766552" w14:textId="77777777" w:rsidR="00F57D5A" w:rsidRDefault="00143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4.Приказ Министерства просвещения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4E19EEC7" w14:textId="77777777" w:rsidR="00F57D5A" w:rsidRDefault="00143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</w:t>
      </w:r>
    </w:p>
    <w:p w14:paraId="53EA2906" w14:textId="77777777" w:rsidR="00F57D5A" w:rsidRDefault="00143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6.Приказ Министерства просвещения Российской Федерации от  03.09.2019 г. № 467 «Об утверждении Целевой модели развития региональных систем дополнительного образования детей» ред. от 02.02.2021г.;</w:t>
      </w:r>
    </w:p>
    <w:p w14:paraId="5934B820" w14:textId="77777777" w:rsidR="00F57D5A" w:rsidRDefault="00143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7.Приказ Министерства труда и социальной защиты Российской Федерации от 22.09.2021г. № 652н «Об утверждении профессионального стандарта «Педагог дополнительного образования детей и взрослых»;</w:t>
      </w:r>
    </w:p>
    <w:p w14:paraId="56888182" w14:textId="77777777" w:rsidR="00F57D5A" w:rsidRDefault="00143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8.Приказ Министерства образования и науки Российской Федерации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от 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4DDD48EB" w14:textId="77777777" w:rsidR="00F57D5A" w:rsidRDefault="00143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9.Письмо Министерства образования и науки РФ от 18.11.2015г. № 09–3242. «О направлении Методических рекомендаций по проектированию дополнительных общеразвивающих программ (включая разноуровневые)»;</w:t>
      </w:r>
    </w:p>
    <w:p w14:paraId="3D434067" w14:textId="77777777" w:rsidR="00F57D5A" w:rsidRDefault="00143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10.Распоряжение Правительства Свердловской области № 646-РП от 26.10.2018 «О создании в Свердловской области целевой модели развития региональной системы дополнительного образования детей»;</w:t>
      </w:r>
    </w:p>
    <w:p w14:paraId="580A91DF" w14:textId="77777777" w:rsidR="00F57D5A" w:rsidRDefault="00143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11.Положением о дополнительных общеобразовательных общеразвивающих программах государственного автономного нетипового образовательного учреждения Свердловской области «Дворец молодёжи», утвержденного приказом ГАНОУ СО «Дворец молодёжи» от 29.11.2018г. №593-Д;</w:t>
      </w:r>
    </w:p>
    <w:p w14:paraId="288B0BC7" w14:textId="77777777" w:rsidR="00F57D5A" w:rsidRDefault="00143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12.Постановление Главного государственного санитарного врача РФ от 28.09.2020 г. № 28 «Об утверждении СанПиН 2.4.3648-20 «Санитарноэпидемиологические требования к организациям воспитания и обучения, отдыха и оздоровления детей и молодежи».</w:t>
      </w:r>
    </w:p>
    <w:p w14:paraId="794F9D1E" w14:textId="77777777" w:rsidR="00F57D5A" w:rsidRDefault="00143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13.Стратегия развития воспитания в Российской Федерации на период до 2025 года (утверждена распоряжением Правительства РФ от 29.05.2015 № 996-р «Об утверждении Стратегии развития воспитания в Российской Федерации на период до 2025 года»);</w:t>
      </w:r>
    </w:p>
    <w:p w14:paraId="7E4B8134" w14:textId="77777777" w:rsidR="00F57D5A" w:rsidRDefault="00143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14.Концепция развития дополнительного образования детей до 2030 года, утверждена распоряжением Правительства Российской Федерации от 31.03 2022г № 678-р;</w:t>
      </w:r>
    </w:p>
    <w:p w14:paraId="31A8AB17" w14:textId="77777777" w:rsidR="00F57D5A" w:rsidRDefault="00143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15.Государственная программа Российской Федерации «Развитие образования» (утверждена Постановлением Правительства РФ от 26.12.2017 № 1642 (ред. от 22.02.2021) «Об утверждении государственной программы Российской Федерации» Развитие образования;</w:t>
      </w:r>
    </w:p>
    <w:p w14:paraId="2EB86D4B" w14:textId="77777777" w:rsidR="00F57D5A" w:rsidRDefault="00143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16.Методические рекомендации по созданию и функционированию центров цифрового образования «IT-куб» (утверждены распоряжением Министерства просвещения Российской Федерации от 12 января 2021 г. № Р-5).</w:t>
      </w:r>
    </w:p>
    <w:p w14:paraId="7445AB36" w14:textId="74862D72" w:rsidR="00F57D5A" w:rsidRDefault="00224D66" w:rsidP="00224D6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1.1.3. </w:t>
      </w:r>
      <w:r w:rsidR="0014373E">
        <w:rPr>
          <w:b/>
          <w:i/>
          <w:sz w:val="28"/>
          <w:szCs w:val="28"/>
        </w:rPr>
        <w:t>Актуальность программы</w:t>
      </w:r>
      <w:r w:rsidR="0014373E">
        <w:rPr>
          <w:sz w:val="28"/>
          <w:szCs w:val="28"/>
        </w:rPr>
        <w:t xml:space="preserve"> обусловлена современным этапом развития общества, характеризующимся ускоренными темпами освоения техники </w:t>
      </w:r>
      <w:r w:rsidR="0014373E">
        <w:rPr>
          <w:sz w:val="28"/>
          <w:szCs w:val="28"/>
        </w:rPr>
        <w:br/>
        <w:t xml:space="preserve">и технологий, потребностью общества в технически грамотных специалистах и полностью отвечает социальному заказу по подготовке квалифицированных кадров в области инженерии и роботостроения. Непрерывно требуются новые </w:t>
      </w:r>
      <w:r w:rsidR="0014373E">
        <w:rPr>
          <w:sz w:val="28"/>
          <w:szCs w:val="28"/>
        </w:rPr>
        <w:lastRenderedPageBreak/>
        <w:t xml:space="preserve">идеи для создания конкурентоспособной продукции, подготовки высококвалифицированных инженерных кадров. Творческие способности </w:t>
      </w:r>
      <w:r w:rsidR="0014373E">
        <w:rPr>
          <w:sz w:val="28"/>
          <w:szCs w:val="28"/>
        </w:rPr>
        <w:br/>
        <w:t>и профессиональное мастерство специалистов становятся главной производительной силой общества, и, в целях приумножения достижений во всех областях науки и техники, необходимо планомерное и заблаговременное развитие у молодёжи творческих и технических способностей, а также повышение статуса инженерного образования в обществе.</w:t>
      </w:r>
    </w:p>
    <w:p w14:paraId="2FC63612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Робототехника в образовании – это междисциплинарные занятия, интегрирующие в себе науку, технологию, инженерное дело, техническое творчество и основанные на активном обучении детей. Данное направление деятельности способно положить начало формированию у учащихся начальной школы целостного представления о мире техники, устройстве конструкций, механизмов и машин, их месте в окружающем мире. Реализация этого направления позволяет стимулировать интерес и любознательность, развивать способности к решению проблемных ситуаций, умение исследовать проблему, анализировать имеющиеся ресурсы, выдвигать идеи, планировать решения и реализовывать их. Кроме того, реализация данного направления помогает развитию коммуникативных навыков у обучающихся за счёт активного взаимодействия детей в ходе групповой проектной деятельности.</w:t>
      </w:r>
    </w:p>
    <w:p w14:paraId="62152954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объективные процессы информатизации российского общества формируют социальный заказ в сфере образования в общем </w:t>
      </w:r>
      <w:r>
        <w:rPr>
          <w:sz w:val="28"/>
          <w:szCs w:val="28"/>
        </w:rPr>
        <w:br/>
        <w:t xml:space="preserve">и в сфере дополнительного образования, в частности, на увеличение внимания к информационной грамотности обучающихся. Поэтому в структуру предлагаемой программы включены теоретический материал и практические задания, направленные на совершенствование начальной компьютерной грамотности, информационной культуры, первоначальных навыков использования компьютерной техники и современных информационных технологий для решения учебных и практических задач. </w:t>
      </w:r>
    </w:p>
    <w:p w14:paraId="60DF5EB8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программа актуальна тем, что не имеет аналогов на рынке общеобразовательных услуг и является своего рода уникальным образовательным продуктом в области информационных технологий и роботоконструирования.</w:t>
      </w:r>
    </w:p>
    <w:p w14:paraId="78E89599" w14:textId="685EBB11" w:rsidR="00F57D5A" w:rsidRDefault="00224D66" w:rsidP="00224D6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1.1.4. </w:t>
      </w:r>
      <w:r w:rsidR="0014373E">
        <w:rPr>
          <w:b/>
          <w:i/>
          <w:sz w:val="28"/>
          <w:szCs w:val="28"/>
        </w:rPr>
        <w:t>Отличительная особенность программы</w:t>
      </w:r>
      <w:r w:rsidR="0014373E">
        <w:rPr>
          <w:sz w:val="28"/>
          <w:szCs w:val="28"/>
        </w:rPr>
        <w:t xml:space="preserve"> </w:t>
      </w:r>
    </w:p>
    <w:p w14:paraId="0DC01096" w14:textId="77777777" w:rsidR="00F57D5A" w:rsidRDefault="0014373E">
      <w:pPr>
        <w:ind w:firstLine="709"/>
        <w:jc w:val="both"/>
        <w:rPr>
          <w:sz w:val="28"/>
          <w:szCs w:val="28"/>
        </w:rPr>
      </w:pPr>
      <w:bookmarkStart w:id="1" w:name="_heading=h.30j0zll" w:colFirst="0" w:colLast="0"/>
      <w:bookmarkEnd w:id="1"/>
      <w:r>
        <w:rPr>
          <w:sz w:val="28"/>
          <w:szCs w:val="28"/>
        </w:rPr>
        <w:t xml:space="preserve">Дополнительная общеразвивающая программа </w:t>
      </w:r>
      <w:r>
        <w:rPr>
          <w:color w:val="00000A"/>
          <w:sz w:val="28"/>
          <w:szCs w:val="28"/>
        </w:rPr>
        <w:t>«Программирование роботов»</w:t>
      </w:r>
      <w:r>
        <w:rPr>
          <w:sz w:val="28"/>
          <w:szCs w:val="28"/>
        </w:rPr>
        <w:t xml:space="preserve"> в отличие от других подобных программ объединяет работу обучающихся с двумя образовательными робототехническими наборами: FischerTechnik Robotics Competition Set, FischerTechnik Robotics Sensor Station IoT, и знакомит школьников со средой программирования VexVR. </w:t>
      </w:r>
      <w:r>
        <w:br w:type="page"/>
      </w:r>
    </w:p>
    <w:p w14:paraId="1C4903AA" w14:textId="77777777" w:rsidR="00F57D5A" w:rsidRDefault="00F57D5A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_heading=h.1fob9te" w:colFirst="0" w:colLast="0"/>
      <w:bookmarkEnd w:id="2"/>
    </w:p>
    <w:p w14:paraId="381E5AF0" w14:textId="77777777" w:rsidR="00F57D5A" w:rsidRDefault="001437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учебных часов по модулям</w:t>
      </w:r>
    </w:p>
    <w:p w14:paraId="7F937C48" w14:textId="77777777" w:rsidR="00F57D5A" w:rsidRDefault="0014373E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tbl>
      <w:tblPr>
        <w:tblStyle w:val="af1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3104"/>
        <w:gridCol w:w="1755"/>
        <w:gridCol w:w="1634"/>
        <w:gridCol w:w="1577"/>
      </w:tblGrid>
      <w:tr w:rsidR="00F57D5A" w14:paraId="15764AE7" w14:textId="77777777">
        <w:trPr>
          <w:trHeight w:val="780"/>
        </w:trPr>
        <w:tc>
          <w:tcPr>
            <w:tcW w:w="1275" w:type="dxa"/>
          </w:tcPr>
          <w:p w14:paraId="5813C0DA" w14:textId="77777777" w:rsidR="00F57D5A" w:rsidRDefault="00143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</w:p>
        </w:tc>
        <w:tc>
          <w:tcPr>
            <w:tcW w:w="3104" w:type="dxa"/>
          </w:tcPr>
          <w:p w14:paraId="08DA5E37" w14:textId="77777777" w:rsidR="00F57D5A" w:rsidRDefault="00143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модуля</w:t>
            </w:r>
          </w:p>
        </w:tc>
        <w:tc>
          <w:tcPr>
            <w:tcW w:w="1755" w:type="dxa"/>
          </w:tcPr>
          <w:p w14:paraId="3C5D107D" w14:textId="77777777" w:rsidR="00F57D5A" w:rsidRDefault="00143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Продолжит. обучения,</w:t>
            </w:r>
          </w:p>
          <w:p w14:paraId="594E6134" w14:textId="77777777" w:rsidR="00F57D5A" w:rsidRDefault="00143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недели</w:t>
            </w:r>
          </w:p>
        </w:tc>
        <w:tc>
          <w:tcPr>
            <w:tcW w:w="1634" w:type="dxa"/>
          </w:tcPr>
          <w:p w14:paraId="2EF3E0E8" w14:textId="77777777" w:rsidR="00F57D5A" w:rsidRDefault="00143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 часов в неделю</w:t>
            </w:r>
          </w:p>
        </w:tc>
        <w:tc>
          <w:tcPr>
            <w:tcW w:w="1577" w:type="dxa"/>
          </w:tcPr>
          <w:p w14:paraId="5D07F607" w14:textId="77777777" w:rsidR="00F57D5A" w:rsidRDefault="00143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 часов  в год</w:t>
            </w:r>
          </w:p>
        </w:tc>
      </w:tr>
      <w:tr w:rsidR="00F57D5A" w14:paraId="4EE6A341" w14:textId="77777777">
        <w:tc>
          <w:tcPr>
            <w:tcW w:w="1275" w:type="dxa"/>
          </w:tcPr>
          <w:p w14:paraId="76244A05" w14:textId="77777777" w:rsidR="00F57D5A" w:rsidRDefault="00143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3104" w:type="dxa"/>
          </w:tcPr>
          <w:p w14:paraId="6938944E" w14:textId="77777777" w:rsidR="00F57D5A" w:rsidRDefault="001437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VexVR</w:t>
            </w:r>
          </w:p>
        </w:tc>
        <w:tc>
          <w:tcPr>
            <w:tcW w:w="1755" w:type="dxa"/>
          </w:tcPr>
          <w:p w14:paraId="3A9E6328" w14:textId="77777777" w:rsidR="00F57D5A" w:rsidRDefault="00143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694EC1CE" w14:textId="77777777" w:rsidR="00F57D5A" w:rsidRDefault="00143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7" w:type="dxa"/>
          </w:tcPr>
          <w:p w14:paraId="0D6DF898" w14:textId="77777777" w:rsidR="00F57D5A" w:rsidRDefault="00143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57D5A" w14:paraId="26245C05" w14:textId="77777777">
        <w:trPr>
          <w:trHeight w:val="450"/>
        </w:trPr>
        <w:tc>
          <w:tcPr>
            <w:tcW w:w="1275" w:type="dxa"/>
          </w:tcPr>
          <w:p w14:paraId="0111CBC2" w14:textId="77777777" w:rsidR="00F57D5A" w:rsidRDefault="00143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3104" w:type="dxa"/>
          </w:tcPr>
          <w:p w14:paraId="22C28E78" w14:textId="77777777" w:rsidR="00F57D5A" w:rsidRDefault="0014373E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FischerTechnik Robotics Competition Set</w:t>
            </w:r>
          </w:p>
        </w:tc>
        <w:tc>
          <w:tcPr>
            <w:tcW w:w="1755" w:type="dxa"/>
          </w:tcPr>
          <w:p w14:paraId="1CE065E4" w14:textId="77777777" w:rsidR="00F57D5A" w:rsidRDefault="00143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34" w:type="dxa"/>
          </w:tcPr>
          <w:p w14:paraId="67B1A811" w14:textId="77777777" w:rsidR="00F57D5A" w:rsidRDefault="00143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7" w:type="dxa"/>
          </w:tcPr>
          <w:p w14:paraId="25897A44" w14:textId="77777777" w:rsidR="00F57D5A" w:rsidRDefault="00143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F57D5A" w14:paraId="6B36C0BC" w14:textId="77777777">
        <w:trPr>
          <w:trHeight w:val="419"/>
        </w:trPr>
        <w:tc>
          <w:tcPr>
            <w:tcW w:w="1275" w:type="dxa"/>
          </w:tcPr>
          <w:p w14:paraId="5BEAF312" w14:textId="77777777" w:rsidR="00F57D5A" w:rsidRDefault="00143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3104" w:type="dxa"/>
          </w:tcPr>
          <w:p w14:paraId="5F7BEFC6" w14:textId="77777777" w:rsidR="00F57D5A" w:rsidRDefault="0014373E">
            <w:pPr>
              <w:jc w:val="both"/>
              <w:rPr>
                <w:sz w:val="28"/>
                <w:szCs w:val="28"/>
              </w:rPr>
            </w:pPr>
            <w:r w:rsidRPr="002738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FischerTechnik Robotics Sensor Station IoT.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Интернет вещей.</w:t>
            </w:r>
          </w:p>
        </w:tc>
        <w:tc>
          <w:tcPr>
            <w:tcW w:w="1755" w:type="dxa"/>
          </w:tcPr>
          <w:p w14:paraId="30AA70E6" w14:textId="77777777" w:rsidR="00F57D5A" w:rsidRDefault="00143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34" w:type="dxa"/>
          </w:tcPr>
          <w:p w14:paraId="15B9E599" w14:textId="77777777" w:rsidR="00F57D5A" w:rsidRDefault="00143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7" w:type="dxa"/>
          </w:tcPr>
          <w:p w14:paraId="17A9E159" w14:textId="77777777" w:rsidR="00F57D5A" w:rsidRDefault="00143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F57D5A" w14:paraId="23B52B6D" w14:textId="77777777">
        <w:tc>
          <w:tcPr>
            <w:tcW w:w="4379" w:type="dxa"/>
            <w:gridSpan w:val="2"/>
          </w:tcPr>
          <w:p w14:paraId="2E8CEF59" w14:textId="77777777" w:rsidR="00F57D5A" w:rsidRDefault="001437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55" w:type="dxa"/>
          </w:tcPr>
          <w:p w14:paraId="6FC6F754" w14:textId="77777777" w:rsidR="00F57D5A" w:rsidRDefault="00143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34" w:type="dxa"/>
          </w:tcPr>
          <w:p w14:paraId="3F0B5517" w14:textId="77777777" w:rsidR="00F57D5A" w:rsidRDefault="00F57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30CC2BB2" w14:textId="77777777" w:rsidR="00F57D5A" w:rsidRDefault="00143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</w:tbl>
    <w:p w14:paraId="784FAD51" w14:textId="77777777" w:rsidR="00F57D5A" w:rsidRDefault="00F57D5A">
      <w:pPr>
        <w:spacing w:line="360" w:lineRule="auto"/>
        <w:ind w:firstLine="709"/>
        <w:jc w:val="both"/>
        <w:rPr>
          <w:sz w:val="28"/>
          <w:szCs w:val="28"/>
        </w:rPr>
      </w:pPr>
    </w:p>
    <w:p w14:paraId="23B8E986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модуль является независимым курсом и может быть реализован отдельно от других. </w:t>
      </w:r>
    </w:p>
    <w:p w14:paraId="07E37F24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 также может быть принят на любой модуль обучения, соответствующего его возрасту, при наличии соответствующих базовых знаний, а также вакантных мест в учебной группе. Однако для формирования стабильных знаний, умений и навыков, достижения высокого образовательного результата рекомендуется начинать обучение с первого модуля первого года обучения. Учебный план смоделирован так, чтобы изученный материал повторялся на последующих занятиях, отображался в каждой модели или проводилась аналогия работы механизмов, их сравнение. </w:t>
      </w:r>
    </w:p>
    <w:p w14:paraId="3D914A2A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каждого учебного модуля образовательной программы и выполнении итоговых работ обучающиеся получают свидетельство о дополнительном образовании установленного в учреждении образца с указанием учебных часов.</w:t>
      </w:r>
    </w:p>
    <w:p w14:paraId="09D70F0B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и особенности каждого модуля обучения, его специфические цели и задачи, используемые педагогические технологии и методы, способы организации учебного времени, формы итоговых мероприятий описаны в соответствующих разделах программы. Тем не менее программой определяются единые сквозные методологические подходы в обучении основам робототехники. </w:t>
      </w:r>
    </w:p>
    <w:p w14:paraId="1A68CE0C" w14:textId="2A240404" w:rsidR="00F57D5A" w:rsidRDefault="00224D66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1.1.5. </w:t>
      </w:r>
      <w:r w:rsidR="0014373E">
        <w:rPr>
          <w:b/>
          <w:i/>
          <w:sz w:val="28"/>
          <w:szCs w:val="28"/>
        </w:rPr>
        <w:t>Адресат программы:</w:t>
      </w:r>
      <w:r w:rsidR="0014373E">
        <w:rPr>
          <w:sz w:val="28"/>
          <w:szCs w:val="28"/>
        </w:rPr>
        <w:t xml:space="preserve"> дополнительная общеобразовательная общеразвивающая программа </w:t>
      </w:r>
      <w:r w:rsidR="0014373E">
        <w:rPr>
          <w:color w:val="00000A"/>
          <w:sz w:val="28"/>
          <w:szCs w:val="28"/>
        </w:rPr>
        <w:t>«Программирование роботов»</w:t>
      </w:r>
      <w:r w:rsidR="0014373E">
        <w:rPr>
          <w:sz w:val="28"/>
          <w:szCs w:val="28"/>
        </w:rPr>
        <w:t xml:space="preserve"> предназначена для детей в возрасте 9–13 лет, не имеющих ограниченных возможностей здоровья, проявляющих интерес </w:t>
      </w:r>
      <w:r w:rsidR="0014373E">
        <w:rPr>
          <w:sz w:val="28"/>
          <w:szCs w:val="28"/>
        </w:rPr>
        <w:br/>
        <w:t xml:space="preserve">к устройству машин, механизмов, конструированию простейших технических и электронных самоделок. </w:t>
      </w:r>
    </w:p>
    <w:p w14:paraId="41B56CEA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Место проведения занятий: г. Екатеринбург, ул. Чемпионов 11.</w:t>
      </w:r>
    </w:p>
    <w:p w14:paraId="68201C94" w14:textId="77777777" w:rsidR="00F57D5A" w:rsidRDefault="0014373E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Возрастные особенности группы</w:t>
      </w:r>
    </w:p>
    <w:p w14:paraId="32F55639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Выделенные нами возрастные периоды при формировании групп:</w:t>
      </w:r>
    </w:p>
    <w:p w14:paraId="08F9973C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9–11 лет</w:t>
      </w:r>
      <w:r>
        <w:rPr>
          <w:sz w:val="28"/>
          <w:szCs w:val="28"/>
        </w:rPr>
        <w:t xml:space="preserve"> – предподростковый период. Накопление ребёнком физических и духовных сил. Стремление утвердить себя (как результат приобретённого опыта социальных отношений). Приоритетная ценность – нравственное отношение к себе: доброта, забота, внимание. Возраст, который является самым важным для развития эстетического восприятия, творчества и формирования нравственных отношений к жизни. Благоприятный возраст для развития способностей к рефлексии. Высокая потребность в признании своей личности взрослыми, стремление к получению от них оценки своих возможностей. Задача педагога – регулярно создавать повод для этих проявлений каждому ребёнку. Например, периодическая презентация достижений детей их родителям</w:t>
      </w:r>
    </w:p>
    <w:p w14:paraId="6A2B9A0F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12–13 лет – подростковый период. Характерная особенность – личное самосознание, сознательное проявление индивидуальности. Ведущая потребность – самоутверждение. В подростковый период стабилизируются интересы детей. Основное новообразование – становление взрослости как стремление к жизни в обществе взрослых. К основным ориентирам взросления относятся: </w:t>
      </w:r>
    </w:p>
    <w:p w14:paraId="25C2134F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социально-моральные – наличие собственных взглядов, оценок, стремление их отстаивать; </w:t>
      </w:r>
    </w:p>
    <w:p w14:paraId="216B79B8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интеллектуально-деятельностные – освоение элементов самообразования, желание разобраться в интересующих подростка областях; </w:t>
      </w:r>
    </w:p>
    <w:p w14:paraId="33294E47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культурологические – потребность отразить взрослость во внешнем облике, манерах поведения. Роль педагога дополнительного образования в работе с подростками заключается в том, чтобы регулярно осуществлять их подготовку к самопрезентации социально значимой группе людей.</w:t>
      </w:r>
    </w:p>
    <w:p w14:paraId="52ACC9BE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учитывает возрастные психологические особенности детей 9–13 лет, которые определяют выбор форм проведения занятий с обучающимися. На данном этапе ведущей для ребёнка становится учебная деятельность. Этот возраст характеризуется тем, что происходит перестройка познавательных процессов ребёнка: формируется произвольность внимания и памяти, мышление из наглядно-образного преобразуется в словесно-логическое и рассуждающее, формируется способность к созданию умственного плана действий и рефлексии.</w:t>
      </w:r>
    </w:p>
    <w:p w14:paraId="49C45098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игра в этом возрасте продолжает занимать второе по значимости место после учебной деятельности (как ведущей) и существенно влиять на развитие детей. Развивающие игры способствуют самоутверждению детей, развивают настойчивость, стремление к успеху и другие полезные мотивационные качества, которые могут им понадобиться в их будущей взрослой жизни. В таких играх совершенствуется мышление, действия по </w:t>
      </w:r>
      <w:r>
        <w:rPr>
          <w:sz w:val="28"/>
          <w:szCs w:val="28"/>
        </w:rPr>
        <w:lastRenderedPageBreak/>
        <w:t>планированию, прогнозированию, взвешиванию шансов на успех, выбору альтернатив и т. д.</w:t>
      </w:r>
    </w:p>
    <w:p w14:paraId="0B54B781" w14:textId="6A90B703" w:rsidR="00F57D5A" w:rsidRDefault="00224D66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1.1.6. </w:t>
      </w:r>
      <w:r w:rsidR="0014373E">
        <w:rPr>
          <w:b/>
          <w:i/>
          <w:sz w:val="28"/>
          <w:szCs w:val="28"/>
        </w:rPr>
        <w:t>Режим занятий:</w:t>
      </w:r>
      <w:r w:rsidR="0014373E">
        <w:rPr>
          <w:sz w:val="28"/>
          <w:szCs w:val="28"/>
        </w:rPr>
        <w:t xml:space="preserve"> длительность одного занятия для предметных модулей составляет 2 академических часа, периодичность занятий – 2 раза </w:t>
      </w:r>
      <w:r w:rsidR="0014373E">
        <w:rPr>
          <w:sz w:val="28"/>
          <w:szCs w:val="28"/>
        </w:rPr>
        <w:br/>
        <w:t>в неделю.</w:t>
      </w:r>
    </w:p>
    <w:p w14:paraId="4C109300" w14:textId="7798CDF1" w:rsidR="00F57D5A" w:rsidRDefault="00224D66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1.1.7. </w:t>
      </w:r>
      <w:r w:rsidR="0014373E">
        <w:rPr>
          <w:b/>
          <w:i/>
          <w:sz w:val="28"/>
          <w:szCs w:val="28"/>
        </w:rPr>
        <w:t>Срок освоения общеразвивающей программы</w:t>
      </w:r>
      <w:r w:rsidR="0014373E">
        <w:rPr>
          <w:sz w:val="28"/>
          <w:szCs w:val="28"/>
        </w:rPr>
        <w:t xml:space="preserve"> определяется содержанием программы и 144 часа в год.</w:t>
      </w:r>
    </w:p>
    <w:p w14:paraId="32E43740" w14:textId="4FB54C3F" w:rsidR="00F57D5A" w:rsidRDefault="00224D66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1.1.8. </w:t>
      </w:r>
      <w:r w:rsidR="0014373E">
        <w:rPr>
          <w:b/>
          <w:i/>
          <w:sz w:val="28"/>
          <w:szCs w:val="28"/>
        </w:rPr>
        <w:t xml:space="preserve">Формы обучения: </w:t>
      </w:r>
      <w:r w:rsidR="0014373E">
        <w:rPr>
          <w:sz w:val="28"/>
          <w:szCs w:val="28"/>
        </w:rPr>
        <w:t>сочетание очной и очно-заочной форм образования с применением электронного обучения и дистанционных образовательных технологий (Закон №273-Ф3, гл.2, ст.17, п.2.).</w:t>
      </w:r>
    </w:p>
    <w:p w14:paraId="78285A54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Виды занятий:</w:t>
      </w:r>
      <w:r>
        <w:rPr>
          <w:sz w:val="28"/>
          <w:szCs w:val="28"/>
        </w:rPr>
        <w:t xml:space="preserve"> беседы, обсуждения, игровые формы работы, практические занятия, метод проектов. Также программа курса включает групповые и индивидуальные формы работы обучающихся </w:t>
      </w:r>
      <w:r>
        <w:rPr>
          <w:sz w:val="28"/>
          <w:szCs w:val="28"/>
        </w:rPr>
        <w:br/>
        <w:t>(в зависимости от темы занятия).</w:t>
      </w:r>
    </w:p>
    <w:p w14:paraId="3F1E3EAE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типу организации взаимодействия педагога с обучающимися при реализации программы используются личностно ориентированные технологии, технологии сотрудничества.</w:t>
      </w:r>
    </w:p>
    <w:p w14:paraId="06575DED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предполагает использование здоровьесберегающих технологий. Специальных медицинских противопоказаний к занятиям робототехникой не существует, но при выборе данного объединения родителям и педагогу необходимо с особым вниманием отнестись к детям, относящимся к группе риска по зрению, так как на занятиях значительное время они пользуются компьютером. Педагогами проводится предварительная беседа с родителями, в которой акцентируется внимание </w:t>
      </w:r>
      <w:r>
        <w:rPr>
          <w:sz w:val="28"/>
          <w:szCs w:val="28"/>
        </w:rPr>
        <w:br/>
        <w:t>на обозначенную проблему.</w:t>
      </w:r>
    </w:p>
    <w:p w14:paraId="60BAEFDD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Здоровьесберегающая деятельность реализуется:</w:t>
      </w:r>
    </w:p>
    <w:p w14:paraId="7E90D5E9" w14:textId="77777777" w:rsidR="00F57D5A" w:rsidRDefault="001437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через создание безопасных материально-технических условий;</w:t>
      </w:r>
    </w:p>
    <w:p w14:paraId="156B49AD" w14:textId="77777777" w:rsidR="00F57D5A" w:rsidRDefault="001437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включением в занятие динамических пауз, периодической смены деятельности обучающихся;</w:t>
      </w:r>
    </w:p>
    <w:p w14:paraId="4FF63967" w14:textId="77777777" w:rsidR="00F57D5A" w:rsidRDefault="001437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контролем педагога за соблюдением обучающимися правил работы за персональным компьютером;</w:t>
      </w:r>
    </w:p>
    <w:p w14:paraId="3405102A" w14:textId="77777777" w:rsidR="00F57D5A" w:rsidRDefault="001437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через создание благоприятного психологического климата в учебной группе в целом.</w:t>
      </w:r>
    </w:p>
    <w:p w14:paraId="4149FCBD" w14:textId="28A5EE8D" w:rsidR="00F57D5A" w:rsidRDefault="00224D66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1.1.9. </w:t>
      </w:r>
      <w:r w:rsidR="0014373E">
        <w:rPr>
          <w:b/>
          <w:i/>
          <w:sz w:val="28"/>
          <w:szCs w:val="28"/>
        </w:rPr>
        <w:t>Объём общеразвивающей программы</w:t>
      </w:r>
      <w:r w:rsidR="0014373E">
        <w:rPr>
          <w:sz w:val="28"/>
          <w:szCs w:val="28"/>
        </w:rPr>
        <w:t>: 144 часа. Форма организации образовательной деятельности – групповая.</w:t>
      </w:r>
    </w:p>
    <w:p w14:paraId="4E71C490" w14:textId="03A1F225" w:rsidR="00F57D5A" w:rsidRDefault="00224D66">
      <w:pPr>
        <w:ind w:firstLine="709"/>
        <w:jc w:val="both"/>
        <w:rPr>
          <w:sz w:val="28"/>
          <w:szCs w:val="28"/>
        </w:rPr>
      </w:pPr>
      <w:r w:rsidRPr="00224D66">
        <w:rPr>
          <w:b/>
          <w:bCs/>
          <w:i/>
          <w:iCs/>
          <w:sz w:val="28"/>
          <w:szCs w:val="28"/>
        </w:rPr>
        <w:t>1.1.10. Уровень общеобразовательной программы</w:t>
      </w:r>
      <w:r>
        <w:rPr>
          <w:sz w:val="28"/>
          <w:szCs w:val="28"/>
        </w:rPr>
        <w:t xml:space="preserve"> – продвинутый, является логическим продолжением программы базового уровня. </w:t>
      </w:r>
    </w:p>
    <w:p w14:paraId="7D8EA359" w14:textId="77777777" w:rsidR="00F57D5A" w:rsidRDefault="00F57D5A">
      <w:pPr>
        <w:ind w:firstLine="709"/>
        <w:jc w:val="both"/>
        <w:rPr>
          <w:sz w:val="28"/>
          <w:szCs w:val="28"/>
        </w:rPr>
      </w:pPr>
    </w:p>
    <w:p w14:paraId="641D81C5" w14:textId="77777777" w:rsidR="00F57D5A" w:rsidRDefault="00F57D5A">
      <w:pPr>
        <w:ind w:firstLine="709"/>
        <w:jc w:val="both"/>
        <w:rPr>
          <w:sz w:val="28"/>
          <w:szCs w:val="28"/>
        </w:rPr>
      </w:pPr>
    </w:p>
    <w:p w14:paraId="5B0846E5" w14:textId="1CDE5C2B" w:rsidR="00F57D5A" w:rsidRDefault="00224D66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4373E">
        <w:rPr>
          <w:b/>
          <w:sz w:val="28"/>
          <w:szCs w:val="28"/>
        </w:rPr>
        <w:t>2. Цели и задачи программы</w:t>
      </w:r>
    </w:p>
    <w:p w14:paraId="6794A158" w14:textId="77777777" w:rsidR="00F57D5A" w:rsidRDefault="00F57D5A">
      <w:pPr>
        <w:ind w:firstLine="709"/>
        <w:jc w:val="both"/>
        <w:rPr>
          <w:b/>
          <w:sz w:val="28"/>
          <w:szCs w:val="28"/>
        </w:rPr>
      </w:pPr>
    </w:p>
    <w:p w14:paraId="4BFEAB39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Цель программы</w:t>
      </w:r>
      <w:r>
        <w:rPr>
          <w:color w:val="000000"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 умений и навыков в сфере технического проектирования, моделирования и конструирования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lastRenderedPageBreak/>
        <w:t>использованием конструкторов FischerTechnik и программирования в визуальных средах VexVR и ROBO Pro Coding</w:t>
      </w:r>
      <w:r>
        <w:rPr>
          <w:color w:val="000000"/>
          <w:sz w:val="28"/>
          <w:szCs w:val="28"/>
        </w:rPr>
        <w:t>, а также формирование раннего профессионального самоопределения обучающихся</w:t>
      </w:r>
      <w:r>
        <w:rPr>
          <w:sz w:val="28"/>
          <w:szCs w:val="28"/>
        </w:rPr>
        <w:t>.</w:t>
      </w:r>
    </w:p>
    <w:p w14:paraId="03FB8606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успешной реализации поставленной цели необходимо решить ряд педагогических, развивающих и воспитательных задач:</w:t>
      </w:r>
    </w:p>
    <w:p w14:paraId="63513F43" w14:textId="77777777" w:rsidR="00F57D5A" w:rsidRDefault="0014373E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Задачи </w:t>
      </w:r>
    </w:p>
    <w:p w14:paraId="3EF4D830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Образовательные:</w:t>
      </w:r>
    </w:p>
    <w:p w14:paraId="52168406" w14:textId="77777777" w:rsidR="00F57D5A" w:rsidRDefault="00143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0" w:firstLine="709"/>
        <w:jc w:val="both"/>
      </w:pPr>
      <w:r>
        <w:rPr>
          <w:color w:val="000000"/>
          <w:sz w:val="28"/>
          <w:szCs w:val="28"/>
        </w:rPr>
        <w:t>расширение представлений о применении средств робототехники в современном мире;</w:t>
      </w:r>
    </w:p>
    <w:p w14:paraId="44D3CB2C" w14:textId="77777777" w:rsidR="00F57D5A" w:rsidRDefault="00143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0" w:firstLine="709"/>
        <w:jc w:val="both"/>
      </w:pPr>
      <w:r>
        <w:rPr>
          <w:color w:val="000000"/>
          <w:sz w:val="28"/>
          <w:szCs w:val="28"/>
        </w:rPr>
        <w:t>знакомство с системой понятий информатики, окружающего мира, физики;</w:t>
      </w:r>
    </w:p>
    <w:p w14:paraId="0C262D88" w14:textId="77777777" w:rsidR="00F57D5A" w:rsidRDefault="00143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0" w:firstLine="709"/>
        <w:jc w:val="both"/>
      </w:pPr>
      <w:r>
        <w:rPr>
          <w:color w:val="000000"/>
          <w:sz w:val="28"/>
          <w:szCs w:val="28"/>
        </w:rPr>
        <w:t>формирование навыков программирования через разработку программ в визуальной среде программирования;</w:t>
      </w:r>
    </w:p>
    <w:p w14:paraId="2FAD6604" w14:textId="77777777" w:rsidR="00F57D5A" w:rsidRDefault="00143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0" w:firstLine="709"/>
        <w:jc w:val="both"/>
      </w:pPr>
      <w:r>
        <w:rPr>
          <w:color w:val="000000"/>
          <w:sz w:val="28"/>
          <w:szCs w:val="28"/>
        </w:rPr>
        <w:t>формирование представлений об информационной картине мира, об информации и информационных процессах как элементах реальной действительности;</w:t>
      </w:r>
    </w:p>
    <w:p w14:paraId="2A2F765B" w14:textId="77777777" w:rsidR="00F57D5A" w:rsidRDefault="00143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0" w:firstLine="709"/>
        <w:jc w:val="both"/>
      </w:pPr>
      <w:r>
        <w:rPr>
          <w:color w:val="000000"/>
          <w:sz w:val="28"/>
          <w:szCs w:val="28"/>
        </w:rPr>
        <w:t>знакомство с основными правилами здоровьесбережения.</w:t>
      </w:r>
    </w:p>
    <w:p w14:paraId="79DC3ECC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Развивающие:</w:t>
      </w:r>
    </w:p>
    <w:p w14:paraId="11620BBA" w14:textId="77777777" w:rsidR="00F57D5A" w:rsidRDefault="00143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0" w:firstLine="709"/>
        <w:jc w:val="both"/>
      </w:pPr>
      <w:r>
        <w:rPr>
          <w:color w:val="000000"/>
          <w:sz w:val="28"/>
          <w:szCs w:val="28"/>
        </w:rPr>
        <w:t>развития способностей к формализации, сравнению, обобщению, синтезу полученной информации с имеющимися у обучающихся знаниями;</w:t>
      </w:r>
    </w:p>
    <w:p w14:paraId="79689C88" w14:textId="77777777" w:rsidR="00F57D5A" w:rsidRDefault="00143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0" w:firstLine="709"/>
        <w:jc w:val="both"/>
      </w:pPr>
      <w:r>
        <w:rPr>
          <w:color w:val="000000"/>
          <w:sz w:val="28"/>
          <w:szCs w:val="28"/>
        </w:rPr>
        <w:t>формирование алгоритмического мышления;</w:t>
      </w:r>
    </w:p>
    <w:p w14:paraId="3D4A15ED" w14:textId="77777777" w:rsidR="00F57D5A" w:rsidRDefault="00143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0" w:firstLine="709"/>
        <w:jc w:val="both"/>
      </w:pPr>
      <w:r>
        <w:rPr>
          <w:color w:val="000000"/>
          <w:sz w:val="28"/>
          <w:szCs w:val="28"/>
        </w:rPr>
        <w:t>формирование умения самостоятельно решать поставленную задачу;</w:t>
      </w:r>
    </w:p>
    <w:p w14:paraId="5E37FD23" w14:textId="77777777" w:rsidR="00F57D5A" w:rsidRDefault="00143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0" w:firstLine="709"/>
        <w:jc w:val="both"/>
      </w:pPr>
      <w:r>
        <w:rPr>
          <w:color w:val="000000"/>
          <w:sz w:val="28"/>
          <w:szCs w:val="28"/>
        </w:rPr>
        <w:t>формирование умения применения языков (естественных и формальных) и иных видов знаковых систем, технических средств коммуникации в процессе передачи информации от одного субъекта общения к другому;</w:t>
      </w:r>
    </w:p>
    <w:p w14:paraId="24F711F7" w14:textId="77777777" w:rsidR="00F57D5A" w:rsidRDefault="00143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0" w:firstLine="709"/>
        <w:jc w:val="both"/>
      </w:pPr>
      <w:r>
        <w:rPr>
          <w:color w:val="000000"/>
          <w:sz w:val="28"/>
          <w:szCs w:val="28"/>
        </w:rPr>
        <w:t>развитие творческих способностей обучающихся с использованием межпредметных связей (информатика, технология, окружающий мир, математика, физика);</w:t>
      </w:r>
    </w:p>
    <w:p w14:paraId="3578F9F0" w14:textId="77777777" w:rsidR="00F57D5A" w:rsidRDefault="00143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0" w:firstLine="709"/>
        <w:jc w:val="both"/>
      </w:pPr>
      <w:r>
        <w:rPr>
          <w:color w:val="000000"/>
          <w:sz w:val="28"/>
          <w:szCs w:val="28"/>
        </w:rPr>
        <w:t>развитие логического и технического мышления обучающихся;</w:t>
      </w:r>
    </w:p>
    <w:p w14:paraId="7D19316B" w14:textId="77777777" w:rsidR="00F57D5A" w:rsidRDefault="00143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0" w:firstLine="709"/>
        <w:jc w:val="both"/>
      </w:pPr>
      <w:r>
        <w:rPr>
          <w:color w:val="000000"/>
          <w:sz w:val="28"/>
          <w:szCs w:val="28"/>
        </w:rPr>
        <w:t>развитие речи обучающихся в процессе анализа проделанной работы.</w:t>
      </w:r>
    </w:p>
    <w:p w14:paraId="4A89CFC7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Воспитательные:</w:t>
      </w:r>
    </w:p>
    <w:p w14:paraId="23F4F384" w14:textId="77777777" w:rsidR="00F57D5A" w:rsidRDefault="0014373E">
      <w:pPr>
        <w:numPr>
          <w:ilvl w:val="0"/>
          <w:numId w:val="4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этики групповой работы; отношений делового сотрудничества, взаимоуважения; ценностного отношения к своему здоровью, к окружающему миру;</w:t>
      </w:r>
    </w:p>
    <w:p w14:paraId="072EC9DA" w14:textId="77777777" w:rsidR="00F57D5A" w:rsidRDefault="0014373E">
      <w:pPr>
        <w:numPr>
          <w:ilvl w:val="0"/>
          <w:numId w:val="4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основ коммуникативных отношений внутри микрогрупп и в коллективе в целом.</w:t>
      </w:r>
    </w:p>
    <w:p w14:paraId="29025AD5" w14:textId="77777777" w:rsidR="00F57D5A" w:rsidRDefault="00F57D5A">
      <w:pPr>
        <w:tabs>
          <w:tab w:val="left" w:pos="1260"/>
        </w:tabs>
        <w:ind w:left="709"/>
        <w:jc w:val="both"/>
        <w:rPr>
          <w:sz w:val="28"/>
          <w:szCs w:val="28"/>
        </w:rPr>
      </w:pPr>
    </w:p>
    <w:p w14:paraId="5A635E6A" w14:textId="24D4EFC5" w:rsidR="00F57D5A" w:rsidRDefault="00CF241E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14373E">
        <w:rPr>
          <w:b/>
          <w:color w:val="000000"/>
          <w:sz w:val="28"/>
          <w:szCs w:val="28"/>
        </w:rPr>
        <w:t>2.1</w:t>
      </w:r>
      <w:r>
        <w:rPr>
          <w:b/>
          <w:color w:val="000000"/>
          <w:sz w:val="28"/>
          <w:szCs w:val="28"/>
        </w:rPr>
        <w:t>.</w:t>
      </w:r>
      <w:r w:rsidR="0014373E">
        <w:rPr>
          <w:b/>
          <w:color w:val="000000"/>
          <w:sz w:val="28"/>
          <w:szCs w:val="28"/>
        </w:rPr>
        <w:t xml:space="preserve"> Цель и задачи модуля I </w:t>
      </w:r>
      <w:r w:rsidR="0014373E">
        <w:rPr>
          <w:b/>
          <w:sz w:val="28"/>
          <w:szCs w:val="28"/>
        </w:rPr>
        <w:t xml:space="preserve"> </w:t>
      </w:r>
      <w:r w:rsidR="0014373E">
        <w:rPr>
          <w:b/>
          <w:color w:val="000000"/>
          <w:sz w:val="28"/>
          <w:szCs w:val="28"/>
        </w:rPr>
        <w:t>«</w:t>
      </w:r>
      <w:r w:rsidR="0014373E">
        <w:rPr>
          <w:b/>
          <w:sz w:val="28"/>
          <w:szCs w:val="28"/>
        </w:rPr>
        <w:t>VexVR»</w:t>
      </w:r>
    </w:p>
    <w:p w14:paraId="3129FBD3" w14:textId="77777777" w:rsidR="00F57D5A" w:rsidRDefault="00F57D5A">
      <w:pPr>
        <w:ind w:firstLine="709"/>
        <w:jc w:val="center"/>
        <w:rPr>
          <w:sz w:val="28"/>
          <w:szCs w:val="28"/>
          <w:highlight w:val="yellow"/>
        </w:rPr>
      </w:pPr>
    </w:p>
    <w:p w14:paraId="32AE9609" w14:textId="77777777" w:rsidR="00F57D5A" w:rsidRDefault="0014373E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Цель модуля: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формирование познавательной активности обучающихся в области </w:t>
      </w:r>
      <w:r>
        <w:rPr>
          <w:sz w:val="28"/>
          <w:szCs w:val="28"/>
        </w:rPr>
        <w:t xml:space="preserve">программирования и управления </w:t>
      </w:r>
      <w:r>
        <w:rPr>
          <w:color w:val="000000"/>
          <w:sz w:val="28"/>
          <w:szCs w:val="28"/>
        </w:rPr>
        <w:t>робототехник</w:t>
      </w:r>
      <w:r>
        <w:rPr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на основе развития </w:t>
      </w:r>
      <w:r>
        <w:rPr>
          <w:sz w:val="28"/>
          <w:szCs w:val="28"/>
        </w:rPr>
        <w:t>продвинутых</w:t>
      </w:r>
      <w:r>
        <w:rPr>
          <w:color w:val="000000"/>
          <w:sz w:val="28"/>
          <w:szCs w:val="28"/>
        </w:rPr>
        <w:t xml:space="preserve"> теоретических и практических навыков с </w:t>
      </w:r>
      <w:r>
        <w:rPr>
          <w:sz w:val="28"/>
          <w:szCs w:val="28"/>
        </w:rPr>
        <w:t>среды симуляции и программирования VexVR.</w:t>
      </w:r>
    </w:p>
    <w:p w14:paraId="6EBE9C93" w14:textId="77777777" w:rsidR="00F57D5A" w:rsidRDefault="0014373E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Задачи модуля:</w:t>
      </w:r>
    </w:p>
    <w:p w14:paraId="2189B448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Обучающие:</w:t>
      </w:r>
    </w:p>
    <w:p w14:paraId="3AD5F1D1" w14:textId="77777777" w:rsidR="00F57D5A" w:rsidRDefault="001437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способствовать формированию знаний, умений и навыков в области </w:t>
      </w:r>
      <w:r>
        <w:rPr>
          <w:sz w:val="28"/>
          <w:szCs w:val="28"/>
        </w:rPr>
        <w:t>программирования робототехники</w:t>
      </w:r>
      <w:r>
        <w:rPr>
          <w:color w:val="000000"/>
          <w:sz w:val="28"/>
          <w:szCs w:val="28"/>
        </w:rPr>
        <w:t>;</w:t>
      </w:r>
    </w:p>
    <w:p w14:paraId="3CAAB997" w14:textId="77777777" w:rsidR="00F57D5A" w:rsidRDefault="001437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познакомить учащихся с комплексом </w:t>
      </w:r>
      <w:r>
        <w:rPr>
          <w:sz w:val="28"/>
          <w:szCs w:val="28"/>
        </w:rPr>
        <w:t>продвинутых</w:t>
      </w:r>
      <w:r>
        <w:rPr>
          <w:color w:val="000000"/>
          <w:sz w:val="28"/>
          <w:szCs w:val="28"/>
        </w:rPr>
        <w:t xml:space="preserve"> технологий, применяемых при </w:t>
      </w:r>
      <w:r>
        <w:rPr>
          <w:sz w:val="28"/>
          <w:szCs w:val="28"/>
        </w:rPr>
        <w:t>программировании</w:t>
      </w:r>
      <w:r>
        <w:rPr>
          <w:color w:val="000000"/>
          <w:sz w:val="28"/>
          <w:szCs w:val="28"/>
        </w:rPr>
        <w:t xml:space="preserve"> роботов</w:t>
      </w:r>
      <w:r>
        <w:rPr>
          <w:sz w:val="28"/>
          <w:szCs w:val="28"/>
        </w:rPr>
        <w:t xml:space="preserve"> (логика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циклы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переменные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анализ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проектирование</w:t>
      </w:r>
      <w:r>
        <w:rPr>
          <w:color w:val="000000"/>
          <w:sz w:val="28"/>
          <w:szCs w:val="28"/>
        </w:rPr>
        <w:t xml:space="preserve"> и др.);</w:t>
      </w:r>
    </w:p>
    <w:p w14:paraId="7C9EA773" w14:textId="77777777" w:rsidR="00F57D5A" w:rsidRDefault="001437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способствовать формированию навыка проведения исследования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закономерностей;</w:t>
      </w:r>
    </w:p>
    <w:p w14:paraId="6D8ADF8F" w14:textId="77777777" w:rsidR="00F57D5A" w:rsidRDefault="001437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способствовать повышению мотивации учащихся к изобретательству и созданию собственных роботизированных систем.</w:t>
      </w:r>
    </w:p>
    <w:p w14:paraId="03AF69AA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Развивающие:</w:t>
      </w:r>
    </w:p>
    <w:p w14:paraId="7B7543D8" w14:textId="77777777" w:rsidR="00F57D5A" w:rsidRDefault="001437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способствовать формированию и развитию познавательной потребности в освоении физических знаний;</w:t>
      </w:r>
    </w:p>
    <w:p w14:paraId="5CB8B24C" w14:textId="77777777" w:rsidR="00F57D5A" w:rsidRDefault="001437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развивать</w:t>
      </w:r>
      <w:r>
        <w:rPr>
          <w:sz w:val="28"/>
          <w:szCs w:val="28"/>
        </w:rPr>
        <w:t xml:space="preserve"> логику,</w:t>
      </w:r>
      <w:r>
        <w:rPr>
          <w:color w:val="000000"/>
          <w:sz w:val="28"/>
          <w:szCs w:val="28"/>
        </w:rPr>
        <w:t xml:space="preserve"> внимательность, </w:t>
      </w:r>
      <w:r>
        <w:rPr>
          <w:sz w:val="28"/>
          <w:szCs w:val="28"/>
        </w:rPr>
        <w:t>последовательность</w:t>
      </w:r>
      <w:r>
        <w:rPr>
          <w:color w:val="000000"/>
          <w:sz w:val="28"/>
          <w:szCs w:val="28"/>
        </w:rPr>
        <w:t xml:space="preserve"> и изобретательность;</w:t>
      </w:r>
    </w:p>
    <w:p w14:paraId="349CFF20" w14:textId="77777777" w:rsidR="00F57D5A" w:rsidRDefault="001437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развивать пространственное воображение учащихся;</w:t>
      </w:r>
    </w:p>
    <w:p w14:paraId="05F44F96" w14:textId="77777777" w:rsidR="00F57D5A" w:rsidRDefault="001437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создать условия для развития поисковой активности, исследовательского мышления учащихся.</w:t>
      </w:r>
    </w:p>
    <w:p w14:paraId="089DE29F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Воспитательные:</w:t>
      </w:r>
    </w:p>
    <w:p w14:paraId="2C0B98EC" w14:textId="77777777" w:rsidR="00F57D5A" w:rsidRDefault="001437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способствовать развитию коммуникативной культуры;</w:t>
      </w:r>
    </w:p>
    <w:p w14:paraId="53F66130" w14:textId="77777777" w:rsidR="00F57D5A" w:rsidRDefault="001437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формировать у обучающихся стремление к получению качественного законченного результата;</w:t>
      </w:r>
    </w:p>
    <w:p w14:paraId="2DFB44E8" w14:textId="77777777" w:rsidR="00F57D5A" w:rsidRDefault="001437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формировать навык работы в группе;</w:t>
      </w:r>
    </w:p>
    <w:p w14:paraId="1B8F4349" w14:textId="77777777" w:rsidR="00F57D5A" w:rsidRDefault="001437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воспитание ценностного отношения к своему здоровью;</w:t>
      </w:r>
    </w:p>
    <w:p w14:paraId="62151A8A" w14:textId="77777777" w:rsidR="00F57D5A" w:rsidRDefault="001437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способствовать созданию творческой атмосферы сотрудничества, обеспечивающей развитие личности, социализацию и эмоциональное благополучие каждого ребёнка.</w:t>
      </w:r>
    </w:p>
    <w:p w14:paraId="5EA803DC" w14:textId="77777777" w:rsidR="00F57D5A" w:rsidRDefault="00F57D5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709"/>
        <w:jc w:val="both"/>
        <w:rPr>
          <w:color w:val="000000"/>
          <w:sz w:val="28"/>
          <w:szCs w:val="28"/>
        </w:rPr>
      </w:pPr>
    </w:p>
    <w:p w14:paraId="6EA9060E" w14:textId="77777777" w:rsidR="00F57D5A" w:rsidRDefault="00F57D5A">
      <w:pPr>
        <w:rPr>
          <w:b/>
          <w:color w:val="000000"/>
          <w:sz w:val="32"/>
          <w:szCs w:val="32"/>
        </w:rPr>
      </w:pPr>
    </w:p>
    <w:p w14:paraId="655A3FF1" w14:textId="0C07DDCE" w:rsidR="00F57D5A" w:rsidRDefault="00CF241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14373E">
        <w:rPr>
          <w:b/>
          <w:color w:val="000000"/>
          <w:sz w:val="28"/>
          <w:szCs w:val="28"/>
        </w:rPr>
        <w:t>2.2</w:t>
      </w:r>
      <w:r>
        <w:rPr>
          <w:b/>
          <w:color w:val="000000"/>
          <w:sz w:val="28"/>
          <w:szCs w:val="28"/>
        </w:rPr>
        <w:t>.</w:t>
      </w:r>
      <w:r w:rsidR="0014373E">
        <w:rPr>
          <w:b/>
          <w:color w:val="000000"/>
          <w:sz w:val="28"/>
          <w:szCs w:val="28"/>
        </w:rPr>
        <w:t xml:space="preserve"> Цель и задачи модуля II. </w:t>
      </w:r>
    </w:p>
    <w:p w14:paraId="5254004D" w14:textId="77777777" w:rsidR="00F57D5A" w:rsidRPr="002738B9" w:rsidRDefault="0014373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Робототехнические</w:t>
      </w:r>
      <w:r w:rsidRPr="002738B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наборы</w:t>
      </w:r>
      <w:r w:rsidRPr="002738B9">
        <w:rPr>
          <w:b/>
          <w:sz w:val="28"/>
          <w:szCs w:val="28"/>
          <w:lang w:val="en-US"/>
        </w:rPr>
        <w:t xml:space="preserve"> FischerTechnik Robotics Competition Set</w:t>
      </w:r>
    </w:p>
    <w:p w14:paraId="7B9C7E8F" w14:textId="77777777" w:rsidR="00F57D5A" w:rsidRPr="002738B9" w:rsidRDefault="00F57D5A">
      <w:pPr>
        <w:ind w:firstLine="709"/>
        <w:jc w:val="center"/>
        <w:rPr>
          <w:sz w:val="28"/>
          <w:szCs w:val="28"/>
          <w:highlight w:val="yellow"/>
          <w:lang w:val="en-US"/>
        </w:rPr>
      </w:pPr>
    </w:p>
    <w:p w14:paraId="3DB02611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Цель модуля: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 xml:space="preserve">азвитие научно-технических способностей </w:t>
      </w:r>
      <w:r>
        <w:rPr>
          <w:color w:val="000000"/>
          <w:sz w:val="28"/>
          <w:szCs w:val="28"/>
        </w:rPr>
        <w:t>обучающихся</w:t>
      </w:r>
      <w:r>
        <w:rPr>
          <w:sz w:val="28"/>
          <w:szCs w:val="28"/>
        </w:rPr>
        <w:t xml:space="preserve"> в процессе проектирования, моделирования, конструирования и программирования на конструкторе FischerTechnik Robotics Competition Set.</w:t>
      </w:r>
    </w:p>
    <w:p w14:paraId="29B1263B" w14:textId="77777777" w:rsidR="00F57D5A" w:rsidRDefault="0014373E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Задачи модуля:</w:t>
      </w:r>
    </w:p>
    <w:p w14:paraId="0C1466ED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Обучающие:</w:t>
      </w:r>
    </w:p>
    <w:p w14:paraId="05BD3C23" w14:textId="77777777" w:rsidR="00F57D5A" w:rsidRDefault="00143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0" w:firstLine="709"/>
        <w:jc w:val="both"/>
      </w:pPr>
      <w:r>
        <w:rPr>
          <w:color w:val="000000"/>
          <w:sz w:val="28"/>
          <w:szCs w:val="28"/>
        </w:rPr>
        <w:lastRenderedPageBreak/>
        <w:t>расширение системы понятий информатики, окружающего мира, физики;</w:t>
      </w:r>
    </w:p>
    <w:p w14:paraId="47B8BA5E" w14:textId="77777777" w:rsidR="00F57D5A" w:rsidRDefault="00143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0" w:firstLine="709"/>
        <w:jc w:val="both"/>
      </w:pPr>
      <w:r>
        <w:rPr>
          <w:color w:val="000000"/>
          <w:sz w:val="28"/>
          <w:szCs w:val="28"/>
        </w:rPr>
        <w:t>расширение общих представлений об устройстве и применении робототехнических систем в современном мире;</w:t>
      </w:r>
    </w:p>
    <w:p w14:paraId="14D29612" w14:textId="77777777" w:rsidR="00F57D5A" w:rsidRDefault="00143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0" w:firstLine="709"/>
        <w:jc w:val="both"/>
      </w:pPr>
      <w:r>
        <w:rPr>
          <w:color w:val="000000"/>
          <w:sz w:val="28"/>
          <w:szCs w:val="28"/>
        </w:rPr>
        <w:t xml:space="preserve">формирование навыков программирования через разработку программ в визуальной среде программирования </w:t>
      </w:r>
      <w:r>
        <w:rPr>
          <w:sz w:val="28"/>
          <w:szCs w:val="28"/>
        </w:rPr>
        <w:t>ROBO Pro Coding</w:t>
      </w:r>
      <w:r>
        <w:rPr>
          <w:color w:val="000000"/>
          <w:sz w:val="28"/>
          <w:szCs w:val="28"/>
        </w:rPr>
        <w:t>;</w:t>
      </w:r>
    </w:p>
    <w:p w14:paraId="6DD3F5EC" w14:textId="77777777" w:rsidR="00F57D5A" w:rsidRDefault="00143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0" w:firstLine="709"/>
        <w:jc w:val="both"/>
      </w:pPr>
      <w:r>
        <w:rPr>
          <w:color w:val="000000"/>
          <w:sz w:val="28"/>
          <w:szCs w:val="28"/>
        </w:rPr>
        <w:t>формирование представлений об информационной картине мира, об информации и информационных процессах как элементах реальной действительности;</w:t>
      </w:r>
    </w:p>
    <w:p w14:paraId="778E4037" w14:textId="77777777" w:rsidR="00F57D5A" w:rsidRDefault="00143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0" w:firstLine="709"/>
        <w:jc w:val="both"/>
      </w:pPr>
      <w:r>
        <w:rPr>
          <w:color w:val="000000"/>
          <w:sz w:val="28"/>
          <w:szCs w:val="28"/>
        </w:rPr>
        <w:t>знакомство с основными правилами здоровьесбережения.</w:t>
      </w:r>
    </w:p>
    <w:p w14:paraId="274263F6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Развивающие:</w:t>
      </w:r>
    </w:p>
    <w:p w14:paraId="39019016" w14:textId="77777777" w:rsidR="00F57D5A" w:rsidRDefault="00143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0" w:firstLine="709"/>
        <w:jc w:val="both"/>
      </w:pPr>
      <w:r>
        <w:rPr>
          <w:color w:val="000000"/>
          <w:sz w:val="28"/>
          <w:szCs w:val="28"/>
        </w:rPr>
        <w:t xml:space="preserve">развитие творческой инициативы и самостоятельности; </w:t>
      </w:r>
    </w:p>
    <w:p w14:paraId="0C016CEB" w14:textId="77777777" w:rsidR="00F57D5A" w:rsidRDefault="00143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0" w:firstLine="709"/>
        <w:jc w:val="both"/>
      </w:pPr>
      <w:r>
        <w:rPr>
          <w:color w:val="000000"/>
          <w:sz w:val="28"/>
          <w:szCs w:val="28"/>
        </w:rPr>
        <w:t>развитие логического мышления и памяти;</w:t>
      </w:r>
    </w:p>
    <w:p w14:paraId="2DBC2D71" w14:textId="77777777" w:rsidR="00F57D5A" w:rsidRDefault="00143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0" w:firstLine="709"/>
        <w:jc w:val="both"/>
      </w:pPr>
      <w:r>
        <w:rPr>
          <w:color w:val="000000"/>
          <w:sz w:val="28"/>
          <w:szCs w:val="28"/>
        </w:rPr>
        <w:t>развитие внимания, речи, коммуникативных способностей;</w:t>
      </w:r>
    </w:p>
    <w:p w14:paraId="27281920" w14:textId="77777777" w:rsidR="00F57D5A" w:rsidRDefault="00143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0" w:firstLine="709"/>
        <w:jc w:val="both"/>
      </w:pPr>
      <w:r>
        <w:rPr>
          <w:color w:val="000000"/>
          <w:sz w:val="28"/>
          <w:szCs w:val="28"/>
        </w:rPr>
        <w:t>развитие умения работать в режиме творчества;</w:t>
      </w:r>
    </w:p>
    <w:p w14:paraId="4858A8A2" w14:textId="77777777" w:rsidR="00F57D5A" w:rsidRDefault="00143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0" w:firstLine="709"/>
        <w:jc w:val="both"/>
      </w:pPr>
      <w:r>
        <w:rPr>
          <w:color w:val="000000"/>
          <w:sz w:val="28"/>
          <w:szCs w:val="28"/>
        </w:rPr>
        <w:t>развитие умения принимать нестандартные решения в процессе конструирования и программирования;</w:t>
      </w:r>
    </w:p>
    <w:p w14:paraId="0C4A17AF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Воспитательные:</w:t>
      </w:r>
    </w:p>
    <w:p w14:paraId="117B5D55" w14:textId="77777777" w:rsidR="00F57D5A" w:rsidRDefault="0014373E">
      <w:pPr>
        <w:numPr>
          <w:ilvl w:val="0"/>
          <w:numId w:val="4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этики групповой работы;</w:t>
      </w:r>
    </w:p>
    <w:p w14:paraId="44B847AA" w14:textId="77777777" w:rsidR="00F57D5A" w:rsidRDefault="0014373E">
      <w:pPr>
        <w:numPr>
          <w:ilvl w:val="0"/>
          <w:numId w:val="4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отношений делового сотрудничества, взаимоуважения;</w:t>
      </w:r>
    </w:p>
    <w:p w14:paraId="6CA23107" w14:textId="77777777" w:rsidR="00F57D5A" w:rsidRDefault="0014373E">
      <w:pPr>
        <w:numPr>
          <w:ilvl w:val="0"/>
          <w:numId w:val="4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основ коммуникативных отношений внутри микрогрупп и в коллективе в целом.</w:t>
      </w:r>
    </w:p>
    <w:p w14:paraId="253FC571" w14:textId="60FD8B84" w:rsidR="00F57D5A" w:rsidRDefault="00CF241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14373E">
        <w:rPr>
          <w:b/>
          <w:color w:val="000000"/>
          <w:sz w:val="28"/>
          <w:szCs w:val="28"/>
        </w:rPr>
        <w:t>2.3</w:t>
      </w:r>
      <w:r>
        <w:rPr>
          <w:b/>
          <w:color w:val="000000"/>
          <w:sz w:val="28"/>
          <w:szCs w:val="28"/>
        </w:rPr>
        <w:t>.</w:t>
      </w:r>
      <w:r w:rsidR="0014373E">
        <w:rPr>
          <w:b/>
          <w:color w:val="000000"/>
          <w:sz w:val="28"/>
          <w:szCs w:val="28"/>
        </w:rPr>
        <w:t xml:space="preserve"> Цель и задачи модуля III. </w:t>
      </w:r>
    </w:p>
    <w:p w14:paraId="1A86491C" w14:textId="77777777" w:rsidR="00F57D5A" w:rsidRDefault="00143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Робототехнические</w:t>
      </w:r>
      <w:r w:rsidRPr="002738B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наборы</w:t>
      </w:r>
      <w:r w:rsidRPr="002738B9">
        <w:rPr>
          <w:b/>
          <w:sz w:val="28"/>
          <w:szCs w:val="28"/>
          <w:lang w:val="en-US"/>
        </w:rPr>
        <w:t xml:space="preserve"> FischerTechnik Robotics Sensor Station IoT. </w:t>
      </w:r>
      <w:r>
        <w:rPr>
          <w:b/>
          <w:sz w:val="28"/>
          <w:szCs w:val="28"/>
        </w:rPr>
        <w:t>Введение в интернет вещей.</w:t>
      </w:r>
      <w:r>
        <w:rPr>
          <w:b/>
          <w:color w:val="000000"/>
          <w:sz w:val="28"/>
          <w:szCs w:val="28"/>
        </w:rPr>
        <w:t xml:space="preserve">  </w:t>
      </w:r>
    </w:p>
    <w:p w14:paraId="2CAF6E78" w14:textId="77777777" w:rsidR="00F57D5A" w:rsidRDefault="00F57D5A">
      <w:pPr>
        <w:ind w:firstLine="709"/>
        <w:jc w:val="center"/>
        <w:rPr>
          <w:sz w:val="28"/>
          <w:szCs w:val="28"/>
          <w:highlight w:val="yellow"/>
        </w:rPr>
      </w:pPr>
    </w:p>
    <w:p w14:paraId="612DCD61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Цель модуля: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совершенствование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навыков программирования роботов на основе оборудования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FischerTechnik Robotics Sensor Station IoT.</w:t>
      </w:r>
      <w:r>
        <w:rPr>
          <w:color w:val="000000"/>
          <w:sz w:val="28"/>
          <w:szCs w:val="28"/>
        </w:rPr>
        <w:t xml:space="preserve">  </w:t>
      </w:r>
    </w:p>
    <w:p w14:paraId="352CEFA2" w14:textId="77777777" w:rsidR="00F57D5A" w:rsidRDefault="0014373E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Задачи модуля:</w:t>
      </w:r>
    </w:p>
    <w:p w14:paraId="17F1FB30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Обучающие:</w:t>
      </w:r>
    </w:p>
    <w:p w14:paraId="393E120A" w14:textId="77777777" w:rsidR="00F57D5A" w:rsidRDefault="00143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0" w:firstLine="709"/>
        <w:jc w:val="both"/>
      </w:pPr>
      <w:r>
        <w:rPr>
          <w:color w:val="000000"/>
          <w:sz w:val="28"/>
          <w:szCs w:val="28"/>
        </w:rPr>
        <w:t xml:space="preserve">формирование навыков </w:t>
      </w:r>
      <w:r>
        <w:rPr>
          <w:sz w:val="28"/>
          <w:szCs w:val="28"/>
        </w:rPr>
        <w:t>обращения с системами и элементами умного дома</w:t>
      </w:r>
      <w:r>
        <w:rPr>
          <w:color w:val="000000"/>
          <w:sz w:val="28"/>
          <w:szCs w:val="28"/>
        </w:rPr>
        <w:t>;</w:t>
      </w:r>
    </w:p>
    <w:p w14:paraId="1D46ECEA" w14:textId="77777777" w:rsidR="00F57D5A" w:rsidRDefault="00143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0" w:firstLine="709"/>
        <w:jc w:val="both"/>
      </w:pPr>
      <w:r>
        <w:rPr>
          <w:color w:val="000000"/>
          <w:sz w:val="28"/>
          <w:szCs w:val="28"/>
        </w:rPr>
        <w:t>расширение общих представлений об устройстве и применении робототехнических систем в современном мире;</w:t>
      </w:r>
    </w:p>
    <w:p w14:paraId="44FB9A55" w14:textId="77777777" w:rsidR="00F57D5A" w:rsidRDefault="00143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0" w:firstLine="709"/>
        <w:jc w:val="both"/>
      </w:pPr>
      <w:r>
        <w:rPr>
          <w:color w:val="000000"/>
          <w:sz w:val="28"/>
          <w:szCs w:val="28"/>
        </w:rPr>
        <w:t>формирование навыков программирования через разработку программ в визуальной среде программирования;</w:t>
      </w:r>
    </w:p>
    <w:p w14:paraId="035C9A1B" w14:textId="77777777" w:rsidR="00F57D5A" w:rsidRDefault="00143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0" w:firstLine="709"/>
        <w:jc w:val="both"/>
      </w:pPr>
      <w:r>
        <w:rPr>
          <w:color w:val="000000"/>
          <w:sz w:val="28"/>
          <w:szCs w:val="28"/>
        </w:rPr>
        <w:t>формирование представлений об информационной картине мира, об информации и информационных процессах как элементах реальной действительности;</w:t>
      </w:r>
    </w:p>
    <w:p w14:paraId="1290AE84" w14:textId="77777777" w:rsidR="00F57D5A" w:rsidRDefault="00143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0" w:firstLine="709"/>
        <w:jc w:val="both"/>
      </w:pPr>
      <w:r>
        <w:rPr>
          <w:color w:val="000000"/>
          <w:sz w:val="28"/>
          <w:szCs w:val="28"/>
        </w:rPr>
        <w:t>знакомство с основными правилами здоровьесбережения.</w:t>
      </w:r>
    </w:p>
    <w:p w14:paraId="5383B3FA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Развивающие:</w:t>
      </w:r>
    </w:p>
    <w:p w14:paraId="7E9C563B" w14:textId="77777777" w:rsidR="00F57D5A" w:rsidRDefault="00143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0" w:firstLine="709"/>
        <w:jc w:val="both"/>
      </w:pPr>
      <w:r>
        <w:rPr>
          <w:color w:val="000000"/>
          <w:sz w:val="28"/>
          <w:szCs w:val="28"/>
        </w:rPr>
        <w:t xml:space="preserve">развитие творческой инициативы и самостоятельности; </w:t>
      </w:r>
    </w:p>
    <w:p w14:paraId="4EA52286" w14:textId="77777777" w:rsidR="00F57D5A" w:rsidRDefault="00143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0" w:firstLine="709"/>
        <w:jc w:val="both"/>
      </w:pPr>
      <w:r>
        <w:rPr>
          <w:color w:val="000000"/>
          <w:sz w:val="28"/>
          <w:szCs w:val="28"/>
        </w:rPr>
        <w:t>развитие логического мышления и памяти;</w:t>
      </w:r>
    </w:p>
    <w:p w14:paraId="302A49B8" w14:textId="77777777" w:rsidR="00F57D5A" w:rsidRDefault="00143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0" w:firstLine="709"/>
        <w:jc w:val="both"/>
      </w:pPr>
      <w:r>
        <w:rPr>
          <w:color w:val="000000"/>
          <w:sz w:val="28"/>
          <w:szCs w:val="28"/>
        </w:rPr>
        <w:lastRenderedPageBreak/>
        <w:t>развитие внимания, речи, коммуникативных способностей;</w:t>
      </w:r>
    </w:p>
    <w:p w14:paraId="615AE5EB" w14:textId="77777777" w:rsidR="00F57D5A" w:rsidRDefault="00143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0" w:firstLine="709"/>
        <w:jc w:val="both"/>
      </w:pPr>
      <w:r>
        <w:rPr>
          <w:color w:val="000000"/>
          <w:sz w:val="28"/>
          <w:szCs w:val="28"/>
        </w:rPr>
        <w:t>развитие умения работать в режиме творчества;</w:t>
      </w:r>
    </w:p>
    <w:p w14:paraId="77334C8C" w14:textId="77777777" w:rsidR="00F57D5A" w:rsidRDefault="001437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0" w:firstLine="709"/>
        <w:jc w:val="both"/>
      </w:pPr>
      <w:r>
        <w:rPr>
          <w:color w:val="000000"/>
          <w:sz w:val="28"/>
          <w:szCs w:val="28"/>
        </w:rPr>
        <w:t>развитие умения принимать нестандартные решения в процессе конструирования и программирования;</w:t>
      </w:r>
    </w:p>
    <w:p w14:paraId="060C9172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Воспитательные:</w:t>
      </w:r>
    </w:p>
    <w:p w14:paraId="2B347C2F" w14:textId="77777777" w:rsidR="00F57D5A" w:rsidRDefault="0014373E">
      <w:pPr>
        <w:numPr>
          <w:ilvl w:val="0"/>
          <w:numId w:val="4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этики групповой работы;</w:t>
      </w:r>
    </w:p>
    <w:p w14:paraId="178CF2A4" w14:textId="77777777" w:rsidR="00F57D5A" w:rsidRDefault="0014373E">
      <w:pPr>
        <w:numPr>
          <w:ilvl w:val="0"/>
          <w:numId w:val="4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отношений делового сотрудничества, взаимоуважения;</w:t>
      </w:r>
    </w:p>
    <w:p w14:paraId="5CE71786" w14:textId="77777777" w:rsidR="00F57D5A" w:rsidRDefault="0014373E">
      <w:pPr>
        <w:numPr>
          <w:ilvl w:val="0"/>
          <w:numId w:val="4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основ коммуникативных отношений внутри микрогрупп и в коллективе в целом.</w:t>
      </w:r>
    </w:p>
    <w:p w14:paraId="091BAA70" w14:textId="77777777" w:rsidR="00CF241E" w:rsidRDefault="00CF241E">
      <w:pPr>
        <w:jc w:val="center"/>
        <w:rPr>
          <w:b/>
          <w:sz w:val="28"/>
          <w:szCs w:val="28"/>
        </w:rPr>
      </w:pPr>
    </w:p>
    <w:p w14:paraId="679BABA3" w14:textId="77777777" w:rsidR="00CF241E" w:rsidRDefault="00CF241E" w:rsidP="00491B74">
      <w:pPr>
        <w:pStyle w:val="afb"/>
        <w:numPr>
          <w:ilvl w:val="1"/>
          <w:numId w:val="35"/>
        </w:numPr>
        <w:jc w:val="center"/>
        <w:rPr>
          <w:b/>
          <w:sz w:val="28"/>
          <w:szCs w:val="28"/>
        </w:rPr>
      </w:pPr>
      <w:r w:rsidRPr="00CF241E">
        <w:rPr>
          <w:b/>
          <w:sz w:val="28"/>
          <w:szCs w:val="28"/>
        </w:rPr>
        <w:t>Содержание пр</w:t>
      </w:r>
      <w:r>
        <w:rPr>
          <w:b/>
          <w:sz w:val="28"/>
          <w:szCs w:val="28"/>
        </w:rPr>
        <w:t>о</w:t>
      </w:r>
      <w:r w:rsidRPr="00CF241E">
        <w:rPr>
          <w:b/>
          <w:sz w:val="28"/>
          <w:szCs w:val="28"/>
        </w:rPr>
        <w:t>граммы</w:t>
      </w:r>
    </w:p>
    <w:p w14:paraId="1A43FA17" w14:textId="5E142248" w:rsidR="00F57D5A" w:rsidRPr="00CF241E" w:rsidRDefault="0014373E" w:rsidP="00491B74">
      <w:pPr>
        <w:pStyle w:val="afb"/>
        <w:numPr>
          <w:ilvl w:val="2"/>
          <w:numId w:val="35"/>
        </w:numPr>
        <w:jc w:val="center"/>
        <w:rPr>
          <w:b/>
          <w:sz w:val="28"/>
          <w:szCs w:val="28"/>
        </w:rPr>
      </w:pPr>
      <w:r w:rsidRPr="00CF241E">
        <w:rPr>
          <w:b/>
          <w:sz w:val="28"/>
          <w:szCs w:val="28"/>
        </w:rPr>
        <w:t xml:space="preserve">Учебный (тематический) план </w:t>
      </w:r>
      <w:r w:rsidR="00CF241E" w:rsidRPr="00CF241E">
        <w:rPr>
          <w:b/>
          <w:sz w:val="28"/>
          <w:szCs w:val="28"/>
        </w:rPr>
        <w:t>3</w:t>
      </w:r>
      <w:r w:rsidRPr="00CF241E">
        <w:rPr>
          <w:b/>
          <w:sz w:val="28"/>
          <w:szCs w:val="28"/>
        </w:rPr>
        <w:t xml:space="preserve">-го года обучения </w:t>
      </w:r>
      <w:r w:rsidRPr="00CF241E">
        <w:rPr>
          <w:b/>
          <w:sz w:val="28"/>
          <w:szCs w:val="28"/>
        </w:rPr>
        <w:br/>
        <w:t>(продвинутый уровень)</w:t>
      </w:r>
    </w:p>
    <w:p w14:paraId="3CDDF4D6" w14:textId="77777777" w:rsidR="00F57D5A" w:rsidRDefault="00F57D5A">
      <w:pPr>
        <w:jc w:val="center"/>
        <w:rPr>
          <w:i/>
          <w:sz w:val="28"/>
          <w:szCs w:val="28"/>
        </w:rPr>
      </w:pPr>
    </w:p>
    <w:p w14:paraId="2A067D3A" w14:textId="77777777" w:rsidR="00F57D5A" w:rsidRDefault="0014373E">
      <w:pPr>
        <w:jc w:val="right"/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>Таблица 3</w:t>
      </w:r>
    </w:p>
    <w:tbl>
      <w:tblPr>
        <w:tblStyle w:val="af2"/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"/>
        <w:gridCol w:w="2977"/>
        <w:gridCol w:w="850"/>
        <w:gridCol w:w="992"/>
        <w:gridCol w:w="1276"/>
        <w:gridCol w:w="2552"/>
      </w:tblGrid>
      <w:tr w:rsidR="00F57D5A" w:rsidRPr="00575537" w14:paraId="39484605" w14:textId="77777777">
        <w:tc>
          <w:tcPr>
            <w:tcW w:w="822" w:type="dxa"/>
            <w:vMerge w:val="restart"/>
            <w:shd w:val="clear" w:color="auto" w:fill="auto"/>
            <w:vAlign w:val="center"/>
          </w:tcPr>
          <w:p w14:paraId="55FED87C" w14:textId="2476C01A" w:rsidR="00F57D5A" w:rsidRPr="00575537" w:rsidRDefault="00143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53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14:paraId="2CC3F2A7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537">
              <w:rPr>
                <w:rFonts w:ascii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7440AFD4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537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552" w:type="dxa"/>
            <w:vMerge w:val="restart"/>
            <w:vAlign w:val="center"/>
          </w:tcPr>
          <w:p w14:paraId="70A65CF0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537">
              <w:rPr>
                <w:rFonts w:ascii="Times New Roman" w:hAnsi="Times New Roman" w:cs="Times New Roman"/>
                <w:b/>
              </w:rPr>
              <w:t>Формы аттестации/ контроля</w:t>
            </w:r>
          </w:p>
        </w:tc>
      </w:tr>
      <w:tr w:rsidR="00F57D5A" w:rsidRPr="00575537" w14:paraId="7AFBDA11" w14:textId="77777777">
        <w:trPr>
          <w:trHeight w:val="1206"/>
        </w:trPr>
        <w:tc>
          <w:tcPr>
            <w:tcW w:w="822" w:type="dxa"/>
            <w:vMerge/>
            <w:shd w:val="clear" w:color="auto" w:fill="auto"/>
            <w:vAlign w:val="center"/>
          </w:tcPr>
          <w:p w14:paraId="24B2F7C6" w14:textId="77777777" w:rsidR="00F57D5A" w:rsidRPr="00575537" w:rsidRDefault="00F57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00D82520" w14:textId="77777777" w:rsidR="00F57D5A" w:rsidRPr="00575537" w:rsidRDefault="00F57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14E6F5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</w:rPr>
            </w:pPr>
            <w:r w:rsidRPr="0057553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ED36E5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</w:rPr>
            </w:pPr>
            <w:r w:rsidRPr="00575537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5FD82B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</w:rPr>
            </w:pPr>
            <w:r w:rsidRPr="0057553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552" w:type="dxa"/>
            <w:vMerge/>
            <w:vAlign w:val="center"/>
          </w:tcPr>
          <w:p w14:paraId="39F4AF74" w14:textId="77777777" w:rsidR="00F57D5A" w:rsidRPr="00575537" w:rsidRDefault="00F57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57D5A" w:rsidRPr="00575537" w14:paraId="083DF45C" w14:textId="77777777">
        <w:tc>
          <w:tcPr>
            <w:tcW w:w="3799" w:type="dxa"/>
            <w:gridSpan w:val="2"/>
            <w:vAlign w:val="center"/>
          </w:tcPr>
          <w:p w14:paraId="2AE9B1B8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b/>
                <w:color w:val="000000"/>
              </w:rPr>
              <w:t>Модуль I.</w:t>
            </w:r>
            <w:r w:rsidRPr="00575537">
              <w:rPr>
                <w:rFonts w:ascii="Times New Roman" w:eastAsia="Times New Roman" w:hAnsi="Times New Roman" w:cs="Times New Roman"/>
                <w:b/>
              </w:rPr>
              <w:t>VexVR</w:t>
            </w:r>
          </w:p>
        </w:tc>
        <w:tc>
          <w:tcPr>
            <w:tcW w:w="850" w:type="dxa"/>
            <w:vAlign w:val="center"/>
          </w:tcPr>
          <w:p w14:paraId="625396EA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14:paraId="3BD17C41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6E989D02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2552" w:type="dxa"/>
          </w:tcPr>
          <w:p w14:paraId="6FCC35EF" w14:textId="77777777" w:rsidR="00F57D5A" w:rsidRPr="00575537" w:rsidRDefault="00F5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7D5A" w:rsidRPr="00575537" w14:paraId="50DB3DB1" w14:textId="77777777">
        <w:tc>
          <w:tcPr>
            <w:tcW w:w="822" w:type="dxa"/>
          </w:tcPr>
          <w:p w14:paraId="4BD41B81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</w:tcPr>
          <w:p w14:paraId="232FF28A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Вводное занятие. Инструктаж по технике безопасности.</w:t>
            </w:r>
          </w:p>
          <w:p w14:paraId="01786756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Знакомство со средой программирования VexVR</w:t>
            </w:r>
          </w:p>
        </w:tc>
        <w:tc>
          <w:tcPr>
            <w:tcW w:w="850" w:type="dxa"/>
            <w:vAlign w:val="center"/>
          </w:tcPr>
          <w:p w14:paraId="0321017F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244321E8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3E788C2C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14:paraId="31A638BB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Беседа</w:t>
            </w:r>
          </w:p>
        </w:tc>
      </w:tr>
      <w:tr w:rsidR="00F57D5A" w:rsidRPr="00575537" w14:paraId="0E52DD8C" w14:textId="77777777">
        <w:tc>
          <w:tcPr>
            <w:tcW w:w="822" w:type="dxa"/>
          </w:tcPr>
          <w:p w14:paraId="05DA8E63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</w:tcPr>
          <w:p w14:paraId="2C9532B3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VexVR: Раздел</w:t>
            </w:r>
          </w:p>
          <w:p w14:paraId="72C6C27C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“Обучение”</w:t>
            </w:r>
          </w:p>
          <w:p w14:paraId="4E1FF77F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VexVR: Испытание по</w:t>
            </w:r>
          </w:p>
          <w:p w14:paraId="3B66A512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очистке коралловых</w:t>
            </w:r>
          </w:p>
          <w:p w14:paraId="6BD76686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рифов</w:t>
            </w:r>
          </w:p>
        </w:tc>
        <w:tc>
          <w:tcPr>
            <w:tcW w:w="850" w:type="dxa"/>
            <w:vAlign w:val="center"/>
          </w:tcPr>
          <w:p w14:paraId="41850B5B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28117275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4060C886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14:paraId="5BF9843C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Беседа, устная презентация</w:t>
            </w:r>
          </w:p>
        </w:tc>
      </w:tr>
      <w:tr w:rsidR="00F57D5A" w:rsidRPr="00575537" w14:paraId="14EC50C3" w14:textId="77777777">
        <w:tc>
          <w:tcPr>
            <w:tcW w:w="822" w:type="dxa"/>
          </w:tcPr>
          <w:p w14:paraId="1C09FEFB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3-4</w:t>
            </w:r>
          </w:p>
        </w:tc>
        <w:tc>
          <w:tcPr>
            <w:tcW w:w="2977" w:type="dxa"/>
          </w:tcPr>
          <w:p w14:paraId="4687A2B9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VexVR:</w:t>
            </w:r>
          </w:p>
          <w:p w14:paraId="5C7A6E3E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Программирование.</w:t>
            </w:r>
          </w:p>
          <w:p w14:paraId="5FE434F6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Прохождение лабиринта</w:t>
            </w:r>
          </w:p>
        </w:tc>
        <w:tc>
          <w:tcPr>
            <w:tcW w:w="850" w:type="dxa"/>
            <w:vAlign w:val="center"/>
          </w:tcPr>
          <w:p w14:paraId="50D0A58C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14:paraId="6F6BC014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13B49F67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14:paraId="1353E7B2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Беседа, устная презентация модели</w:t>
            </w:r>
          </w:p>
        </w:tc>
      </w:tr>
      <w:tr w:rsidR="00F57D5A" w:rsidRPr="00575537" w14:paraId="5A51DB84" w14:textId="77777777">
        <w:tc>
          <w:tcPr>
            <w:tcW w:w="822" w:type="dxa"/>
          </w:tcPr>
          <w:p w14:paraId="48E30C0D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5-6</w:t>
            </w:r>
          </w:p>
        </w:tc>
        <w:tc>
          <w:tcPr>
            <w:tcW w:w="2977" w:type="dxa"/>
          </w:tcPr>
          <w:p w14:paraId="495225F0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VexVR:</w:t>
            </w:r>
          </w:p>
          <w:p w14:paraId="6F865282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Программирование.</w:t>
            </w:r>
          </w:p>
          <w:p w14:paraId="0F183BC4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Перемещение фишек</w:t>
            </w:r>
          </w:p>
        </w:tc>
        <w:tc>
          <w:tcPr>
            <w:tcW w:w="850" w:type="dxa"/>
            <w:vAlign w:val="center"/>
          </w:tcPr>
          <w:p w14:paraId="2FB98F78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14:paraId="7CC1AA15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2CA6F060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14:paraId="1B605963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Беседа, устная презентация модели</w:t>
            </w:r>
          </w:p>
        </w:tc>
      </w:tr>
      <w:tr w:rsidR="00F57D5A" w:rsidRPr="00575537" w14:paraId="56D6B717" w14:textId="77777777">
        <w:tc>
          <w:tcPr>
            <w:tcW w:w="822" w:type="dxa"/>
          </w:tcPr>
          <w:p w14:paraId="115F4BC5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7-8</w:t>
            </w:r>
          </w:p>
        </w:tc>
        <w:tc>
          <w:tcPr>
            <w:tcW w:w="2977" w:type="dxa"/>
          </w:tcPr>
          <w:p w14:paraId="0FEA7EDD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VexVR:</w:t>
            </w:r>
          </w:p>
          <w:p w14:paraId="3211A3E7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Программирование.</w:t>
            </w:r>
          </w:p>
          <w:p w14:paraId="69C9908F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Разрушение замка</w:t>
            </w:r>
          </w:p>
        </w:tc>
        <w:tc>
          <w:tcPr>
            <w:tcW w:w="850" w:type="dxa"/>
            <w:vAlign w:val="center"/>
          </w:tcPr>
          <w:p w14:paraId="74BBAE44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14:paraId="5F194B41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6868F3D2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14:paraId="1D5EBF1F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Беседа, устная презентация модели</w:t>
            </w:r>
          </w:p>
        </w:tc>
      </w:tr>
      <w:tr w:rsidR="00F57D5A" w:rsidRPr="00575537" w14:paraId="7AB3BDE6" w14:textId="77777777">
        <w:trPr>
          <w:trHeight w:val="1158"/>
        </w:trPr>
        <w:tc>
          <w:tcPr>
            <w:tcW w:w="822" w:type="dxa"/>
          </w:tcPr>
          <w:p w14:paraId="063ADB5B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9-10</w:t>
            </w:r>
          </w:p>
        </w:tc>
        <w:tc>
          <w:tcPr>
            <w:tcW w:w="2977" w:type="dxa"/>
          </w:tcPr>
          <w:p w14:paraId="1AFDD80D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Проектная деятельность (финальный проект по модулю)</w:t>
            </w:r>
          </w:p>
        </w:tc>
        <w:tc>
          <w:tcPr>
            <w:tcW w:w="850" w:type="dxa"/>
            <w:vAlign w:val="center"/>
          </w:tcPr>
          <w:p w14:paraId="175621B9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14:paraId="5E58761F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02B85AC8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</w:tcPr>
          <w:p w14:paraId="757F6420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Защита индивидуального/ группового проекта</w:t>
            </w:r>
          </w:p>
          <w:p w14:paraId="333105AE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(Приложение 3)</w:t>
            </w:r>
          </w:p>
        </w:tc>
      </w:tr>
      <w:tr w:rsidR="00F57D5A" w:rsidRPr="00575537" w14:paraId="5462A735" w14:textId="77777777">
        <w:trPr>
          <w:trHeight w:val="551"/>
        </w:trPr>
        <w:tc>
          <w:tcPr>
            <w:tcW w:w="3799" w:type="dxa"/>
            <w:gridSpan w:val="2"/>
            <w:shd w:val="clear" w:color="auto" w:fill="auto"/>
            <w:vAlign w:val="center"/>
          </w:tcPr>
          <w:p w14:paraId="5C890AA7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75537">
              <w:rPr>
                <w:rFonts w:ascii="Times New Roman" w:eastAsia="Times New Roman" w:hAnsi="Times New Roman" w:cs="Times New Roman"/>
                <w:b/>
              </w:rPr>
              <w:t>Модуль</w:t>
            </w:r>
            <w:r w:rsidRPr="0057553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II. FischerTechnik Robotics Competition Set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6A8A4E" w14:textId="77777777" w:rsidR="00F57D5A" w:rsidRPr="00575537" w:rsidRDefault="0014373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75537">
              <w:rPr>
                <w:rFonts w:ascii="Times New Roman" w:hAnsi="Times New Roman" w:cs="Times New Roman"/>
                <w:b/>
                <w:color w:val="000000"/>
              </w:rPr>
              <w:t>96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487972" w14:textId="77777777" w:rsidR="00F57D5A" w:rsidRPr="00575537" w:rsidRDefault="00F57D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680394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537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2552" w:type="dxa"/>
            <w:vAlign w:val="center"/>
          </w:tcPr>
          <w:p w14:paraId="5E5DED3A" w14:textId="77777777" w:rsidR="00F57D5A" w:rsidRPr="00575537" w:rsidRDefault="00F57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D5A" w:rsidRPr="00575537" w14:paraId="1D5BD0F0" w14:textId="77777777">
        <w:tc>
          <w:tcPr>
            <w:tcW w:w="822" w:type="dxa"/>
            <w:shd w:val="clear" w:color="auto" w:fill="auto"/>
            <w:vAlign w:val="center"/>
          </w:tcPr>
          <w:p w14:paraId="67B56DA0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977" w:type="dxa"/>
          </w:tcPr>
          <w:p w14:paraId="363B7701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Инструктаж по работе с оборудованием</w:t>
            </w:r>
          </w:p>
          <w:p w14:paraId="22514013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Знакомство с набором FischerTechnik Robotics Competition Set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13E329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53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E4F98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4060CD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vAlign w:val="center"/>
          </w:tcPr>
          <w:p w14:paraId="62CE3F35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Успешное выполнение задания</w:t>
            </w:r>
          </w:p>
        </w:tc>
      </w:tr>
      <w:tr w:rsidR="00F57D5A" w:rsidRPr="00575537" w14:paraId="6EACE981" w14:textId="77777777">
        <w:tc>
          <w:tcPr>
            <w:tcW w:w="822" w:type="dxa"/>
            <w:shd w:val="clear" w:color="auto" w:fill="auto"/>
            <w:vAlign w:val="center"/>
          </w:tcPr>
          <w:p w14:paraId="666B4441" w14:textId="77777777" w:rsidR="00F57D5A" w:rsidRPr="00575537" w:rsidRDefault="0014373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977" w:type="dxa"/>
          </w:tcPr>
          <w:p w14:paraId="3C264CE0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Знакомство с элементами FischerTechnik Competition</w:t>
            </w:r>
          </w:p>
          <w:p w14:paraId="2460105B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Сборка и программирование модели “Вентилятор”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604AE1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53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548B8" w14:textId="77777777" w:rsidR="00F57D5A" w:rsidRPr="00575537" w:rsidRDefault="0014373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63906A" w14:textId="77777777" w:rsidR="00F57D5A" w:rsidRPr="00575537" w:rsidRDefault="0014373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48A7F69E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 xml:space="preserve">Успешное выполнение заданий </w:t>
            </w:r>
          </w:p>
        </w:tc>
      </w:tr>
      <w:tr w:rsidR="00F57D5A" w:rsidRPr="00575537" w14:paraId="1DD7FF38" w14:textId="77777777">
        <w:tc>
          <w:tcPr>
            <w:tcW w:w="822" w:type="dxa"/>
            <w:shd w:val="clear" w:color="auto" w:fill="auto"/>
            <w:vAlign w:val="center"/>
          </w:tcPr>
          <w:p w14:paraId="7A86FF75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3269D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Знакомство с элементами FischerTechnik Competition</w:t>
            </w:r>
          </w:p>
          <w:p w14:paraId="1BED194C" w14:textId="77777777" w:rsidR="00F57D5A" w:rsidRPr="00575537" w:rsidRDefault="0014373E">
            <w:pPr>
              <w:rPr>
                <w:rFonts w:ascii="Times New Roman" w:eastAsia="Times New Roman" w:hAnsi="Times New Roman" w:cs="Times New Roman"/>
                <w:b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Сборка и программирование модели “Светофор”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F03E4A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53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929A3D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33EBA8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31E4492D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Успешное выполнение заданий</w:t>
            </w:r>
          </w:p>
        </w:tc>
      </w:tr>
      <w:tr w:rsidR="00F57D5A" w:rsidRPr="00575537" w14:paraId="6300D6C3" w14:textId="77777777">
        <w:tc>
          <w:tcPr>
            <w:tcW w:w="822" w:type="dxa"/>
            <w:shd w:val="clear" w:color="auto" w:fill="auto"/>
            <w:vAlign w:val="center"/>
          </w:tcPr>
          <w:p w14:paraId="0266BFD8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14-15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A734C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Знакомство с элементами FischerTechnik Competition      Сборка и программирование модели “Сушилка для рук”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85FC6E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53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32064A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28282A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0599A096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Практическая работа.</w:t>
            </w:r>
          </w:p>
          <w:p w14:paraId="71B25F59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Сборка конструкций по образцу</w:t>
            </w:r>
          </w:p>
        </w:tc>
      </w:tr>
      <w:tr w:rsidR="00F57D5A" w:rsidRPr="00575537" w14:paraId="31724EFD" w14:textId="77777777">
        <w:tc>
          <w:tcPr>
            <w:tcW w:w="822" w:type="dxa"/>
            <w:shd w:val="clear" w:color="auto" w:fill="auto"/>
            <w:vAlign w:val="center"/>
          </w:tcPr>
          <w:p w14:paraId="323BD361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16-17</w:t>
            </w:r>
          </w:p>
        </w:tc>
        <w:tc>
          <w:tcPr>
            <w:tcW w:w="2977" w:type="dxa"/>
            <w:vAlign w:val="center"/>
          </w:tcPr>
          <w:p w14:paraId="3C28F03A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Знакомство с элементами FischerTechnik Competition      Сборка и программирование модели “Регулятор температуры”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94BF8F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53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85864D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7DF809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7EA156B8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Практическая работа.</w:t>
            </w:r>
          </w:p>
          <w:p w14:paraId="0E88CECD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Сборка конструкций по образцу</w:t>
            </w:r>
          </w:p>
        </w:tc>
      </w:tr>
      <w:tr w:rsidR="00F57D5A" w:rsidRPr="00575537" w14:paraId="582A7712" w14:textId="77777777">
        <w:tc>
          <w:tcPr>
            <w:tcW w:w="822" w:type="dxa"/>
            <w:shd w:val="clear" w:color="auto" w:fill="auto"/>
            <w:vAlign w:val="center"/>
          </w:tcPr>
          <w:p w14:paraId="094D0273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18-19</w:t>
            </w:r>
          </w:p>
        </w:tc>
        <w:tc>
          <w:tcPr>
            <w:tcW w:w="2977" w:type="dxa"/>
            <w:vAlign w:val="center"/>
          </w:tcPr>
          <w:p w14:paraId="6A63B4A4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Знакомство с элементами FischerTechnik Competition      Сборка и программирование модели “Шлагбаум”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15E0A2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53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574D49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3CF0B1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vAlign w:val="center"/>
          </w:tcPr>
          <w:p w14:paraId="64EA83DA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Практическая работа.</w:t>
            </w:r>
          </w:p>
          <w:p w14:paraId="13D11BF6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Сборка конструкций по образцу</w:t>
            </w:r>
          </w:p>
        </w:tc>
      </w:tr>
      <w:tr w:rsidR="00F57D5A" w:rsidRPr="00575537" w14:paraId="633DBCAD" w14:textId="77777777">
        <w:tc>
          <w:tcPr>
            <w:tcW w:w="822" w:type="dxa"/>
            <w:shd w:val="clear" w:color="auto" w:fill="auto"/>
            <w:vAlign w:val="center"/>
          </w:tcPr>
          <w:p w14:paraId="7026CB0C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20-21</w:t>
            </w:r>
          </w:p>
        </w:tc>
        <w:tc>
          <w:tcPr>
            <w:tcW w:w="2977" w:type="dxa"/>
            <w:vAlign w:val="center"/>
          </w:tcPr>
          <w:p w14:paraId="1B487F93" w14:textId="77777777" w:rsidR="00F57D5A" w:rsidRPr="00575537" w:rsidRDefault="0014373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Знакомство с элементами FischerTechnik Competition</w:t>
            </w:r>
          </w:p>
          <w:p w14:paraId="4752F9C0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Сборка и программирование модели “Оператор с камерой”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44224D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53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E4BEDD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7AE46D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vAlign w:val="center"/>
          </w:tcPr>
          <w:p w14:paraId="1899EFA9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Практическая работа.</w:t>
            </w:r>
          </w:p>
          <w:p w14:paraId="648BD380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Сборка конструкций по образцу</w:t>
            </w:r>
          </w:p>
        </w:tc>
      </w:tr>
      <w:tr w:rsidR="00F57D5A" w:rsidRPr="00575537" w14:paraId="5FDFE8E4" w14:textId="77777777">
        <w:tc>
          <w:tcPr>
            <w:tcW w:w="822" w:type="dxa"/>
            <w:shd w:val="clear" w:color="auto" w:fill="auto"/>
            <w:vAlign w:val="center"/>
          </w:tcPr>
          <w:p w14:paraId="527C1742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22-23</w:t>
            </w:r>
          </w:p>
        </w:tc>
        <w:tc>
          <w:tcPr>
            <w:tcW w:w="2977" w:type="dxa"/>
            <w:vAlign w:val="center"/>
          </w:tcPr>
          <w:p w14:paraId="7D9513B8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Сборка и программирование модели “Робот-автомобиль”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226464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53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72358E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7D71A3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587D4704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  <w:p w14:paraId="591A4542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Сборка конструкций по образцу</w:t>
            </w:r>
          </w:p>
        </w:tc>
      </w:tr>
      <w:tr w:rsidR="00F57D5A" w:rsidRPr="00575537" w14:paraId="643D8F82" w14:textId="77777777">
        <w:tc>
          <w:tcPr>
            <w:tcW w:w="822" w:type="dxa"/>
            <w:shd w:val="clear" w:color="auto" w:fill="auto"/>
            <w:vAlign w:val="center"/>
          </w:tcPr>
          <w:p w14:paraId="2BF64C98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24-25</w:t>
            </w:r>
          </w:p>
        </w:tc>
        <w:tc>
          <w:tcPr>
            <w:tcW w:w="2977" w:type="dxa"/>
            <w:vAlign w:val="center"/>
          </w:tcPr>
          <w:p w14:paraId="22E52DED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Сборка и программирование модели “Обнаружитель препятствий”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1F943F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53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702BD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80DBF0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2F824068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Практическая работа.</w:t>
            </w:r>
          </w:p>
          <w:p w14:paraId="32EDB4CB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Сборка конструкций по образцу</w:t>
            </w:r>
          </w:p>
        </w:tc>
      </w:tr>
      <w:tr w:rsidR="00F57D5A" w:rsidRPr="00575537" w14:paraId="62054F78" w14:textId="77777777">
        <w:tc>
          <w:tcPr>
            <w:tcW w:w="822" w:type="dxa"/>
            <w:shd w:val="clear" w:color="auto" w:fill="auto"/>
            <w:vAlign w:val="center"/>
          </w:tcPr>
          <w:p w14:paraId="28B75E2C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26-27</w:t>
            </w:r>
          </w:p>
        </w:tc>
        <w:tc>
          <w:tcPr>
            <w:tcW w:w="2977" w:type="dxa"/>
            <w:vAlign w:val="center"/>
          </w:tcPr>
          <w:p w14:paraId="1DA47FB3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Сборка и программирование модели “Обнаружитель препятствий с камерой”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C3B4F7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53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0257BF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ED296E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625B4224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 xml:space="preserve">Успешное выполнение заданий </w:t>
            </w:r>
          </w:p>
        </w:tc>
      </w:tr>
      <w:tr w:rsidR="00F57D5A" w:rsidRPr="00575537" w14:paraId="53789EA2" w14:textId="77777777">
        <w:tc>
          <w:tcPr>
            <w:tcW w:w="822" w:type="dxa"/>
            <w:shd w:val="clear" w:color="auto" w:fill="auto"/>
            <w:vAlign w:val="center"/>
          </w:tcPr>
          <w:p w14:paraId="00C69A1F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28-29</w:t>
            </w:r>
          </w:p>
        </w:tc>
        <w:tc>
          <w:tcPr>
            <w:tcW w:w="2977" w:type="dxa"/>
            <w:vAlign w:val="center"/>
          </w:tcPr>
          <w:p w14:paraId="5E133D79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Сборка и программирование модели “Следопыт”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3D3A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53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7B9916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ACB19D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7226BEF5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Gungsuh" w:hAnsi="Times New Roman" w:cs="Times New Roman"/>
                <w:color w:val="000000"/>
              </w:rPr>
              <w:t xml:space="preserve">Успешное выполнение заданий </w:t>
            </w:r>
          </w:p>
        </w:tc>
      </w:tr>
      <w:tr w:rsidR="00F57D5A" w:rsidRPr="00575537" w14:paraId="6A20857C" w14:textId="77777777">
        <w:tc>
          <w:tcPr>
            <w:tcW w:w="822" w:type="dxa"/>
            <w:shd w:val="clear" w:color="auto" w:fill="auto"/>
            <w:vAlign w:val="center"/>
          </w:tcPr>
          <w:p w14:paraId="556AA0C4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977" w:type="dxa"/>
            <w:vAlign w:val="center"/>
          </w:tcPr>
          <w:p w14:paraId="76A658F7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Сборка и программирование модели “Робот-разведчик”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AFECCC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53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1C2BB3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207D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027C0034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 xml:space="preserve">Успешное выполнение задания </w:t>
            </w:r>
          </w:p>
        </w:tc>
      </w:tr>
      <w:tr w:rsidR="00F57D5A" w:rsidRPr="00575537" w14:paraId="0AAE97CD" w14:textId="77777777">
        <w:tc>
          <w:tcPr>
            <w:tcW w:w="822" w:type="dxa"/>
            <w:shd w:val="clear" w:color="auto" w:fill="auto"/>
            <w:vAlign w:val="center"/>
          </w:tcPr>
          <w:p w14:paraId="7CADD887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31-32</w:t>
            </w:r>
          </w:p>
        </w:tc>
        <w:tc>
          <w:tcPr>
            <w:tcW w:w="2977" w:type="dxa"/>
            <w:vAlign w:val="center"/>
          </w:tcPr>
          <w:p w14:paraId="3458C095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 xml:space="preserve"> Сборка и программирование модели “Робот футболист с ручным управлением”</w:t>
            </w:r>
          </w:p>
          <w:p w14:paraId="4BE0F29D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Игра “Робо-футбол”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C84CC0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53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3521D1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5F0E05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vAlign w:val="center"/>
          </w:tcPr>
          <w:p w14:paraId="28A9870C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F57D5A" w:rsidRPr="00575537" w14:paraId="1021F00A" w14:textId="77777777">
        <w:tc>
          <w:tcPr>
            <w:tcW w:w="822" w:type="dxa"/>
            <w:shd w:val="clear" w:color="auto" w:fill="auto"/>
            <w:vAlign w:val="center"/>
          </w:tcPr>
          <w:p w14:paraId="67024F0A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33-34</w:t>
            </w:r>
          </w:p>
        </w:tc>
        <w:tc>
          <w:tcPr>
            <w:tcW w:w="2977" w:type="dxa"/>
            <w:vAlign w:val="center"/>
          </w:tcPr>
          <w:p w14:paraId="5E9F1BFB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 xml:space="preserve">  Сборка и программирование модели “Автономный робот футболист”</w:t>
            </w:r>
          </w:p>
          <w:p w14:paraId="190154DC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Игра “Автономный робо-футбол”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214C3E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53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6DBF0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E051DD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01B176A9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 xml:space="preserve">Успешное выполнение задания </w:t>
            </w:r>
          </w:p>
        </w:tc>
      </w:tr>
      <w:tr w:rsidR="00F57D5A" w:rsidRPr="00575537" w14:paraId="6B5D0D2E" w14:textId="77777777">
        <w:tc>
          <w:tcPr>
            <w:tcW w:w="822" w:type="dxa"/>
            <w:shd w:val="clear" w:color="auto" w:fill="auto"/>
            <w:vAlign w:val="center"/>
          </w:tcPr>
          <w:p w14:paraId="01025D6C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35-36</w:t>
            </w:r>
          </w:p>
        </w:tc>
        <w:tc>
          <w:tcPr>
            <w:tcW w:w="2977" w:type="dxa"/>
            <w:vAlign w:val="center"/>
          </w:tcPr>
          <w:p w14:paraId="52C69BAD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Сборка и программирование модели “Туннельный робот”</w:t>
            </w:r>
          </w:p>
          <w:p w14:paraId="284F1278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Прохождение лабиринта по правилу правой руки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8443A2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53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2386F9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DF8AA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4439757D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 xml:space="preserve">Успешное выполнение заданий </w:t>
            </w:r>
          </w:p>
        </w:tc>
      </w:tr>
      <w:tr w:rsidR="00F57D5A" w:rsidRPr="00575537" w14:paraId="1B1549AF" w14:textId="77777777">
        <w:tc>
          <w:tcPr>
            <w:tcW w:w="822" w:type="dxa"/>
            <w:shd w:val="clear" w:color="auto" w:fill="auto"/>
            <w:vAlign w:val="center"/>
          </w:tcPr>
          <w:p w14:paraId="6BCF9691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37-39</w:t>
            </w:r>
          </w:p>
        </w:tc>
        <w:tc>
          <w:tcPr>
            <w:tcW w:w="2977" w:type="dxa"/>
            <w:vAlign w:val="center"/>
          </w:tcPr>
          <w:p w14:paraId="15D0386E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Сборка и программирование модели “Детектор цвета”</w:t>
            </w:r>
          </w:p>
          <w:p w14:paraId="7011A242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Движение по линии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8AB70F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53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9DA8AB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5C8974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vAlign w:val="center"/>
          </w:tcPr>
          <w:p w14:paraId="1711FF1C" w14:textId="77777777" w:rsidR="00F57D5A" w:rsidRPr="00575537" w:rsidRDefault="0014373E">
            <w:pPr>
              <w:rPr>
                <w:rFonts w:ascii="Times New Roman" w:hAnsi="Times New Roman" w:cs="Times New Roman"/>
              </w:rPr>
            </w:pPr>
            <w:r w:rsidRPr="00575537">
              <w:rPr>
                <w:rFonts w:ascii="Times New Roman" w:hAnsi="Times New Roman" w:cs="Times New Roman"/>
              </w:rPr>
              <w:t>Практическая работа</w:t>
            </w:r>
          </w:p>
          <w:p w14:paraId="28749217" w14:textId="77777777" w:rsidR="00F57D5A" w:rsidRPr="00575537" w:rsidRDefault="00F5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7D5A" w:rsidRPr="00575537" w14:paraId="4C0FDF59" w14:textId="77777777">
        <w:tc>
          <w:tcPr>
            <w:tcW w:w="822" w:type="dxa"/>
            <w:shd w:val="clear" w:color="auto" w:fill="auto"/>
            <w:vAlign w:val="center"/>
          </w:tcPr>
          <w:p w14:paraId="1AB88370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40-42</w:t>
            </w:r>
          </w:p>
        </w:tc>
        <w:tc>
          <w:tcPr>
            <w:tcW w:w="2977" w:type="dxa"/>
            <w:vAlign w:val="center"/>
          </w:tcPr>
          <w:p w14:paraId="33971064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Остановка у чёрной линии. Обнаружение черты разного цвета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5CA8B7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53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14CE6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AFD3EB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vAlign w:val="center"/>
          </w:tcPr>
          <w:p w14:paraId="7C61B955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 xml:space="preserve">Успешное выполнение задания «Остановиться </w:t>
            </w:r>
            <w:r w:rsidRPr="00575537">
              <w:rPr>
                <w:rFonts w:ascii="Times New Roman" w:eastAsia="Times New Roman" w:hAnsi="Times New Roman" w:cs="Times New Roman"/>
                <w:color w:val="000000"/>
              </w:rPr>
              <w:br/>
              <w:t>у линии»</w:t>
            </w:r>
          </w:p>
        </w:tc>
      </w:tr>
      <w:tr w:rsidR="00F57D5A" w:rsidRPr="00575537" w14:paraId="19F6F177" w14:textId="77777777">
        <w:tc>
          <w:tcPr>
            <w:tcW w:w="822" w:type="dxa"/>
            <w:shd w:val="clear" w:color="auto" w:fill="auto"/>
            <w:vAlign w:val="center"/>
          </w:tcPr>
          <w:p w14:paraId="17F841B6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43-44</w:t>
            </w:r>
          </w:p>
        </w:tc>
        <w:tc>
          <w:tcPr>
            <w:tcW w:w="2977" w:type="dxa"/>
            <w:vAlign w:val="center"/>
          </w:tcPr>
          <w:p w14:paraId="29FD9792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Движение по чёрной линии. Соревнования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AC7537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53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1962CB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EFFF35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251E6434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 xml:space="preserve">Успешное выполнение задания «Движение </w:t>
            </w:r>
            <w:r w:rsidRPr="00575537">
              <w:rPr>
                <w:rFonts w:ascii="Times New Roman" w:eastAsia="Times New Roman" w:hAnsi="Times New Roman" w:cs="Times New Roman"/>
                <w:color w:val="000000"/>
              </w:rPr>
              <w:br/>
              <w:t>по чёрной линии»</w:t>
            </w:r>
          </w:p>
        </w:tc>
      </w:tr>
      <w:tr w:rsidR="00F57D5A" w:rsidRPr="00575537" w14:paraId="46532F36" w14:textId="77777777">
        <w:tc>
          <w:tcPr>
            <w:tcW w:w="822" w:type="dxa"/>
            <w:shd w:val="clear" w:color="auto" w:fill="auto"/>
            <w:vAlign w:val="center"/>
          </w:tcPr>
          <w:p w14:paraId="319A1C27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45-47</w:t>
            </w:r>
          </w:p>
        </w:tc>
        <w:tc>
          <w:tcPr>
            <w:tcW w:w="2977" w:type="dxa"/>
            <w:vAlign w:val="center"/>
          </w:tcPr>
          <w:p w14:paraId="0036C74F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 xml:space="preserve">Остановка под углом. Расчёт углов для движения робота </w:t>
            </w:r>
            <w:r w:rsidRPr="00575537">
              <w:rPr>
                <w:rFonts w:ascii="Times New Roman" w:eastAsia="Times New Roman" w:hAnsi="Times New Roman" w:cs="Times New Roman"/>
              </w:rPr>
              <w:br/>
              <w:t>по треугольнику, квадрату, пятиугольнику, шестиугольнику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88CB95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53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F70194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044296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vAlign w:val="center"/>
          </w:tcPr>
          <w:p w14:paraId="7B7B5AB1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Успешное выполнение задания «Остановиться под углом»</w:t>
            </w:r>
          </w:p>
        </w:tc>
      </w:tr>
      <w:tr w:rsidR="00F57D5A" w:rsidRPr="00575537" w14:paraId="1A990A65" w14:textId="77777777">
        <w:tc>
          <w:tcPr>
            <w:tcW w:w="822" w:type="dxa"/>
            <w:shd w:val="clear" w:color="auto" w:fill="auto"/>
            <w:vAlign w:val="center"/>
          </w:tcPr>
          <w:p w14:paraId="00470EA7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48-50</w:t>
            </w:r>
          </w:p>
        </w:tc>
        <w:tc>
          <w:tcPr>
            <w:tcW w:w="2977" w:type="dxa"/>
            <w:vAlign w:val="center"/>
          </w:tcPr>
          <w:p w14:paraId="4109BC96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Сборка и программирование модели “Разведчик”</w:t>
            </w:r>
          </w:p>
          <w:p w14:paraId="2D94AEDF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Выполнение задач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0563D9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53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D45692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09F79B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vAlign w:val="center"/>
          </w:tcPr>
          <w:p w14:paraId="4F6CC39C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 xml:space="preserve">Успешное выполнение задания «Остановиться </w:t>
            </w:r>
            <w:r w:rsidRPr="00575537">
              <w:rPr>
                <w:rFonts w:ascii="Times New Roman" w:eastAsia="Times New Roman" w:hAnsi="Times New Roman" w:cs="Times New Roman"/>
                <w:color w:val="000000"/>
              </w:rPr>
              <w:br/>
              <w:t>у объекта»</w:t>
            </w:r>
          </w:p>
        </w:tc>
      </w:tr>
      <w:tr w:rsidR="00F57D5A" w:rsidRPr="00575537" w14:paraId="3722DD66" w14:textId="77777777">
        <w:tc>
          <w:tcPr>
            <w:tcW w:w="822" w:type="dxa"/>
            <w:shd w:val="clear" w:color="auto" w:fill="auto"/>
            <w:vAlign w:val="center"/>
          </w:tcPr>
          <w:p w14:paraId="7C308C8B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51-53</w:t>
            </w:r>
          </w:p>
        </w:tc>
        <w:tc>
          <w:tcPr>
            <w:tcW w:w="2977" w:type="dxa"/>
            <w:vAlign w:val="center"/>
          </w:tcPr>
          <w:p w14:paraId="6D8CB81D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Обобщение пройденного материала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80280C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53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8D2369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943ED3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vAlign w:val="center"/>
          </w:tcPr>
          <w:p w14:paraId="683AE9A9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</w:p>
        </w:tc>
      </w:tr>
      <w:tr w:rsidR="00F57D5A" w:rsidRPr="00575537" w14:paraId="37749ECF" w14:textId="77777777">
        <w:trPr>
          <w:trHeight w:val="1305"/>
        </w:trPr>
        <w:tc>
          <w:tcPr>
            <w:tcW w:w="822" w:type="dxa"/>
            <w:shd w:val="clear" w:color="auto" w:fill="auto"/>
            <w:vAlign w:val="center"/>
          </w:tcPr>
          <w:p w14:paraId="4F946633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54-58</w:t>
            </w:r>
          </w:p>
        </w:tc>
        <w:tc>
          <w:tcPr>
            <w:tcW w:w="2977" w:type="dxa"/>
            <w:vAlign w:val="center"/>
          </w:tcPr>
          <w:p w14:paraId="0B218BB2" w14:textId="77777777" w:rsidR="00F57D5A" w:rsidRPr="00575537" w:rsidRDefault="0014373E">
            <w:pPr>
              <w:rPr>
                <w:rFonts w:ascii="Times New Roman" w:eastAsia="Times New Roman" w:hAnsi="Times New Roman" w:cs="Times New Roman"/>
                <w:b/>
              </w:rPr>
            </w:pPr>
            <w:r w:rsidRPr="00575537">
              <w:rPr>
                <w:rFonts w:ascii="Times New Roman" w:eastAsia="Times New Roman" w:hAnsi="Times New Roman" w:cs="Times New Roman"/>
                <w:b/>
              </w:rPr>
              <w:t>Проектная деятельность Финальный проект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F8E4FD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53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756FAB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49979D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  <w:vAlign w:val="center"/>
          </w:tcPr>
          <w:p w14:paraId="054A271F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Защита индивидуального/ группового проекта</w:t>
            </w:r>
          </w:p>
          <w:p w14:paraId="08CB95E0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(Приложение 4)</w:t>
            </w:r>
          </w:p>
          <w:p w14:paraId="05415C0A" w14:textId="77777777" w:rsidR="00F57D5A" w:rsidRPr="00575537" w:rsidRDefault="00F5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7D5A" w:rsidRPr="00575537" w14:paraId="6828C9A8" w14:textId="77777777">
        <w:trPr>
          <w:trHeight w:val="336"/>
        </w:trPr>
        <w:tc>
          <w:tcPr>
            <w:tcW w:w="3799" w:type="dxa"/>
            <w:gridSpan w:val="2"/>
            <w:shd w:val="clear" w:color="auto" w:fill="auto"/>
            <w:vAlign w:val="center"/>
          </w:tcPr>
          <w:p w14:paraId="0FFD475D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Модуль III. </w:t>
            </w:r>
            <w:r w:rsidRPr="00575537">
              <w:rPr>
                <w:rFonts w:ascii="Times New Roman" w:eastAsia="Times New Roman" w:hAnsi="Times New Roman" w:cs="Times New Roman"/>
                <w:b/>
              </w:rPr>
              <w:t xml:space="preserve"> Робототехнические наборы FischerTechnik Robotics Sensor Station IoT. Введение в интернет вещей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A77E4D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53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A4F655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8B1B15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552" w:type="dxa"/>
            <w:vAlign w:val="center"/>
          </w:tcPr>
          <w:p w14:paraId="789ADD4D" w14:textId="77777777" w:rsidR="00F57D5A" w:rsidRPr="00575537" w:rsidRDefault="00F57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7D5A" w:rsidRPr="00575537" w14:paraId="429B24C5" w14:textId="77777777">
        <w:trPr>
          <w:trHeight w:val="323"/>
        </w:trPr>
        <w:tc>
          <w:tcPr>
            <w:tcW w:w="822" w:type="dxa"/>
            <w:shd w:val="clear" w:color="auto" w:fill="auto"/>
            <w:vAlign w:val="center"/>
          </w:tcPr>
          <w:p w14:paraId="7FCD2771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_heading=h.3znysh7" w:colFirst="0" w:colLast="0"/>
            <w:bookmarkEnd w:id="3"/>
            <w:r w:rsidRPr="00575537">
              <w:rPr>
                <w:rFonts w:ascii="Times New Roman" w:eastAsia="Times New Roman" w:hAnsi="Times New Roman" w:cs="Times New Roman"/>
                <w:color w:val="000000"/>
              </w:rPr>
              <w:t>59-60</w:t>
            </w:r>
          </w:p>
        </w:tc>
        <w:tc>
          <w:tcPr>
            <w:tcW w:w="2977" w:type="dxa"/>
            <w:vAlign w:val="center"/>
          </w:tcPr>
          <w:p w14:paraId="7C6F0C17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Инструктаж по работе с оборудованием</w:t>
            </w:r>
          </w:p>
          <w:p w14:paraId="4B2FB9E1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Знакомство с набором FischerTechnik Robotics Sensor Station IoT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FAB965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53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A70433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58EE51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1DBBA44F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Теория и практическая часть</w:t>
            </w:r>
          </w:p>
        </w:tc>
      </w:tr>
      <w:tr w:rsidR="00F57D5A" w:rsidRPr="00575537" w14:paraId="06EF0524" w14:textId="77777777">
        <w:trPr>
          <w:trHeight w:val="450"/>
        </w:trPr>
        <w:tc>
          <w:tcPr>
            <w:tcW w:w="822" w:type="dxa"/>
            <w:shd w:val="clear" w:color="auto" w:fill="auto"/>
            <w:vAlign w:val="center"/>
          </w:tcPr>
          <w:p w14:paraId="54DE6AA3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61-62</w:t>
            </w:r>
          </w:p>
        </w:tc>
        <w:tc>
          <w:tcPr>
            <w:tcW w:w="2977" w:type="dxa"/>
            <w:vAlign w:val="center"/>
          </w:tcPr>
          <w:p w14:paraId="73ADDD95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Знакомство с элементами набора FischerTechnik Robotics Sensor Station IoT</w:t>
            </w:r>
          </w:p>
          <w:p w14:paraId="701A8C52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Сборка и программирование модели “Освещение”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8614E8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53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DCF082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03781B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vAlign w:val="center"/>
          </w:tcPr>
          <w:p w14:paraId="36236539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Творческое задание</w:t>
            </w:r>
          </w:p>
        </w:tc>
      </w:tr>
      <w:tr w:rsidR="00F57D5A" w:rsidRPr="00575537" w14:paraId="1EC8DBC0" w14:textId="77777777">
        <w:trPr>
          <w:trHeight w:val="270"/>
        </w:trPr>
        <w:tc>
          <w:tcPr>
            <w:tcW w:w="822" w:type="dxa"/>
            <w:shd w:val="clear" w:color="auto" w:fill="auto"/>
            <w:vAlign w:val="center"/>
          </w:tcPr>
          <w:p w14:paraId="1AA4E9DB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63-64</w:t>
            </w:r>
          </w:p>
        </w:tc>
        <w:tc>
          <w:tcPr>
            <w:tcW w:w="2977" w:type="dxa"/>
            <w:vAlign w:val="center"/>
          </w:tcPr>
          <w:p w14:paraId="43AC3DBE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Знакомство с элементами набора FischerTechnik Robotics Sensor Station IoT</w:t>
            </w:r>
          </w:p>
          <w:p w14:paraId="41C96AEE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Сборка и программирование модели “Датчик шума”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17FC2F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53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327B1B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A98118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vAlign w:val="center"/>
          </w:tcPr>
          <w:p w14:paraId="2ECA37BB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F57D5A" w:rsidRPr="00575537" w14:paraId="0F21EDD7" w14:textId="77777777">
        <w:trPr>
          <w:trHeight w:val="864"/>
        </w:trPr>
        <w:tc>
          <w:tcPr>
            <w:tcW w:w="822" w:type="dxa"/>
            <w:shd w:val="clear" w:color="auto" w:fill="auto"/>
            <w:vAlign w:val="center"/>
          </w:tcPr>
          <w:p w14:paraId="1AA30DEC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65-66</w:t>
            </w:r>
          </w:p>
        </w:tc>
        <w:tc>
          <w:tcPr>
            <w:tcW w:w="2977" w:type="dxa"/>
            <w:vAlign w:val="center"/>
          </w:tcPr>
          <w:p w14:paraId="7C59E0E9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Знакомство с элементами набора FischerTechnik Robotics Sensor Station IoT</w:t>
            </w:r>
          </w:p>
          <w:p w14:paraId="1F16441B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Сборка и программирование модели “Датчик комфорта”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3F8438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53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C02BF8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63717A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vAlign w:val="center"/>
          </w:tcPr>
          <w:p w14:paraId="480551DA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F57D5A" w:rsidRPr="00575537" w14:paraId="7E6A4F67" w14:textId="77777777">
        <w:trPr>
          <w:trHeight w:val="667"/>
        </w:trPr>
        <w:tc>
          <w:tcPr>
            <w:tcW w:w="822" w:type="dxa"/>
            <w:shd w:val="clear" w:color="auto" w:fill="auto"/>
            <w:vAlign w:val="center"/>
          </w:tcPr>
          <w:p w14:paraId="23AE1C30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67-69</w:t>
            </w:r>
          </w:p>
        </w:tc>
        <w:tc>
          <w:tcPr>
            <w:tcW w:w="2977" w:type="dxa"/>
            <w:vAlign w:val="center"/>
          </w:tcPr>
          <w:p w14:paraId="697C1110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Знакомство с элементами набора FischerTechnik Robotics Sensor Station IoT</w:t>
            </w:r>
          </w:p>
          <w:p w14:paraId="57A7726B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Сборка и программирование модели “Стационарная камера”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DD6A62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53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470093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EDF27A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vAlign w:val="center"/>
          </w:tcPr>
          <w:p w14:paraId="1B7BFB74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Творческое задание</w:t>
            </w:r>
          </w:p>
        </w:tc>
      </w:tr>
      <w:tr w:rsidR="00F57D5A" w:rsidRPr="00575537" w14:paraId="6A725B2E" w14:textId="77777777">
        <w:trPr>
          <w:trHeight w:val="430"/>
        </w:trPr>
        <w:tc>
          <w:tcPr>
            <w:tcW w:w="822" w:type="dxa"/>
            <w:shd w:val="clear" w:color="auto" w:fill="auto"/>
            <w:vAlign w:val="center"/>
          </w:tcPr>
          <w:p w14:paraId="4F752072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70-72</w:t>
            </w:r>
          </w:p>
        </w:tc>
        <w:tc>
          <w:tcPr>
            <w:tcW w:w="2977" w:type="dxa"/>
            <w:vAlign w:val="center"/>
          </w:tcPr>
          <w:p w14:paraId="5B6AA355" w14:textId="77777777" w:rsidR="00F57D5A" w:rsidRPr="00575537" w:rsidRDefault="0014373E">
            <w:pPr>
              <w:rPr>
                <w:rFonts w:ascii="Times New Roman" w:eastAsia="Times New Roman" w:hAnsi="Times New Roman" w:cs="Times New Roman"/>
              </w:rPr>
            </w:pPr>
            <w:r w:rsidRPr="00575537">
              <w:rPr>
                <w:rFonts w:ascii="Times New Roman" w:eastAsia="Times New Roman" w:hAnsi="Times New Roman" w:cs="Times New Roman"/>
              </w:rPr>
              <w:t>Сборка и программирование модели “Сенсорная станция”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08DFA1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53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77DE9B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A3C635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vAlign w:val="center"/>
          </w:tcPr>
          <w:p w14:paraId="32F7E0A8" w14:textId="77777777" w:rsidR="00F57D5A" w:rsidRPr="00575537" w:rsidRDefault="0014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37">
              <w:rPr>
                <w:rFonts w:ascii="Times New Roman" w:eastAsia="Times New Roman" w:hAnsi="Times New Roman" w:cs="Times New Roman"/>
                <w:color w:val="000000"/>
              </w:rPr>
              <w:t>Творческое задание</w:t>
            </w:r>
          </w:p>
        </w:tc>
      </w:tr>
      <w:tr w:rsidR="00F57D5A" w:rsidRPr="00575537" w14:paraId="4C040EB2" w14:textId="77777777">
        <w:trPr>
          <w:trHeight w:val="287"/>
        </w:trPr>
        <w:tc>
          <w:tcPr>
            <w:tcW w:w="822" w:type="dxa"/>
            <w:shd w:val="clear" w:color="auto" w:fill="auto"/>
            <w:vAlign w:val="center"/>
          </w:tcPr>
          <w:p w14:paraId="4020DEDC" w14:textId="77777777" w:rsidR="00F57D5A" w:rsidRPr="00575537" w:rsidRDefault="00F57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48126E05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53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39654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75537">
              <w:rPr>
                <w:rFonts w:ascii="Times New Roman" w:hAnsi="Times New Roman" w:cs="Times New Roman"/>
                <w:b/>
                <w:color w:val="000000"/>
              </w:rPr>
              <w:t>144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7AC632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537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12300C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537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2552" w:type="dxa"/>
            <w:vAlign w:val="center"/>
          </w:tcPr>
          <w:p w14:paraId="29CA2BEE" w14:textId="77777777" w:rsidR="00F57D5A" w:rsidRPr="00575537" w:rsidRDefault="00F57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2B49635" w14:textId="77777777" w:rsidR="00F57D5A" w:rsidRDefault="0014373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bookmarkStart w:id="4" w:name="_heading=h.2et92p0" w:colFirst="0" w:colLast="0"/>
      <w:bookmarkEnd w:id="4"/>
      <w:r>
        <w:br w:type="page"/>
      </w:r>
    </w:p>
    <w:p w14:paraId="74F35D65" w14:textId="1252393F" w:rsidR="00F57D5A" w:rsidRPr="00CF241E" w:rsidRDefault="0014373E" w:rsidP="00491B74">
      <w:pPr>
        <w:pStyle w:val="afb"/>
        <w:keepNext/>
        <w:numPr>
          <w:ilvl w:val="2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CF241E">
        <w:rPr>
          <w:b/>
          <w:color w:val="000000"/>
          <w:sz w:val="28"/>
          <w:szCs w:val="28"/>
        </w:rPr>
        <w:lastRenderedPageBreak/>
        <w:t>Содержание учебно-тематического плана</w:t>
      </w:r>
    </w:p>
    <w:p w14:paraId="3752EC58" w14:textId="77777777" w:rsidR="00F57D5A" w:rsidRDefault="001437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год обучения</w:t>
      </w:r>
    </w:p>
    <w:p w14:paraId="0341C12B" w14:textId="77777777" w:rsidR="00F57D5A" w:rsidRDefault="0014373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Модуль I. 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VexVR</w:t>
      </w:r>
      <w:r>
        <w:rPr>
          <w:b/>
          <w:sz w:val="32"/>
          <w:szCs w:val="32"/>
        </w:rPr>
        <w:t xml:space="preserve"> </w:t>
      </w:r>
    </w:p>
    <w:p w14:paraId="0C9C2FE5" w14:textId="77777777" w:rsidR="00F57D5A" w:rsidRDefault="0014373E">
      <w:pPr>
        <w:ind w:firstLine="709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Тема 1. Вводное занятие. Инструктаж по технике безопасности.</w:t>
      </w:r>
      <w:r>
        <w:rPr>
          <w:b/>
          <w:color w:val="000000"/>
          <w:sz w:val="28"/>
          <w:szCs w:val="28"/>
        </w:rPr>
        <w:t xml:space="preserve"> Знакомство со средо</w:t>
      </w:r>
      <w:r>
        <w:rPr>
          <w:b/>
          <w:sz w:val="28"/>
          <w:szCs w:val="28"/>
        </w:rPr>
        <w:t>й программирования VexVR.</w:t>
      </w:r>
    </w:p>
    <w:p w14:paraId="5EE60A2E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Инструктаж по технике безопасности при работе с оборудованием класса. Демонстрация программной среды.</w:t>
      </w:r>
    </w:p>
    <w:p w14:paraId="3A217B11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Уточнение названий отдельных </w:t>
      </w:r>
      <w:r>
        <w:rPr>
          <w:sz w:val="28"/>
          <w:szCs w:val="28"/>
        </w:rPr>
        <w:t>элементов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программирования</w:t>
      </w:r>
      <w:r>
        <w:rPr>
          <w:color w:val="000000"/>
          <w:sz w:val="28"/>
          <w:szCs w:val="28"/>
        </w:rPr>
        <w:t xml:space="preserve"> и правил их использования.</w:t>
      </w:r>
    </w:p>
    <w:p w14:paraId="317B091A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Практика:</w:t>
      </w:r>
      <w:r>
        <w:rPr>
          <w:color w:val="000000"/>
        </w:rPr>
        <w:t xml:space="preserve"> </w:t>
      </w:r>
      <w:r>
        <w:rPr>
          <w:sz w:val="28"/>
          <w:szCs w:val="28"/>
        </w:rPr>
        <w:t>Освоение в симуляции. Написание свободных программ.</w:t>
      </w:r>
    </w:p>
    <w:p w14:paraId="581900B0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2. </w:t>
      </w:r>
      <w:r>
        <w:rPr>
          <w:b/>
          <w:sz w:val="28"/>
          <w:szCs w:val="28"/>
        </w:rPr>
        <w:t>Раздел “Обучение”, Испытание по очистке коралловых рифов.</w:t>
      </w:r>
    </w:p>
    <w:p w14:paraId="523C3C66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Изучение раздела примеров программирования в симуляции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BE5F470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Программирование робота на выполнение задачи по очистке коралловых рифов в симуляции среды программирования</w:t>
      </w:r>
      <w:r>
        <w:rPr>
          <w:color w:val="000000"/>
          <w:sz w:val="28"/>
          <w:szCs w:val="28"/>
        </w:rPr>
        <w:t>.</w:t>
      </w:r>
    </w:p>
    <w:p w14:paraId="6FDF4F4A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3-4. </w:t>
      </w:r>
      <w:r>
        <w:rPr>
          <w:b/>
          <w:sz w:val="28"/>
          <w:szCs w:val="28"/>
        </w:rPr>
        <w:t>Прохождение лабиринта.</w:t>
      </w:r>
    </w:p>
    <w:p w14:paraId="64F1CB95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Повторение </w:t>
      </w:r>
      <w:r>
        <w:rPr>
          <w:sz w:val="28"/>
          <w:szCs w:val="28"/>
        </w:rPr>
        <w:t>способов прохождения лабиринтов</w:t>
      </w:r>
      <w:r>
        <w:rPr>
          <w:color w:val="000000"/>
          <w:sz w:val="28"/>
          <w:szCs w:val="28"/>
        </w:rPr>
        <w:t>. Типы лабиринтов</w:t>
      </w:r>
      <w:r>
        <w:rPr>
          <w:sz w:val="28"/>
          <w:szCs w:val="28"/>
        </w:rPr>
        <w:t>.</w:t>
      </w:r>
    </w:p>
    <w:p w14:paraId="2B1BFD27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Практика:</w:t>
      </w:r>
      <w:r>
        <w:rPr>
          <w:color w:val="000000"/>
        </w:rPr>
        <w:t xml:space="preserve"> </w:t>
      </w:r>
      <w:r>
        <w:rPr>
          <w:sz w:val="28"/>
          <w:szCs w:val="28"/>
        </w:rPr>
        <w:t>Создание программ с разными способами прохождения лабиринтов</w:t>
      </w:r>
      <w:r>
        <w:rPr>
          <w:color w:val="000000"/>
          <w:sz w:val="28"/>
          <w:szCs w:val="28"/>
        </w:rPr>
        <w:t>.</w:t>
      </w:r>
    </w:p>
    <w:p w14:paraId="6BCB9BD4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5-6. </w:t>
      </w:r>
      <w:r>
        <w:rPr>
          <w:b/>
          <w:sz w:val="28"/>
          <w:szCs w:val="28"/>
        </w:rPr>
        <w:t>Перемещение фишек.</w:t>
      </w:r>
    </w:p>
    <w:p w14:paraId="7D260BF9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Обсуждение логики выполнения задачи, разбор примеров</w:t>
      </w:r>
      <w:r>
        <w:rPr>
          <w:color w:val="000000"/>
          <w:sz w:val="28"/>
          <w:szCs w:val="28"/>
        </w:rPr>
        <w:t>.</w:t>
      </w:r>
    </w:p>
    <w:p w14:paraId="37A64851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Практика:</w:t>
      </w:r>
      <w:r>
        <w:rPr>
          <w:color w:val="000000"/>
        </w:rPr>
        <w:t xml:space="preserve"> </w:t>
      </w:r>
      <w:r>
        <w:rPr>
          <w:sz w:val="28"/>
          <w:szCs w:val="28"/>
        </w:rPr>
        <w:t>Программирования робота на выполнение задачи по сбору и перемещению фишек</w:t>
      </w:r>
      <w:r>
        <w:rPr>
          <w:color w:val="000000"/>
          <w:sz w:val="28"/>
          <w:szCs w:val="28"/>
        </w:rPr>
        <w:t>.</w:t>
      </w:r>
    </w:p>
    <w:p w14:paraId="013124D2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7-8. </w:t>
      </w:r>
      <w:r>
        <w:rPr>
          <w:b/>
          <w:sz w:val="28"/>
          <w:szCs w:val="28"/>
        </w:rPr>
        <w:t>Разрушение замка.</w:t>
      </w:r>
    </w:p>
    <w:p w14:paraId="555E3426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Обсуждение логики выполнения задания, разбор примеров</w:t>
      </w:r>
      <w:r>
        <w:rPr>
          <w:color w:val="000000"/>
          <w:sz w:val="28"/>
          <w:szCs w:val="28"/>
        </w:rPr>
        <w:t>.</w:t>
      </w:r>
    </w:p>
    <w:p w14:paraId="1A0387ED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Практика:</w:t>
      </w:r>
      <w:r>
        <w:rPr>
          <w:color w:val="000000"/>
        </w:rPr>
        <w:t xml:space="preserve"> </w:t>
      </w:r>
      <w:r>
        <w:rPr>
          <w:sz w:val="28"/>
          <w:szCs w:val="28"/>
        </w:rPr>
        <w:t>Программирование робота на выполнение задачи по разрушению статического и динамического замков.</w:t>
      </w:r>
    </w:p>
    <w:p w14:paraId="1482402E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9-10. Творческие проекты</w:t>
      </w:r>
    </w:p>
    <w:p w14:paraId="63E4D736" w14:textId="77777777" w:rsidR="00F57D5A" w:rsidRDefault="0014373E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Создание индивидуальных и групповых творческих проектов. </w:t>
      </w:r>
      <w:r>
        <w:rPr>
          <w:sz w:val="28"/>
          <w:szCs w:val="28"/>
        </w:rPr>
        <w:t>Программирование</w:t>
      </w:r>
      <w:r>
        <w:rPr>
          <w:color w:val="000000"/>
          <w:sz w:val="28"/>
          <w:szCs w:val="28"/>
        </w:rPr>
        <w:t>, оформление и защита проектов</w:t>
      </w:r>
    </w:p>
    <w:p w14:paraId="5D211CCA" w14:textId="77777777" w:rsidR="00F57D5A" w:rsidRDefault="00F57D5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</w:p>
    <w:p w14:paraId="5A5A59FB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 xml:space="preserve">Модуль II. </w:t>
      </w:r>
      <w:r>
        <w:rPr>
          <w:b/>
          <w:sz w:val="28"/>
          <w:szCs w:val="28"/>
        </w:rPr>
        <w:t>FischerTechnik Robotics Competition Set</w:t>
      </w:r>
    </w:p>
    <w:p w14:paraId="573AE1E7" w14:textId="77777777" w:rsidR="00F57D5A" w:rsidRDefault="0014373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11. Обзор программного обеспечения FischerTechnik Robotics Competition Set. Интерфейс, меню, палитра команд, самоучитель. </w:t>
      </w:r>
    </w:p>
    <w:p w14:paraId="08F92E18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Основные правила работы с робототехническим набором FischerTechnik Robotics. </w:t>
      </w:r>
    </w:p>
    <w:p w14:paraId="5A69F3A8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Разбор набора, знакомство с функционалом элементов, входящих в набор.</w:t>
      </w:r>
    </w:p>
    <w:p w14:paraId="2DB562ED" w14:textId="77777777" w:rsidR="00F57D5A" w:rsidRDefault="0014373E">
      <w:pPr>
        <w:ind w:firstLine="709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Тема 12. Сборка и программирование модели “Вентилятор”</w:t>
      </w:r>
    </w:p>
    <w:p w14:paraId="22A0F158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Сборка конструкций. Программирование. Выполнение заданий.</w:t>
      </w:r>
    </w:p>
    <w:p w14:paraId="13578F3E" w14:textId="77777777" w:rsidR="00F57D5A" w:rsidRDefault="0014373E">
      <w:pPr>
        <w:ind w:firstLine="709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>Тема 13. Сборка и программирование модели “Светофор”</w:t>
      </w:r>
    </w:p>
    <w:p w14:paraId="211F01EF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Сборка конструкций. Программирование. Выполнение заданий.</w:t>
      </w:r>
    </w:p>
    <w:p w14:paraId="3D9A0172" w14:textId="77777777" w:rsidR="00F57D5A" w:rsidRDefault="0014373E">
      <w:pPr>
        <w:ind w:firstLine="709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Темы 14-15. Знакомство с элементами FischerTechnik Competition      Сборка и программирование модели “Сушилка для рук”</w:t>
      </w:r>
    </w:p>
    <w:p w14:paraId="5836412A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Сравнение возможных вариантов реализации задачи.</w:t>
      </w:r>
    </w:p>
    <w:p w14:paraId="346EBE6D" w14:textId="77777777" w:rsidR="00F57D5A" w:rsidRDefault="0014373E">
      <w:pPr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Сборка робота. Программирование. </w:t>
      </w:r>
    </w:p>
    <w:p w14:paraId="178C3118" w14:textId="77777777" w:rsidR="00F57D5A" w:rsidRDefault="0014373E">
      <w:pPr>
        <w:ind w:firstLine="709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Темы 16-17.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Знакомство с элементами FischerTechnik Competition      Сборка и программирование модели “Регулятор температуры”</w:t>
      </w:r>
    </w:p>
    <w:p w14:paraId="784422DB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Сравнение возможных вариантов реализации задачи.</w:t>
      </w:r>
    </w:p>
    <w:p w14:paraId="68FA3427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Сборка конструкций по инструкции. Программирование.</w:t>
      </w:r>
    </w:p>
    <w:p w14:paraId="61AF9B1A" w14:textId="77777777" w:rsidR="00F57D5A" w:rsidRDefault="0014373E">
      <w:pPr>
        <w:ind w:firstLine="709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Темы 18-19. Знакомство с элементами FischerTechnik Competition      Сборка и программирование модели “Шлагбаум”</w:t>
      </w:r>
    </w:p>
    <w:p w14:paraId="28DE139B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Сборка и программирование робота по инструкции.</w:t>
      </w:r>
    </w:p>
    <w:p w14:paraId="6AA2EF02" w14:textId="77777777" w:rsidR="00F57D5A" w:rsidRDefault="0014373E">
      <w:pPr>
        <w:ind w:firstLine="709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Темы 20-21. Сборка и программирование модели “Оператор с камерой”</w:t>
      </w:r>
    </w:p>
    <w:p w14:paraId="07B8076E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Сборка и программирование робота по инструкции.</w:t>
      </w:r>
    </w:p>
    <w:p w14:paraId="3A01C96C" w14:textId="77777777" w:rsidR="00F57D5A" w:rsidRDefault="0014373E">
      <w:pPr>
        <w:ind w:firstLine="709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Темы 22-23. Сборка и программирование модели “Робот-автомобиль”</w:t>
      </w:r>
    </w:p>
    <w:p w14:paraId="7199127E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Конструктивные особенности деталей робототехнического набора.</w:t>
      </w:r>
    </w:p>
    <w:p w14:paraId="186758F2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Сборка конструкций по образцу. Программирование.</w:t>
      </w:r>
    </w:p>
    <w:p w14:paraId="4FCC086A" w14:textId="77777777" w:rsidR="00F57D5A" w:rsidRDefault="0014373E">
      <w:pPr>
        <w:ind w:firstLine="709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Темы 24-25. Сборка и программирование модели “Обнаружитель препятствий”</w:t>
      </w:r>
    </w:p>
    <w:p w14:paraId="616BB5CE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Функционал датчиков робототехнического набора.</w:t>
      </w:r>
    </w:p>
    <w:p w14:paraId="7C2A7DDE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Сборка конструкций по образцу. Программирование.</w:t>
      </w:r>
    </w:p>
    <w:p w14:paraId="052BAC48" w14:textId="77777777" w:rsidR="00F57D5A" w:rsidRDefault="0014373E">
      <w:pPr>
        <w:ind w:firstLine="709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Темы 26-27. Сборка и программирование модели “Обнаружитель препятствий с камерой”</w:t>
      </w:r>
    </w:p>
    <w:p w14:paraId="777CF8BB" w14:textId="77777777" w:rsidR="00F57D5A" w:rsidRDefault="0014373E">
      <w:pPr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Принципы работы датчика-камеры.</w:t>
      </w:r>
    </w:p>
    <w:p w14:paraId="105F0F14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Сборка конструкций. Программирование.</w:t>
      </w:r>
    </w:p>
    <w:p w14:paraId="29D23088" w14:textId="77777777" w:rsidR="00F57D5A" w:rsidRDefault="0014373E">
      <w:pPr>
        <w:ind w:firstLine="709"/>
        <w:jc w:val="both"/>
        <w:rPr>
          <w:b/>
          <w:sz w:val="32"/>
          <w:szCs w:val="32"/>
        </w:rPr>
      </w:pPr>
      <w:r>
        <w:rPr>
          <w:rFonts w:ascii="Gungsuh" w:eastAsia="Gungsuh" w:hAnsi="Gungsuh" w:cs="Gungsuh"/>
          <w:b/>
          <w:sz w:val="28"/>
          <w:szCs w:val="28"/>
        </w:rPr>
        <w:t xml:space="preserve">Темы 28-29. </w:t>
      </w:r>
      <w:r>
        <w:rPr>
          <w:b/>
          <w:sz w:val="28"/>
          <w:szCs w:val="28"/>
        </w:rPr>
        <w:t>Сборка и программирование модели “Следопыт”</w:t>
      </w:r>
    </w:p>
    <w:p w14:paraId="7F9CA912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Теория: </w:t>
      </w:r>
      <w:r>
        <w:rPr>
          <w:sz w:val="28"/>
          <w:szCs w:val="28"/>
        </w:rPr>
        <w:t>Комбинирование множества датчиков, логика функционирования.</w:t>
      </w:r>
    </w:p>
    <w:p w14:paraId="380F054F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rFonts w:ascii="Gungsuh" w:eastAsia="Gungsuh" w:hAnsi="Gungsuh" w:cs="Gungsuh"/>
          <w:sz w:val="28"/>
          <w:szCs w:val="28"/>
        </w:rPr>
        <w:t xml:space="preserve"> Сборка конструкций. Программирование. Выполнение заданий.</w:t>
      </w:r>
    </w:p>
    <w:p w14:paraId="334B8596" w14:textId="77777777" w:rsidR="00F57D5A" w:rsidRDefault="0014373E">
      <w:pPr>
        <w:ind w:firstLine="709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Тема 30. Сборка и программирование модели “Робот-разведчик”</w:t>
      </w:r>
    </w:p>
    <w:p w14:paraId="735095D1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Сборка конструкции. Программирование. Выполнение задания.</w:t>
      </w:r>
    </w:p>
    <w:p w14:paraId="75907A51" w14:textId="77777777" w:rsidR="00F57D5A" w:rsidRDefault="0014373E">
      <w:pPr>
        <w:ind w:firstLine="709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Темы 31-32. Сборка и программирование модели “Робот футболист с ручным управлением”. Игра “Робо-футбол”</w:t>
      </w:r>
    </w:p>
    <w:p w14:paraId="42B17E52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Сборка робота футболиста. Соревновательная игра “робо-футбол”.</w:t>
      </w:r>
    </w:p>
    <w:p w14:paraId="2E47E43C" w14:textId="77777777" w:rsidR="00F57D5A" w:rsidRDefault="0014373E">
      <w:pPr>
        <w:ind w:firstLine="709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>Темы 33-34. Сборка и программирование модели “Автономный робот футболист”. Игра “Автономный робо-футбол”</w:t>
      </w:r>
    </w:p>
    <w:p w14:paraId="170BA079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Логика выполнения задания, варианты программирования.</w:t>
      </w:r>
    </w:p>
    <w:p w14:paraId="34181128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Сборка и программирование автономного робота-футболиста, игра “автономный робо-футбол”.</w:t>
      </w:r>
    </w:p>
    <w:p w14:paraId="1A570526" w14:textId="77777777" w:rsidR="00F57D5A" w:rsidRDefault="0014373E">
      <w:pPr>
        <w:ind w:firstLine="709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Темы 35-36. Сборка и программирование модели “Туннельный робот”. Прохождение лабиринта по правилу правой руки.</w:t>
      </w:r>
    </w:p>
    <w:p w14:paraId="176D3F93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>: Способы прохождения лабиринтов, варианты программирования.</w:t>
      </w:r>
    </w:p>
    <w:p w14:paraId="552CA9CA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Сборка и программирование модели “Туннельный робот”. Прохождение лабиринта по правилу правой руки.</w:t>
      </w:r>
    </w:p>
    <w:p w14:paraId="2D7A9DD9" w14:textId="77777777" w:rsidR="00F57D5A" w:rsidRDefault="0014373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37-39. Сборка и программирование модели “Детектор цвета”</w:t>
      </w:r>
    </w:p>
    <w:p w14:paraId="54066426" w14:textId="77777777" w:rsidR="00F57D5A" w:rsidRDefault="0014373E">
      <w:pPr>
        <w:rPr>
          <w:b/>
          <w:sz w:val="32"/>
          <w:szCs w:val="32"/>
        </w:rPr>
      </w:pPr>
      <w:r>
        <w:rPr>
          <w:b/>
          <w:sz w:val="28"/>
          <w:szCs w:val="28"/>
        </w:rPr>
        <w:t>Движение по линии.</w:t>
      </w:r>
    </w:p>
    <w:p w14:paraId="143CE93D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>: Виды детекторов, определение цветов, использование.</w:t>
      </w:r>
    </w:p>
    <w:p w14:paraId="7FCC7E0E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Сборка и программирование робота по инструкции, программирование, выполнение задания. </w:t>
      </w:r>
    </w:p>
    <w:p w14:paraId="630CE86D" w14:textId="77777777" w:rsidR="00F57D5A" w:rsidRDefault="0014373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40-42. Остановка у чёрной линии. Обнаружение черты разного цвета</w:t>
      </w:r>
    </w:p>
    <w:p w14:paraId="013D9BDB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>: Свет как волна. Излучение. Отражение и поглощение света поверхностью (повторение).</w:t>
      </w:r>
    </w:p>
    <w:p w14:paraId="3390D682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Сборка робота и программирование. Выполнение задания «Остановиться у линии». Составление и испытание программы для бесконечного движения робота внутри чёрного круга (самостоятельно).</w:t>
      </w:r>
    </w:p>
    <w:p w14:paraId="56820AAC" w14:textId="77777777" w:rsidR="00F57D5A" w:rsidRDefault="0014373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43-44. Движение по чёрной линии. Соревнования</w:t>
      </w:r>
    </w:p>
    <w:p w14:paraId="55E05ED5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Сборка и программирование робота. Выполнение задания «Движение по чёрной линии» из раздела Самоучителя «Основы». Определение правил соревнований и соревнования.</w:t>
      </w:r>
    </w:p>
    <w:p w14:paraId="1BA2FA95" w14:textId="77777777" w:rsidR="00F57D5A" w:rsidRDefault="0014373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45-47. Остановка под углом. Расчёт углов для движения робота по треугольнику, квадрату, пятиугольнику, шестиугольнику</w:t>
      </w:r>
    </w:p>
    <w:p w14:paraId="5673DA81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>: Принцип работы гироскопического датчика (повторение).</w:t>
      </w:r>
    </w:p>
    <w:p w14:paraId="35925F6E" w14:textId="77777777" w:rsidR="00F57D5A" w:rsidRDefault="0014373E">
      <w:pPr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Сборка робота, программирование. Выполнение задания «Остановиться под углом».</w:t>
      </w:r>
    </w:p>
    <w:p w14:paraId="4B63CD43" w14:textId="77777777" w:rsidR="00F57D5A" w:rsidRDefault="0014373E">
      <w:pPr>
        <w:ind w:firstLine="709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Темы 48-50</w:t>
      </w:r>
      <w:r>
        <w:rPr>
          <w:sz w:val="28"/>
          <w:szCs w:val="28"/>
        </w:rPr>
        <w:t>.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Сборка и программирование модели “Разведчик”.</w:t>
      </w:r>
    </w:p>
    <w:p w14:paraId="4EC6560F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>: Взаимодействие всех доступных элементов набора.</w:t>
      </w:r>
    </w:p>
    <w:p w14:paraId="29E06BAC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Сборка робота, программирование. Выполнение заданий.</w:t>
      </w:r>
    </w:p>
    <w:p w14:paraId="218F6061" w14:textId="77777777" w:rsidR="00F57D5A" w:rsidRDefault="0014373E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Темы 51-53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Обобщение пройденного материала </w:t>
      </w:r>
    </w:p>
    <w:p w14:paraId="14713A3D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>: Повторение тем, пройденных за учебный год.</w:t>
      </w:r>
    </w:p>
    <w:p w14:paraId="56D3F732" w14:textId="77777777" w:rsidR="00F57D5A" w:rsidRDefault="0014373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Темы 54-58. </w:t>
      </w:r>
      <w:r>
        <w:rPr>
          <w:b/>
          <w:color w:val="000000"/>
          <w:sz w:val="28"/>
          <w:szCs w:val="28"/>
        </w:rPr>
        <w:t xml:space="preserve">Проектная деятельность. </w:t>
      </w:r>
      <w:r>
        <w:rPr>
          <w:b/>
          <w:sz w:val="28"/>
          <w:szCs w:val="28"/>
        </w:rPr>
        <w:t>Финальный проект</w:t>
      </w:r>
    </w:p>
    <w:p w14:paraId="1CBF2C7B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Сборка робота и составление программ по собственному замыслу.</w:t>
      </w:r>
    </w:p>
    <w:p w14:paraId="6D1A3310" w14:textId="77777777" w:rsidR="00F57D5A" w:rsidRDefault="0014373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III. Робототехнические наборы FischerTechnik Robotics Sensor Station IoT. Введение в интернет вещей.</w:t>
      </w:r>
    </w:p>
    <w:p w14:paraId="2125D87D" w14:textId="77777777" w:rsidR="00F57D5A" w:rsidRPr="002738B9" w:rsidRDefault="0014373E">
      <w:pPr>
        <w:ind w:firstLine="709"/>
        <w:jc w:val="both"/>
        <w:rPr>
          <w:b/>
          <w:sz w:val="32"/>
          <w:szCs w:val="32"/>
          <w:lang w:val="en-US"/>
        </w:rPr>
      </w:pPr>
      <w:r>
        <w:rPr>
          <w:b/>
          <w:sz w:val="28"/>
          <w:szCs w:val="28"/>
        </w:rPr>
        <w:lastRenderedPageBreak/>
        <w:t>Тема 59-60.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Инструктаж по работе с оборудованием. Знакомство</w:t>
      </w:r>
      <w:r w:rsidRPr="002738B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с</w:t>
      </w:r>
      <w:r w:rsidRPr="002738B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набором</w:t>
      </w:r>
      <w:r w:rsidRPr="002738B9">
        <w:rPr>
          <w:b/>
          <w:sz w:val="28"/>
          <w:szCs w:val="28"/>
          <w:lang w:val="en-US"/>
        </w:rPr>
        <w:t xml:space="preserve"> FischerTechnik Robotics Sensor Station IoT</w:t>
      </w:r>
    </w:p>
    <w:p w14:paraId="43EEE7A3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Особенности сборки и возможности набора. Датчики, моторы, конструкции.</w:t>
      </w:r>
    </w:p>
    <w:p w14:paraId="3F3922D8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 Конструирование модели.</w:t>
      </w:r>
    </w:p>
    <w:p w14:paraId="0DFA8F04" w14:textId="77777777" w:rsidR="00F57D5A" w:rsidRDefault="0014373E">
      <w:pPr>
        <w:ind w:firstLine="709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Тема 61-62. Знакомство с элементами набора FischerTechnik Robotics Sensor Station IoT. Сборка и программирование модели “Освещение”</w:t>
      </w:r>
    </w:p>
    <w:p w14:paraId="604D380F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Особенности функционирования датчиков освещения. </w:t>
      </w:r>
    </w:p>
    <w:p w14:paraId="0D6C8CB7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 Сборка модели. Программирование. Выполнение задания.</w:t>
      </w:r>
    </w:p>
    <w:p w14:paraId="185F0639" w14:textId="77777777" w:rsidR="00F57D5A" w:rsidRDefault="0014373E">
      <w:pPr>
        <w:ind w:firstLine="709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Тема 63-64. Знакомство с элементами набора FischerTechnik Robotics Sensor Station IoT. Сборка и программирование модели “Датчик шума”</w:t>
      </w:r>
    </w:p>
    <w:p w14:paraId="107E85F6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Особенности функционирования датчика шума. </w:t>
      </w:r>
    </w:p>
    <w:p w14:paraId="60E5EC42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 Сборка и программирования модели. Выполнение задания.</w:t>
      </w:r>
    </w:p>
    <w:p w14:paraId="6FA57B29" w14:textId="77777777" w:rsidR="00F57D5A" w:rsidRDefault="0014373E">
      <w:pPr>
        <w:ind w:firstLine="709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Тема 65-66 Знакомство с элементами набора FischerTechnik Robotics Sensor Station IoT. Сборка и программирование модели “Датчик комфорта”</w:t>
      </w:r>
    </w:p>
    <w:p w14:paraId="3A72D645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Функционирование датчика. Варианты программирования.</w:t>
      </w:r>
    </w:p>
    <w:p w14:paraId="6292F100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 Сборка и программирования модели. Выполнение задания.</w:t>
      </w:r>
    </w:p>
    <w:p w14:paraId="3A348855" w14:textId="77777777" w:rsidR="00F57D5A" w:rsidRDefault="0014373E">
      <w:pPr>
        <w:ind w:firstLine="709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Тема 67-69. Знакомство с элементами набора FischerTechnik Robotics Sensor Station IoT. Сборка и программирование модели “Стационарная камера”</w:t>
      </w:r>
    </w:p>
    <w:p w14:paraId="0C5EFDF9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Роль камеры в системах умного дома и интернета вещей. </w:t>
      </w:r>
    </w:p>
    <w:p w14:paraId="3341EBCF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 Сборка и программирование модели. Выполнение заданий.</w:t>
      </w:r>
    </w:p>
    <w:p w14:paraId="03004071" w14:textId="77777777" w:rsidR="00F57D5A" w:rsidRDefault="0014373E">
      <w:pPr>
        <w:ind w:firstLine="709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Тема 70-72. Сборка и программирование модели “Сенсорная станция”</w:t>
      </w:r>
    </w:p>
    <w:p w14:paraId="3BB4D32B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Комплексное освоение всех элементов набора.</w:t>
      </w:r>
    </w:p>
    <w:p w14:paraId="2315E13B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 Сборка и программирование индивидуального проекта.</w:t>
      </w:r>
    </w:p>
    <w:p w14:paraId="196E5F4A" w14:textId="77777777" w:rsidR="00F57D5A" w:rsidRDefault="00F57D5A">
      <w:pPr>
        <w:ind w:firstLine="709"/>
        <w:jc w:val="both"/>
        <w:rPr>
          <w:sz w:val="28"/>
          <w:szCs w:val="28"/>
        </w:rPr>
      </w:pPr>
    </w:p>
    <w:p w14:paraId="3A4A5EF8" w14:textId="114E9072" w:rsidR="00F57D5A" w:rsidRDefault="00CF241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1.</w:t>
      </w:r>
      <w:r w:rsidR="0014373E">
        <w:rPr>
          <w:b/>
          <w:color w:val="000000"/>
          <w:sz w:val="28"/>
          <w:szCs w:val="28"/>
        </w:rPr>
        <w:t>4. Планируемые результаты</w:t>
      </w:r>
    </w:p>
    <w:p w14:paraId="522A15B4" w14:textId="77777777" w:rsidR="00F57D5A" w:rsidRDefault="00F57D5A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8"/>
          <w:szCs w:val="28"/>
        </w:rPr>
      </w:pPr>
    </w:p>
    <w:p w14:paraId="338F6A6A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Предметные результаты: </w:t>
      </w:r>
    </w:p>
    <w:p w14:paraId="1FF23E0D" w14:textId="77777777" w:rsidR="00F57D5A" w:rsidRDefault="0014373E" w:rsidP="00491B7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знание названий деталей конструкторов </w:t>
      </w:r>
      <w:r>
        <w:rPr>
          <w:sz w:val="28"/>
          <w:szCs w:val="28"/>
        </w:rPr>
        <w:t xml:space="preserve">FischerTechnik Robotics 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Competition 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Sensor Station IoT</w:t>
      </w:r>
      <w:r>
        <w:rPr>
          <w:color w:val="000000"/>
          <w:sz w:val="28"/>
          <w:szCs w:val="28"/>
        </w:rPr>
        <w:t>);</w:t>
      </w:r>
    </w:p>
    <w:p w14:paraId="2B432E86" w14:textId="77777777" w:rsidR="00F57D5A" w:rsidRDefault="0014373E" w:rsidP="00491B7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принципа управления датчиками и сервомоторами;</w:t>
      </w:r>
    </w:p>
    <w:p w14:paraId="4B5C8E31" w14:textId="77777777" w:rsidR="00F57D5A" w:rsidRDefault="0014373E" w:rsidP="00491B7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понятия алгоритма и программы;</w:t>
      </w:r>
    </w:p>
    <w:p w14:paraId="38C7BA87" w14:textId="77777777" w:rsidR="00F57D5A" w:rsidRDefault="0014373E" w:rsidP="00491B7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механики;</w:t>
      </w:r>
    </w:p>
    <w:p w14:paraId="614BA6E1" w14:textId="77777777" w:rsidR="00F57D5A" w:rsidRDefault="0014373E" w:rsidP="00491B7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видов конструкций и способов соединения деталей;</w:t>
      </w:r>
    </w:p>
    <w:p w14:paraId="2E4DFDC6" w14:textId="77777777" w:rsidR="00F57D5A" w:rsidRDefault="0014373E" w:rsidP="00491B7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понимание принципов движения и его механической передачи;</w:t>
      </w:r>
    </w:p>
    <w:p w14:paraId="010D6E53" w14:textId="77777777" w:rsidR="00F57D5A" w:rsidRDefault="0014373E" w:rsidP="00491B7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использовать конструкторы </w:t>
      </w:r>
      <w:r>
        <w:rPr>
          <w:sz w:val="28"/>
          <w:szCs w:val="28"/>
        </w:rPr>
        <w:t xml:space="preserve">FischerTechnik Robotics  (Competition и Sensor Station IoT) </w:t>
      </w:r>
      <w:r>
        <w:rPr>
          <w:color w:val="000000"/>
          <w:sz w:val="28"/>
          <w:szCs w:val="28"/>
        </w:rPr>
        <w:t xml:space="preserve"> для создания различных механизмов и движущихся моделей;</w:t>
      </w:r>
    </w:p>
    <w:p w14:paraId="7B4E0E03" w14:textId="77777777" w:rsidR="00F57D5A" w:rsidRDefault="0014373E" w:rsidP="00491B7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составлять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 работы по созданию механизмов и движущихся моделей;</w:t>
      </w:r>
    </w:p>
    <w:p w14:paraId="7C7C7B34" w14:textId="77777777" w:rsidR="00F57D5A" w:rsidRDefault="0014373E" w:rsidP="00491B7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умение пользоваться персональным компьютером для программирования своего устройства;</w:t>
      </w:r>
    </w:p>
    <w:p w14:paraId="4E8F77D8" w14:textId="77777777" w:rsidR="00F57D5A" w:rsidRDefault="0014373E" w:rsidP="00491B7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инструментов программы</w:t>
      </w:r>
      <w:r>
        <w:rPr>
          <w:sz w:val="28"/>
          <w:szCs w:val="28"/>
        </w:rPr>
        <w:t xml:space="preserve"> ROBO Pro Coding</w:t>
      </w:r>
      <w:r>
        <w:rPr>
          <w:color w:val="000000"/>
          <w:sz w:val="28"/>
          <w:szCs w:val="28"/>
        </w:rPr>
        <w:t>;</w:t>
      </w:r>
    </w:p>
    <w:p w14:paraId="70F58058" w14:textId="77777777" w:rsidR="00F57D5A" w:rsidRDefault="0014373E" w:rsidP="00491B7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понимание требований и соблюдение техники безопасности при работе с конструкторами </w:t>
      </w:r>
      <w:r>
        <w:rPr>
          <w:sz w:val="28"/>
          <w:szCs w:val="28"/>
        </w:rPr>
        <w:t>FischerTechnik Robotics  (Competition и Sensor Station IoT)</w:t>
      </w:r>
      <w:r>
        <w:rPr>
          <w:color w:val="000000"/>
          <w:sz w:val="28"/>
          <w:szCs w:val="28"/>
        </w:rPr>
        <w:t xml:space="preserve"> и компьютером.</w:t>
      </w:r>
    </w:p>
    <w:p w14:paraId="154998DF" w14:textId="77777777" w:rsidR="00F57D5A" w:rsidRDefault="0014373E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Личностные результаты:</w:t>
      </w:r>
    </w:p>
    <w:p w14:paraId="437A61E0" w14:textId="77777777" w:rsidR="00F57D5A" w:rsidRDefault="0014373E" w:rsidP="00491B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самообразованию; целостного мировоззрения, соответствующего современному уровню развития науки и общественной практики; осознанного и доброжелательного отношения к другому человеку, его мнению, готовности и способности вести диалог с другими людьми и достигать в нём взаимопонимания;</w:t>
      </w:r>
    </w:p>
    <w:p w14:paraId="4909B76D" w14:textId="77777777" w:rsidR="00F57D5A" w:rsidRDefault="0014373E" w:rsidP="00491B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14CE9D67" w14:textId="77777777" w:rsidR="00F57D5A" w:rsidRDefault="0014373E" w:rsidP="00491B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557932DC" w14:textId="77777777" w:rsidR="00F57D5A" w:rsidRDefault="0014373E" w:rsidP="00491B7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14:paraId="25A115D6" w14:textId="77777777" w:rsidR="00F57D5A" w:rsidRDefault="0014373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Метапредметные результаты:</w:t>
      </w:r>
    </w:p>
    <w:p w14:paraId="2FCF8C82" w14:textId="77777777" w:rsidR="00F57D5A" w:rsidRDefault="0014373E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Познавательные УУД:</w:t>
      </w:r>
    </w:p>
    <w:p w14:paraId="484E21EE" w14:textId="77777777" w:rsidR="00F57D5A" w:rsidRDefault="0014373E" w:rsidP="000824D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определять, различать и называть детали конструктора;</w:t>
      </w:r>
    </w:p>
    <w:p w14:paraId="787884F8" w14:textId="77777777" w:rsidR="00F57D5A" w:rsidRDefault="0014373E" w:rsidP="000824D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конструировать по условиям, заданным инструктором, по образцу, чертежу, схеме и самостоятельно строить схему;</w:t>
      </w:r>
    </w:p>
    <w:p w14:paraId="4292124F" w14:textId="77777777" w:rsidR="00F57D5A" w:rsidRDefault="0014373E" w:rsidP="000824D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программировать по условиям, заданным инструктором, по образцу, чертежу, схеме и самостоятельно;</w:t>
      </w:r>
    </w:p>
    <w:p w14:paraId="78D5300C" w14:textId="77777777" w:rsidR="00F57D5A" w:rsidRDefault="0014373E" w:rsidP="000824D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ориентироваться в своей системе знаний: отличать новое знание от известного;</w:t>
      </w:r>
    </w:p>
    <w:p w14:paraId="25A123EA" w14:textId="77777777" w:rsidR="00F57D5A" w:rsidRDefault="0014373E" w:rsidP="000824D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перерабатывать полученную информацию: делать выводы в результате совместной работы группы, сравнивать и группировать предметы и их образы.</w:t>
      </w:r>
    </w:p>
    <w:p w14:paraId="31EB7CAF" w14:textId="77777777" w:rsidR="00F57D5A" w:rsidRDefault="0014373E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Регулятивные УУД:</w:t>
      </w:r>
    </w:p>
    <w:p w14:paraId="321B13A7" w14:textId="77777777" w:rsidR="00F57D5A" w:rsidRDefault="0014373E" w:rsidP="000824D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по предложенным инструкциям и самостоятельно;</w:t>
      </w:r>
    </w:p>
    <w:p w14:paraId="53CDAB7C" w14:textId="77777777" w:rsidR="00F57D5A" w:rsidRDefault="0014373E" w:rsidP="000824D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излагать мысли в чёткой логической последовательности, отстаивать свою точку зрения, анализировать ситуацию и самостоятельно находить ответы на вопросы путём логических рассуждений;</w:t>
      </w:r>
    </w:p>
    <w:p w14:paraId="14388845" w14:textId="77777777" w:rsidR="00F57D5A" w:rsidRDefault="0014373E" w:rsidP="000824D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определять и формировать цель деятельности на занятии с помощью учителя.</w:t>
      </w:r>
    </w:p>
    <w:p w14:paraId="57D078D6" w14:textId="77777777" w:rsidR="00F57D5A" w:rsidRDefault="0014373E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Коммуникативные УУД:</w:t>
      </w:r>
    </w:p>
    <w:p w14:paraId="73B8854D" w14:textId="77777777" w:rsidR="00F57D5A" w:rsidRDefault="0014373E" w:rsidP="000824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работать в паре и коллективе; </w:t>
      </w:r>
    </w:p>
    <w:p w14:paraId="08DED9D4" w14:textId="77777777" w:rsidR="00F57D5A" w:rsidRDefault="0014373E" w:rsidP="000824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рассказывать о постройке;</w:t>
      </w:r>
    </w:p>
    <w:p w14:paraId="699E1E41" w14:textId="77777777" w:rsidR="00F57D5A" w:rsidRDefault="0014373E" w:rsidP="000824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над проектом в команде, эффективно распределять обязанности.</w:t>
      </w:r>
    </w:p>
    <w:p w14:paraId="5AF9BAEE" w14:textId="77777777" w:rsidR="00CF241E" w:rsidRDefault="00CF241E" w:rsidP="00CF24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</w:p>
    <w:p w14:paraId="7B414A0B" w14:textId="6F3BD113" w:rsidR="00F57D5A" w:rsidRDefault="00CF2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4373E">
        <w:rPr>
          <w:b/>
          <w:sz w:val="28"/>
          <w:szCs w:val="28"/>
        </w:rPr>
        <w:t>4.1</w:t>
      </w:r>
      <w:r>
        <w:rPr>
          <w:b/>
          <w:sz w:val="28"/>
          <w:szCs w:val="28"/>
        </w:rPr>
        <w:t>.</w:t>
      </w:r>
      <w:r w:rsidR="0014373E">
        <w:rPr>
          <w:b/>
          <w:sz w:val="28"/>
          <w:szCs w:val="28"/>
        </w:rPr>
        <w:t xml:space="preserve"> Планируемые результаты модулей I. VexVR</w:t>
      </w:r>
    </w:p>
    <w:p w14:paraId="12C271B9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Предметные результаты:</w:t>
      </w:r>
    </w:p>
    <w:p w14:paraId="48918512" w14:textId="77777777" w:rsidR="00F57D5A" w:rsidRDefault="0014373E" w:rsidP="000824D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знание </w:t>
      </w:r>
      <w:r>
        <w:rPr>
          <w:sz w:val="28"/>
          <w:szCs w:val="28"/>
        </w:rPr>
        <w:t>инструментов программной среды VexVR</w:t>
      </w:r>
      <w:r>
        <w:rPr>
          <w:color w:val="000000"/>
          <w:sz w:val="28"/>
          <w:szCs w:val="28"/>
        </w:rPr>
        <w:t>;</w:t>
      </w:r>
    </w:p>
    <w:p w14:paraId="11AAEC97" w14:textId="77777777" w:rsidR="00F57D5A" w:rsidRDefault="0014373E" w:rsidP="000824D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знания действий </w:t>
      </w:r>
      <w:r>
        <w:rPr>
          <w:sz w:val="28"/>
          <w:szCs w:val="28"/>
        </w:rPr>
        <w:t>команд</w:t>
      </w:r>
      <w:r>
        <w:rPr>
          <w:color w:val="000000"/>
          <w:sz w:val="28"/>
          <w:szCs w:val="28"/>
        </w:rPr>
        <w:t xml:space="preserve"> и области их применения;</w:t>
      </w:r>
    </w:p>
    <w:p w14:paraId="654329A8" w14:textId="77777777" w:rsidR="00F57D5A" w:rsidRDefault="0014373E" w:rsidP="000824D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основных понятий и этапов проектной деятельности.</w:t>
      </w:r>
    </w:p>
    <w:p w14:paraId="5CA1F2D6" w14:textId="77777777" w:rsidR="00F57D5A" w:rsidRDefault="0014373E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Личностные результаты:</w:t>
      </w:r>
    </w:p>
    <w:p w14:paraId="4BEDEFA8" w14:textId="77777777" w:rsidR="00F57D5A" w:rsidRDefault="0014373E" w:rsidP="000824D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устойчивый интерес к техническому творчеству, мотивация к изучению современных направлений в технике;</w:t>
      </w:r>
    </w:p>
    <w:p w14:paraId="020FD9CD" w14:textId="77777777" w:rsidR="00F57D5A" w:rsidRDefault="0014373E" w:rsidP="000824D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коммуникативных навыков, умение работать в команде;</w:t>
      </w:r>
    </w:p>
    <w:p w14:paraId="352331D0" w14:textId="77777777" w:rsidR="00F57D5A" w:rsidRDefault="0014373E" w:rsidP="000824D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логического и творческого мышления;</w:t>
      </w:r>
    </w:p>
    <w:p w14:paraId="223AD614" w14:textId="77777777" w:rsidR="00F57D5A" w:rsidRDefault="0014373E" w:rsidP="000824D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внимания, аккуратности, терпения у обучающихся;</w:t>
      </w:r>
    </w:p>
    <w:p w14:paraId="46337BC1" w14:textId="77777777" w:rsidR="00F57D5A" w:rsidRDefault="0014373E" w:rsidP="000824D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принципов здоровьесбережения;</w:t>
      </w:r>
    </w:p>
    <w:p w14:paraId="401F87AF" w14:textId="77777777" w:rsidR="00F57D5A" w:rsidRDefault="0014373E" w:rsidP="000824D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уважительное отношение к своему и чужому труду, бережное отношение к используемому оборудованию.</w:t>
      </w:r>
    </w:p>
    <w:p w14:paraId="14A525FC" w14:textId="77777777" w:rsidR="00F57D5A" w:rsidRDefault="0014373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Метапредметные результаты:</w:t>
      </w:r>
    </w:p>
    <w:p w14:paraId="1EAEED1F" w14:textId="77777777" w:rsidR="00F57D5A" w:rsidRDefault="0014373E" w:rsidP="000824D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планирование последовательности шагов для достижения целей; </w:t>
      </w:r>
    </w:p>
    <w:p w14:paraId="37CB770F" w14:textId="77777777" w:rsidR="00F57D5A" w:rsidRDefault="0014373E" w:rsidP="000824D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осуществлять самостоятельный поиск информации, анализировать и обобщать её;</w:t>
      </w:r>
    </w:p>
    <w:p w14:paraId="13A34827" w14:textId="77777777" w:rsidR="00F57D5A" w:rsidRDefault="0014373E" w:rsidP="000824D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работать в паре и в коллективе;</w:t>
      </w:r>
    </w:p>
    <w:p w14:paraId="7A13C181" w14:textId="77777777" w:rsidR="00F57D5A" w:rsidRDefault="0014373E" w:rsidP="000824D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формулировать, аргументировать и отстаивать своё мнение.</w:t>
      </w:r>
    </w:p>
    <w:p w14:paraId="5C4ED2E5" w14:textId="77777777" w:rsidR="00CF241E" w:rsidRDefault="00CF241E" w:rsidP="00CF241E"/>
    <w:p w14:paraId="2CEAF046" w14:textId="0FE76178" w:rsidR="00F57D5A" w:rsidRPr="002738B9" w:rsidRDefault="00CF241E" w:rsidP="00CF241E">
      <w:pPr>
        <w:rPr>
          <w:b/>
          <w:color w:val="000000"/>
          <w:sz w:val="28"/>
          <w:szCs w:val="28"/>
          <w:lang w:val="en-US"/>
        </w:rPr>
      </w:pPr>
      <w:r w:rsidRPr="00575537">
        <w:rPr>
          <w:b/>
          <w:sz w:val="28"/>
          <w:szCs w:val="28"/>
          <w:lang w:val="en-US"/>
        </w:rPr>
        <w:t>1.</w:t>
      </w:r>
      <w:r w:rsidR="0014373E" w:rsidRPr="002738B9">
        <w:rPr>
          <w:b/>
          <w:sz w:val="28"/>
          <w:szCs w:val="28"/>
          <w:lang w:val="en-US"/>
        </w:rPr>
        <w:t>4.2</w:t>
      </w:r>
      <w:r w:rsidRPr="00575537">
        <w:rPr>
          <w:b/>
          <w:sz w:val="28"/>
          <w:szCs w:val="28"/>
          <w:lang w:val="en-US"/>
        </w:rPr>
        <w:t>.</w:t>
      </w:r>
      <w:r w:rsidR="0014373E" w:rsidRPr="002738B9">
        <w:rPr>
          <w:b/>
          <w:sz w:val="28"/>
          <w:szCs w:val="28"/>
          <w:lang w:val="en-US"/>
        </w:rPr>
        <w:t xml:space="preserve"> </w:t>
      </w:r>
      <w:r w:rsidR="0014373E">
        <w:rPr>
          <w:b/>
          <w:sz w:val="28"/>
          <w:szCs w:val="28"/>
        </w:rPr>
        <w:t>Планируемые</w:t>
      </w:r>
      <w:r w:rsidR="0014373E" w:rsidRPr="002738B9">
        <w:rPr>
          <w:b/>
          <w:sz w:val="28"/>
          <w:szCs w:val="28"/>
          <w:lang w:val="en-US"/>
        </w:rPr>
        <w:t xml:space="preserve"> </w:t>
      </w:r>
      <w:r w:rsidR="0014373E">
        <w:rPr>
          <w:b/>
          <w:sz w:val="28"/>
          <w:szCs w:val="28"/>
        </w:rPr>
        <w:t>результаты</w:t>
      </w:r>
      <w:r w:rsidR="0014373E" w:rsidRPr="002738B9">
        <w:rPr>
          <w:b/>
          <w:sz w:val="28"/>
          <w:szCs w:val="28"/>
          <w:lang w:val="en-US"/>
        </w:rPr>
        <w:t xml:space="preserve"> </w:t>
      </w:r>
      <w:r w:rsidR="0014373E">
        <w:rPr>
          <w:b/>
          <w:sz w:val="28"/>
          <w:szCs w:val="28"/>
        </w:rPr>
        <w:t>модулей</w:t>
      </w:r>
      <w:r w:rsidR="0014373E" w:rsidRPr="002738B9">
        <w:rPr>
          <w:b/>
          <w:sz w:val="28"/>
          <w:szCs w:val="28"/>
          <w:lang w:val="en-US"/>
        </w:rPr>
        <w:t xml:space="preserve"> II. FischerTechnik Robotics Competition Set</w:t>
      </w:r>
    </w:p>
    <w:p w14:paraId="4C107B34" w14:textId="77777777" w:rsidR="00F57D5A" w:rsidRPr="002738B9" w:rsidRDefault="00F57D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color w:val="000000"/>
          <w:sz w:val="28"/>
          <w:szCs w:val="28"/>
          <w:highlight w:val="white"/>
          <w:lang w:val="en-US"/>
        </w:rPr>
      </w:pPr>
    </w:p>
    <w:p w14:paraId="2F536890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Предметные результаты: </w:t>
      </w:r>
    </w:p>
    <w:p w14:paraId="2DDF1AA7" w14:textId="77777777" w:rsidR="00F57D5A" w:rsidRDefault="0014373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Знать:</w:t>
      </w:r>
    </w:p>
    <w:p w14:paraId="630E574D" w14:textId="77777777" w:rsidR="00F57D5A" w:rsidRDefault="0014373E" w:rsidP="000824D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основы конструирования механизмов из конструктора </w:t>
      </w:r>
      <w:r>
        <w:rPr>
          <w:sz w:val="28"/>
          <w:szCs w:val="28"/>
        </w:rPr>
        <w:t>FischerTechnik Robotics Competition Set</w:t>
      </w:r>
      <w:r>
        <w:rPr>
          <w:color w:val="000000"/>
          <w:sz w:val="28"/>
          <w:szCs w:val="28"/>
        </w:rPr>
        <w:t>;</w:t>
      </w:r>
    </w:p>
    <w:p w14:paraId="38380E9F" w14:textId="77777777" w:rsidR="00F57D5A" w:rsidRDefault="0014373E" w:rsidP="000824D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основы проектирования движущегося механизма из конструктора </w:t>
      </w:r>
      <w:r>
        <w:rPr>
          <w:sz w:val="28"/>
          <w:szCs w:val="28"/>
        </w:rPr>
        <w:t>FischerTechnik Robotics Competition Set</w:t>
      </w:r>
      <w:r>
        <w:rPr>
          <w:color w:val="000000"/>
          <w:sz w:val="28"/>
          <w:szCs w:val="28"/>
        </w:rPr>
        <w:t>;</w:t>
      </w:r>
    </w:p>
    <w:p w14:paraId="5995C7F2" w14:textId="77777777" w:rsidR="00F57D5A" w:rsidRDefault="0014373E" w:rsidP="000824D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основы моделирования движущегося механизма из конструктора </w:t>
      </w:r>
      <w:r>
        <w:rPr>
          <w:sz w:val="28"/>
          <w:szCs w:val="28"/>
        </w:rPr>
        <w:t>FischerTechnik Robotics Competition Set</w:t>
      </w:r>
      <w:r>
        <w:rPr>
          <w:color w:val="000000"/>
          <w:sz w:val="28"/>
          <w:szCs w:val="28"/>
        </w:rPr>
        <w:t>;</w:t>
      </w:r>
    </w:p>
    <w:p w14:paraId="6224751D" w14:textId="77777777" w:rsidR="00F57D5A" w:rsidRDefault="0014373E" w:rsidP="000824D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навыки </w:t>
      </w:r>
      <w:r>
        <w:rPr>
          <w:color w:val="000000"/>
          <w:sz w:val="28"/>
          <w:szCs w:val="28"/>
        </w:rPr>
        <w:t xml:space="preserve">программирования в программной среде </w:t>
      </w:r>
      <w:r>
        <w:rPr>
          <w:sz w:val="28"/>
          <w:szCs w:val="28"/>
        </w:rPr>
        <w:t>Robo Pro Coding</w:t>
      </w:r>
      <w:r>
        <w:rPr>
          <w:color w:val="000000"/>
          <w:sz w:val="28"/>
          <w:szCs w:val="28"/>
        </w:rPr>
        <w:t>.</w:t>
      </w:r>
    </w:p>
    <w:p w14:paraId="2BADD073" w14:textId="77777777" w:rsidR="00F57D5A" w:rsidRDefault="0014373E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Уметь</w:t>
      </w:r>
      <w:r>
        <w:rPr>
          <w:i/>
          <w:sz w:val="28"/>
          <w:szCs w:val="28"/>
        </w:rPr>
        <w:t>:</w:t>
      </w:r>
    </w:p>
    <w:p w14:paraId="4622895E" w14:textId="77777777" w:rsidR="00F57D5A" w:rsidRDefault="0014373E" w:rsidP="00491B7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анализировать, обобщать, систематизировать информацию;</w:t>
      </w:r>
    </w:p>
    <w:p w14:paraId="35FCC0D4" w14:textId="77777777" w:rsidR="00F57D5A" w:rsidRDefault="0014373E" w:rsidP="00491B7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lastRenderedPageBreak/>
        <w:t>работать в режиме творчества;</w:t>
      </w:r>
    </w:p>
    <w:p w14:paraId="3C7E4B26" w14:textId="77777777" w:rsidR="00F57D5A" w:rsidRDefault="0014373E" w:rsidP="00491B7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принимать нестандартный выход из ситуации в процессе поиска решения поставленной задачи;</w:t>
      </w:r>
    </w:p>
    <w:p w14:paraId="5415CB3E" w14:textId="77777777" w:rsidR="00F57D5A" w:rsidRDefault="0014373E" w:rsidP="00491B7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работать с литературой, с журналами, в Интернете (изучать и обрабатывать информацию);</w:t>
      </w:r>
    </w:p>
    <w:p w14:paraId="6322EC94" w14:textId="77777777" w:rsidR="00F57D5A" w:rsidRDefault="0014373E" w:rsidP="00491B7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решать технические задачи в процессе конструирования роботов (планирование предстоящих действий, самоконтроль, применение полученных знаний, приёмы и опыт конструирования с использованием специальных элементов и т.д.);</w:t>
      </w:r>
    </w:p>
    <w:p w14:paraId="4DDAC88D" w14:textId="77777777" w:rsidR="00F57D5A" w:rsidRDefault="0014373E" w:rsidP="00491B7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создавать действующие модели роботов на основе</w:t>
      </w:r>
      <w:r>
        <w:rPr>
          <w:sz w:val="28"/>
          <w:szCs w:val="28"/>
        </w:rPr>
        <w:t xml:space="preserve"> робототехнического набора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FischerTechnik Robotics Competition Set</w:t>
      </w:r>
      <w:r>
        <w:rPr>
          <w:color w:val="000000"/>
          <w:sz w:val="28"/>
          <w:szCs w:val="28"/>
        </w:rPr>
        <w:t>;</w:t>
      </w:r>
    </w:p>
    <w:p w14:paraId="5D4C9A72" w14:textId="77777777" w:rsidR="00F57D5A" w:rsidRPr="002738B9" w:rsidRDefault="0014373E" w:rsidP="00491B7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32"/>
          <w:szCs w:val="32"/>
          <w:lang w:val="en-US"/>
        </w:rPr>
      </w:pPr>
      <w:r>
        <w:rPr>
          <w:color w:val="000000"/>
          <w:sz w:val="28"/>
          <w:szCs w:val="28"/>
        </w:rPr>
        <w:t>программировать</w:t>
      </w:r>
      <w:r w:rsidRPr="002738B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робота</w:t>
      </w:r>
      <w:r w:rsidRPr="002738B9">
        <w:rPr>
          <w:color w:val="000000"/>
          <w:sz w:val="28"/>
          <w:szCs w:val="28"/>
          <w:lang w:val="en-US"/>
        </w:rPr>
        <w:t xml:space="preserve"> </w:t>
      </w:r>
      <w:r w:rsidRPr="002738B9">
        <w:rPr>
          <w:sz w:val="28"/>
          <w:szCs w:val="28"/>
          <w:lang w:val="en-US"/>
        </w:rPr>
        <w:t>FischerTechnik Robotics Competition Set</w:t>
      </w:r>
      <w:r w:rsidRPr="002738B9">
        <w:rPr>
          <w:color w:val="000000"/>
          <w:sz w:val="28"/>
          <w:szCs w:val="28"/>
          <w:lang w:val="en-US"/>
        </w:rPr>
        <w:t>;</w:t>
      </w:r>
    </w:p>
    <w:p w14:paraId="5ECDDD5B" w14:textId="77777777" w:rsidR="00F57D5A" w:rsidRDefault="0014373E" w:rsidP="00491B7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корректировать программы при необходимости;</w:t>
      </w:r>
    </w:p>
    <w:p w14:paraId="1AB1D303" w14:textId="77777777" w:rsidR="00F57D5A" w:rsidRDefault="0014373E" w:rsidP="00491B7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демонстрировать технические возможности роботов.</w:t>
      </w:r>
    </w:p>
    <w:p w14:paraId="32F8E398" w14:textId="77777777" w:rsidR="00F57D5A" w:rsidRDefault="0014373E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Личностные результаты:</w:t>
      </w:r>
    </w:p>
    <w:p w14:paraId="11401F54" w14:textId="77777777" w:rsidR="00F57D5A" w:rsidRDefault="0014373E" w:rsidP="000824D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формирование положительного отношения к учению, познавательной деятельности;</w:t>
      </w:r>
    </w:p>
    <w:p w14:paraId="63FE9C93" w14:textId="77777777" w:rsidR="00F57D5A" w:rsidRDefault="0014373E" w:rsidP="000824D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формирование желания приобретать новые знания, умения, совершенствовать имеющиеся;</w:t>
      </w:r>
    </w:p>
    <w:p w14:paraId="39C9A30C" w14:textId="77777777" w:rsidR="00F57D5A" w:rsidRDefault="0014373E" w:rsidP="000824D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умение осознавать свои трудности и стремиться к их преодолению;</w:t>
      </w:r>
    </w:p>
    <w:p w14:paraId="0780CF91" w14:textId="77777777" w:rsidR="00F57D5A" w:rsidRDefault="0014373E" w:rsidP="000824D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участие в творческом, созидательном процессе;</w:t>
      </w:r>
    </w:p>
    <w:p w14:paraId="73A796BC" w14:textId="77777777" w:rsidR="00F57D5A" w:rsidRDefault="0014373E" w:rsidP="000824D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 в процессе образовательной, учебно-исследовательской и проектной деятельности;</w:t>
      </w:r>
    </w:p>
    <w:p w14:paraId="7F4E98D0" w14:textId="77777777" w:rsidR="00F57D5A" w:rsidRDefault="0014373E" w:rsidP="000824D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информационных технологий;</w:t>
      </w:r>
    </w:p>
    <w:p w14:paraId="054960C6" w14:textId="77777777" w:rsidR="00F57D5A" w:rsidRDefault="0014373E" w:rsidP="000824D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осознанного позитивного отношения к другому человеку, его мнению, результату его деятельности;</w:t>
      </w:r>
    </w:p>
    <w:p w14:paraId="6B122D1F" w14:textId="77777777" w:rsidR="00F57D5A" w:rsidRDefault="0014373E" w:rsidP="000824D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при работе с компьютерной техникой.</w:t>
      </w:r>
    </w:p>
    <w:p w14:paraId="3359EA02" w14:textId="77777777" w:rsidR="00F57D5A" w:rsidRDefault="0014373E">
      <w:pPr>
        <w:shd w:val="clear" w:color="auto" w:fill="FFFFFF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Метапредметные результаты:</w:t>
      </w:r>
    </w:p>
    <w:p w14:paraId="1B73305C" w14:textId="77777777" w:rsidR="00F57D5A" w:rsidRDefault="0014373E" w:rsidP="000824D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</w:pPr>
      <w:r>
        <w:rPr>
          <w:color w:val="000000"/>
          <w:sz w:val="28"/>
          <w:szCs w:val="28"/>
        </w:rPr>
        <w:t xml:space="preserve">планирование последовательности шагов для достижения целей; </w:t>
      </w:r>
    </w:p>
    <w:p w14:paraId="2D1306E6" w14:textId="77777777" w:rsidR="00F57D5A" w:rsidRDefault="0014373E" w:rsidP="000824D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</w:pPr>
      <w:r>
        <w:rPr>
          <w:color w:val="000000"/>
          <w:sz w:val="28"/>
          <w:szCs w:val="28"/>
        </w:rPr>
        <w:t>умение осуществлять самостоятельный поиск информации, анализировать и обобщать её;</w:t>
      </w:r>
    </w:p>
    <w:p w14:paraId="4DFC785A" w14:textId="77777777" w:rsidR="00F57D5A" w:rsidRDefault="0014373E" w:rsidP="000824D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</w:pPr>
      <w:r>
        <w:rPr>
          <w:color w:val="000000"/>
          <w:sz w:val="28"/>
          <w:szCs w:val="28"/>
        </w:rPr>
        <w:t>умение работать в паре и в коллективе;</w:t>
      </w:r>
    </w:p>
    <w:p w14:paraId="69A1E385" w14:textId="77777777" w:rsidR="00F57D5A" w:rsidRDefault="0014373E" w:rsidP="000824D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формулировать, аргументировать и отстаивать своё мнение;</w:t>
      </w:r>
    </w:p>
    <w:p w14:paraId="02A24275" w14:textId="77777777" w:rsidR="00F57D5A" w:rsidRDefault="0014373E" w:rsidP="000824D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умение презентовать выполненный проект; </w:t>
      </w:r>
    </w:p>
    <w:p w14:paraId="25DC2D84" w14:textId="77777777" w:rsidR="00F57D5A" w:rsidRDefault="0014373E" w:rsidP="000824D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ind w:left="0" w:firstLine="709"/>
        <w:jc w:val="both"/>
      </w:pPr>
      <w:r>
        <w:rPr>
          <w:color w:val="000000"/>
          <w:sz w:val="28"/>
          <w:szCs w:val="28"/>
          <w:highlight w:val="white"/>
        </w:rPr>
        <w:t>умение анализировать результаты своей работы;</w:t>
      </w:r>
    </w:p>
    <w:p w14:paraId="0ACADE7A" w14:textId="77777777" w:rsidR="00F57D5A" w:rsidRDefault="0014373E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умение соблюдать требования техники безопасности при работе с конструкторами и на компьютере.</w:t>
      </w:r>
    </w:p>
    <w:p w14:paraId="3926495B" w14:textId="77777777" w:rsidR="00F57D5A" w:rsidRDefault="00F57D5A">
      <w:pPr>
        <w:jc w:val="center"/>
        <w:rPr>
          <w:b/>
          <w:sz w:val="28"/>
          <w:szCs w:val="28"/>
        </w:rPr>
      </w:pPr>
    </w:p>
    <w:p w14:paraId="0CD8E847" w14:textId="6E5852A8" w:rsidR="00F57D5A" w:rsidRDefault="001B0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4373E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3.</w:t>
      </w:r>
      <w:r w:rsidR="0014373E">
        <w:rPr>
          <w:b/>
          <w:sz w:val="28"/>
          <w:szCs w:val="28"/>
        </w:rPr>
        <w:t xml:space="preserve"> Планируемые результаты модуля III. </w:t>
      </w:r>
      <w:r w:rsidR="0014373E" w:rsidRPr="00A444E3">
        <w:rPr>
          <w:b/>
          <w:sz w:val="28"/>
          <w:szCs w:val="28"/>
          <w:lang w:val="en-US"/>
        </w:rPr>
        <w:t>FischerTechnik</w:t>
      </w:r>
      <w:r w:rsidR="0014373E" w:rsidRPr="008A4EAD">
        <w:rPr>
          <w:b/>
          <w:sz w:val="28"/>
          <w:szCs w:val="28"/>
        </w:rPr>
        <w:t xml:space="preserve"> </w:t>
      </w:r>
      <w:r w:rsidR="0014373E" w:rsidRPr="00A444E3">
        <w:rPr>
          <w:b/>
          <w:sz w:val="28"/>
          <w:szCs w:val="28"/>
          <w:lang w:val="en-US"/>
        </w:rPr>
        <w:t>Robotics</w:t>
      </w:r>
      <w:r w:rsidR="0014373E" w:rsidRPr="008A4EAD">
        <w:rPr>
          <w:b/>
          <w:sz w:val="28"/>
          <w:szCs w:val="28"/>
        </w:rPr>
        <w:t xml:space="preserve"> </w:t>
      </w:r>
      <w:r w:rsidR="0014373E" w:rsidRPr="00A444E3">
        <w:rPr>
          <w:b/>
          <w:sz w:val="28"/>
          <w:szCs w:val="28"/>
          <w:lang w:val="en-US"/>
        </w:rPr>
        <w:t>Sensor</w:t>
      </w:r>
      <w:r w:rsidR="0014373E" w:rsidRPr="008A4EAD">
        <w:rPr>
          <w:b/>
          <w:sz w:val="28"/>
          <w:szCs w:val="28"/>
        </w:rPr>
        <w:t xml:space="preserve"> </w:t>
      </w:r>
      <w:r w:rsidR="0014373E" w:rsidRPr="00A444E3">
        <w:rPr>
          <w:b/>
          <w:sz w:val="28"/>
          <w:szCs w:val="28"/>
          <w:lang w:val="en-US"/>
        </w:rPr>
        <w:t>Station</w:t>
      </w:r>
      <w:r w:rsidR="0014373E" w:rsidRPr="008A4EAD">
        <w:rPr>
          <w:b/>
          <w:sz w:val="28"/>
          <w:szCs w:val="28"/>
        </w:rPr>
        <w:t xml:space="preserve"> </w:t>
      </w:r>
      <w:r w:rsidR="0014373E" w:rsidRPr="00A444E3">
        <w:rPr>
          <w:b/>
          <w:sz w:val="28"/>
          <w:szCs w:val="28"/>
          <w:lang w:val="en-US"/>
        </w:rPr>
        <w:t>IoT</w:t>
      </w:r>
      <w:r w:rsidR="0014373E" w:rsidRPr="008A4EAD">
        <w:rPr>
          <w:b/>
          <w:sz w:val="28"/>
          <w:szCs w:val="28"/>
        </w:rPr>
        <w:t xml:space="preserve">. </w:t>
      </w:r>
      <w:r w:rsidR="0014373E">
        <w:rPr>
          <w:b/>
          <w:sz w:val="28"/>
          <w:szCs w:val="28"/>
        </w:rPr>
        <w:t>Введение в Интернет вещей.</w:t>
      </w:r>
    </w:p>
    <w:p w14:paraId="78539274" w14:textId="77777777" w:rsidR="00F57D5A" w:rsidRDefault="00F57D5A">
      <w:pPr>
        <w:ind w:firstLine="709"/>
        <w:jc w:val="center"/>
        <w:rPr>
          <w:sz w:val="28"/>
          <w:szCs w:val="28"/>
          <w:highlight w:val="yellow"/>
        </w:rPr>
      </w:pPr>
    </w:p>
    <w:p w14:paraId="392661DB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Предметные результаты: </w:t>
      </w:r>
    </w:p>
    <w:p w14:paraId="1084CFD3" w14:textId="77777777" w:rsidR="00F57D5A" w:rsidRDefault="0014373E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14:paraId="52258D25" w14:textId="77777777" w:rsidR="00F57D5A" w:rsidRDefault="0014373E" w:rsidP="00491B7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</w:pPr>
      <w:r>
        <w:rPr>
          <w:color w:val="000000"/>
          <w:sz w:val="28"/>
          <w:szCs w:val="28"/>
        </w:rPr>
        <w:t xml:space="preserve">что такое </w:t>
      </w:r>
      <w:r>
        <w:rPr>
          <w:sz w:val="28"/>
          <w:szCs w:val="28"/>
        </w:rPr>
        <w:t>система умного дома и интернет вещей</w:t>
      </w:r>
      <w:r>
        <w:rPr>
          <w:color w:val="000000"/>
          <w:sz w:val="28"/>
          <w:szCs w:val="28"/>
        </w:rPr>
        <w:t>;</w:t>
      </w:r>
    </w:p>
    <w:p w14:paraId="05A4A6D3" w14:textId="77777777" w:rsidR="00F57D5A" w:rsidRDefault="0014373E" w:rsidP="00491B7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</w:pPr>
      <w:r>
        <w:rPr>
          <w:color w:val="000000"/>
          <w:sz w:val="28"/>
          <w:szCs w:val="28"/>
        </w:rPr>
        <w:t xml:space="preserve">особенности </w:t>
      </w:r>
      <w:r>
        <w:rPr>
          <w:sz w:val="28"/>
          <w:szCs w:val="28"/>
        </w:rPr>
        <w:t>программирования интернета вещей</w:t>
      </w:r>
      <w:r>
        <w:rPr>
          <w:color w:val="000000"/>
          <w:sz w:val="28"/>
          <w:szCs w:val="28"/>
        </w:rPr>
        <w:t>;</w:t>
      </w:r>
    </w:p>
    <w:p w14:paraId="18A0B316" w14:textId="77777777" w:rsidR="00F57D5A" w:rsidRDefault="0014373E" w:rsidP="00491B7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</w:pPr>
      <w:r>
        <w:rPr>
          <w:color w:val="000000"/>
          <w:sz w:val="28"/>
          <w:szCs w:val="28"/>
        </w:rPr>
        <w:t>основные элементы и возможности</w:t>
      </w:r>
      <w:r>
        <w:rPr>
          <w:sz w:val="28"/>
          <w:szCs w:val="28"/>
        </w:rPr>
        <w:t xml:space="preserve"> функционирования системы умного дома и интернета вещей</w:t>
      </w:r>
      <w:r>
        <w:rPr>
          <w:color w:val="000000"/>
          <w:sz w:val="28"/>
          <w:szCs w:val="28"/>
        </w:rPr>
        <w:t>.</w:t>
      </w:r>
    </w:p>
    <w:p w14:paraId="680322F0" w14:textId="77777777" w:rsidR="00F57D5A" w:rsidRDefault="0014373E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Понимать</w:t>
      </w:r>
      <w:r>
        <w:rPr>
          <w:i/>
          <w:sz w:val="28"/>
          <w:szCs w:val="28"/>
        </w:rPr>
        <w:t>:</w:t>
      </w:r>
    </w:p>
    <w:p w14:paraId="5B604A1F" w14:textId="77777777" w:rsidR="00F57D5A" w:rsidRDefault="0014373E" w:rsidP="00491B7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задачи решает программирование интернета вещей</w:t>
      </w:r>
    </w:p>
    <w:p w14:paraId="1808678C" w14:textId="77777777" w:rsidR="00F57D5A" w:rsidRDefault="0014373E" w:rsidP="00491B7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такое интерфейс, интерактивная программа;</w:t>
      </w:r>
    </w:p>
    <w:p w14:paraId="15792900" w14:textId="77777777" w:rsidR="00F57D5A" w:rsidRDefault="0014373E" w:rsidP="00491B7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совместной работы;</w:t>
      </w:r>
    </w:p>
    <w:p w14:paraId="64268EE2" w14:textId="77777777" w:rsidR="00F57D5A" w:rsidRDefault="0014373E" w:rsidP="00491B74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интернета вещей и умного дома.</w:t>
      </w:r>
    </w:p>
    <w:p w14:paraId="3644628C" w14:textId="77777777" w:rsidR="00F57D5A" w:rsidRDefault="0014373E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Уметь</w:t>
      </w:r>
      <w:r>
        <w:rPr>
          <w:i/>
          <w:sz w:val="28"/>
          <w:szCs w:val="28"/>
        </w:rPr>
        <w:t>:</w:t>
      </w:r>
    </w:p>
    <w:p w14:paraId="788564A8" w14:textId="77777777" w:rsidR="00F57D5A" w:rsidRDefault="0014373E" w:rsidP="00491B7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дистанционно управлять </w:t>
      </w:r>
      <w:r>
        <w:rPr>
          <w:sz w:val="28"/>
          <w:szCs w:val="28"/>
        </w:rPr>
        <w:t>системами умного дома</w:t>
      </w:r>
    </w:p>
    <w:p w14:paraId="30736C08" w14:textId="77777777" w:rsidR="00F57D5A" w:rsidRDefault="0014373E" w:rsidP="000824D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алгоритмы;</w:t>
      </w:r>
    </w:p>
    <w:p w14:paraId="57043111" w14:textId="77777777" w:rsidR="00F57D5A" w:rsidRDefault="0014373E" w:rsidP="000824D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ветвление алгоритма при помощи логических операторов и условных операторов;</w:t>
      </w:r>
    </w:p>
    <w:p w14:paraId="56DB41ED" w14:textId="77777777" w:rsidR="00F57D5A" w:rsidRDefault="0014373E" w:rsidP="000824D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инициализировать, считывать и записывать переменные, применять их при создании алгоритмов;  </w:t>
      </w:r>
    </w:p>
    <w:p w14:paraId="347CF864" w14:textId="77777777" w:rsidR="00F57D5A" w:rsidRDefault="0014373E" w:rsidP="000824D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сторонние функции в собственном алгоритме, создавать функции;  </w:t>
      </w:r>
    </w:p>
    <w:p w14:paraId="3951DF42" w14:textId="77777777" w:rsidR="00F57D5A" w:rsidRDefault="0014373E" w:rsidP="000824D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находить ошибки в коде путём пошагового исполнения, введения переменных отладки;</w:t>
      </w:r>
    </w:p>
    <w:p w14:paraId="14EEB308" w14:textId="77777777" w:rsidR="00F57D5A" w:rsidRDefault="0014373E" w:rsidP="000824D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решать задачи программирования совместно с другими учениками.</w:t>
      </w:r>
    </w:p>
    <w:p w14:paraId="2456FB65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Личностные результаты:</w:t>
      </w:r>
    </w:p>
    <w:p w14:paraId="37F72217" w14:textId="77777777" w:rsidR="00F57D5A" w:rsidRDefault="0014373E" w:rsidP="000824D8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составления стратегии поиска ошибок в коде;</w:t>
      </w:r>
    </w:p>
    <w:p w14:paraId="1EE3A260" w14:textId="77777777" w:rsidR="00F57D5A" w:rsidRDefault="0014373E" w:rsidP="000824D8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абстрактного мышления в приложении к программированию;</w:t>
      </w:r>
    </w:p>
    <w:p w14:paraId="1DD9046F" w14:textId="77777777" w:rsidR="00F57D5A" w:rsidRDefault="0014373E" w:rsidP="000824D8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создания проекта;</w:t>
      </w:r>
    </w:p>
    <w:p w14:paraId="298BDBB6" w14:textId="77777777" w:rsidR="00F57D5A" w:rsidRDefault="0014373E" w:rsidP="000824D8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оценки проекта;</w:t>
      </w:r>
    </w:p>
    <w:p w14:paraId="7578903C" w14:textId="77777777" w:rsidR="00F57D5A" w:rsidRDefault="0014373E" w:rsidP="000824D8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распределения задач между членами команды;</w:t>
      </w:r>
    </w:p>
    <w:p w14:paraId="2D4233B3" w14:textId="77777777" w:rsidR="00F57D5A" w:rsidRDefault="0014373E" w:rsidP="000824D8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совместно принимать решения внутри команды.</w:t>
      </w:r>
    </w:p>
    <w:p w14:paraId="5FC63510" w14:textId="77777777" w:rsidR="00F57D5A" w:rsidRDefault="0014373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Метапредметные результаты:</w:t>
      </w:r>
    </w:p>
    <w:p w14:paraId="51EE9B40" w14:textId="77777777" w:rsidR="00F57D5A" w:rsidRDefault="0014373E" w:rsidP="000824D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планирование последовательности шагов для достижения целей; </w:t>
      </w:r>
    </w:p>
    <w:p w14:paraId="49C6CA6E" w14:textId="77777777" w:rsidR="00F57D5A" w:rsidRDefault="0014373E" w:rsidP="000824D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работать в паре и в коллективе;</w:t>
      </w:r>
    </w:p>
    <w:p w14:paraId="6A50B22E" w14:textId="77777777" w:rsidR="00F57D5A" w:rsidRDefault="0014373E" w:rsidP="000824D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формулировать, аргументировать и отстаивать своё мнение.</w:t>
      </w:r>
    </w:p>
    <w:p w14:paraId="34D06ED8" w14:textId="77777777" w:rsidR="00F57D5A" w:rsidRDefault="0014373E">
      <w:pPr>
        <w:spacing w:line="360" w:lineRule="auto"/>
        <w:ind w:firstLine="709"/>
        <w:rPr>
          <w:color w:val="000000"/>
          <w:sz w:val="28"/>
          <w:szCs w:val="28"/>
          <w:highlight w:val="white"/>
        </w:rPr>
      </w:pPr>
      <w:r>
        <w:br w:type="page"/>
      </w:r>
    </w:p>
    <w:p w14:paraId="1BF47B66" w14:textId="0E21D5A1" w:rsidR="00F57D5A" w:rsidRPr="001B019D" w:rsidRDefault="0014373E" w:rsidP="00491B74">
      <w:pPr>
        <w:pStyle w:val="afb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1B019D">
        <w:rPr>
          <w:b/>
          <w:color w:val="000000"/>
          <w:sz w:val="28"/>
          <w:szCs w:val="28"/>
        </w:rPr>
        <w:lastRenderedPageBreak/>
        <w:t xml:space="preserve">Комплекс организационно-педагогических условий </w:t>
      </w:r>
    </w:p>
    <w:p w14:paraId="0D2EBF64" w14:textId="77777777" w:rsidR="00F57D5A" w:rsidRPr="001B019D" w:rsidRDefault="00F57D5A">
      <w:pPr>
        <w:ind w:firstLine="709"/>
        <w:rPr>
          <w:b/>
          <w:sz w:val="28"/>
          <w:szCs w:val="28"/>
        </w:rPr>
      </w:pPr>
    </w:p>
    <w:p w14:paraId="55710FCE" w14:textId="45980245" w:rsidR="00F57D5A" w:rsidRDefault="0014373E" w:rsidP="00491B74">
      <w:pPr>
        <w:pStyle w:val="afb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B019D">
        <w:rPr>
          <w:b/>
          <w:color w:val="000000"/>
          <w:sz w:val="28"/>
          <w:szCs w:val="28"/>
        </w:rPr>
        <w:t>Календарный учебный график на 202</w:t>
      </w:r>
      <w:r w:rsidRPr="001B019D">
        <w:rPr>
          <w:b/>
          <w:sz w:val="28"/>
          <w:szCs w:val="28"/>
        </w:rPr>
        <w:t>2</w:t>
      </w:r>
      <w:r w:rsidRPr="001B019D">
        <w:rPr>
          <w:b/>
          <w:color w:val="000000"/>
          <w:sz w:val="28"/>
          <w:szCs w:val="28"/>
        </w:rPr>
        <w:t>–202</w:t>
      </w:r>
      <w:r w:rsidRPr="001B019D">
        <w:rPr>
          <w:b/>
          <w:sz w:val="28"/>
          <w:szCs w:val="28"/>
        </w:rPr>
        <w:t>3</w:t>
      </w:r>
      <w:r w:rsidRPr="001B019D">
        <w:rPr>
          <w:b/>
          <w:color w:val="000000"/>
          <w:sz w:val="28"/>
          <w:szCs w:val="28"/>
        </w:rPr>
        <w:t xml:space="preserve"> учебный год</w:t>
      </w:r>
    </w:p>
    <w:p w14:paraId="739BD9E5" w14:textId="7256ABAC" w:rsidR="001B019D" w:rsidRDefault="001B019D" w:rsidP="001B01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9614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275"/>
        <w:gridCol w:w="851"/>
        <w:gridCol w:w="2551"/>
        <w:gridCol w:w="1676"/>
      </w:tblGrid>
      <w:tr w:rsidR="005E07A7" w:rsidRPr="0026755F" w14:paraId="0123ACD0" w14:textId="77777777" w:rsidTr="00575537">
        <w:trPr>
          <w:trHeight w:val="7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32D8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98048" w14:textId="4F149E3C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B0F64" w14:textId="12255CAB" w:rsidR="005E07A7" w:rsidRPr="0026755F" w:rsidRDefault="005E07A7">
            <w:pPr>
              <w:pStyle w:val="afc"/>
              <w:spacing w:before="0" w:beforeAutospacing="0" w:after="0" w:afterAutospacing="0"/>
              <w:ind w:right="-40"/>
              <w:jc w:val="center"/>
            </w:pPr>
            <w:r w:rsidRPr="0026755F">
              <w:rPr>
                <w:color w:val="000000"/>
              </w:rPr>
              <w:t>Число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A42DF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Форма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45328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Кол-во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6FFD2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Тема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0F069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Форма контроля</w:t>
            </w:r>
          </w:p>
        </w:tc>
      </w:tr>
      <w:tr w:rsidR="005E07A7" w:rsidRPr="0026755F" w14:paraId="521DA442" w14:textId="77777777" w:rsidTr="00575537">
        <w:trPr>
          <w:trHeight w:val="1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B89A" w14:textId="523F941F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F107A" w14:textId="60367A82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7C0DA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E75AA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4C803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9D8FA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Вводное занятие. Инструктаж по технике безопасности.</w:t>
            </w:r>
          </w:p>
          <w:p w14:paraId="4785F05F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Знакомство со средой программирования VexVR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34898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</w:t>
            </w:r>
          </w:p>
          <w:p w14:paraId="13E4F87E" w14:textId="77777777" w:rsidR="005E07A7" w:rsidRPr="0026755F" w:rsidRDefault="005E07A7"/>
        </w:tc>
      </w:tr>
      <w:tr w:rsidR="005E07A7" w:rsidRPr="0026755F" w14:paraId="6B25933F" w14:textId="77777777" w:rsidTr="00575537">
        <w:trPr>
          <w:trHeight w:val="12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10A4" w14:textId="6C2247D2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8313F" w14:textId="0DE4AA9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60584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E8BAB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0FC7B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2E0F7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VexVR: Раздел</w:t>
            </w:r>
          </w:p>
          <w:p w14:paraId="6F7D14E2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“Обучение”</w:t>
            </w:r>
          </w:p>
          <w:p w14:paraId="2C9701F0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VexVR: Испытание по</w:t>
            </w:r>
          </w:p>
          <w:p w14:paraId="383213F4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очистке коралловых</w:t>
            </w:r>
          </w:p>
          <w:p w14:paraId="74344138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рифов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6E96C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</w:tc>
      </w:tr>
      <w:tr w:rsidR="005E07A7" w:rsidRPr="0026755F" w14:paraId="31CD416F" w14:textId="77777777" w:rsidTr="00575537">
        <w:trPr>
          <w:trHeight w:val="9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66ED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32BEF" w14:textId="44981661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95162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3E31D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C8017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AC0CE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VexVR:</w:t>
            </w:r>
          </w:p>
          <w:p w14:paraId="61537F7E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Программирование.</w:t>
            </w:r>
          </w:p>
          <w:p w14:paraId="5B4EEAC0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Прохождение лабиринта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0A9C1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</w:tc>
      </w:tr>
      <w:tr w:rsidR="005E07A7" w:rsidRPr="0026755F" w14:paraId="6219332B" w14:textId="77777777" w:rsidTr="00575537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CD0D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46185" w14:textId="133C43DA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E1916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53EE0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A0812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45535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VexVR:</w:t>
            </w:r>
          </w:p>
          <w:p w14:paraId="42C5B4B6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Программирование.</w:t>
            </w:r>
          </w:p>
          <w:p w14:paraId="35B277AB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Прохождение лабиринта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5B4E3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</w:tc>
      </w:tr>
      <w:tr w:rsidR="005E07A7" w:rsidRPr="0026755F" w14:paraId="43BC3B55" w14:textId="77777777" w:rsidTr="00575537">
        <w:trPr>
          <w:trHeight w:val="10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3ACF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FA433" w14:textId="4EDE30CE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B2E3E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9C1C9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C1DE0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2FCC2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VexVR:</w:t>
            </w:r>
          </w:p>
          <w:p w14:paraId="260764E9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Программирование.</w:t>
            </w:r>
          </w:p>
          <w:p w14:paraId="04B70E99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Перемещение фишек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7AFC9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  <w:p w14:paraId="0ADFB8AB" w14:textId="77777777" w:rsidR="005E07A7" w:rsidRPr="0026755F" w:rsidRDefault="005E07A7"/>
        </w:tc>
      </w:tr>
      <w:tr w:rsidR="005E07A7" w:rsidRPr="0026755F" w14:paraId="6D6AC01D" w14:textId="77777777" w:rsidTr="00575537">
        <w:trPr>
          <w:trHeight w:val="9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4F40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C9A0A" w14:textId="3FF3E739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E682B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F2119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59014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51A7F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VexVR:</w:t>
            </w:r>
          </w:p>
          <w:p w14:paraId="48763BB3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Программирование.</w:t>
            </w:r>
          </w:p>
          <w:p w14:paraId="7ADD1964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Перемещение фишек</w:t>
            </w:r>
          </w:p>
          <w:p w14:paraId="0F240997" w14:textId="77777777" w:rsidR="005E07A7" w:rsidRPr="0026755F" w:rsidRDefault="005E07A7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0ADDC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</w:tc>
      </w:tr>
      <w:tr w:rsidR="005E07A7" w:rsidRPr="0026755F" w14:paraId="78F2EAAC" w14:textId="77777777" w:rsidTr="00575537">
        <w:trPr>
          <w:trHeight w:val="12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B63C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779E4" w14:textId="3FBF000D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C1311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45B1A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7CBD0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2BC76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VexVR:</w:t>
            </w:r>
          </w:p>
          <w:p w14:paraId="3A54C2CD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Программирование.</w:t>
            </w:r>
          </w:p>
          <w:p w14:paraId="60C1F455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Разрушение замка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7541F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</w:tc>
      </w:tr>
      <w:tr w:rsidR="005E07A7" w:rsidRPr="0026755F" w14:paraId="264DE680" w14:textId="77777777" w:rsidTr="00575537">
        <w:trPr>
          <w:trHeight w:val="1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3686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755EF" w14:textId="2E68E886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87902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70AA3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FB893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8C36F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VexVR:</w:t>
            </w:r>
          </w:p>
          <w:p w14:paraId="64DE3F9B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Программирование.</w:t>
            </w:r>
          </w:p>
          <w:p w14:paraId="3D3B05AF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Разрушение замка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5E564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</w:tc>
      </w:tr>
      <w:tr w:rsidR="005E07A7" w:rsidRPr="0026755F" w14:paraId="0FE52E9E" w14:textId="77777777" w:rsidTr="00575537">
        <w:trPr>
          <w:trHeight w:val="13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8C4D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B944E" w14:textId="55115DFD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55F08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BA8ED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C389C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4681A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«Фитнес трекеры»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A8676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</w:tc>
      </w:tr>
      <w:tr w:rsidR="005E07A7" w:rsidRPr="0026755F" w14:paraId="7C16FD97" w14:textId="77777777" w:rsidTr="00575537">
        <w:trPr>
          <w:trHeight w:val="13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5448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675CB" w14:textId="04C63434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1DF3C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DEF9E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E4CAE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05F3E" w14:textId="77777777" w:rsidR="005E07A7" w:rsidRPr="0026755F" w:rsidRDefault="005E07A7">
            <w:pPr>
              <w:pStyle w:val="afc"/>
              <w:spacing w:before="0" w:beforeAutospacing="0" w:after="0" w:afterAutospacing="0"/>
              <w:ind w:right="-97"/>
              <w:jc w:val="center"/>
            </w:pPr>
            <w:r w:rsidRPr="0026755F">
              <w:rPr>
                <w:color w:val="000000"/>
              </w:rPr>
              <w:t>Проектная деятельность (финальный проект по модулю)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29190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</w:tc>
      </w:tr>
      <w:tr w:rsidR="005E07A7" w:rsidRPr="0026755F" w14:paraId="536D00C9" w14:textId="77777777" w:rsidTr="00575537">
        <w:trPr>
          <w:trHeight w:val="13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6B3C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B7BAA" w14:textId="5A271A22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4134F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57C6A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2C99F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DADCF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Проектная деятельность (финальный проект по модулю)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197E5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Защита индивидуального проекта</w:t>
            </w:r>
          </w:p>
        </w:tc>
      </w:tr>
      <w:tr w:rsidR="005E07A7" w:rsidRPr="0026755F" w14:paraId="56738731" w14:textId="77777777" w:rsidTr="00575537">
        <w:trPr>
          <w:trHeight w:val="13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4612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93CCF" w14:textId="2878B151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EAB91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88F66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21EF5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A9437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Инструктаж по работе с оборудованием</w:t>
            </w:r>
          </w:p>
          <w:p w14:paraId="1C74DB86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Знакомство с набором FischerTechnik Robotics Competition Set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6597A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</w:t>
            </w:r>
          </w:p>
        </w:tc>
      </w:tr>
      <w:tr w:rsidR="005E07A7" w:rsidRPr="0026755F" w14:paraId="0B7FC983" w14:textId="77777777" w:rsidTr="00575537">
        <w:trPr>
          <w:trHeight w:val="13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E663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9E5AA" w14:textId="1887EB9F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CA2CC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E1F24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D4FF1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09C4D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Знакомство с элементами FischerTechnik Competition</w:t>
            </w:r>
          </w:p>
          <w:p w14:paraId="77C9284F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Сборка и программирование модели “Вентилятор”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C65F1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  <w:r w:rsidRPr="0026755F">
              <w:rPr>
                <w:color w:val="000000"/>
              </w:rPr>
              <w:br/>
            </w:r>
            <w:r w:rsidRPr="0026755F">
              <w:rPr>
                <w:color w:val="000000"/>
              </w:rPr>
              <w:br/>
            </w:r>
            <w:r w:rsidRPr="0026755F">
              <w:rPr>
                <w:color w:val="000000"/>
              </w:rPr>
              <w:br/>
            </w:r>
          </w:p>
        </w:tc>
      </w:tr>
      <w:tr w:rsidR="005E07A7" w:rsidRPr="0026755F" w14:paraId="67E32DB5" w14:textId="77777777" w:rsidTr="00575537">
        <w:trPr>
          <w:trHeight w:val="12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2F8C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34AF0" w14:textId="53A14393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E8911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D2DA2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CA59A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9C142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Знакомство с элементами FischerTechnik Competition</w:t>
            </w:r>
          </w:p>
          <w:p w14:paraId="7A8809A4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Сборка и программирование модели “Светофор”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6E4C5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  <w:r w:rsidRPr="0026755F">
              <w:rPr>
                <w:color w:val="000000"/>
              </w:rPr>
              <w:br/>
            </w:r>
            <w:r w:rsidRPr="0026755F">
              <w:rPr>
                <w:color w:val="000000"/>
              </w:rPr>
              <w:br/>
            </w:r>
          </w:p>
        </w:tc>
      </w:tr>
      <w:tr w:rsidR="005E07A7" w:rsidRPr="0026755F" w14:paraId="32E1A032" w14:textId="77777777" w:rsidTr="00575537">
        <w:trPr>
          <w:trHeight w:val="13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8064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C41D7" w14:textId="57EF0332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6AD39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02E8F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70F66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681A9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Знакомство с элементами FischerTechnik Competition      Сборка и программирование модели “Сушилка для рук”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926C9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</w:tc>
      </w:tr>
      <w:tr w:rsidR="005E07A7" w:rsidRPr="0026755F" w14:paraId="190F451B" w14:textId="77777777" w:rsidTr="00575537">
        <w:trPr>
          <w:trHeight w:val="1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684B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0AC06" w14:textId="35FC2D08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45545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811E9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3C2F4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AE408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Знакомство с элементами FischerTechnik Competition      Сборка и программирование модели “Сушилка для рук”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AD522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</w:tc>
      </w:tr>
      <w:tr w:rsidR="005E07A7" w:rsidRPr="0026755F" w14:paraId="4C5C5932" w14:textId="77777777" w:rsidTr="00575537">
        <w:trPr>
          <w:trHeight w:val="13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831E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147E6" w14:textId="28A5DDAA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03D83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4A733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F3CDA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E2B44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Знакомство с элементами FischerTechnik Competition      Сборка и программирование модели “Регулятор температуры”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ED91E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</w:tc>
      </w:tr>
      <w:tr w:rsidR="005E07A7" w:rsidRPr="0026755F" w14:paraId="7A743EF9" w14:textId="77777777" w:rsidTr="00575537">
        <w:trPr>
          <w:trHeight w:val="13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D353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6C7BA" w14:textId="65F41739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8E7C9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0F338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F918B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F7869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Знакомство с элементами FischerTechnik Competition      Сборка и программирование модели “Регулятор температуры”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B11BD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</w:tc>
      </w:tr>
      <w:tr w:rsidR="005E07A7" w:rsidRPr="0026755F" w14:paraId="09C549A5" w14:textId="77777777" w:rsidTr="00575537">
        <w:trPr>
          <w:trHeight w:val="12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80EF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3E515" w14:textId="0C570D65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81352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A0F93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44B9F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60F11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Знакомство с элементами FischerTechnik Competition      Сборка и программирование модели “Шлагбаум”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CE621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  <w:r w:rsidRPr="0026755F">
              <w:rPr>
                <w:color w:val="000000"/>
              </w:rPr>
              <w:br/>
            </w:r>
            <w:r w:rsidRPr="0026755F">
              <w:rPr>
                <w:color w:val="000000"/>
              </w:rPr>
              <w:br/>
            </w:r>
            <w:r w:rsidRPr="0026755F">
              <w:rPr>
                <w:color w:val="000000"/>
              </w:rPr>
              <w:br/>
            </w:r>
          </w:p>
        </w:tc>
      </w:tr>
      <w:tr w:rsidR="005E07A7" w:rsidRPr="0026755F" w14:paraId="25F1EB38" w14:textId="77777777" w:rsidTr="00575537">
        <w:trPr>
          <w:trHeight w:val="12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1D69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C3FF1" w14:textId="3BC40EDE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DF104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418F1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Обсуждение 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DC45F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33CDD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Знакомство с элементами FischerTechnik Competition      Сборка и программирование модели “Шлагбаум”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2C7A6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  <w:r w:rsidRPr="0026755F">
              <w:rPr>
                <w:color w:val="000000"/>
              </w:rPr>
              <w:br/>
            </w:r>
            <w:r w:rsidRPr="0026755F">
              <w:rPr>
                <w:color w:val="000000"/>
              </w:rPr>
              <w:br/>
            </w:r>
            <w:r w:rsidRPr="0026755F">
              <w:rPr>
                <w:color w:val="000000"/>
              </w:rPr>
              <w:br/>
            </w:r>
          </w:p>
        </w:tc>
      </w:tr>
      <w:tr w:rsidR="005E07A7" w:rsidRPr="0026755F" w14:paraId="429D7340" w14:textId="77777777" w:rsidTr="00575537">
        <w:trPr>
          <w:trHeight w:val="1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1E11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6C9C1" w14:textId="6D242FEA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6D72B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94F3C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Обсуждение 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176A1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0E36A" w14:textId="77777777" w:rsidR="005E07A7" w:rsidRPr="0026755F" w:rsidRDefault="005E07A7">
            <w:pPr>
              <w:pStyle w:val="afc"/>
              <w:spacing w:before="240" w:beforeAutospacing="0" w:after="240" w:afterAutospacing="0"/>
            </w:pPr>
            <w:r w:rsidRPr="0026755F">
              <w:rPr>
                <w:color w:val="000000"/>
              </w:rPr>
              <w:t>Знакомство с элементами FischerTechnik Competition</w:t>
            </w:r>
          </w:p>
          <w:p w14:paraId="32B14D0C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Сборка и программирование модели “Оператор с камерой”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5A2A5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</w:tc>
      </w:tr>
      <w:tr w:rsidR="005E07A7" w:rsidRPr="0026755F" w14:paraId="72CE8B63" w14:textId="77777777" w:rsidTr="00575537">
        <w:trPr>
          <w:trHeight w:val="1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CE1B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898ED" w14:textId="164147F9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F7F4E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3D0EB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Обсуждение 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28B55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80C0E" w14:textId="77777777" w:rsidR="005E07A7" w:rsidRPr="0026755F" w:rsidRDefault="005E07A7">
            <w:pPr>
              <w:pStyle w:val="afc"/>
              <w:spacing w:before="240" w:beforeAutospacing="0" w:after="240" w:afterAutospacing="0"/>
            </w:pPr>
            <w:r w:rsidRPr="0026755F">
              <w:rPr>
                <w:color w:val="000000"/>
              </w:rPr>
              <w:t>Знакомство с элементами FischerTechnik Competition</w:t>
            </w:r>
          </w:p>
          <w:p w14:paraId="39333633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Сборка и программирование модели “Оператор с камерой”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31672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  <w:p w14:paraId="7D70FE09" w14:textId="77777777" w:rsidR="005E07A7" w:rsidRPr="0026755F" w:rsidRDefault="005E07A7">
            <w:pPr>
              <w:pStyle w:val="afc"/>
              <w:spacing w:before="0" w:beforeAutospacing="0" w:after="240" w:afterAutospacing="0"/>
            </w:pPr>
            <w:r w:rsidRPr="0026755F">
              <w:rPr>
                <w:color w:val="000000"/>
              </w:rPr>
              <w:br/>
            </w:r>
            <w:r w:rsidRPr="0026755F">
              <w:rPr>
                <w:color w:val="000000"/>
              </w:rPr>
              <w:br/>
            </w:r>
          </w:p>
        </w:tc>
      </w:tr>
      <w:tr w:rsidR="005E07A7" w:rsidRPr="0026755F" w14:paraId="1F011850" w14:textId="77777777" w:rsidTr="00575537">
        <w:trPr>
          <w:trHeight w:val="12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ECBA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F1D20" w14:textId="0C59D9EC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D3476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252A3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Обсуждение 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8DA6F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09609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Сборка и программирование модели “Робот-автомобиль”</w:t>
            </w:r>
          </w:p>
          <w:p w14:paraId="5E98D393" w14:textId="77777777" w:rsidR="005E07A7" w:rsidRPr="0026755F" w:rsidRDefault="005E07A7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9956E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  <w:p w14:paraId="2CE66D6F" w14:textId="77777777" w:rsidR="005E07A7" w:rsidRPr="0026755F" w:rsidRDefault="005E07A7"/>
        </w:tc>
      </w:tr>
      <w:tr w:rsidR="005E07A7" w:rsidRPr="0026755F" w14:paraId="7A942626" w14:textId="77777777" w:rsidTr="00575537">
        <w:trPr>
          <w:trHeight w:val="12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27D5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18C42" w14:textId="0DCB8C0B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E9DF0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DD17D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5EF5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9BFD6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Сборка и программирование модели “Робот-автомобиль”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13E9F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  <w:p w14:paraId="486C3759" w14:textId="77777777" w:rsidR="005E07A7" w:rsidRPr="0026755F" w:rsidRDefault="005E07A7"/>
        </w:tc>
      </w:tr>
      <w:tr w:rsidR="005E07A7" w:rsidRPr="0026755F" w14:paraId="7286B23A" w14:textId="77777777" w:rsidTr="00575537">
        <w:trPr>
          <w:trHeight w:val="1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95C8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037D3" w14:textId="1DAD0C2B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A55BF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84DCA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D0A36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D8C90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Сборка и программирование модели “Обнаружитель препятствий”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64D12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  <w:p w14:paraId="7AB7A6CB" w14:textId="77777777" w:rsidR="005E07A7" w:rsidRPr="0026755F" w:rsidRDefault="005E07A7"/>
        </w:tc>
      </w:tr>
      <w:tr w:rsidR="005E07A7" w:rsidRPr="0026755F" w14:paraId="04A0D04A" w14:textId="77777777" w:rsidTr="00575537">
        <w:trPr>
          <w:trHeight w:val="12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8853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D5901" w14:textId="4E56CA0F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C5055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2A5F9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5F3CF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72870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Сборка и программирование модели “Обнаружитель препятствий”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71B2A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  <w:p w14:paraId="61DA093A" w14:textId="77777777" w:rsidR="005E07A7" w:rsidRPr="0026755F" w:rsidRDefault="005E07A7"/>
        </w:tc>
      </w:tr>
      <w:tr w:rsidR="005E07A7" w:rsidRPr="0026755F" w14:paraId="2D4B7983" w14:textId="77777777" w:rsidTr="00575537">
        <w:trPr>
          <w:trHeight w:val="19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F4F3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DE146" w14:textId="7A84C10C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7E42A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8FFC5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8DA3F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966C5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Сборка и программирование модели “Обнаружитель препятствий с камерой”</w:t>
            </w:r>
          </w:p>
          <w:p w14:paraId="18188323" w14:textId="77777777" w:rsidR="005E07A7" w:rsidRPr="0026755F" w:rsidRDefault="005E07A7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B9AF2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  <w:p w14:paraId="5E242FD2" w14:textId="77777777" w:rsidR="005E07A7" w:rsidRPr="0026755F" w:rsidRDefault="005E07A7"/>
        </w:tc>
      </w:tr>
      <w:tr w:rsidR="005E07A7" w:rsidRPr="0026755F" w14:paraId="11F65F31" w14:textId="77777777" w:rsidTr="00575537">
        <w:trPr>
          <w:trHeight w:val="12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FE31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FD30B" w14:textId="5737F76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03467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6FA02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1E71C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BE27A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Сборка и программирование модели “Обнаружитель препятствий с камерой”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C6332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</w:tc>
      </w:tr>
      <w:tr w:rsidR="005E07A7" w:rsidRPr="0026755F" w14:paraId="6AAF2711" w14:textId="77777777" w:rsidTr="00575537">
        <w:trPr>
          <w:trHeight w:val="12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1D8E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789EA" w14:textId="3B965420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2A44E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63D6B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F2017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EF3B1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Сборка и программирование модели “Следопыт”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77EFA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</w:tc>
      </w:tr>
      <w:tr w:rsidR="005E07A7" w:rsidRPr="0026755F" w14:paraId="011BA950" w14:textId="77777777" w:rsidTr="00575537">
        <w:trPr>
          <w:trHeight w:val="12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31B1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BB29E" w14:textId="7E488076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0514F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C0B7B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147F8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2F094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Сборка и программирование модели “Следопыт”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41E6E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  <w:r w:rsidRPr="0026755F">
              <w:rPr>
                <w:color w:val="000000"/>
              </w:rPr>
              <w:br/>
            </w:r>
            <w:r w:rsidRPr="0026755F">
              <w:rPr>
                <w:color w:val="000000"/>
              </w:rPr>
              <w:br/>
            </w:r>
            <w:r w:rsidRPr="0026755F">
              <w:rPr>
                <w:color w:val="000000"/>
              </w:rPr>
              <w:br/>
            </w:r>
          </w:p>
          <w:p w14:paraId="7080326E" w14:textId="77777777" w:rsidR="005E07A7" w:rsidRPr="0026755F" w:rsidRDefault="005E07A7"/>
        </w:tc>
      </w:tr>
      <w:tr w:rsidR="005E07A7" w:rsidRPr="0026755F" w14:paraId="3D1C4A89" w14:textId="77777777" w:rsidTr="00575537">
        <w:trPr>
          <w:trHeight w:val="13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05EB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D4522" w14:textId="310032D6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1E854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ABED7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7FD0B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37F04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Сборка и программирование модели “Робот-разведчик”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C8523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  <w:r w:rsidRPr="0026755F">
              <w:rPr>
                <w:color w:val="000000"/>
              </w:rPr>
              <w:br/>
            </w:r>
            <w:r w:rsidRPr="0026755F">
              <w:rPr>
                <w:color w:val="000000"/>
              </w:rPr>
              <w:br/>
            </w:r>
            <w:r w:rsidRPr="0026755F">
              <w:rPr>
                <w:color w:val="000000"/>
              </w:rPr>
              <w:br/>
            </w:r>
          </w:p>
        </w:tc>
      </w:tr>
      <w:tr w:rsidR="005E07A7" w:rsidRPr="0026755F" w14:paraId="4553D8C9" w14:textId="77777777" w:rsidTr="00575537">
        <w:trPr>
          <w:trHeight w:val="12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0CCA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404A1" w14:textId="0F0F01D5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2876F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25E68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C6E49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FAA55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 xml:space="preserve"> Сборка и программирование модели “Робот футболист с ручным управлением”</w:t>
            </w:r>
          </w:p>
          <w:p w14:paraId="3F66411E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Игра “Робо-футбол”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CE541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</w:tc>
      </w:tr>
      <w:tr w:rsidR="005E07A7" w:rsidRPr="0026755F" w14:paraId="292CB9F5" w14:textId="77777777" w:rsidTr="00575537">
        <w:trPr>
          <w:trHeight w:val="12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761E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CC01E" w14:textId="41E57501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31212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907D8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EB1FF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F7D3E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 xml:space="preserve"> Сборка и программирование модели “Робот футболист с ручным управлением”</w:t>
            </w:r>
          </w:p>
          <w:p w14:paraId="1E04AC3C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Игра “Робо-футбол”</w:t>
            </w:r>
          </w:p>
          <w:p w14:paraId="3450452D" w14:textId="77777777" w:rsidR="005E07A7" w:rsidRPr="0026755F" w:rsidRDefault="005E07A7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A9EDA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</w:tc>
      </w:tr>
      <w:tr w:rsidR="005E07A7" w:rsidRPr="0026755F" w14:paraId="165D44AE" w14:textId="77777777" w:rsidTr="00575537">
        <w:trPr>
          <w:trHeight w:val="16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2AE3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CCD8F" w14:textId="4AAE0CB4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6A5F6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9C55B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4F89E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2A6F5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 xml:space="preserve"> Сборка и программирование модели “Автономный робот футболист”</w:t>
            </w:r>
          </w:p>
          <w:p w14:paraId="7F8BCB82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Игра “Автономный робо-футбол”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B3782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</w:tc>
      </w:tr>
      <w:tr w:rsidR="005E07A7" w:rsidRPr="0026755F" w14:paraId="419BB71E" w14:textId="77777777" w:rsidTr="00575537">
        <w:trPr>
          <w:trHeight w:val="12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338B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517D7" w14:textId="76BC039A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0751E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9A37E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1D6F7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09DEE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 xml:space="preserve"> Сборка и программирование модели “Автономный робот футболист”</w:t>
            </w:r>
          </w:p>
          <w:p w14:paraId="2D378DAD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Игра “Автономный робо-футбол”</w:t>
            </w:r>
          </w:p>
          <w:p w14:paraId="4742F3FF" w14:textId="77777777" w:rsidR="005E07A7" w:rsidRPr="0026755F" w:rsidRDefault="005E07A7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768C8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</w:tc>
      </w:tr>
      <w:tr w:rsidR="005E07A7" w:rsidRPr="0026755F" w14:paraId="7EE40FF6" w14:textId="77777777" w:rsidTr="00575537">
        <w:trPr>
          <w:trHeight w:val="13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AF55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67FB2" w14:textId="183D1412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D8F6D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4388B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9EE36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44C8E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Сборка и программирование модели “Туннельный робот”</w:t>
            </w:r>
          </w:p>
          <w:p w14:paraId="5359D39A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Прохождение лабиринта по правилу правой руки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7AA11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</w:tc>
      </w:tr>
      <w:tr w:rsidR="005E07A7" w:rsidRPr="0026755F" w14:paraId="0EE88706" w14:textId="77777777" w:rsidTr="00575537">
        <w:trPr>
          <w:trHeight w:val="16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5C53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42531" w14:textId="454E43F1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37277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AF269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25BF1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E166D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Сборка и программирование модели “Туннельный робот”</w:t>
            </w:r>
          </w:p>
          <w:p w14:paraId="7ABF2052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Прохождение лабиринта по правилу правой руки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7E9FF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</w:tc>
      </w:tr>
      <w:tr w:rsidR="005E07A7" w:rsidRPr="0026755F" w14:paraId="646CF811" w14:textId="77777777" w:rsidTr="00575537">
        <w:trPr>
          <w:trHeight w:val="2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DD0E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3A775" w14:textId="718FCBF1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BD945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AF486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384F6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08166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Сборка и программирование модели “Детектор цвета”</w:t>
            </w:r>
          </w:p>
          <w:p w14:paraId="6010EA17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Движение по линии</w:t>
            </w:r>
          </w:p>
          <w:p w14:paraId="03F14B80" w14:textId="77777777" w:rsidR="005E07A7" w:rsidRPr="0026755F" w:rsidRDefault="005E07A7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A2A7E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</w:tc>
      </w:tr>
      <w:tr w:rsidR="005E07A7" w:rsidRPr="0026755F" w14:paraId="7D767CA5" w14:textId="77777777" w:rsidTr="00575537">
        <w:trPr>
          <w:trHeight w:val="1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E4D9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CFA3D" w14:textId="0E202959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8A8A9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B4591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8B447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8D126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Сборка и программирование модели “Детектор цвета”</w:t>
            </w:r>
          </w:p>
          <w:p w14:paraId="7A1C71F9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Движение по линии</w:t>
            </w:r>
          </w:p>
          <w:p w14:paraId="304D4F20" w14:textId="77777777" w:rsidR="005E07A7" w:rsidRPr="0026755F" w:rsidRDefault="005E07A7">
            <w:pPr>
              <w:pStyle w:val="afc"/>
              <w:spacing w:before="0" w:beforeAutospacing="0" w:after="240" w:afterAutospacing="0"/>
            </w:pPr>
            <w:r w:rsidRPr="0026755F">
              <w:rPr>
                <w:color w:val="000000"/>
              </w:rPr>
              <w:br/>
            </w:r>
            <w:r w:rsidRPr="0026755F">
              <w:rPr>
                <w:color w:val="000000"/>
              </w:rPr>
              <w:br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1473C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</w:tc>
      </w:tr>
      <w:tr w:rsidR="005E07A7" w:rsidRPr="0026755F" w14:paraId="56AD2C4E" w14:textId="77777777" w:rsidTr="00575537">
        <w:trPr>
          <w:trHeight w:val="7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DCF3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5DF5E" w14:textId="3BFDFE12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6C9DB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A8C96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0088C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A338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Сборка и программирование модели “Детектор цвета”</w:t>
            </w:r>
          </w:p>
          <w:p w14:paraId="4DB69CAB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Движение по линии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539BD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  <w:p w14:paraId="6AA4FDE5" w14:textId="77777777" w:rsidR="005E07A7" w:rsidRPr="0026755F" w:rsidRDefault="005E07A7"/>
        </w:tc>
      </w:tr>
      <w:tr w:rsidR="005E07A7" w:rsidRPr="0026755F" w14:paraId="3E28D3D3" w14:textId="77777777" w:rsidTr="00575537">
        <w:trPr>
          <w:trHeight w:val="12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22EA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933BB" w14:textId="611109AD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26174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174C9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A0E18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BAF12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Остановка у чёрной линии. Обнаружение черты разного цвета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82539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</w:tc>
      </w:tr>
      <w:tr w:rsidR="005E07A7" w:rsidRPr="0026755F" w14:paraId="72AE8645" w14:textId="77777777" w:rsidTr="00575537">
        <w:trPr>
          <w:trHeight w:val="15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E42B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D104F" w14:textId="3E214885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792AC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2A095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754A4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6C941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Остановка у чёрной линии. Обнаружение черты разного цвета</w:t>
            </w:r>
          </w:p>
          <w:p w14:paraId="0413ACDE" w14:textId="77777777" w:rsidR="005E07A7" w:rsidRPr="0026755F" w:rsidRDefault="005E07A7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B637F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  <w:p w14:paraId="58849E02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rStyle w:val="apple-tab-span"/>
                <w:color w:val="000000"/>
              </w:rPr>
              <w:tab/>
            </w:r>
          </w:p>
        </w:tc>
      </w:tr>
      <w:tr w:rsidR="005E07A7" w:rsidRPr="0026755F" w14:paraId="423A3C25" w14:textId="77777777" w:rsidTr="00575537">
        <w:trPr>
          <w:trHeight w:val="6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75C7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EB147" w14:textId="642914E5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3CDB4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75539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D3596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D9914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Остановка у чёрной линии. Обнаружение черты разного цвета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66915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</w:tc>
      </w:tr>
      <w:tr w:rsidR="005E07A7" w:rsidRPr="0026755F" w14:paraId="6BC77BE0" w14:textId="77777777" w:rsidTr="00575537">
        <w:trPr>
          <w:trHeight w:val="16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DC51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A7C8A" w14:textId="609A0BF0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8B204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23545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26E88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748C5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Движение по чёрной линии. Соревнования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FA706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</w:tc>
      </w:tr>
      <w:tr w:rsidR="005E07A7" w:rsidRPr="0026755F" w14:paraId="7F3E0902" w14:textId="77777777" w:rsidTr="00575537">
        <w:trPr>
          <w:trHeight w:val="18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E370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85647" w14:textId="04B8D902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29832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564B1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4D2C9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745DC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Движение по чёрной линии. Соревнования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FBE6C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  <w:p w14:paraId="2D39033D" w14:textId="77777777" w:rsidR="005E07A7" w:rsidRPr="0026755F" w:rsidRDefault="005E07A7"/>
        </w:tc>
      </w:tr>
      <w:tr w:rsidR="005E07A7" w:rsidRPr="0026755F" w14:paraId="5EE7DA14" w14:textId="77777777" w:rsidTr="00575537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EDEE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1DB84" w14:textId="734724FD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F43E7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CAC70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 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03561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CAB46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 xml:space="preserve">Остановка под углом. Расчёт углов для движения робота </w:t>
            </w:r>
            <w:r w:rsidRPr="0026755F">
              <w:rPr>
                <w:color w:val="000000"/>
              </w:rPr>
              <w:br/>
              <w:t>по треугольнику, квадрату, пятиугольнику, шестиугольнику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35886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</w:tc>
      </w:tr>
      <w:tr w:rsidR="005E07A7" w:rsidRPr="0026755F" w14:paraId="430C8786" w14:textId="77777777" w:rsidTr="00575537">
        <w:trPr>
          <w:trHeight w:val="1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0221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B1274" w14:textId="6D4E8C3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FA29C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E3CE6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311B4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B118A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 xml:space="preserve">Остановка под углом. Расчёт углов для движения робота </w:t>
            </w:r>
            <w:r w:rsidRPr="0026755F">
              <w:rPr>
                <w:color w:val="000000"/>
              </w:rPr>
              <w:br/>
              <w:t>по треугольнику, квадрату, пятиугольнику, шестиугольнику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CAB61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  <w:p w14:paraId="0A6796B0" w14:textId="77777777" w:rsidR="005E07A7" w:rsidRPr="0026755F" w:rsidRDefault="005E07A7"/>
        </w:tc>
      </w:tr>
      <w:tr w:rsidR="005E07A7" w:rsidRPr="0026755F" w14:paraId="4D50D6AE" w14:textId="77777777" w:rsidTr="00575537">
        <w:trPr>
          <w:trHeight w:val="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C7B1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56188" w14:textId="596C9869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B87E8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99F87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9EC7D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24735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 xml:space="preserve">Остановка под углом. Расчёт углов для движения робота </w:t>
            </w:r>
            <w:r w:rsidRPr="0026755F">
              <w:rPr>
                <w:color w:val="000000"/>
              </w:rPr>
              <w:br/>
              <w:t>по треугольнику, квадрату, пятиугольнику, шестиугольнику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2A741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  <w:p w14:paraId="07972AC7" w14:textId="77777777" w:rsidR="005E07A7" w:rsidRPr="0026755F" w:rsidRDefault="005E07A7"/>
        </w:tc>
      </w:tr>
      <w:tr w:rsidR="005E07A7" w:rsidRPr="0026755F" w14:paraId="0B3FCA7A" w14:textId="77777777" w:rsidTr="00575537">
        <w:trPr>
          <w:trHeight w:val="13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94EB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527CB" w14:textId="7C3C9914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462CC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F13F6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Лекция/обсуждение.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D94C4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0F938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Сборка и программирование модели “Разведчик”</w:t>
            </w:r>
          </w:p>
          <w:p w14:paraId="67E5C743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Выполнение задач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A4115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</w:tc>
      </w:tr>
      <w:tr w:rsidR="005E07A7" w:rsidRPr="0026755F" w14:paraId="4B05B481" w14:textId="77777777" w:rsidTr="00575537">
        <w:trPr>
          <w:trHeight w:val="13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124F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7D7D5" w14:textId="3F62D091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FD056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8316E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Групповая/практическая работа</w:t>
            </w:r>
          </w:p>
          <w:p w14:paraId="7B9D4005" w14:textId="77777777" w:rsidR="005E07A7" w:rsidRPr="0026755F" w:rsidRDefault="005E07A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DF1B5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E8A30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Сборка и программирование модели “Разведчик”</w:t>
            </w:r>
          </w:p>
          <w:p w14:paraId="54A840AF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Выполнение задач</w:t>
            </w:r>
          </w:p>
          <w:p w14:paraId="55C64CF8" w14:textId="77777777" w:rsidR="005E07A7" w:rsidRPr="0026755F" w:rsidRDefault="005E07A7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3A64E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Беседа, устная презентация модели</w:t>
            </w:r>
          </w:p>
          <w:p w14:paraId="5C8FBA80" w14:textId="77777777" w:rsidR="005E07A7" w:rsidRPr="0026755F" w:rsidRDefault="005E07A7"/>
          <w:p w14:paraId="10F2BB3C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rStyle w:val="apple-tab-span"/>
                <w:color w:val="000000"/>
              </w:rPr>
              <w:tab/>
            </w:r>
          </w:p>
        </w:tc>
      </w:tr>
      <w:tr w:rsidR="005E07A7" w:rsidRPr="0026755F" w14:paraId="26608EF6" w14:textId="77777777" w:rsidTr="00575537">
        <w:trPr>
          <w:trHeight w:val="1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2915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0C051" w14:textId="7E132D0C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EA3B8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B7779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34E8D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938C8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Сборка и программирование модели “Разведчик”</w:t>
            </w:r>
          </w:p>
          <w:p w14:paraId="41644E63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Выполнение задач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FFE03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педагогическое наблюдение, тестирование</w:t>
            </w:r>
          </w:p>
        </w:tc>
      </w:tr>
      <w:tr w:rsidR="005E07A7" w:rsidRPr="0026755F" w14:paraId="56BC0DB0" w14:textId="77777777" w:rsidTr="00575537">
        <w:trPr>
          <w:trHeight w:val="12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8B8A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FB389" w14:textId="5A98F10E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76F81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D6E73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Лекция/обсуждение. Групповая/практическая работа</w:t>
            </w:r>
          </w:p>
          <w:p w14:paraId="1F42E94D" w14:textId="77777777" w:rsidR="005E07A7" w:rsidRPr="0026755F" w:rsidRDefault="005E07A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CF94D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4E001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Обобщение пройденного материала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268D1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педагогическое наблюдение, </w:t>
            </w:r>
          </w:p>
        </w:tc>
      </w:tr>
      <w:tr w:rsidR="005E07A7" w:rsidRPr="0026755F" w14:paraId="0932C76D" w14:textId="77777777" w:rsidTr="00575537">
        <w:trPr>
          <w:trHeight w:val="7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1403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5C3EE" w14:textId="044A04BA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A8495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D4389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Лекция/обсуждение. Группова</w:t>
            </w:r>
            <w:r w:rsidRPr="0026755F">
              <w:rPr>
                <w:color w:val="000000"/>
              </w:rPr>
              <w:lastRenderedPageBreak/>
              <w:t>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4BEE6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C7F7A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Обобщение пройденного материала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36A53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педагогическое наблюдение, тестирование</w:t>
            </w:r>
          </w:p>
        </w:tc>
      </w:tr>
      <w:tr w:rsidR="005E07A7" w:rsidRPr="0026755F" w14:paraId="7C33C511" w14:textId="77777777" w:rsidTr="00575537">
        <w:trPr>
          <w:trHeight w:val="10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8061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C01F8" w14:textId="7FA072A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48B30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CB9A1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Лекция/обсуждение.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A45CF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4D464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Обобщение пройденного материала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4D108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педагогическое наблюдение, тестирование</w:t>
            </w:r>
          </w:p>
        </w:tc>
      </w:tr>
      <w:tr w:rsidR="005E07A7" w:rsidRPr="0026755F" w14:paraId="12C9C95B" w14:textId="77777777" w:rsidTr="00575537">
        <w:trPr>
          <w:trHeight w:val="1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2E13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9DDC6" w14:textId="5658F210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DF5A9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60A45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Практическая работа.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4C38B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E9A77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b/>
                <w:bCs/>
                <w:color w:val="000000"/>
              </w:rPr>
              <w:t>Проектная деятельность Финальный проект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8A185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Защита индивидуального/ группового проекта</w:t>
            </w:r>
          </w:p>
          <w:p w14:paraId="7B19406F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rStyle w:val="apple-tab-span"/>
                <w:color w:val="000000"/>
              </w:rPr>
              <w:tab/>
            </w:r>
          </w:p>
        </w:tc>
      </w:tr>
      <w:tr w:rsidR="005E07A7" w:rsidRPr="0026755F" w14:paraId="0135342F" w14:textId="77777777" w:rsidTr="00575537">
        <w:trPr>
          <w:trHeight w:val="8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F38C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5F87B" w14:textId="383355B6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A4600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C3422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Практическая работа.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8D6CA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4E671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b/>
                <w:bCs/>
                <w:color w:val="000000"/>
              </w:rPr>
              <w:t>Проектная деятельность Финальный проект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9357A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Защита индивидуального/ группового проекта</w:t>
            </w:r>
          </w:p>
        </w:tc>
      </w:tr>
      <w:tr w:rsidR="005E07A7" w:rsidRPr="0026755F" w14:paraId="0E872591" w14:textId="77777777" w:rsidTr="00575537">
        <w:trPr>
          <w:trHeight w:val="1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23D0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6539E" w14:textId="5C6AFFD3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2CFCF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AF1E5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Практическая работа.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EB2CA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DA5A1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b/>
                <w:bCs/>
                <w:color w:val="000000"/>
              </w:rPr>
              <w:t>Проектная деятельность Финальный проект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7FECF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Защита индивидуального/ группового проекта</w:t>
            </w:r>
          </w:p>
        </w:tc>
      </w:tr>
      <w:tr w:rsidR="005E07A7" w:rsidRPr="0026755F" w14:paraId="594DC85F" w14:textId="77777777" w:rsidTr="00575537">
        <w:trPr>
          <w:trHeight w:val="12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12AB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BE8F5" w14:textId="649B941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4F637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67572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Практическая работа.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46B9C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1074D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b/>
                <w:bCs/>
                <w:color w:val="000000"/>
              </w:rPr>
              <w:t>Проектная деятельность Финальный проект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207AF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Защита индивидуального/ группового проекта</w:t>
            </w:r>
          </w:p>
        </w:tc>
      </w:tr>
      <w:tr w:rsidR="005E07A7" w:rsidRPr="0026755F" w14:paraId="14A530CC" w14:textId="77777777" w:rsidTr="00575537">
        <w:trPr>
          <w:trHeight w:val="8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D486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AB2BE" w14:textId="2211FB92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7FF1C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2B814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Практическая работа.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CA81E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A3A00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b/>
                <w:bCs/>
                <w:color w:val="000000"/>
              </w:rPr>
              <w:t>Проектная деятельность Финальный проект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FE731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Защита индивидуального/ группового проекта</w:t>
            </w:r>
          </w:p>
        </w:tc>
      </w:tr>
      <w:tr w:rsidR="005E07A7" w:rsidRPr="0026755F" w14:paraId="7CE03CC0" w14:textId="77777777" w:rsidTr="00575537">
        <w:trPr>
          <w:trHeight w:val="1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68B1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6623A" w14:textId="66A1F344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33158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8FADA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Лекция/обсуждение.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C36AA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9FDD0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Инструктаж по работе с оборудованием</w:t>
            </w:r>
          </w:p>
          <w:p w14:paraId="74CAD72C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Знакомство с набором FischerTechnik Robotics Sensor Station IoT</w:t>
            </w:r>
          </w:p>
          <w:p w14:paraId="24AD9F2F" w14:textId="77777777" w:rsidR="005E07A7" w:rsidRPr="0026755F" w:rsidRDefault="005E07A7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08CA4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 xml:space="preserve">педагогическое наблюдение, </w:t>
            </w:r>
            <w:r w:rsidRPr="0026755F">
              <w:rPr>
                <w:color w:val="000000"/>
              </w:rPr>
              <w:br/>
              <w:t>зачёт, опрос, тестирование</w:t>
            </w:r>
          </w:p>
        </w:tc>
      </w:tr>
      <w:tr w:rsidR="005E07A7" w:rsidRPr="0026755F" w14:paraId="499D6CB0" w14:textId="77777777" w:rsidTr="00575537">
        <w:trPr>
          <w:trHeight w:val="12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024E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B4971" w14:textId="54034B35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D304B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28895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Лекция/обсуждение. Групповая/практич</w:t>
            </w:r>
            <w:r w:rsidRPr="0026755F">
              <w:rPr>
                <w:color w:val="000000"/>
              </w:rPr>
              <w:lastRenderedPageBreak/>
              <w:t>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EA613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620F6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Инструктаж по работе с оборудованием</w:t>
            </w:r>
          </w:p>
          <w:p w14:paraId="628B5329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Знакомство с набором FischerTechnik Robotics Sensor Station IoT</w:t>
            </w:r>
          </w:p>
          <w:p w14:paraId="160224EA" w14:textId="77777777" w:rsidR="005E07A7" w:rsidRPr="0026755F" w:rsidRDefault="005E07A7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ED064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 xml:space="preserve">педагогическое наблюдение, </w:t>
            </w:r>
            <w:r w:rsidRPr="0026755F">
              <w:rPr>
                <w:color w:val="000000"/>
              </w:rPr>
              <w:br/>
              <w:t>зачёт, опрос, тестирование</w:t>
            </w:r>
          </w:p>
        </w:tc>
      </w:tr>
      <w:tr w:rsidR="005E07A7" w:rsidRPr="0026755F" w14:paraId="08527D63" w14:textId="77777777" w:rsidTr="00575537">
        <w:trPr>
          <w:trHeight w:val="10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2D17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03FDD" w14:textId="608A19D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EE7DC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1D650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78A6A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5C5B1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Знакомство с элементами набора FischerTechnik Robotics Sensor Station IoT</w:t>
            </w:r>
          </w:p>
          <w:p w14:paraId="675E188D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Сборка и программирование модели “Освещение”</w:t>
            </w:r>
          </w:p>
          <w:p w14:paraId="1FE0BFCD" w14:textId="77777777" w:rsidR="005E07A7" w:rsidRPr="0026755F" w:rsidRDefault="005E07A7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AE881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педагогическое наблюдение, тестирование</w:t>
            </w:r>
          </w:p>
          <w:p w14:paraId="652645D9" w14:textId="77777777" w:rsidR="005E07A7" w:rsidRPr="0026755F" w:rsidRDefault="005E07A7"/>
        </w:tc>
      </w:tr>
      <w:tr w:rsidR="005E07A7" w:rsidRPr="0026755F" w14:paraId="4E47FC82" w14:textId="77777777" w:rsidTr="00575537">
        <w:trPr>
          <w:trHeight w:val="12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B5EB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9E8EA" w14:textId="13E498FC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91F10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9A2A5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Групповая/практическая работа</w:t>
            </w:r>
          </w:p>
          <w:p w14:paraId="6FB17B1D" w14:textId="77777777" w:rsidR="005E07A7" w:rsidRPr="0026755F" w:rsidRDefault="005E07A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D0C50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E0772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Знакомство с элементами набора FischerTechnik Robotics Sensor Station IoT</w:t>
            </w:r>
          </w:p>
          <w:p w14:paraId="49506499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Сборка и программирование модели “Освещение”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026A9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 xml:space="preserve">педагогическое наблюдение, </w:t>
            </w:r>
            <w:r w:rsidRPr="0026755F">
              <w:rPr>
                <w:color w:val="000000"/>
              </w:rPr>
              <w:br/>
              <w:t>зачёт, опрос, тестирование</w:t>
            </w:r>
          </w:p>
        </w:tc>
      </w:tr>
      <w:tr w:rsidR="005E07A7" w:rsidRPr="0026755F" w14:paraId="5BBB7BA6" w14:textId="77777777" w:rsidTr="00575537">
        <w:trPr>
          <w:trHeight w:val="1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7487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5231F" w14:textId="45C8BEF4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15738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BDBF5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Лекция/обсуждение.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20CF7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813BB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Знакомство с элементами набора FischerTechnik Robotics Sensor Station IoT</w:t>
            </w:r>
          </w:p>
          <w:p w14:paraId="3269C906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Сборка и программирование модели “Датчик шума”</w:t>
            </w:r>
          </w:p>
          <w:p w14:paraId="1F51B55C" w14:textId="77777777" w:rsidR="005E07A7" w:rsidRPr="0026755F" w:rsidRDefault="005E07A7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75D85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педагогическое наблюдение, тестирование</w:t>
            </w:r>
          </w:p>
        </w:tc>
      </w:tr>
      <w:tr w:rsidR="005E07A7" w:rsidRPr="0026755F" w14:paraId="2631B8C4" w14:textId="77777777" w:rsidTr="00575537">
        <w:trPr>
          <w:trHeight w:val="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028C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B56A9" w14:textId="134D2960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672F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B7575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5B4E4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948D2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Знакомство с элементами набора FischerTechnik Robotics Sensor Station IoT</w:t>
            </w:r>
          </w:p>
          <w:p w14:paraId="178B90C2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Сборка и программирование модели “Датчик шума”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D2E9A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текущий контроль</w:t>
            </w:r>
          </w:p>
        </w:tc>
      </w:tr>
      <w:tr w:rsidR="005E07A7" w:rsidRPr="0026755F" w14:paraId="27654B03" w14:textId="77777777" w:rsidTr="00575537">
        <w:trPr>
          <w:trHeight w:val="8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0E0A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45C14" w14:textId="302370F4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D2F4C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C741D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Лекция/обсуждение.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F5FE4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E8220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Знакомство с элементами набора FischerTechnik Robotics Sensor Station IoT</w:t>
            </w:r>
          </w:p>
          <w:p w14:paraId="7C32C65C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Сборка и программирование модели “Датчик комфорта”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0B53A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текущий контроль</w:t>
            </w:r>
          </w:p>
        </w:tc>
      </w:tr>
      <w:tr w:rsidR="005E07A7" w:rsidRPr="0026755F" w14:paraId="423D1954" w14:textId="77777777" w:rsidTr="00575537">
        <w:trPr>
          <w:trHeight w:val="12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7C98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23521" w14:textId="557487D3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CFCCC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ACE5E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Групповая/практическая работа</w:t>
            </w:r>
          </w:p>
          <w:p w14:paraId="04BB9EBB" w14:textId="77777777" w:rsidR="005E07A7" w:rsidRPr="0026755F" w:rsidRDefault="005E07A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5105A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10AD0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Знакомство с элементами набора FischerTechnik Robotics Sensor Station IoT</w:t>
            </w:r>
          </w:p>
          <w:p w14:paraId="6BD8974A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Сборка и программирование модели “Датчик комфорта”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0E7E4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текущий контроль</w:t>
            </w:r>
          </w:p>
        </w:tc>
      </w:tr>
      <w:tr w:rsidR="005E07A7" w:rsidRPr="0026755F" w14:paraId="15EEE3F3" w14:textId="77777777" w:rsidTr="00575537">
        <w:trPr>
          <w:trHeight w:val="10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C303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3D436" w14:textId="6C37D65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11C91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1D7BD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Лекция/обсуждение.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E718A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6629E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Знакомство с элементами набора FischerTechnik Robotics Sensor Station IoT</w:t>
            </w:r>
          </w:p>
          <w:p w14:paraId="53D23D09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Сборка и программирование модели “Стационарная камера”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C6301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текущий контроль, опрос</w:t>
            </w:r>
          </w:p>
        </w:tc>
      </w:tr>
      <w:tr w:rsidR="005E07A7" w:rsidRPr="0026755F" w14:paraId="6127A309" w14:textId="77777777" w:rsidTr="00575537">
        <w:trPr>
          <w:trHeight w:val="10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A845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1BACD" w14:textId="2B142A39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82B81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9D651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FD531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284A1" w14:textId="77777777" w:rsidR="005E07A7" w:rsidRPr="0026755F" w:rsidRDefault="005E07A7">
            <w:pPr>
              <w:pStyle w:val="afc"/>
              <w:spacing w:before="0" w:beforeAutospacing="0" w:after="0" w:afterAutospacing="0"/>
            </w:pPr>
            <w:r w:rsidRPr="0026755F">
              <w:rPr>
                <w:color w:val="000000"/>
              </w:rPr>
              <w:t>Знакомство с элементами набора FischerTechnik Robotics Sensor Station IoT</w:t>
            </w:r>
          </w:p>
          <w:p w14:paraId="7816E76E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Сборка и программирование модели “Стационарная камера”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96A16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текущий контроль, опрос</w:t>
            </w:r>
          </w:p>
        </w:tc>
      </w:tr>
      <w:tr w:rsidR="005E07A7" w:rsidRPr="0026755F" w14:paraId="245C0B25" w14:textId="77777777" w:rsidTr="00575537">
        <w:trPr>
          <w:trHeight w:val="10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3048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01B1C" w14:textId="2AD8378F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CDDC9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52EFB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Лекция/обсуждение. 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8072E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8722A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Сборка и программирование модели “Сенсорная станция”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071E0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текущий контроль</w:t>
            </w:r>
          </w:p>
          <w:p w14:paraId="0A6D7632" w14:textId="77777777" w:rsidR="005E07A7" w:rsidRPr="0026755F" w:rsidRDefault="005E07A7"/>
        </w:tc>
      </w:tr>
      <w:tr w:rsidR="005E07A7" w:rsidRPr="0026755F" w14:paraId="1A4489FA" w14:textId="77777777" w:rsidTr="00575537">
        <w:trPr>
          <w:trHeight w:val="13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F47C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1733" w14:textId="57C110FF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ADDB6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87551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99B56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91647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Сборка и программирование модели “Сенсорная станция”</w:t>
            </w:r>
          </w:p>
          <w:p w14:paraId="434841B6" w14:textId="77777777" w:rsidR="005E07A7" w:rsidRPr="0026755F" w:rsidRDefault="005E07A7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DCB7E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текущий контроль, опрос</w:t>
            </w:r>
          </w:p>
        </w:tc>
      </w:tr>
      <w:tr w:rsidR="005E07A7" w:rsidRPr="0026755F" w14:paraId="60895DB7" w14:textId="77777777" w:rsidTr="00575537">
        <w:trPr>
          <w:trHeight w:val="16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4F78" w14:textId="77777777" w:rsidR="005E07A7" w:rsidRPr="0026755F" w:rsidRDefault="005E07A7" w:rsidP="00491B74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486BA" w14:textId="7370F776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  <w:shd w:val="clear" w:color="auto" w:fill="FFFFFF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1823B" w14:textId="77777777" w:rsidR="005E07A7" w:rsidRPr="0026755F" w:rsidRDefault="005E07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E0A84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Групповая/практическая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6582D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1713E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Сборка и программирование модели “Сенсорная станция”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22886" w14:textId="77777777" w:rsidR="005E07A7" w:rsidRPr="0026755F" w:rsidRDefault="005E07A7">
            <w:pPr>
              <w:pStyle w:val="afc"/>
              <w:spacing w:before="0" w:beforeAutospacing="0" w:after="0" w:afterAutospacing="0"/>
              <w:jc w:val="center"/>
            </w:pPr>
            <w:r w:rsidRPr="0026755F">
              <w:rPr>
                <w:color w:val="000000"/>
              </w:rPr>
              <w:t>текущий контроль, опрос</w:t>
            </w:r>
          </w:p>
        </w:tc>
      </w:tr>
    </w:tbl>
    <w:p w14:paraId="0204C7F2" w14:textId="77777777" w:rsidR="001B019D" w:rsidRPr="0026755F" w:rsidRDefault="001B019D" w:rsidP="001B01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</w:p>
    <w:p w14:paraId="77C385F0" w14:textId="77777777" w:rsidR="001B019D" w:rsidRPr="0026755F" w:rsidRDefault="001B019D" w:rsidP="001B01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</w:rPr>
      </w:pPr>
    </w:p>
    <w:p w14:paraId="6D783FAE" w14:textId="77777777" w:rsidR="00F57D5A" w:rsidRDefault="00F57D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sz w:val="32"/>
          <w:szCs w:val="32"/>
        </w:rPr>
      </w:pPr>
    </w:p>
    <w:p w14:paraId="30B01BBE" w14:textId="77777777" w:rsidR="00F57D5A" w:rsidRDefault="0014373E">
      <w:pPr>
        <w:spacing w:after="200" w:line="276" w:lineRule="auto"/>
        <w:rPr>
          <w:b/>
          <w:color w:val="000000"/>
          <w:sz w:val="28"/>
          <w:szCs w:val="28"/>
        </w:rPr>
      </w:pPr>
      <w:r>
        <w:br w:type="page"/>
      </w:r>
    </w:p>
    <w:p w14:paraId="6F2517E5" w14:textId="39A426DB" w:rsidR="00F57D5A" w:rsidRPr="000824D8" w:rsidRDefault="0014373E">
      <w:pPr>
        <w:ind w:left="-11"/>
        <w:jc w:val="center"/>
        <w:rPr>
          <w:sz w:val="28"/>
          <w:szCs w:val="28"/>
        </w:rPr>
      </w:pPr>
      <w:r w:rsidRPr="000824D8">
        <w:rPr>
          <w:b/>
          <w:sz w:val="28"/>
          <w:szCs w:val="28"/>
        </w:rPr>
        <w:lastRenderedPageBreak/>
        <w:t>2.</w:t>
      </w:r>
      <w:r w:rsidR="000824D8" w:rsidRPr="000824D8">
        <w:rPr>
          <w:b/>
          <w:sz w:val="28"/>
          <w:szCs w:val="28"/>
        </w:rPr>
        <w:t>2.</w:t>
      </w:r>
      <w:r w:rsidRPr="000824D8">
        <w:rPr>
          <w:b/>
          <w:sz w:val="28"/>
          <w:szCs w:val="28"/>
        </w:rPr>
        <w:t xml:space="preserve"> Условия реализации общеразвивающей программы</w:t>
      </w:r>
    </w:p>
    <w:p w14:paraId="7D129E27" w14:textId="77777777" w:rsidR="00F57D5A" w:rsidRDefault="00F57D5A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14:paraId="4E4A4902" w14:textId="41992A2F" w:rsidR="00F57D5A" w:rsidRDefault="000824D8">
      <w:pPr>
        <w:widowControl w:val="0"/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2.2.1. </w:t>
      </w:r>
      <w:r w:rsidR="0014373E">
        <w:rPr>
          <w:b/>
          <w:i/>
          <w:sz w:val="28"/>
          <w:szCs w:val="28"/>
        </w:rPr>
        <w:t>Материально-техническое обеспечение:</w:t>
      </w:r>
    </w:p>
    <w:p w14:paraId="12DFC1E6" w14:textId="77777777" w:rsidR="00F57D5A" w:rsidRDefault="0014373E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Требования к помещению:</w:t>
      </w:r>
    </w:p>
    <w:p w14:paraId="2D1E44CF" w14:textId="77777777" w:rsidR="00F57D5A" w:rsidRDefault="0014373E" w:rsidP="00491B74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bookmarkStart w:id="5" w:name="_heading=h.1t3h5sf" w:colFirst="0" w:colLast="0"/>
      <w:bookmarkEnd w:id="5"/>
      <w:r>
        <w:rPr>
          <w:color w:val="000000"/>
          <w:sz w:val="28"/>
          <w:szCs w:val="28"/>
        </w:rPr>
        <w:t xml:space="preserve">помещение для занятий, отвечающее требованиям СанПин </w:t>
      </w:r>
      <w:r>
        <w:rPr>
          <w:color w:val="000000"/>
          <w:sz w:val="28"/>
          <w:szCs w:val="28"/>
        </w:rPr>
        <w:br/>
        <w:t>для учреждений дополнительного образования;</w:t>
      </w:r>
    </w:p>
    <w:p w14:paraId="7D429223" w14:textId="77777777" w:rsidR="00F57D5A" w:rsidRDefault="0014373E" w:rsidP="00491B74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Компьютерное рабочее место обучающегося (стол, стул) – 12 шт.;</w:t>
      </w:r>
    </w:p>
    <w:p w14:paraId="7DED39DA" w14:textId="77777777" w:rsidR="00F57D5A" w:rsidRDefault="001437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Рабочее место преподавателя (стол, стул);</w:t>
      </w:r>
    </w:p>
    <w:p w14:paraId="10D16B31" w14:textId="77777777" w:rsidR="00F57D5A" w:rsidRDefault="0014373E" w:rsidP="00491B74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Шкаф для оборудования;</w:t>
      </w:r>
    </w:p>
    <w:p w14:paraId="4D09E82E" w14:textId="77777777" w:rsidR="00F57D5A" w:rsidRDefault="0014373E" w:rsidP="00491B74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Стеллаж напольный;</w:t>
      </w:r>
    </w:p>
    <w:p w14:paraId="101CFB17" w14:textId="77777777" w:rsidR="00F57D5A" w:rsidRDefault="0014373E" w:rsidP="00491B74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Стол проектировочный.</w:t>
      </w:r>
    </w:p>
    <w:p w14:paraId="42D954AE" w14:textId="77777777" w:rsidR="00F57D5A" w:rsidRDefault="001437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Оборудование:</w:t>
      </w:r>
    </w:p>
    <w:p w14:paraId="26928150" w14:textId="77777777" w:rsidR="00F57D5A" w:rsidRDefault="0014373E" w:rsidP="000824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Ноутбуки Lenovo v340-17iwl с зарядными устройствами в комплекте с мышью) – 12 шт.;</w:t>
      </w:r>
    </w:p>
    <w:p w14:paraId="5D779554" w14:textId="77777777" w:rsidR="00F57D5A" w:rsidRPr="002738B9" w:rsidRDefault="0014373E" w:rsidP="000824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Ноутбук</w:t>
      </w:r>
      <w:r w:rsidRPr="002738B9">
        <w:rPr>
          <w:color w:val="000000"/>
          <w:sz w:val="28"/>
          <w:szCs w:val="28"/>
          <w:lang w:val="en-US"/>
        </w:rPr>
        <w:t xml:space="preserve"> HP Pavilion Gaming laptop 17 </w:t>
      </w:r>
      <w:r>
        <w:rPr>
          <w:color w:val="000000"/>
          <w:sz w:val="28"/>
          <w:szCs w:val="28"/>
        </w:rPr>
        <w:t>в</w:t>
      </w:r>
      <w:r w:rsidRPr="002738B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комплекте</w:t>
      </w:r>
      <w:r w:rsidRPr="002738B9">
        <w:rPr>
          <w:color w:val="000000"/>
          <w:sz w:val="28"/>
          <w:szCs w:val="28"/>
          <w:lang w:val="en-US"/>
        </w:rPr>
        <w:t>;</w:t>
      </w:r>
    </w:p>
    <w:p w14:paraId="4FA8AB5B" w14:textId="77777777" w:rsidR="00F57D5A" w:rsidRDefault="0014373E" w:rsidP="000824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Wi-fi роутер keenetic Ultra</w:t>
      </w:r>
    </w:p>
    <w:p w14:paraId="14C294DB" w14:textId="77777777" w:rsidR="00F57D5A" w:rsidRDefault="0014373E" w:rsidP="000824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Интерактивная панель smart vision DC75-E4, на напольной подставке;</w:t>
      </w:r>
    </w:p>
    <w:p w14:paraId="07D56463" w14:textId="77777777" w:rsidR="00F57D5A" w:rsidRDefault="0014373E" w:rsidP="000824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Мыши оптические Logitech B100;</w:t>
      </w:r>
    </w:p>
    <w:p w14:paraId="2078E0BD" w14:textId="77777777" w:rsidR="00F57D5A" w:rsidRDefault="0014373E" w:rsidP="000824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Магнитно-маркерная доска флипчарт;</w:t>
      </w:r>
    </w:p>
    <w:p w14:paraId="58528408" w14:textId="77777777" w:rsidR="00F57D5A" w:rsidRDefault="0014373E" w:rsidP="000824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Wi-fi модуль D-link(установлен в интерактивную панель);</w:t>
      </w:r>
    </w:p>
    <w:p w14:paraId="70A00AC8" w14:textId="77777777" w:rsidR="00F57D5A" w:rsidRPr="002738B9" w:rsidRDefault="0014373E" w:rsidP="000824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>Робототехнический</w:t>
      </w:r>
      <w:r w:rsidRPr="002738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набор</w:t>
      </w:r>
      <w:r w:rsidRPr="002738B9">
        <w:rPr>
          <w:sz w:val="28"/>
          <w:szCs w:val="28"/>
          <w:lang w:val="en-US"/>
        </w:rPr>
        <w:t xml:space="preserve"> FischerTechnik Robotics Competition Set - 15 </w:t>
      </w:r>
      <w:r>
        <w:rPr>
          <w:sz w:val="28"/>
          <w:szCs w:val="28"/>
        </w:rPr>
        <w:t>штук</w:t>
      </w:r>
      <w:r w:rsidRPr="002738B9">
        <w:rPr>
          <w:color w:val="000000"/>
          <w:sz w:val="28"/>
          <w:szCs w:val="28"/>
          <w:lang w:val="en-US"/>
        </w:rPr>
        <w:t>;</w:t>
      </w:r>
    </w:p>
    <w:p w14:paraId="46CA9FBB" w14:textId="77777777" w:rsidR="00F57D5A" w:rsidRPr="002738B9" w:rsidRDefault="0014373E" w:rsidP="000824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>Робототехнический</w:t>
      </w:r>
      <w:r w:rsidRPr="002738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набор</w:t>
      </w:r>
      <w:r w:rsidRPr="002738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введения</w:t>
      </w:r>
      <w:r w:rsidRPr="002738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2738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интернет</w:t>
      </w:r>
      <w:r w:rsidRPr="002738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вещей</w:t>
      </w:r>
      <w:r w:rsidRPr="002738B9">
        <w:rPr>
          <w:sz w:val="28"/>
          <w:szCs w:val="28"/>
          <w:lang w:val="en-US"/>
        </w:rPr>
        <w:t xml:space="preserve"> FischerTechnik Robotics Sensor Station IoT</w:t>
      </w:r>
      <w:r w:rsidRPr="002738B9">
        <w:rPr>
          <w:color w:val="000000"/>
          <w:sz w:val="28"/>
          <w:szCs w:val="28"/>
          <w:lang w:val="en-US"/>
        </w:rPr>
        <w:t>;</w:t>
      </w:r>
    </w:p>
    <w:p w14:paraId="665E932F" w14:textId="77777777" w:rsidR="00F57D5A" w:rsidRDefault="0014373E" w:rsidP="000824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Среда программирования и виртуальной симуляции VexVR</w:t>
      </w:r>
      <w:r>
        <w:rPr>
          <w:color w:val="000000"/>
          <w:sz w:val="28"/>
          <w:szCs w:val="28"/>
        </w:rPr>
        <w:t>;</w:t>
      </w:r>
    </w:p>
    <w:p w14:paraId="55417280" w14:textId="77777777" w:rsidR="00F57D5A" w:rsidRDefault="0014373E" w:rsidP="000824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Внешний жесткий диск SEAGATE Backup Plus Hub STEL4000200, 4ТБ.</w:t>
      </w:r>
    </w:p>
    <w:p w14:paraId="4AD27F14" w14:textId="77777777" w:rsidR="00F57D5A" w:rsidRDefault="00F57D5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862"/>
        <w:jc w:val="both"/>
        <w:rPr>
          <w:color w:val="000000"/>
          <w:sz w:val="28"/>
          <w:szCs w:val="28"/>
        </w:rPr>
      </w:pPr>
    </w:p>
    <w:p w14:paraId="0861EF4C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Расходные материалы:</w:t>
      </w:r>
    </w:p>
    <w:p w14:paraId="3025DF99" w14:textId="77777777" w:rsidR="00F57D5A" w:rsidRDefault="0014373E" w:rsidP="00491B7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whiteboard маркеры;</w:t>
      </w:r>
    </w:p>
    <w:p w14:paraId="37FFB1C5" w14:textId="77777777" w:rsidR="00F57D5A" w:rsidRDefault="0014373E" w:rsidP="00491B7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бумага писчая;</w:t>
      </w:r>
    </w:p>
    <w:p w14:paraId="6753AD74" w14:textId="77777777" w:rsidR="00F57D5A" w:rsidRDefault="0014373E" w:rsidP="00491B7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шариковые ручки;</w:t>
      </w:r>
    </w:p>
    <w:p w14:paraId="103221A5" w14:textId="02C5427C" w:rsidR="00F57D5A" w:rsidRDefault="0014373E" w:rsidP="00491B7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permanent маркеры.</w:t>
      </w:r>
    </w:p>
    <w:p w14:paraId="64943EED" w14:textId="77777777" w:rsidR="000824D8" w:rsidRDefault="000824D8" w:rsidP="000824D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</w:p>
    <w:p w14:paraId="51C4C253" w14:textId="7B47A154" w:rsidR="000824D8" w:rsidRDefault="000824D8" w:rsidP="000824D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b/>
          <w:bCs/>
          <w:i/>
          <w:iCs/>
          <w:color w:val="000000"/>
          <w:sz w:val="28"/>
          <w:szCs w:val="28"/>
        </w:rPr>
      </w:pPr>
      <w:r w:rsidRPr="000824D8">
        <w:rPr>
          <w:b/>
          <w:bCs/>
          <w:i/>
          <w:iCs/>
          <w:color w:val="000000"/>
          <w:sz w:val="28"/>
          <w:szCs w:val="28"/>
        </w:rPr>
        <w:t>2.2.2. Информационное обеспечение</w:t>
      </w:r>
    </w:p>
    <w:p w14:paraId="1128897E" w14:textId="77777777" w:rsidR="000824D8" w:rsidRDefault="000824D8" w:rsidP="00491B7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  <w:jc w:val="both"/>
      </w:pPr>
      <w:r>
        <w:rPr>
          <w:color w:val="000000"/>
          <w:sz w:val="28"/>
          <w:szCs w:val="28"/>
        </w:rPr>
        <w:t>Концепция развития дополнительного образования детей (утверждена распоряжением Правительства Российской Федерации от 4 сентября 2014 г. № 1726-р) [электронный ресурс] URL:http://</w:t>
      </w:r>
      <w:r>
        <w:rPr>
          <w:color w:val="000000"/>
          <w:sz w:val="28"/>
          <w:szCs w:val="28"/>
        </w:rPr>
        <w:br/>
        <w:t xml:space="preserve">government.ru/media/files/41d502742007f56a8b2d.pdf </w:t>
      </w:r>
    </w:p>
    <w:p w14:paraId="5B2F4F4F" w14:textId="77777777" w:rsidR="000824D8" w:rsidRDefault="000824D8" w:rsidP="00491B74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Науменко О. М. Творчествоведение на современном этапе [электронный ресурс] / О. М. Науменко // Академия творческоведческих наук и учений </w:t>
      </w:r>
      <w:r>
        <w:rPr>
          <w:sz w:val="28"/>
          <w:szCs w:val="28"/>
        </w:rPr>
        <w:t>[электронный ресурс]</w:t>
      </w:r>
      <w:r>
        <w:rPr>
          <w:color w:val="000000"/>
          <w:sz w:val="28"/>
          <w:szCs w:val="28"/>
        </w:rPr>
        <w:t xml:space="preserve"> URL: </w:t>
      </w:r>
      <w:r>
        <w:rPr>
          <w:sz w:val="28"/>
          <w:szCs w:val="28"/>
        </w:rPr>
        <w:t xml:space="preserve">http://atnu.narod.ru/tvorit.html </w:t>
      </w:r>
    </w:p>
    <w:p w14:paraId="41026DCE" w14:textId="77777777" w:rsidR="000824D8" w:rsidRDefault="000824D8" w:rsidP="00491B7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Ревягин Л. Н. Проблемы развития черт творческой личности и некоторые рекомендации их решения [электронный ресурс]: / Л. Н. Ревягин // URL: http://ou.tsu.ru/school/konf16/11.html(дата обращения 15.05.2017).</w:t>
      </w:r>
    </w:p>
    <w:p w14:paraId="6E417CFF" w14:textId="77777777" w:rsidR="00F57D5A" w:rsidRDefault="00F57D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61653C78" w14:textId="69DFED6E" w:rsidR="00F57D5A" w:rsidRPr="000824D8" w:rsidRDefault="000824D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iCs/>
          <w:color w:val="000000"/>
          <w:sz w:val="28"/>
          <w:szCs w:val="28"/>
        </w:rPr>
      </w:pPr>
      <w:r w:rsidRPr="000824D8">
        <w:rPr>
          <w:b/>
          <w:i/>
          <w:iCs/>
          <w:color w:val="000000"/>
          <w:sz w:val="28"/>
          <w:szCs w:val="28"/>
        </w:rPr>
        <w:t xml:space="preserve">2.2.3. </w:t>
      </w:r>
      <w:r w:rsidR="0014373E" w:rsidRPr="000824D8">
        <w:rPr>
          <w:b/>
          <w:i/>
          <w:iCs/>
          <w:color w:val="000000"/>
          <w:sz w:val="28"/>
          <w:szCs w:val="28"/>
        </w:rPr>
        <w:t>Кадровое обеспечение</w:t>
      </w:r>
    </w:p>
    <w:p w14:paraId="03CDAEED" w14:textId="77777777" w:rsidR="00F57D5A" w:rsidRDefault="00F57D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04BC59B9" w14:textId="4EA479E4" w:rsidR="00F57D5A" w:rsidRDefault="00143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Люлькиным В.Г. педагогом дополнительного образования первой квалификационной категории. При реализации программы другим педагогом стоит учитывать, что преподавателю необходимо ознакомиться с технологией обучения FischerTechnik Robotics.</w:t>
      </w:r>
    </w:p>
    <w:p w14:paraId="4A43C1AC" w14:textId="77777777" w:rsidR="000824D8" w:rsidRDefault="000824D8">
      <w:pPr>
        <w:jc w:val="center"/>
        <w:rPr>
          <w:b/>
          <w:sz w:val="28"/>
          <w:szCs w:val="28"/>
        </w:rPr>
      </w:pPr>
    </w:p>
    <w:p w14:paraId="48CAB458" w14:textId="589F8E3D" w:rsidR="00F57D5A" w:rsidRDefault="00082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4373E">
        <w:rPr>
          <w:b/>
          <w:sz w:val="28"/>
          <w:szCs w:val="28"/>
        </w:rPr>
        <w:t xml:space="preserve">3. Формы аттестации </w:t>
      </w:r>
      <w:r>
        <w:rPr>
          <w:b/>
          <w:sz w:val="28"/>
          <w:szCs w:val="28"/>
        </w:rPr>
        <w:t>и оценочные материалы</w:t>
      </w:r>
    </w:p>
    <w:p w14:paraId="23757F45" w14:textId="77777777" w:rsidR="00F57D5A" w:rsidRDefault="00F57D5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</w:p>
    <w:p w14:paraId="6DA031BC" w14:textId="7D65BE96" w:rsidR="00F57D5A" w:rsidRPr="000824D8" w:rsidRDefault="0014373E" w:rsidP="00491B74">
      <w:pPr>
        <w:pStyle w:val="afb"/>
        <w:numPr>
          <w:ilvl w:val="2"/>
          <w:numId w:val="3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0824D8">
        <w:rPr>
          <w:b/>
          <w:color w:val="000000"/>
          <w:sz w:val="28"/>
          <w:szCs w:val="28"/>
        </w:rPr>
        <w:t>Контроль развития личностных качеств</w:t>
      </w:r>
    </w:p>
    <w:p w14:paraId="35A0F7ED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Оценивая личностные качества воспитанников, педагог проводит </w:t>
      </w:r>
      <w:r>
        <w:rPr>
          <w:color w:val="000000"/>
          <w:sz w:val="28"/>
          <w:szCs w:val="28"/>
          <w:highlight w:val="white"/>
        </w:rPr>
        <w:t>наблюдение за обучающимися, отслеживание динамики изменения их творческих, коммуникативных и иных способностей, личностных качеств обучающихся</w:t>
      </w:r>
      <w:r>
        <w:rPr>
          <w:color w:val="000000"/>
          <w:sz w:val="28"/>
          <w:szCs w:val="28"/>
        </w:rPr>
        <w:t xml:space="preserve"> (Приложение 1).</w:t>
      </w:r>
    </w:p>
    <w:p w14:paraId="7B541809" w14:textId="606AE105" w:rsidR="00F57D5A" w:rsidRPr="000824D8" w:rsidRDefault="0014373E" w:rsidP="00491B74">
      <w:pPr>
        <w:pStyle w:val="afb"/>
        <w:numPr>
          <w:ilvl w:val="2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824D8">
        <w:rPr>
          <w:b/>
          <w:color w:val="000000"/>
          <w:sz w:val="28"/>
          <w:szCs w:val="28"/>
        </w:rPr>
        <w:t>Контроль результативности обучения</w:t>
      </w:r>
    </w:p>
    <w:p w14:paraId="642B0269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</w:t>
      </w:r>
      <w:r w:rsidRPr="00575537">
        <w:rPr>
          <w:b/>
          <w:color w:val="000000"/>
          <w:sz w:val="28"/>
          <w:szCs w:val="28"/>
          <w:lang w:val="en-US"/>
        </w:rPr>
        <w:t xml:space="preserve"> I – III. </w:t>
      </w:r>
      <w:r w:rsidRPr="002738B9">
        <w:rPr>
          <w:b/>
          <w:sz w:val="28"/>
          <w:szCs w:val="28"/>
          <w:lang w:val="en-US"/>
        </w:rPr>
        <w:t>VexVR</w:t>
      </w:r>
      <w:r w:rsidRPr="002738B9">
        <w:rPr>
          <w:b/>
          <w:color w:val="000000"/>
          <w:sz w:val="28"/>
          <w:szCs w:val="28"/>
          <w:lang w:val="en-US"/>
        </w:rPr>
        <w:t xml:space="preserve">, </w:t>
      </w:r>
      <w:r w:rsidRPr="002738B9">
        <w:rPr>
          <w:b/>
          <w:sz w:val="28"/>
          <w:szCs w:val="28"/>
          <w:lang w:val="en-US"/>
        </w:rPr>
        <w:t>FischerTechnik Robotics Competition Set</w:t>
      </w:r>
      <w:r w:rsidRPr="002738B9">
        <w:rPr>
          <w:b/>
          <w:color w:val="000000"/>
          <w:sz w:val="28"/>
          <w:szCs w:val="28"/>
          <w:lang w:val="en-US"/>
        </w:rPr>
        <w:t xml:space="preserve">, </w:t>
      </w:r>
      <w:r w:rsidRPr="002738B9">
        <w:rPr>
          <w:b/>
          <w:sz w:val="28"/>
          <w:szCs w:val="28"/>
          <w:lang w:val="en-US"/>
        </w:rPr>
        <w:t xml:space="preserve">FischerTechnik Robotics Sensor Station IoT. </w:t>
      </w:r>
      <w:r>
        <w:rPr>
          <w:b/>
          <w:sz w:val="28"/>
          <w:szCs w:val="28"/>
        </w:rPr>
        <w:t>Введение в Интернет вещей.</w:t>
      </w:r>
    </w:p>
    <w:p w14:paraId="61085AC6" w14:textId="77777777" w:rsidR="00F57D5A" w:rsidRDefault="001437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контроля знаний и умений обучающихся представляется в виде учёта индивидуального результата по каждому контрольному мероприятию и подведения в итоге суммарного балла для каждого обучающегося.</w:t>
      </w:r>
    </w:p>
    <w:p w14:paraId="188F3599" w14:textId="77777777" w:rsidR="00F57D5A" w:rsidRDefault="001437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финальных проектов обучающихся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проводится в конце каждого модуля. Оцениваются как результаты работы, так и умение презентовать свою модель. Для этого педагог заполняет предложенный лист, выставляя баллы каждому ребёнку (Приложение 2).</w:t>
      </w:r>
    </w:p>
    <w:p w14:paraId="4907F5FD" w14:textId="77777777" w:rsidR="00F57D5A" w:rsidRDefault="0014373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возникновении у обучающегося вопросов или затруднений в процессе конструирования, их количество фиксируется в таблице и вычитается из конечной суммы баллов. </w:t>
      </w:r>
    </w:p>
    <w:p w14:paraId="5174C8B8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Максимальное количество баллов за каждое контрольное мероприятие – 20. </w:t>
      </w:r>
    </w:p>
    <w:p w14:paraId="08452492" w14:textId="77777777" w:rsidR="00F57D5A" w:rsidRDefault="0014373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Итоговая аттестация учащихся осуществляется по 100-балльной шкале, которая переводится в один из уровней освоения образовательной программы согласно таблице:</w:t>
      </w:r>
    </w:p>
    <w:p w14:paraId="5F98B3D4" w14:textId="77777777" w:rsidR="00F57D5A" w:rsidRDefault="00F57D5A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f4"/>
        <w:tblW w:w="6378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4"/>
        <w:gridCol w:w="2664"/>
      </w:tblGrid>
      <w:tr w:rsidR="00F57D5A" w14:paraId="7E9EF4CB" w14:textId="77777777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AE1A" w14:textId="77777777" w:rsidR="00F57D5A" w:rsidRDefault="001437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Набранные баллы обучающимися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C600" w14:textId="77777777" w:rsidR="00F57D5A" w:rsidRDefault="001437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Уровень освоения программы</w:t>
            </w:r>
          </w:p>
        </w:tc>
      </w:tr>
      <w:tr w:rsidR="00F57D5A" w14:paraId="0390C93B" w14:textId="77777777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15A5" w14:textId="77777777" w:rsidR="00F57D5A" w:rsidRDefault="001437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0–50 баллов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2532" w14:textId="77777777" w:rsidR="00F57D5A" w:rsidRDefault="001437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Низкий</w:t>
            </w:r>
          </w:p>
        </w:tc>
      </w:tr>
      <w:tr w:rsidR="00F57D5A" w14:paraId="46C1E13A" w14:textId="77777777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9CA5" w14:textId="77777777" w:rsidR="00F57D5A" w:rsidRDefault="001437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51–75 баллов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5955" w14:textId="77777777" w:rsidR="00F57D5A" w:rsidRDefault="001437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</w:t>
            </w:r>
          </w:p>
        </w:tc>
      </w:tr>
      <w:tr w:rsidR="00F57D5A" w14:paraId="530AB9CE" w14:textId="77777777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55A0" w14:textId="77777777" w:rsidR="00F57D5A" w:rsidRDefault="001437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76–100 баллов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8FA7" w14:textId="77777777" w:rsidR="00F57D5A" w:rsidRDefault="001437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Высокий</w:t>
            </w:r>
          </w:p>
        </w:tc>
      </w:tr>
    </w:tbl>
    <w:p w14:paraId="5D870041" w14:textId="77777777" w:rsidR="00F57D5A" w:rsidRDefault="0014373E">
      <w:pPr>
        <w:spacing w:line="360" w:lineRule="auto"/>
        <w:jc w:val="center"/>
        <w:rPr>
          <w:b/>
          <w:sz w:val="28"/>
          <w:szCs w:val="28"/>
        </w:rPr>
      </w:pPr>
      <w:r>
        <w:br w:type="page"/>
      </w:r>
    </w:p>
    <w:p w14:paraId="1F21B773" w14:textId="31A9DA2F" w:rsidR="00F57D5A" w:rsidRPr="000824D8" w:rsidRDefault="0014373E" w:rsidP="00491B74">
      <w:pPr>
        <w:pStyle w:val="afb"/>
        <w:numPr>
          <w:ilvl w:val="2"/>
          <w:numId w:val="35"/>
        </w:numPr>
        <w:jc w:val="center"/>
        <w:rPr>
          <w:b/>
          <w:sz w:val="28"/>
          <w:szCs w:val="28"/>
        </w:rPr>
      </w:pPr>
      <w:r w:rsidRPr="000824D8">
        <w:rPr>
          <w:b/>
          <w:sz w:val="28"/>
          <w:szCs w:val="28"/>
        </w:rPr>
        <w:lastRenderedPageBreak/>
        <w:t xml:space="preserve">Мониторинг образовательной деятельности </w:t>
      </w:r>
    </w:p>
    <w:p w14:paraId="6B877797" w14:textId="77777777" w:rsidR="00F57D5A" w:rsidRDefault="00F57D5A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8"/>
          <w:szCs w:val="28"/>
        </w:rPr>
      </w:pPr>
    </w:p>
    <w:p w14:paraId="4703BA44" w14:textId="77777777" w:rsidR="00F57D5A" w:rsidRDefault="0014373E">
      <w:pPr>
        <w:tabs>
          <w:tab w:val="left" w:pos="993"/>
        </w:tabs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Модуль I. VexVR</w:t>
      </w:r>
    </w:p>
    <w:p w14:paraId="750D9772" w14:textId="77777777" w:rsidR="00F57D5A" w:rsidRDefault="0014373E" w:rsidP="00491B7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Проектная деятельность. Финальный проект модуля «</w:t>
      </w:r>
      <w:r>
        <w:rPr>
          <w:sz w:val="28"/>
          <w:szCs w:val="28"/>
        </w:rPr>
        <w:t>VexVR</w:t>
      </w:r>
      <w:r>
        <w:rPr>
          <w:color w:val="000000"/>
          <w:sz w:val="28"/>
          <w:szCs w:val="28"/>
        </w:rPr>
        <w:t xml:space="preserve">» на выбор: </w:t>
      </w:r>
      <w:r>
        <w:rPr>
          <w:sz w:val="28"/>
          <w:szCs w:val="28"/>
        </w:rPr>
        <w:t>многофункциональный робот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разрушение динамического замка с последующей сортировкой элементов </w:t>
      </w:r>
      <w:r>
        <w:rPr>
          <w:color w:val="000000"/>
          <w:sz w:val="28"/>
          <w:szCs w:val="28"/>
        </w:rPr>
        <w:t>(Приложение 3).</w:t>
      </w:r>
    </w:p>
    <w:p w14:paraId="2577DAF7" w14:textId="77777777" w:rsidR="00F57D5A" w:rsidRDefault="00F57D5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49"/>
        <w:jc w:val="both"/>
        <w:rPr>
          <w:b/>
          <w:color w:val="000000"/>
          <w:sz w:val="28"/>
          <w:szCs w:val="28"/>
        </w:rPr>
      </w:pPr>
    </w:p>
    <w:p w14:paraId="0217F499" w14:textId="77777777" w:rsidR="00F57D5A" w:rsidRPr="002738B9" w:rsidRDefault="0014373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49" w:firstLine="360"/>
        <w:jc w:val="both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Модуль</w:t>
      </w:r>
      <w:r w:rsidRPr="002738B9">
        <w:rPr>
          <w:b/>
          <w:color w:val="000000"/>
          <w:sz w:val="28"/>
          <w:szCs w:val="28"/>
          <w:lang w:val="en-US"/>
        </w:rPr>
        <w:t xml:space="preserve"> II. </w:t>
      </w:r>
      <w:r w:rsidRPr="002738B9">
        <w:rPr>
          <w:b/>
          <w:sz w:val="28"/>
          <w:szCs w:val="28"/>
          <w:lang w:val="en-US"/>
        </w:rPr>
        <w:t>FischerTechnik Robotics Competition Set</w:t>
      </w:r>
    </w:p>
    <w:p w14:paraId="6C0F5444" w14:textId="77777777" w:rsidR="00F57D5A" w:rsidRDefault="0014373E" w:rsidP="000824D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«Кольцевые гонки» в теме 4–5 «Кольцевые гонки».</w:t>
      </w:r>
    </w:p>
    <w:p w14:paraId="2320A7DF" w14:textId="77777777" w:rsidR="00F57D5A" w:rsidRDefault="0014373E" w:rsidP="000824D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Проектная деятельность. </w:t>
      </w:r>
      <w:r>
        <w:rPr>
          <w:b/>
          <w:color w:val="000000"/>
          <w:sz w:val="28"/>
          <w:szCs w:val="28"/>
        </w:rPr>
        <w:t xml:space="preserve">Финальный проект. </w:t>
      </w:r>
      <w:r>
        <w:rPr>
          <w:color w:val="000000"/>
          <w:sz w:val="28"/>
          <w:szCs w:val="28"/>
        </w:rPr>
        <w:t>Конструирование и программирование робота для скоростного движения по чёрной линии по собственному замыслу. Оценка конструкторских навыков в теме 25–26 (Приложение 4).</w:t>
      </w:r>
    </w:p>
    <w:p w14:paraId="36D4E776" w14:textId="77777777" w:rsidR="00F57D5A" w:rsidRDefault="0014373E" w:rsidP="000824D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Проектная деятельность. </w:t>
      </w:r>
      <w:r>
        <w:rPr>
          <w:b/>
          <w:color w:val="000000"/>
          <w:sz w:val="28"/>
          <w:szCs w:val="28"/>
        </w:rPr>
        <w:t xml:space="preserve">Финальный проект. </w:t>
      </w:r>
      <w:r>
        <w:rPr>
          <w:color w:val="000000"/>
          <w:sz w:val="28"/>
          <w:szCs w:val="28"/>
        </w:rPr>
        <w:t>Конструирование и программирование робота по собственному замыслу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выбор: шагающий робот, робот-стрелок, робот-художник. Оценка конструкторских навыков в теме 71–72 (Приложение 4).</w:t>
      </w:r>
    </w:p>
    <w:p w14:paraId="20C05E5B" w14:textId="77777777" w:rsidR="00F57D5A" w:rsidRDefault="00F57D5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</w:p>
    <w:p w14:paraId="0EF07D49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</w:t>
      </w:r>
      <w:r w:rsidRPr="002738B9">
        <w:rPr>
          <w:b/>
          <w:color w:val="000000"/>
          <w:sz w:val="28"/>
          <w:szCs w:val="28"/>
          <w:lang w:val="en-US"/>
        </w:rPr>
        <w:t xml:space="preserve"> III. </w:t>
      </w:r>
      <w:r w:rsidRPr="002738B9">
        <w:rPr>
          <w:b/>
          <w:sz w:val="28"/>
          <w:szCs w:val="28"/>
          <w:lang w:val="en-US"/>
        </w:rPr>
        <w:t xml:space="preserve">FischerTechnik Robotics Sensor Station IoT. </w:t>
      </w:r>
      <w:r>
        <w:rPr>
          <w:b/>
          <w:sz w:val="28"/>
          <w:szCs w:val="28"/>
        </w:rPr>
        <w:t>Введение в Интернет вещей.</w:t>
      </w:r>
    </w:p>
    <w:p w14:paraId="3B032426" w14:textId="77777777" w:rsidR="00F57D5A" w:rsidRDefault="0014373E" w:rsidP="000824D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</w:t>
      </w:r>
      <w:r>
        <w:rPr>
          <w:sz w:val="28"/>
          <w:szCs w:val="28"/>
        </w:rPr>
        <w:t>по созданию наиболее оптимальной программы умного дома</w:t>
      </w:r>
      <w:r>
        <w:rPr>
          <w:color w:val="000000"/>
          <w:sz w:val="28"/>
          <w:szCs w:val="28"/>
        </w:rPr>
        <w:t>;</w:t>
      </w:r>
    </w:p>
    <w:p w14:paraId="028E9C5A" w14:textId="77777777" w:rsidR="00F57D5A" w:rsidRDefault="0014373E" w:rsidP="000824D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Создание собственной системы умного дома</w:t>
      </w:r>
      <w:r>
        <w:rPr>
          <w:color w:val="000000"/>
          <w:sz w:val="28"/>
          <w:szCs w:val="28"/>
        </w:rPr>
        <w:t xml:space="preserve"> (Приложение 5).</w:t>
      </w:r>
    </w:p>
    <w:p w14:paraId="3410D44E" w14:textId="77777777" w:rsidR="00F57D5A" w:rsidRDefault="00F57D5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800"/>
        <w:rPr>
          <w:color w:val="000000"/>
          <w:sz w:val="28"/>
          <w:szCs w:val="28"/>
        </w:rPr>
      </w:pPr>
    </w:p>
    <w:p w14:paraId="04AD833E" w14:textId="77777777" w:rsidR="00F57D5A" w:rsidRDefault="00F57D5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00"/>
        <w:ind w:left="1800"/>
        <w:rPr>
          <w:color w:val="000000"/>
          <w:sz w:val="28"/>
          <w:szCs w:val="28"/>
        </w:rPr>
      </w:pPr>
    </w:p>
    <w:p w14:paraId="0F908FE8" w14:textId="1EDA1082" w:rsidR="00F57D5A" w:rsidRPr="0046046C" w:rsidRDefault="0014373E" w:rsidP="00491B74">
      <w:pPr>
        <w:pStyle w:val="afb"/>
        <w:numPr>
          <w:ilvl w:val="1"/>
          <w:numId w:val="35"/>
        </w:numPr>
        <w:jc w:val="center"/>
        <w:rPr>
          <w:b/>
          <w:sz w:val="28"/>
          <w:szCs w:val="28"/>
        </w:rPr>
      </w:pPr>
      <w:r w:rsidRPr="0046046C">
        <w:rPr>
          <w:b/>
          <w:sz w:val="28"/>
          <w:szCs w:val="28"/>
        </w:rPr>
        <w:t>Методические материалы</w:t>
      </w:r>
    </w:p>
    <w:p w14:paraId="2C4AD5A6" w14:textId="73C1E07F" w:rsidR="0046046C" w:rsidRPr="0046046C" w:rsidRDefault="0046046C" w:rsidP="00491B74">
      <w:pPr>
        <w:pStyle w:val="afb"/>
        <w:keepNext/>
        <w:keepLines/>
        <w:numPr>
          <w:ilvl w:val="2"/>
          <w:numId w:val="35"/>
        </w:numPr>
        <w:shd w:val="clear" w:color="auto" w:fill="FFFFFF"/>
        <w:spacing w:before="240" w:after="240"/>
        <w:jc w:val="both"/>
        <w:rPr>
          <w:b/>
          <w:sz w:val="28"/>
          <w:szCs w:val="28"/>
          <w:highlight w:val="white"/>
        </w:rPr>
      </w:pPr>
      <w:r w:rsidRPr="0046046C">
        <w:rPr>
          <w:b/>
          <w:sz w:val="28"/>
          <w:szCs w:val="28"/>
          <w:highlight w:val="white"/>
        </w:rPr>
        <w:t>Особенности организации образовательного процесса</w:t>
      </w:r>
    </w:p>
    <w:p w14:paraId="4DF30B42" w14:textId="509836A6" w:rsidR="0046046C" w:rsidRDefault="0046046C" w:rsidP="0046046C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Группы формируются по возрасту: 9-13 лет. Количество обучающихся в группе – 12 человек. </w:t>
      </w:r>
      <w:r>
        <w:rPr>
          <w:sz w:val="28"/>
          <w:szCs w:val="28"/>
          <w:highlight w:val="white"/>
        </w:rPr>
        <w:t xml:space="preserve">Единицей учебного процесса является блок уроков (модуль). Каждый такой блок охватывает отдельную группу тем. </w:t>
      </w:r>
    </w:p>
    <w:p w14:paraId="0003C789" w14:textId="77777777" w:rsidR="0046046C" w:rsidRDefault="0046046C" w:rsidP="0046046C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Реализация программы предполагает использование здоровьесберегающих технологий. Здоровьесберегающая деятельность реализуется:</w:t>
      </w:r>
    </w:p>
    <w:p w14:paraId="2C0A7D1B" w14:textId="77777777" w:rsidR="0046046C" w:rsidRDefault="0046046C" w:rsidP="00491B74">
      <w:pPr>
        <w:numPr>
          <w:ilvl w:val="0"/>
          <w:numId w:val="38"/>
        </w:numPr>
        <w:tabs>
          <w:tab w:val="left" w:pos="993"/>
        </w:tabs>
        <w:ind w:left="0" w:firstLine="709"/>
        <w:contextualSpacing/>
        <w:jc w:val="both"/>
        <w:rPr>
          <w:highlight w:val="white"/>
        </w:rPr>
      </w:pPr>
      <w:r>
        <w:rPr>
          <w:sz w:val="28"/>
          <w:szCs w:val="28"/>
          <w:highlight w:val="white"/>
        </w:rPr>
        <w:t>через создание безопасных материально-технических условий;</w:t>
      </w:r>
    </w:p>
    <w:p w14:paraId="296E4057" w14:textId="77777777" w:rsidR="0046046C" w:rsidRDefault="0046046C" w:rsidP="00491B74">
      <w:pPr>
        <w:numPr>
          <w:ilvl w:val="0"/>
          <w:numId w:val="38"/>
        </w:numPr>
        <w:tabs>
          <w:tab w:val="left" w:pos="993"/>
        </w:tabs>
        <w:ind w:left="0" w:firstLine="709"/>
        <w:contextualSpacing/>
        <w:jc w:val="both"/>
        <w:rPr>
          <w:highlight w:val="white"/>
        </w:rPr>
      </w:pPr>
      <w:r>
        <w:rPr>
          <w:sz w:val="28"/>
          <w:szCs w:val="28"/>
          <w:highlight w:val="white"/>
        </w:rPr>
        <w:t>включением в занятие динамических пауз, периодической смены деятельности обучающихся;</w:t>
      </w:r>
    </w:p>
    <w:p w14:paraId="05A70E82" w14:textId="77777777" w:rsidR="0046046C" w:rsidRDefault="0046046C" w:rsidP="00491B74">
      <w:pPr>
        <w:numPr>
          <w:ilvl w:val="0"/>
          <w:numId w:val="38"/>
        </w:numPr>
        <w:tabs>
          <w:tab w:val="left" w:pos="993"/>
        </w:tabs>
        <w:ind w:left="0" w:firstLine="709"/>
        <w:contextualSpacing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 контролем соблюдения обучающимися правил работы на ПК;</w:t>
      </w:r>
    </w:p>
    <w:p w14:paraId="74E4323B" w14:textId="77777777" w:rsidR="0046046C" w:rsidRDefault="0046046C" w:rsidP="00491B74">
      <w:pPr>
        <w:numPr>
          <w:ilvl w:val="0"/>
          <w:numId w:val="38"/>
        </w:numPr>
        <w:tabs>
          <w:tab w:val="left" w:pos="993"/>
        </w:tabs>
        <w:ind w:left="0" w:firstLine="709"/>
        <w:contextualSpacing/>
        <w:jc w:val="both"/>
        <w:rPr>
          <w:highlight w:val="white"/>
        </w:rPr>
      </w:pPr>
      <w:r>
        <w:rPr>
          <w:sz w:val="28"/>
          <w:szCs w:val="28"/>
          <w:highlight w:val="white"/>
        </w:rPr>
        <w:t>через создание благоприятного психологического климата в учебной группе в целом.</w:t>
      </w:r>
    </w:p>
    <w:p w14:paraId="6A47A76F" w14:textId="77777777" w:rsidR="0046046C" w:rsidRDefault="0046046C" w:rsidP="0046046C">
      <w:pPr>
        <w:ind w:firstLine="709"/>
        <w:jc w:val="both"/>
      </w:pPr>
      <w:r>
        <w:rPr>
          <w:color w:val="000000"/>
          <w:sz w:val="28"/>
          <w:szCs w:val="28"/>
        </w:rPr>
        <w:t>Образовательный процесс строится на следующих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принципах:</w:t>
      </w:r>
    </w:p>
    <w:p w14:paraId="59EF3ADE" w14:textId="77777777" w:rsidR="0046046C" w:rsidRDefault="0046046C" w:rsidP="004604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</w:pPr>
      <w:r>
        <w:rPr>
          <w:b/>
          <w:i/>
          <w:color w:val="000000"/>
          <w:sz w:val="28"/>
          <w:szCs w:val="28"/>
        </w:rPr>
        <w:lastRenderedPageBreak/>
        <w:t>Принцип научности.</w:t>
      </w:r>
      <w:r>
        <w:rPr>
          <w:color w:val="000000"/>
          <w:sz w:val="28"/>
          <w:szCs w:val="28"/>
        </w:rPr>
        <w:t xml:space="preserve"> Его сущность состоит в том, чтобы ребёнок усваивал реальные знания, правильно отражающие действительность, составляющие основу соответствующих научных понятий. </w:t>
      </w:r>
    </w:p>
    <w:p w14:paraId="49B245EB" w14:textId="77777777" w:rsidR="0046046C" w:rsidRDefault="0046046C" w:rsidP="004604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</w:pPr>
      <w:r>
        <w:rPr>
          <w:b/>
          <w:i/>
          <w:color w:val="000000"/>
          <w:sz w:val="28"/>
          <w:szCs w:val="28"/>
        </w:rPr>
        <w:t>Принцип наглядности.</w:t>
      </w:r>
      <w:r>
        <w:rPr>
          <w:color w:val="000000"/>
          <w:sz w:val="28"/>
          <w:szCs w:val="28"/>
        </w:rPr>
        <w:t xml:space="preserve"> Наглядные образы способствуют правильной организации мыслительной деятельности ребёнка. Наглядность обеспечивает понимание, прочное запоминание. </w:t>
      </w:r>
    </w:p>
    <w:p w14:paraId="57311818" w14:textId="77777777" w:rsidR="0046046C" w:rsidRDefault="0046046C" w:rsidP="004604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</w:pPr>
      <w:r>
        <w:rPr>
          <w:b/>
          <w:i/>
          <w:color w:val="000000"/>
          <w:sz w:val="28"/>
          <w:szCs w:val="28"/>
        </w:rPr>
        <w:t xml:space="preserve">Принцип доступности, </w:t>
      </w:r>
      <w:r>
        <w:rPr>
          <w:color w:val="000000"/>
          <w:sz w:val="28"/>
          <w:szCs w:val="28"/>
        </w:rPr>
        <w:t>учёта возрастных и индивидуальных особенностей детей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процессе обучения по программе. Предполагает соотнесение содержания, характера и объёма учебного материала с уровнем развития, подготовленности детей. Переходить от лёгкого к трудному, </w:t>
      </w:r>
      <w:r>
        <w:rPr>
          <w:color w:val="000000"/>
          <w:sz w:val="28"/>
          <w:szCs w:val="28"/>
        </w:rPr>
        <w:br/>
        <w:t xml:space="preserve">от известного к неизвестному. Но доступность не отождествляется </w:t>
      </w:r>
      <w:r>
        <w:rPr>
          <w:color w:val="000000"/>
          <w:sz w:val="28"/>
          <w:szCs w:val="28"/>
        </w:rPr>
        <w:br/>
        <w:t xml:space="preserve">с лёгкостью. Обучение, оставаясь доступным, сопряжено с приложением серьёзных усилий, что приводит к развитию личности. </w:t>
      </w:r>
    </w:p>
    <w:p w14:paraId="117634C0" w14:textId="77777777" w:rsidR="0046046C" w:rsidRDefault="0046046C" w:rsidP="004604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</w:pPr>
      <w:r>
        <w:rPr>
          <w:b/>
          <w:i/>
          <w:color w:val="000000"/>
          <w:sz w:val="28"/>
          <w:szCs w:val="28"/>
        </w:rPr>
        <w:t>Принцип осознания процесса обучения.</w:t>
      </w:r>
      <w:r>
        <w:rPr>
          <w:color w:val="000000"/>
          <w:sz w:val="28"/>
          <w:szCs w:val="28"/>
        </w:rPr>
        <w:t xml:space="preserve"> Данный принцип предполагает необходимость развития у ребёнка рефлексивной позиции: как </w:t>
      </w:r>
      <w:r>
        <w:rPr>
          <w:color w:val="000000"/>
          <w:sz w:val="28"/>
          <w:szCs w:val="28"/>
        </w:rPr>
        <w:br/>
        <w:t xml:space="preserve">я узнал новое, как думал раньше. Если ребёнок видит свои достижения, </w:t>
      </w:r>
      <w:r>
        <w:rPr>
          <w:color w:val="000000"/>
          <w:sz w:val="28"/>
          <w:szCs w:val="28"/>
        </w:rPr>
        <w:br/>
        <w:t xml:space="preserve">это укрепляет в нём веру в собственные возможности, побуждает к новым усилиям. И если ребёнок понимает, в чём и почему он ошибся, что ещё </w:t>
      </w:r>
      <w:r>
        <w:rPr>
          <w:color w:val="000000"/>
          <w:sz w:val="28"/>
          <w:szCs w:val="28"/>
        </w:rPr>
        <w:br/>
        <w:t xml:space="preserve">не получается, то он делает первый шаг на пути к самовоспитанию. </w:t>
      </w:r>
    </w:p>
    <w:p w14:paraId="7ED27007" w14:textId="77777777" w:rsidR="0046046C" w:rsidRDefault="0046046C" w:rsidP="004604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</w:pPr>
      <w:r>
        <w:rPr>
          <w:b/>
          <w:i/>
          <w:color w:val="000000"/>
          <w:sz w:val="28"/>
          <w:szCs w:val="28"/>
        </w:rPr>
        <w:t xml:space="preserve">Принцип воспитывающего обучения. </w:t>
      </w:r>
      <w:r>
        <w:rPr>
          <w:color w:val="000000"/>
          <w:sz w:val="28"/>
          <w:szCs w:val="28"/>
        </w:rPr>
        <w:t xml:space="preserve">Обучающая деятельность педагога, как правило, носит воспитывающий характер. Содержание обучения, формы его организации, методы и средства оказывают влияние </w:t>
      </w:r>
      <w:r>
        <w:rPr>
          <w:color w:val="000000"/>
          <w:sz w:val="28"/>
          <w:szCs w:val="28"/>
        </w:rPr>
        <w:br/>
        <w:t>на формирование личности в целом.</w:t>
      </w:r>
    </w:p>
    <w:p w14:paraId="4AC2BFF4" w14:textId="77777777" w:rsidR="0046046C" w:rsidRDefault="0046046C" w:rsidP="0046046C">
      <w:pPr>
        <w:pStyle w:val="afb"/>
      </w:pPr>
    </w:p>
    <w:p w14:paraId="6BA4D5A3" w14:textId="43C66852" w:rsidR="0046046C" w:rsidRPr="0046046C" w:rsidRDefault="0046046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6046C">
        <w:rPr>
          <w:b/>
          <w:bCs/>
          <w:i/>
          <w:iCs/>
          <w:sz w:val="28"/>
          <w:szCs w:val="28"/>
        </w:rPr>
        <w:t>2.4.2. Методы обучения и воспитания</w:t>
      </w:r>
    </w:p>
    <w:p w14:paraId="0722D6D1" w14:textId="77777777" w:rsidR="00F57D5A" w:rsidRDefault="0014373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образовательном процессе используются следующие </w:t>
      </w:r>
      <w:r>
        <w:rPr>
          <w:b/>
          <w:i/>
          <w:sz w:val="28"/>
          <w:szCs w:val="28"/>
        </w:rPr>
        <w:t>методы:</w:t>
      </w:r>
    </w:p>
    <w:p w14:paraId="5E97BE9B" w14:textId="77777777" w:rsidR="00F57D5A" w:rsidRDefault="0014373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конструктивный – последовательное знакомство с построением роботизированной модели: простые механизмы, программа, обучающие модели изображаемый предмет составляют из отдельных частей;</w:t>
      </w:r>
    </w:p>
    <w:p w14:paraId="7E78205D" w14:textId="77777777" w:rsidR="00F57D5A" w:rsidRDefault="0014373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комбинированный – при создании изображения используются несколько графических техник;</w:t>
      </w:r>
    </w:p>
    <w:p w14:paraId="617E8ABE" w14:textId="77777777" w:rsidR="00F57D5A" w:rsidRDefault="0014373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проектно-исследовательский;</w:t>
      </w:r>
    </w:p>
    <w:p w14:paraId="4E9D77B6" w14:textId="77777777" w:rsidR="00F57D5A" w:rsidRDefault="0014373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словесный – беседа, рассказ, объяснение, пояснение, вопросы;</w:t>
      </w:r>
    </w:p>
    <w:p w14:paraId="0A064F0C" w14:textId="77777777" w:rsidR="00F57D5A" w:rsidRDefault="0014373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словесная инструкция;</w:t>
      </w:r>
    </w:p>
    <w:p w14:paraId="2F132F3D" w14:textId="77777777" w:rsidR="00F57D5A" w:rsidRDefault="0014373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наглядный:</w:t>
      </w:r>
    </w:p>
    <w:p w14:paraId="0E0813A0" w14:textId="77777777" w:rsidR="00F57D5A" w:rsidRDefault="0014373E" w:rsidP="000824D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демонстрация плакатов, схем, таблиц, диаграмм;</w:t>
      </w:r>
    </w:p>
    <w:p w14:paraId="66E59A25" w14:textId="77777777" w:rsidR="00F57D5A" w:rsidRDefault="0014373E" w:rsidP="000824D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технических средств;</w:t>
      </w:r>
    </w:p>
    <w:p w14:paraId="1157600D" w14:textId="77777777" w:rsidR="00F57D5A" w:rsidRDefault="0014373E" w:rsidP="000824D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кино- и телепрограмм;</w:t>
      </w:r>
    </w:p>
    <w:p w14:paraId="600C87B2" w14:textId="77777777" w:rsidR="00F57D5A" w:rsidRDefault="0014373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практический:</w:t>
      </w:r>
    </w:p>
    <w:p w14:paraId="5BBEA19C" w14:textId="77777777" w:rsidR="00F57D5A" w:rsidRDefault="0014373E" w:rsidP="000824D8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задания;</w:t>
      </w:r>
    </w:p>
    <w:p w14:paraId="3B4AD7BB" w14:textId="77777777" w:rsidR="00F57D5A" w:rsidRDefault="0014373E" w:rsidP="000824D8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и решение проблемных ситуаций и т. д.</w:t>
      </w:r>
    </w:p>
    <w:p w14:paraId="4142F6A7" w14:textId="7A754FE6" w:rsidR="00F57D5A" w:rsidRDefault="0014373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методов обучения осуществляется исходя из анализа уровня готовности обучающихся к освоению содержания модуля, степени сложности </w:t>
      </w:r>
      <w:r>
        <w:rPr>
          <w:sz w:val="28"/>
          <w:szCs w:val="28"/>
        </w:rPr>
        <w:lastRenderedPageBreak/>
        <w:t>материала, типа учебного занятия. На выбор методов обучения значительно влияет персональный состав группы, индивидуальные особенности, возможности и запросы детей.</w:t>
      </w:r>
    </w:p>
    <w:p w14:paraId="01872358" w14:textId="386392F4" w:rsidR="0046046C" w:rsidRDefault="0046046C">
      <w:pPr>
        <w:widowControl w:val="0"/>
        <w:ind w:firstLine="709"/>
        <w:jc w:val="both"/>
        <w:rPr>
          <w:sz w:val="28"/>
          <w:szCs w:val="28"/>
        </w:rPr>
      </w:pPr>
    </w:p>
    <w:p w14:paraId="30A827E0" w14:textId="77777777" w:rsidR="0046046C" w:rsidRPr="0046046C" w:rsidRDefault="0046046C" w:rsidP="0046046C">
      <w:pPr>
        <w:keepNext/>
        <w:keepLines/>
        <w:spacing w:before="40" w:line="360" w:lineRule="auto"/>
        <w:ind w:left="2180" w:hanging="2180"/>
        <w:contextualSpacing/>
        <w:rPr>
          <w:b/>
          <w:i/>
          <w:iCs/>
          <w:sz w:val="28"/>
          <w:szCs w:val="28"/>
          <w:highlight w:val="white"/>
        </w:rPr>
      </w:pPr>
      <w:r w:rsidRPr="0046046C">
        <w:rPr>
          <w:b/>
          <w:i/>
          <w:iCs/>
          <w:sz w:val="28"/>
          <w:szCs w:val="28"/>
          <w:highlight w:val="white"/>
        </w:rPr>
        <w:t>2.4.3.</w:t>
      </w:r>
      <w:r w:rsidRPr="0046046C">
        <w:rPr>
          <w:i/>
          <w:iCs/>
          <w:sz w:val="14"/>
          <w:szCs w:val="14"/>
          <w:highlight w:val="white"/>
        </w:rPr>
        <w:t xml:space="preserve">   </w:t>
      </w:r>
      <w:r w:rsidRPr="0046046C">
        <w:rPr>
          <w:b/>
          <w:i/>
          <w:iCs/>
          <w:sz w:val="28"/>
          <w:szCs w:val="28"/>
          <w:highlight w:val="white"/>
        </w:rPr>
        <w:t>Формы организации образовательного процесса</w:t>
      </w:r>
    </w:p>
    <w:p w14:paraId="3E0E9A56" w14:textId="77777777" w:rsidR="0046046C" w:rsidRDefault="0046046C" w:rsidP="0046046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формами работы с обучающимися выбраны практические занятия с включением игровых и групповых форм.</w:t>
      </w:r>
    </w:p>
    <w:p w14:paraId="5143A68A" w14:textId="77777777" w:rsidR="0046046C" w:rsidRDefault="0046046C" w:rsidP="0046046C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Формы обучения:</w:t>
      </w:r>
    </w:p>
    <w:p w14:paraId="2B58D90C" w14:textId="77777777" w:rsidR="0046046C" w:rsidRDefault="0046046C" w:rsidP="00491B74">
      <w:pPr>
        <w:widowControl w:val="0"/>
        <w:numPr>
          <w:ilvl w:val="0"/>
          <w:numId w:val="3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фронтальная – </w:t>
      </w:r>
      <w:r>
        <w:rPr>
          <w:sz w:val="28"/>
          <w:szCs w:val="28"/>
        </w:rPr>
        <w:t>предполагает работу педагога сразу со всеми обучающимися в едином темпе и с общими задачами.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Для реализации обучения используется компьютер педагога с мультимедиа проектором, посредством которых учебный материал демонстрируется на общий экран;</w:t>
      </w:r>
    </w:p>
    <w:p w14:paraId="0A8B5DD5" w14:textId="77777777" w:rsidR="0046046C" w:rsidRDefault="0046046C" w:rsidP="00491B74">
      <w:pPr>
        <w:widowControl w:val="0"/>
        <w:numPr>
          <w:ilvl w:val="0"/>
          <w:numId w:val="3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коллективная</w:t>
      </w:r>
      <w:r>
        <w:rPr>
          <w:sz w:val="28"/>
          <w:szCs w:val="28"/>
        </w:rPr>
        <w:t xml:space="preserve"> – это форма сотрудничества, при котором коллектив обучает каждого своего члена и каждый член коллектива активно участвует </w:t>
      </w:r>
      <w:r>
        <w:rPr>
          <w:sz w:val="28"/>
          <w:szCs w:val="28"/>
        </w:rPr>
        <w:br/>
        <w:t>в обучении своих товарищей по совместной учебной работе;</w:t>
      </w:r>
    </w:p>
    <w:p w14:paraId="1F9B57E6" w14:textId="77777777" w:rsidR="0046046C" w:rsidRDefault="0046046C" w:rsidP="00491B74">
      <w:pPr>
        <w:widowControl w:val="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групповая </w:t>
      </w:r>
      <w:r>
        <w:rPr>
          <w:sz w:val="28"/>
          <w:szCs w:val="28"/>
        </w:rPr>
        <w:t xml:space="preserve">– предполагает, что занятия проводятся с подгруппой. </w:t>
      </w:r>
      <w:r>
        <w:rPr>
          <w:sz w:val="28"/>
          <w:szCs w:val="28"/>
        </w:rPr>
        <w:br/>
        <w:t xml:space="preserve">Для этого группа разделяется на подгруппы не более 6 человек, работа </w:t>
      </w:r>
      <w:r>
        <w:rPr>
          <w:sz w:val="28"/>
          <w:szCs w:val="28"/>
        </w:rPr>
        <w:br/>
        <w:t>в которых регулируется педагогом;</w:t>
      </w:r>
    </w:p>
    <w:p w14:paraId="2587C9C7" w14:textId="77777777" w:rsidR="0046046C" w:rsidRDefault="0046046C" w:rsidP="00491B74">
      <w:pPr>
        <w:widowControl w:val="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индивидуальная</w:t>
      </w:r>
      <w:r>
        <w:rPr>
          <w:sz w:val="28"/>
          <w:szCs w:val="28"/>
        </w:rPr>
        <w:t xml:space="preserve"> – подразумевает взаимодействие преподавателя </w:t>
      </w:r>
      <w:r>
        <w:rPr>
          <w:sz w:val="28"/>
          <w:szCs w:val="28"/>
        </w:rPr>
        <w:br/>
        <w:t xml:space="preserve">с одним обучающимся. Как правило данная форма используется в сочетании </w:t>
      </w:r>
      <w:r>
        <w:rPr>
          <w:sz w:val="28"/>
          <w:szCs w:val="28"/>
        </w:rPr>
        <w:br/>
        <w:t>с фронтальной. Часть занятия (объяснение новой темы) проводится фронтально, затем обучающиеся выполняют индивидуальные задания или общие задания в индивидуальном темпе.</w:t>
      </w:r>
    </w:p>
    <w:p w14:paraId="6554AC1C" w14:textId="77777777" w:rsidR="0046046C" w:rsidRPr="0046046C" w:rsidRDefault="0046046C" w:rsidP="0046046C">
      <w:pPr>
        <w:jc w:val="both"/>
        <w:rPr>
          <w:b/>
          <w:i/>
          <w:iCs/>
          <w:sz w:val="28"/>
          <w:szCs w:val="28"/>
        </w:rPr>
      </w:pPr>
      <w:r w:rsidRPr="0046046C">
        <w:rPr>
          <w:b/>
          <w:i/>
          <w:iCs/>
          <w:sz w:val="28"/>
          <w:szCs w:val="28"/>
        </w:rPr>
        <w:t xml:space="preserve">2.4.4. </w:t>
      </w:r>
      <w:r w:rsidRPr="0046046C">
        <w:rPr>
          <w:i/>
          <w:iCs/>
          <w:sz w:val="14"/>
          <w:szCs w:val="14"/>
          <w:highlight w:val="white"/>
        </w:rPr>
        <w:t xml:space="preserve"> </w:t>
      </w:r>
      <w:r w:rsidRPr="0046046C">
        <w:rPr>
          <w:b/>
          <w:i/>
          <w:iCs/>
          <w:sz w:val="28"/>
          <w:szCs w:val="28"/>
          <w:highlight w:val="white"/>
        </w:rPr>
        <w:t>Формы организации учебного занятия</w:t>
      </w:r>
    </w:p>
    <w:p w14:paraId="620A03E5" w14:textId="77777777" w:rsidR="0046046C" w:rsidRDefault="0046046C" w:rsidP="0046046C">
      <w:pPr>
        <w:widowControl w:val="0"/>
        <w:tabs>
          <w:tab w:val="left" w:pos="993"/>
        </w:tabs>
        <w:ind w:firstLine="709"/>
        <w:contextualSpacing/>
        <w:jc w:val="both"/>
        <w:rPr>
          <w:b/>
          <w:sz w:val="28"/>
          <w:szCs w:val="28"/>
          <w:highlight w:val="white"/>
        </w:rPr>
      </w:pPr>
      <w:r>
        <w:rPr>
          <w:sz w:val="28"/>
          <w:szCs w:val="28"/>
        </w:rPr>
        <w:t xml:space="preserve">В образовательном процессе помимо традиционного учебного занятия используются многообразные формы, которые несут учебную нагрузку </w:t>
      </w:r>
      <w:r>
        <w:rPr>
          <w:sz w:val="28"/>
          <w:szCs w:val="28"/>
        </w:rPr>
        <w:br/>
        <w:t>и могут использоваться как активные способы освоения детьми образовательной программы, в соответствии с возрастом обучающихся, составом группы, содержанием учебного модуля: беседа, лекция, мастер-класс, практическое занятие, защита проектов, конкурс, соревнование.</w:t>
      </w:r>
    </w:p>
    <w:p w14:paraId="5F096605" w14:textId="77777777" w:rsidR="0046046C" w:rsidRDefault="0046046C">
      <w:pPr>
        <w:widowControl w:val="0"/>
        <w:ind w:firstLine="709"/>
        <w:jc w:val="both"/>
        <w:rPr>
          <w:sz w:val="28"/>
          <w:szCs w:val="28"/>
        </w:rPr>
      </w:pPr>
    </w:p>
    <w:p w14:paraId="5873B2E0" w14:textId="69415158" w:rsidR="00F57D5A" w:rsidRDefault="0046046C" w:rsidP="0046046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</w:rPr>
      </w:pPr>
      <w:r w:rsidRPr="0046046C">
        <w:rPr>
          <w:b/>
          <w:bCs/>
          <w:i/>
          <w:iCs/>
          <w:color w:val="000000"/>
          <w:sz w:val="28"/>
          <w:szCs w:val="28"/>
        </w:rPr>
        <w:t>2.4.5.</w:t>
      </w:r>
      <w:r w:rsidR="0014373E"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П</w:t>
      </w:r>
      <w:r w:rsidR="0014373E">
        <w:rPr>
          <w:b/>
          <w:i/>
          <w:color w:val="000000"/>
          <w:sz w:val="28"/>
          <w:szCs w:val="28"/>
        </w:rPr>
        <w:t>едагогические технологии</w:t>
      </w:r>
      <w:r w:rsidR="0014373E">
        <w:rPr>
          <w:i/>
          <w:color w:val="000000"/>
          <w:sz w:val="28"/>
          <w:szCs w:val="28"/>
        </w:rPr>
        <w:t xml:space="preserve">: </w:t>
      </w:r>
    </w:p>
    <w:p w14:paraId="69A22C11" w14:textId="77777777" w:rsidR="00F57D5A" w:rsidRDefault="0014373E" w:rsidP="00491B7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</w:pPr>
      <w:r>
        <w:rPr>
          <w:color w:val="000000"/>
          <w:sz w:val="28"/>
          <w:szCs w:val="28"/>
        </w:rPr>
        <w:t>технология группового обучения;</w:t>
      </w:r>
    </w:p>
    <w:p w14:paraId="0D816936" w14:textId="77777777" w:rsidR="00F57D5A" w:rsidRDefault="0014373E" w:rsidP="00491B7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</w:pPr>
      <w:r>
        <w:rPr>
          <w:color w:val="000000"/>
          <w:sz w:val="28"/>
          <w:szCs w:val="28"/>
        </w:rPr>
        <w:t>технология коллективно-взаимного обучения;</w:t>
      </w:r>
    </w:p>
    <w:p w14:paraId="38ADF8B6" w14:textId="6E10CE74" w:rsidR="00F57D5A" w:rsidRPr="0046046C" w:rsidRDefault="0014373E" w:rsidP="00491B7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</w:pPr>
      <w:r>
        <w:rPr>
          <w:color w:val="000000"/>
          <w:sz w:val="28"/>
          <w:szCs w:val="28"/>
        </w:rPr>
        <w:t>технология работы с аудио- и видеоматериалами.</w:t>
      </w:r>
    </w:p>
    <w:p w14:paraId="15CD2C82" w14:textId="7B312E25" w:rsidR="0046046C" w:rsidRDefault="0046046C" w:rsidP="0046046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</w:p>
    <w:p w14:paraId="304029CB" w14:textId="77777777" w:rsidR="0046046C" w:rsidRDefault="0046046C" w:rsidP="0046046C">
      <w:pPr>
        <w:keepNext/>
        <w:keepLines/>
        <w:spacing w:before="240" w:after="240"/>
        <w:ind w:left="560" w:firstLine="420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2.4.6. Алгоритм учебного занятия:</w:t>
      </w:r>
    </w:p>
    <w:p w14:paraId="289015FB" w14:textId="77777777" w:rsidR="0046046C" w:rsidRDefault="0046046C" w:rsidP="0046046C">
      <w:pPr>
        <w:keepNext/>
        <w:keepLines/>
        <w:spacing w:after="240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1 этап – организационный</w:t>
      </w:r>
    </w:p>
    <w:tbl>
      <w:tblPr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5370"/>
      </w:tblGrid>
      <w:tr w:rsidR="0046046C" w14:paraId="58EB18C5" w14:textId="77777777" w:rsidTr="00FB13CA">
        <w:trPr>
          <w:trHeight w:val="1093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811BB" w14:textId="77777777" w:rsidR="0046046C" w:rsidRDefault="0046046C" w:rsidP="00FB13C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  <w:u w:val="single"/>
              </w:rPr>
            </w:pPr>
            <w:r>
              <w:rPr>
                <w:sz w:val="28"/>
                <w:szCs w:val="28"/>
                <w:highlight w:val="white"/>
                <w:u w:val="single"/>
              </w:rPr>
              <w:t>Задача этапа:</w:t>
            </w:r>
          </w:p>
        </w:tc>
        <w:tc>
          <w:tcPr>
            <w:tcW w:w="5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CFAB7" w14:textId="77777777" w:rsidR="0046046C" w:rsidRDefault="0046046C" w:rsidP="00491B74">
            <w:pPr>
              <w:keepNext/>
              <w:keepLines/>
              <w:numPr>
                <w:ilvl w:val="0"/>
                <w:numId w:val="45"/>
              </w:numPr>
              <w:spacing w:before="240"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подготовка детей к работе на занятии</w:t>
            </w:r>
          </w:p>
        </w:tc>
      </w:tr>
      <w:tr w:rsidR="0046046C" w14:paraId="3BA1892E" w14:textId="77777777" w:rsidTr="00FB13CA">
        <w:trPr>
          <w:trHeight w:val="1482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12AF" w14:textId="77777777" w:rsidR="0046046C" w:rsidRDefault="0046046C" w:rsidP="00FB13C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  <w:u w:val="single"/>
              </w:rPr>
            </w:pPr>
            <w:r>
              <w:rPr>
                <w:sz w:val="28"/>
                <w:szCs w:val="28"/>
                <w:highlight w:val="white"/>
                <w:u w:val="single"/>
              </w:rPr>
              <w:t>Содержание деятельности:</w:t>
            </w:r>
          </w:p>
          <w:p w14:paraId="0C33AA9B" w14:textId="77777777" w:rsidR="0046046C" w:rsidRDefault="0046046C" w:rsidP="00FB13C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4A66B" w14:textId="77777777" w:rsidR="0046046C" w:rsidRDefault="0046046C" w:rsidP="00491B74">
            <w:pPr>
              <w:keepNext/>
              <w:keepLines/>
              <w:numPr>
                <w:ilvl w:val="0"/>
                <w:numId w:val="48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организация начала занятия</w:t>
            </w:r>
          </w:p>
          <w:p w14:paraId="5A1133DB" w14:textId="77777777" w:rsidR="0046046C" w:rsidRDefault="0046046C" w:rsidP="00491B74">
            <w:pPr>
              <w:keepNext/>
              <w:keepLines/>
              <w:numPr>
                <w:ilvl w:val="0"/>
                <w:numId w:val="48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создание психологического настроя на учебную деятельность</w:t>
            </w:r>
          </w:p>
          <w:p w14:paraId="60FF425B" w14:textId="77777777" w:rsidR="0046046C" w:rsidRDefault="0046046C" w:rsidP="00491B74">
            <w:pPr>
              <w:keepNext/>
              <w:keepLines/>
              <w:numPr>
                <w:ilvl w:val="0"/>
                <w:numId w:val="48"/>
              </w:numPr>
              <w:spacing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активизация внимания</w:t>
            </w:r>
          </w:p>
        </w:tc>
      </w:tr>
    </w:tbl>
    <w:p w14:paraId="3F1887AC" w14:textId="77777777" w:rsidR="0046046C" w:rsidRDefault="0046046C" w:rsidP="0046046C">
      <w:pPr>
        <w:keepNext/>
        <w:keepLines/>
        <w:spacing w:after="240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 2 этап – проверочный</w:t>
      </w:r>
    </w:p>
    <w:tbl>
      <w:tblPr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5325"/>
      </w:tblGrid>
      <w:tr w:rsidR="0046046C" w14:paraId="770A3081" w14:textId="77777777" w:rsidTr="00FB13CA">
        <w:trPr>
          <w:trHeight w:val="1078"/>
        </w:trPr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9A2C8" w14:textId="77777777" w:rsidR="0046046C" w:rsidRDefault="0046046C" w:rsidP="00FB13C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  <w:u w:val="single"/>
              </w:rPr>
            </w:pPr>
            <w:r>
              <w:rPr>
                <w:sz w:val="28"/>
                <w:szCs w:val="28"/>
                <w:highlight w:val="white"/>
                <w:u w:val="single"/>
              </w:rPr>
              <w:t>Задача этапа:</w:t>
            </w:r>
          </w:p>
        </w:tc>
        <w:tc>
          <w:tcPr>
            <w:tcW w:w="5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6AF92" w14:textId="77777777" w:rsidR="0046046C" w:rsidRDefault="0046046C" w:rsidP="00491B74">
            <w:pPr>
              <w:keepNext/>
              <w:keepLines/>
              <w:numPr>
                <w:ilvl w:val="0"/>
                <w:numId w:val="44"/>
              </w:numPr>
              <w:spacing w:before="240"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установление пробелов в знаниях и их коррекция</w:t>
            </w:r>
          </w:p>
        </w:tc>
      </w:tr>
      <w:tr w:rsidR="0046046C" w14:paraId="6FF67586" w14:textId="77777777" w:rsidTr="00FB13CA">
        <w:trPr>
          <w:trHeight w:val="1370"/>
        </w:trPr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3B51B" w14:textId="77777777" w:rsidR="0046046C" w:rsidRDefault="0046046C" w:rsidP="00FB13C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  <w:u w:val="single"/>
              </w:rPr>
            </w:pPr>
            <w:r>
              <w:rPr>
                <w:sz w:val="28"/>
                <w:szCs w:val="28"/>
                <w:highlight w:val="white"/>
                <w:u w:val="single"/>
              </w:rPr>
              <w:t>Содержание деятельности:</w:t>
            </w:r>
          </w:p>
          <w:p w14:paraId="0C77AA8C" w14:textId="77777777" w:rsidR="0046046C" w:rsidRDefault="0046046C" w:rsidP="00FB13C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67940" w14:textId="77777777" w:rsidR="0046046C" w:rsidRDefault="0046046C" w:rsidP="00491B74">
            <w:pPr>
              <w:keepNext/>
              <w:keepLines/>
              <w:numPr>
                <w:ilvl w:val="0"/>
                <w:numId w:val="47"/>
              </w:numPr>
              <w:spacing w:before="240"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проверка имеющихся у детей знаний и умений для изучения новой темы</w:t>
            </w:r>
          </w:p>
        </w:tc>
      </w:tr>
    </w:tbl>
    <w:p w14:paraId="5D077762" w14:textId="77777777" w:rsidR="0046046C" w:rsidRDefault="0046046C" w:rsidP="0046046C">
      <w:pPr>
        <w:keepNext/>
        <w:keepLines/>
        <w:spacing w:after="240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 3 этап – подготовительный</w:t>
      </w:r>
    </w:p>
    <w:tbl>
      <w:tblPr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5445"/>
      </w:tblGrid>
      <w:tr w:rsidR="0046046C" w14:paraId="775E367D" w14:textId="77777777" w:rsidTr="00FB13CA">
        <w:trPr>
          <w:trHeight w:val="77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E56A" w14:textId="77777777" w:rsidR="0046046C" w:rsidRDefault="0046046C" w:rsidP="00FB13C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  <w:u w:val="single"/>
              </w:rPr>
            </w:pPr>
            <w:r>
              <w:rPr>
                <w:sz w:val="28"/>
                <w:szCs w:val="28"/>
                <w:highlight w:val="white"/>
                <w:u w:val="single"/>
              </w:rPr>
              <w:t>Задача этапа:</w:t>
            </w:r>
          </w:p>
        </w:tc>
        <w:tc>
          <w:tcPr>
            <w:tcW w:w="5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BBD1" w14:textId="77777777" w:rsidR="0046046C" w:rsidRDefault="0046046C" w:rsidP="00491B74">
            <w:pPr>
              <w:keepNext/>
              <w:keepLines/>
              <w:numPr>
                <w:ilvl w:val="0"/>
                <w:numId w:val="51"/>
              </w:numPr>
              <w:spacing w:before="240"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обеспечение мотивации обучения и принятия цели занятия</w:t>
            </w:r>
          </w:p>
        </w:tc>
      </w:tr>
      <w:tr w:rsidR="0046046C" w14:paraId="2229C221" w14:textId="77777777" w:rsidTr="00FB13CA">
        <w:trPr>
          <w:trHeight w:val="1325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D4A06" w14:textId="77777777" w:rsidR="0046046C" w:rsidRDefault="0046046C" w:rsidP="00FB13C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  <w:u w:val="single"/>
              </w:rPr>
            </w:pPr>
            <w:r>
              <w:rPr>
                <w:sz w:val="28"/>
                <w:szCs w:val="28"/>
                <w:highlight w:val="white"/>
                <w:u w:val="single"/>
              </w:rPr>
              <w:t>Содержание деятельности:</w:t>
            </w:r>
          </w:p>
          <w:p w14:paraId="39EDC8AF" w14:textId="77777777" w:rsidR="0046046C" w:rsidRDefault="0046046C" w:rsidP="00FB13C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8A8D4" w14:textId="77777777" w:rsidR="0046046C" w:rsidRDefault="0046046C" w:rsidP="00491B74">
            <w:pPr>
              <w:keepNext/>
              <w:keepLines/>
              <w:numPr>
                <w:ilvl w:val="0"/>
                <w:numId w:val="49"/>
              </w:numPr>
              <w:ind w:left="708" w:hanging="28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сообщение темы, цели занятия</w:t>
            </w:r>
          </w:p>
          <w:p w14:paraId="02B1C342" w14:textId="77777777" w:rsidR="0046046C" w:rsidRDefault="0046046C" w:rsidP="00FB13CA">
            <w:pPr>
              <w:keepNext/>
              <w:keepLines/>
              <w:ind w:left="141" w:firstLine="28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  постановка обучающих, воспитательных развивающих задач</w:t>
            </w:r>
          </w:p>
          <w:p w14:paraId="789C605D" w14:textId="77777777" w:rsidR="0046046C" w:rsidRDefault="0046046C" w:rsidP="00FB13CA">
            <w:pPr>
              <w:keepNext/>
              <w:keepLines/>
              <w:ind w:firstLine="425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-       мотивация учебной деятельности</w:t>
            </w:r>
          </w:p>
        </w:tc>
      </w:tr>
    </w:tbl>
    <w:p w14:paraId="37093D96" w14:textId="77777777" w:rsidR="0046046C" w:rsidRDefault="0046046C" w:rsidP="0046046C">
      <w:pPr>
        <w:keepNext/>
        <w:keepLines/>
        <w:spacing w:after="240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 </w:t>
      </w:r>
    </w:p>
    <w:p w14:paraId="788C75E9" w14:textId="77777777" w:rsidR="0046046C" w:rsidRDefault="0046046C" w:rsidP="0046046C">
      <w:pPr>
        <w:keepNext/>
        <w:keepLines/>
        <w:spacing w:after="240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4 этап – основной</w:t>
      </w:r>
    </w:p>
    <w:tbl>
      <w:tblPr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5385"/>
      </w:tblGrid>
      <w:tr w:rsidR="0046046C" w14:paraId="0F407DCB" w14:textId="77777777" w:rsidTr="00FB13CA">
        <w:trPr>
          <w:trHeight w:val="2075"/>
        </w:trPr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4645B" w14:textId="77777777" w:rsidR="0046046C" w:rsidRDefault="0046046C" w:rsidP="00FB13C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  <w:u w:val="single"/>
              </w:rPr>
            </w:pPr>
            <w:r>
              <w:rPr>
                <w:sz w:val="28"/>
                <w:szCs w:val="28"/>
                <w:highlight w:val="white"/>
                <w:u w:val="single"/>
              </w:rPr>
              <w:lastRenderedPageBreak/>
              <w:t>Задача этапа:</w:t>
            </w:r>
          </w:p>
        </w:tc>
        <w:tc>
          <w:tcPr>
            <w:tcW w:w="5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AC283" w14:textId="77777777" w:rsidR="0046046C" w:rsidRDefault="0046046C" w:rsidP="00491B74">
            <w:pPr>
              <w:keepNext/>
              <w:keepLines/>
              <w:numPr>
                <w:ilvl w:val="0"/>
                <w:numId w:val="41"/>
              </w:numPr>
              <w:spacing w:before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определяются в зависимости от цели занятия:</w:t>
            </w:r>
          </w:p>
          <w:p w14:paraId="7564F20E" w14:textId="77777777" w:rsidR="0046046C" w:rsidRDefault="0046046C" w:rsidP="00491B74">
            <w:pPr>
              <w:keepNext/>
              <w:keepLines/>
              <w:numPr>
                <w:ilvl w:val="0"/>
                <w:numId w:val="41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усвоение новых знаний</w:t>
            </w:r>
          </w:p>
          <w:p w14:paraId="3CA6F474" w14:textId="77777777" w:rsidR="0046046C" w:rsidRDefault="0046046C" w:rsidP="00491B74">
            <w:pPr>
              <w:keepNext/>
              <w:keepLines/>
              <w:numPr>
                <w:ilvl w:val="0"/>
                <w:numId w:val="41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проверка понимания</w:t>
            </w:r>
          </w:p>
          <w:p w14:paraId="6BFCD93C" w14:textId="77777777" w:rsidR="0046046C" w:rsidRDefault="0046046C" w:rsidP="00491B74">
            <w:pPr>
              <w:keepNext/>
              <w:keepLines/>
              <w:numPr>
                <w:ilvl w:val="0"/>
                <w:numId w:val="41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закрепление знаний и способов действий</w:t>
            </w:r>
          </w:p>
          <w:p w14:paraId="5E26BD7E" w14:textId="77777777" w:rsidR="0046046C" w:rsidRDefault="0046046C" w:rsidP="00491B74">
            <w:pPr>
              <w:keepNext/>
              <w:keepLines/>
              <w:numPr>
                <w:ilvl w:val="0"/>
                <w:numId w:val="41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обобщение знаний</w:t>
            </w:r>
          </w:p>
        </w:tc>
      </w:tr>
      <w:tr w:rsidR="0046046C" w14:paraId="51F11F3B" w14:textId="77777777" w:rsidTr="00FB13CA">
        <w:trPr>
          <w:trHeight w:val="3935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68141" w14:textId="77777777" w:rsidR="0046046C" w:rsidRDefault="0046046C" w:rsidP="00FB13C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  <w:u w:val="single"/>
              </w:rPr>
            </w:pPr>
            <w:r>
              <w:rPr>
                <w:sz w:val="28"/>
                <w:szCs w:val="28"/>
                <w:highlight w:val="white"/>
                <w:u w:val="single"/>
              </w:rPr>
              <w:t>Содержание деятельности:</w:t>
            </w:r>
          </w:p>
          <w:p w14:paraId="38397068" w14:textId="77777777" w:rsidR="0046046C" w:rsidRDefault="0046046C" w:rsidP="00FB13C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A1ECD" w14:textId="77777777" w:rsidR="0046046C" w:rsidRDefault="0046046C" w:rsidP="00491B74">
            <w:pPr>
              <w:keepNext/>
              <w:keepLines/>
              <w:numPr>
                <w:ilvl w:val="0"/>
                <w:numId w:val="40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ознакомление с новыми знаниями и умениями</w:t>
            </w:r>
          </w:p>
          <w:p w14:paraId="499C49DB" w14:textId="77777777" w:rsidR="0046046C" w:rsidRDefault="0046046C" w:rsidP="00491B74">
            <w:pPr>
              <w:keepNext/>
              <w:keepLines/>
              <w:numPr>
                <w:ilvl w:val="0"/>
                <w:numId w:val="40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показ образца формирования навыков</w:t>
            </w:r>
          </w:p>
          <w:p w14:paraId="0BCA36EB" w14:textId="77777777" w:rsidR="0046046C" w:rsidRDefault="0046046C" w:rsidP="00491B74">
            <w:pPr>
              <w:keepNext/>
              <w:keepLines/>
              <w:numPr>
                <w:ilvl w:val="0"/>
                <w:numId w:val="40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установление осознанности усвоения знаний, выполнение тренировочных упражнений на освоение и закрепление знаний, умений, навыков по образцу, на перенос в сходную ситуацию, творческого характера</w:t>
            </w:r>
          </w:p>
          <w:p w14:paraId="67A99F79" w14:textId="77777777" w:rsidR="0046046C" w:rsidRDefault="0046046C" w:rsidP="00491B74">
            <w:pPr>
              <w:keepNext/>
              <w:keepLines/>
              <w:numPr>
                <w:ilvl w:val="0"/>
                <w:numId w:val="40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формирование целостного представления знаний по теме и т.п.</w:t>
            </w:r>
          </w:p>
          <w:p w14:paraId="7157D772" w14:textId="77777777" w:rsidR="0046046C" w:rsidRDefault="0046046C" w:rsidP="00491B74">
            <w:pPr>
              <w:keepNext/>
              <w:keepLines/>
              <w:numPr>
                <w:ilvl w:val="0"/>
                <w:numId w:val="40"/>
              </w:numPr>
              <w:spacing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закрепление знаний, умений, навыков.</w:t>
            </w:r>
          </w:p>
        </w:tc>
      </w:tr>
    </w:tbl>
    <w:p w14:paraId="2A480D27" w14:textId="77777777" w:rsidR="0046046C" w:rsidRDefault="0046046C" w:rsidP="0046046C">
      <w:pPr>
        <w:keepNext/>
        <w:keepLines/>
        <w:spacing w:after="240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 </w:t>
      </w:r>
    </w:p>
    <w:p w14:paraId="292D482B" w14:textId="77777777" w:rsidR="0046046C" w:rsidRDefault="0046046C" w:rsidP="0046046C">
      <w:pPr>
        <w:keepNext/>
        <w:keepLines/>
        <w:spacing w:after="240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5 этап – контролирующий</w:t>
      </w:r>
    </w:p>
    <w:tbl>
      <w:tblPr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5385"/>
      </w:tblGrid>
      <w:tr w:rsidR="0046046C" w14:paraId="0B8F46C0" w14:textId="77777777" w:rsidTr="00FB13CA">
        <w:trPr>
          <w:trHeight w:val="1010"/>
        </w:trPr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65989" w14:textId="77777777" w:rsidR="0046046C" w:rsidRDefault="0046046C" w:rsidP="00FB13C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  <w:u w:val="single"/>
              </w:rPr>
            </w:pPr>
            <w:r>
              <w:rPr>
                <w:sz w:val="28"/>
                <w:szCs w:val="28"/>
                <w:highlight w:val="white"/>
                <w:u w:val="single"/>
              </w:rPr>
              <w:t>Задача этапа:</w:t>
            </w:r>
          </w:p>
          <w:p w14:paraId="4515B449" w14:textId="77777777" w:rsidR="0046046C" w:rsidRDefault="0046046C" w:rsidP="00FB13C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5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2345A" w14:textId="77777777" w:rsidR="0046046C" w:rsidRDefault="0046046C" w:rsidP="00491B74">
            <w:pPr>
              <w:keepNext/>
              <w:keepLines/>
              <w:numPr>
                <w:ilvl w:val="0"/>
                <w:numId w:val="42"/>
              </w:numPr>
              <w:spacing w:before="240"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выявление качества и уровня полученных знаний их коррекция</w:t>
            </w:r>
          </w:p>
        </w:tc>
      </w:tr>
      <w:tr w:rsidR="0046046C" w14:paraId="786E0A52" w14:textId="77777777" w:rsidTr="00FB13CA">
        <w:trPr>
          <w:trHeight w:val="823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F684" w14:textId="77777777" w:rsidR="0046046C" w:rsidRDefault="0046046C" w:rsidP="00FB13C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  <w:u w:val="single"/>
              </w:rPr>
            </w:pPr>
            <w:r>
              <w:rPr>
                <w:sz w:val="28"/>
                <w:szCs w:val="28"/>
                <w:highlight w:val="white"/>
                <w:u w:val="single"/>
              </w:rPr>
              <w:t>Содержание деятельности:</w:t>
            </w:r>
          </w:p>
          <w:p w14:paraId="3792D35C" w14:textId="77777777" w:rsidR="0046046C" w:rsidRDefault="0046046C" w:rsidP="00FB13C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34D1C" w14:textId="77777777" w:rsidR="0046046C" w:rsidRDefault="0046046C" w:rsidP="00491B74">
            <w:pPr>
              <w:keepNext/>
              <w:keepLines/>
              <w:numPr>
                <w:ilvl w:val="0"/>
                <w:numId w:val="43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выполнение тестовых заданий</w:t>
            </w:r>
          </w:p>
          <w:p w14:paraId="5D71F919" w14:textId="77777777" w:rsidR="0046046C" w:rsidRDefault="0046046C" w:rsidP="00FB13CA">
            <w:pPr>
              <w:keepNext/>
              <w:keepLines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различные виды опроса и т.п.</w:t>
            </w:r>
          </w:p>
        </w:tc>
      </w:tr>
    </w:tbl>
    <w:p w14:paraId="308EEE9D" w14:textId="77777777" w:rsidR="0046046C" w:rsidRDefault="0046046C" w:rsidP="0046046C">
      <w:pPr>
        <w:keepNext/>
        <w:keepLines/>
        <w:spacing w:after="240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 6 этап – итоговый</w:t>
      </w:r>
    </w:p>
    <w:tbl>
      <w:tblPr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5385"/>
      </w:tblGrid>
      <w:tr w:rsidR="0046046C" w14:paraId="7B689F65" w14:textId="77777777" w:rsidTr="00FB13CA">
        <w:trPr>
          <w:trHeight w:val="1138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4DC91" w14:textId="77777777" w:rsidR="0046046C" w:rsidRDefault="0046046C" w:rsidP="00FB13C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  <w:u w:val="single"/>
              </w:rPr>
            </w:pPr>
            <w:r>
              <w:rPr>
                <w:sz w:val="28"/>
                <w:szCs w:val="28"/>
                <w:highlight w:val="white"/>
                <w:u w:val="single"/>
              </w:rPr>
              <w:lastRenderedPageBreak/>
              <w:t>Задача этапа:</w:t>
            </w:r>
          </w:p>
          <w:p w14:paraId="166E9739" w14:textId="77777777" w:rsidR="0046046C" w:rsidRDefault="0046046C" w:rsidP="00FB13C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5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C1297" w14:textId="77777777" w:rsidR="0046046C" w:rsidRDefault="0046046C" w:rsidP="00491B74">
            <w:pPr>
              <w:keepNext/>
              <w:keepLines/>
              <w:numPr>
                <w:ilvl w:val="0"/>
                <w:numId w:val="50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дать оценку и анализ достижения цели занятия</w:t>
            </w:r>
          </w:p>
          <w:p w14:paraId="0351FD21" w14:textId="77777777" w:rsidR="0046046C" w:rsidRDefault="0046046C" w:rsidP="00491B74">
            <w:pPr>
              <w:keepNext/>
              <w:keepLines/>
              <w:numPr>
                <w:ilvl w:val="0"/>
                <w:numId w:val="50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наметить перспективу работы</w:t>
            </w:r>
          </w:p>
        </w:tc>
      </w:tr>
      <w:tr w:rsidR="0046046C" w14:paraId="12C0160E" w14:textId="77777777" w:rsidTr="00FB13CA">
        <w:trPr>
          <w:trHeight w:val="2115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7DFAD" w14:textId="77777777" w:rsidR="0046046C" w:rsidRDefault="0046046C" w:rsidP="00FB13C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  <w:u w:val="single"/>
              </w:rPr>
            </w:pPr>
            <w:r>
              <w:rPr>
                <w:sz w:val="28"/>
                <w:szCs w:val="28"/>
                <w:highlight w:val="white"/>
                <w:u w:val="single"/>
              </w:rPr>
              <w:t>Содержание деятельности:</w:t>
            </w:r>
          </w:p>
          <w:p w14:paraId="640CD5AC" w14:textId="77777777" w:rsidR="0046046C" w:rsidRDefault="0046046C" w:rsidP="00FB13CA">
            <w:pPr>
              <w:keepNext/>
              <w:keepLines/>
              <w:spacing w:before="240"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E21FE" w14:textId="77777777" w:rsidR="0046046C" w:rsidRDefault="0046046C" w:rsidP="00491B74">
            <w:pPr>
              <w:keepNext/>
              <w:keepLines/>
              <w:numPr>
                <w:ilvl w:val="0"/>
                <w:numId w:val="46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подведение итогов занятия</w:t>
            </w:r>
          </w:p>
          <w:p w14:paraId="2B1AE671" w14:textId="77777777" w:rsidR="0046046C" w:rsidRDefault="0046046C" w:rsidP="00491B74">
            <w:pPr>
              <w:keepNext/>
              <w:keepLines/>
              <w:numPr>
                <w:ilvl w:val="0"/>
                <w:numId w:val="46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формулирование выводов</w:t>
            </w:r>
          </w:p>
          <w:p w14:paraId="4207365F" w14:textId="77777777" w:rsidR="0046046C" w:rsidRDefault="0046046C" w:rsidP="00491B74">
            <w:pPr>
              <w:keepNext/>
              <w:keepLines/>
              <w:numPr>
                <w:ilvl w:val="0"/>
                <w:numId w:val="46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поощрение за работу на занятии</w:t>
            </w:r>
          </w:p>
          <w:p w14:paraId="29BDB2A1" w14:textId="77777777" w:rsidR="0046046C" w:rsidRDefault="0046046C" w:rsidP="00491B74">
            <w:pPr>
              <w:keepNext/>
              <w:keepLines/>
              <w:numPr>
                <w:ilvl w:val="0"/>
                <w:numId w:val="46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самооценка своей работы на занятии</w:t>
            </w:r>
          </w:p>
          <w:p w14:paraId="6D7A9557" w14:textId="77777777" w:rsidR="0046046C" w:rsidRDefault="0046046C" w:rsidP="00491B74">
            <w:pPr>
              <w:keepNext/>
              <w:keepLines/>
              <w:numPr>
                <w:ilvl w:val="0"/>
                <w:numId w:val="46"/>
              </w:numPr>
              <w:spacing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определение перспективы следующих занятий</w:t>
            </w:r>
          </w:p>
        </w:tc>
      </w:tr>
    </w:tbl>
    <w:p w14:paraId="28C4471D" w14:textId="77777777" w:rsidR="0046046C" w:rsidRDefault="0046046C" w:rsidP="0046046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</w:pPr>
    </w:p>
    <w:p w14:paraId="052B2B86" w14:textId="4EC47D61" w:rsidR="00F57D5A" w:rsidRDefault="0046046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i/>
          <w:color w:val="000000"/>
        </w:rPr>
      </w:pPr>
      <w:r w:rsidRPr="0046046C">
        <w:rPr>
          <w:b/>
          <w:bCs/>
          <w:i/>
          <w:iCs/>
          <w:color w:val="000000"/>
          <w:sz w:val="28"/>
          <w:szCs w:val="28"/>
        </w:rPr>
        <w:t xml:space="preserve">2.4.7. </w:t>
      </w:r>
      <w:r w:rsidR="0014373E" w:rsidRPr="0046046C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6046C">
        <w:rPr>
          <w:b/>
          <w:bCs/>
          <w:i/>
          <w:iCs/>
          <w:color w:val="000000"/>
          <w:sz w:val="28"/>
          <w:szCs w:val="28"/>
        </w:rPr>
        <w:t>Д</w:t>
      </w:r>
      <w:r w:rsidR="0014373E">
        <w:rPr>
          <w:b/>
          <w:i/>
          <w:color w:val="000000"/>
          <w:sz w:val="28"/>
          <w:szCs w:val="28"/>
        </w:rPr>
        <w:t>идактические материалы</w:t>
      </w:r>
      <w:r w:rsidR="0014373E">
        <w:rPr>
          <w:i/>
          <w:color w:val="000000"/>
          <w:sz w:val="28"/>
          <w:szCs w:val="28"/>
        </w:rPr>
        <w:t xml:space="preserve">: </w:t>
      </w:r>
    </w:p>
    <w:p w14:paraId="64315924" w14:textId="77777777" w:rsidR="00F57D5A" w:rsidRDefault="0014373E" w:rsidP="00491B74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технологические карты, входящие в состав наборов FischerTechnik Robotics, содержащие инструкции по сборке конструкций и моделей;</w:t>
      </w:r>
    </w:p>
    <w:p w14:paraId="5435B363" w14:textId="77777777" w:rsidR="00F57D5A" w:rsidRDefault="0014373E" w:rsidP="00491B74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дидактические материалы по теме занятия, распечатанные на листе формата А4 для выдачи каждому обучающемуся;</w:t>
      </w:r>
    </w:p>
    <w:p w14:paraId="2B2FB9BA" w14:textId="77777777" w:rsidR="00F57D5A" w:rsidRDefault="0014373E" w:rsidP="00491B74">
      <w:pPr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книги для учителя, входящие в состав наборов FischerTechnik Robotics, содержащие рекомендации по проведению занятий (см. Список литературы).</w:t>
      </w:r>
    </w:p>
    <w:p w14:paraId="2108EC04" w14:textId="77777777" w:rsidR="00491B74" w:rsidRDefault="00491B74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b/>
          <w:sz w:val="28"/>
          <w:szCs w:val="28"/>
        </w:rPr>
      </w:pPr>
    </w:p>
    <w:p w14:paraId="17246704" w14:textId="33CFEB87" w:rsidR="00F57D5A" w:rsidRPr="00491B74" w:rsidRDefault="0014373E" w:rsidP="00491B74">
      <w:pPr>
        <w:pStyle w:val="afb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b/>
          <w:color w:val="000000"/>
          <w:sz w:val="28"/>
          <w:szCs w:val="28"/>
        </w:rPr>
      </w:pPr>
      <w:r w:rsidRPr="00491B74">
        <w:rPr>
          <w:b/>
          <w:sz w:val="28"/>
          <w:szCs w:val="28"/>
        </w:rPr>
        <w:t>Список литературы</w:t>
      </w:r>
      <w:r w:rsidRPr="00491B74">
        <w:rPr>
          <w:b/>
          <w:color w:val="000000"/>
          <w:sz w:val="28"/>
          <w:szCs w:val="28"/>
        </w:rPr>
        <w:t xml:space="preserve"> </w:t>
      </w:r>
    </w:p>
    <w:p w14:paraId="6A90B6A7" w14:textId="77777777" w:rsidR="00F57D5A" w:rsidRDefault="0014373E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методическая литература для педагогов:</w:t>
      </w:r>
    </w:p>
    <w:p w14:paraId="4CBC1955" w14:textId="77777777" w:rsidR="00F57D5A" w:rsidRDefault="0014373E" w:rsidP="000824D8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Копосов Д. Г. Первый шаг в робототехнику: практикум для </w:t>
      </w:r>
      <w:r>
        <w:rPr>
          <w:sz w:val="28"/>
          <w:szCs w:val="28"/>
        </w:rPr>
        <w:br/>
        <w:t>5–6 классов. М.: БИНОМ, Лаборатория знаний, 2015. – 288 с.</w:t>
      </w:r>
    </w:p>
    <w:p w14:paraId="6724A499" w14:textId="77777777" w:rsidR="00F57D5A" w:rsidRDefault="0014373E" w:rsidP="000824D8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Копосов Д. Г. Технология. Робототехника. 7 класс: учебное пособие / Д. Г. Копосов. – М.: БИНОМ. Лаборатория знаний, 2017. – 128 с.: ил.</w:t>
      </w:r>
    </w:p>
    <w:p w14:paraId="03CB6FCE" w14:textId="77777777" w:rsidR="00F57D5A" w:rsidRDefault="0014373E" w:rsidP="000824D8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Копосов Д. Г. Технология. Робототехника. 8 класс: учебное пособие / Д. Г. Копосов. – М.: БИНОМ. Лаборатория знаний, 2017. – 128 с.: ил.</w:t>
      </w:r>
    </w:p>
    <w:p w14:paraId="2E8CECBB" w14:textId="77777777" w:rsidR="00F57D5A" w:rsidRDefault="0014373E" w:rsidP="000824D8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Первые механизмы. Книга для учителя – Институт новых технологий. – 81 с.</w:t>
      </w:r>
    </w:p>
    <w:p w14:paraId="6F6292EE" w14:textId="77777777" w:rsidR="00F57D5A" w:rsidRDefault="0014373E" w:rsidP="000824D8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Пневматика. Книга для учителя. – Институт новых технологий. – 73 с.</w:t>
      </w:r>
    </w:p>
    <w:p w14:paraId="33AB9BDD" w14:textId="77777777" w:rsidR="00F57D5A" w:rsidRDefault="0014373E" w:rsidP="000824D8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Технология и физика. Книга для учителя 2009686 RM. – </w:t>
      </w:r>
      <w:r>
        <w:rPr>
          <w:sz w:val="28"/>
          <w:szCs w:val="28"/>
        </w:rPr>
        <w:t>Институт новых технологий. – 220 с.</w:t>
      </w:r>
    </w:p>
    <w:p w14:paraId="59873A3C" w14:textId="77777777" w:rsidR="00F57D5A" w:rsidRDefault="0014373E" w:rsidP="000824D8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Технология и физика. Книга для учителя 2009687 RM. – </w:t>
      </w:r>
      <w:r>
        <w:rPr>
          <w:sz w:val="28"/>
          <w:szCs w:val="28"/>
        </w:rPr>
        <w:t>Институт новых технологий. – 152 с.</w:t>
      </w:r>
    </w:p>
    <w:p w14:paraId="33D1FE8B" w14:textId="77777777" w:rsidR="00F57D5A" w:rsidRDefault="0014373E" w:rsidP="000824D8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Филиппов С. А. Робототехника для детей и их родителей. СПб, «Наука», 2013. – 319 с.</w:t>
      </w:r>
    </w:p>
    <w:p w14:paraId="1A1EDFCF" w14:textId="77777777" w:rsidR="00F57D5A" w:rsidRDefault="00F57D5A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</w:p>
    <w:p w14:paraId="2D7CBC5A" w14:textId="77777777" w:rsidR="00F57D5A" w:rsidRDefault="0014373E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литературы, использованной при написании программы:</w:t>
      </w:r>
    </w:p>
    <w:p w14:paraId="25528C5C" w14:textId="77777777" w:rsidR="00F57D5A" w:rsidRDefault="0014373E" w:rsidP="00491B74">
      <w:pPr>
        <w:numPr>
          <w:ilvl w:val="0"/>
          <w:numId w:val="31"/>
        </w:numPr>
        <w:shd w:val="clear" w:color="auto" w:fill="FFFFFF"/>
        <w:tabs>
          <w:tab w:val="left" w:pos="1080"/>
        </w:tabs>
        <w:ind w:left="0" w:firstLine="709"/>
        <w:jc w:val="both"/>
      </w:pPr>
      <w:r>
        <w:rPr>
          <w:sz w:val="28"/>
          <w:szCs w:val="28"/>
        </w:rPr>
        <w:t xml:space="preserve">Копосов Д. Г. Первый шаг в робототехнику: практикум для 5–6 классов </w:t>
      </w:r>
      <w:r>
        <w:rPr>
          <w:color w:val="000000"/>
          <w:sz w:val="28"/>
          <w:szCs w:val="28"/>
          <w:highlight w:val="white"/>
        </w:rPr>
        <w:t xml:space="preserve">[Текст] / Д. Г. Копосов. – </w:t>
      </w:r>
      <w:r>
        <w:rPr>
          <w:sz w:val="28"/>
          <w:szCs w:val="28"/>
        </w:rPr>
        <w:t>М.: БИНОМ, Лаборатория знаний, 2015. – 288 с.</w:t>
      </w:r>
    </w:p>
    <w:p w14:paraId="6ADF59B8" w14:textId="77777777" w:rsidR="00F57D5A" w:rsidRDefault="0014373E" w:rsidP="00491B74">
      <w:pPr>
        <w:numPr>
          <w:ilvl w:val="0"/>
          <w:numId w:val="31"/>
        </w:numPr>
        <w:shd w:val="clear" w:color="auto" w:fill="FFFFFF"/>
        <w:tabs>
          <w:tab w:val="left" w:pos="1080"/>
        </w:tabs>
        <w:ind w:left="0" w:firstLine="709"/>
        <w:jc w:val="both"/>
      </w:pPr>
      <w:r>
        <w:rPr>
          <w:sz w:val="28"/>
          <w:szCs w:val="28"/>
        </w:rPr>
        <w:t xml:space="preserve">Копосов Д. Г. Первый шаг в робототехнику: рабочая тетрадь для 5–6 классов </w:t>
      </w:r>
      <w:r>
        <w:rPr>
          <w:color w:val="000000"/>
          <w:sz w:val="28"/>
          <w:szCs w:val="28"/>
          <w:highlight w:val="white"/>
        </w:rPr>
        <w:t xml:space="preserve">[Текст] / Д. Г. Копосов. – </w:t>
      </w:r>
      <w:r>
        <w:rPr>
          <w:sz w:val="28"/>
          <w:szCs w:val="28"/>
        </w:rPr>
        <w:t>М.: БИНОМ, Лаборатория знаний, 2014. – 88 с.</w:t>
      </w:r>
    </w:p>
    <w:p w14:paraId="1581DFCF" w14:textId="77777777" w:rsidR="00F57D5A" w:rsidRDefault="0014373E" w:rsidP="00491B74">
      <w:pPr>
        <w:numPr>
          <w:ilvl w:val="0"/>
          <w:numId w:val="31"/>
        </w:numPr>
        <w:shd w:val="clear" w:color="auto" w:fill="FFFFFF"/>
        <w:tabs>
          <w:tab w:val="left" w:pos="1080"/>
        </w:tabs>
        <w:ind w:left="0" w:firstLine="709"/>
        <w:jc w:val="both"/>
      </w:pPr>
      <w:r>
        <w:rPr>
          <w:sz w:val="28"/>
          <w:szCs w:val="28"/>
        </w:rPr>
        <w:t xml:space="preserve">Корягин А. В. Образовательная робототехника (Lego WeDo). Сборник методических рекомендаций и практикумов. – М.: ДМК Пресс, 2016. – 254 с. </w:t>
      </w:r>
    </w:p>
    <w:p w14:paraId="3273B455" w14:textId="77777777" w:rsidR="00F57D5A" w:rsidRDefault="0014373E" w:rsidP="00491B74">
      <w:pPr>
        <w:numPr>
          <w:ilvl w:val="0"/>
          <w:numId w:val="31"/>
        </w:numPr>
        <w:tabs>
          <w:tab w:val="left" w:pos="1080"/>
        </w:tabs>
        <w:ind w:left="0" w:firstLine="709"/>
        <w:jc w:val="both"/>
      </w:pPr>
      <w:r>
        <w:rPr>
          <w:sz w:val="28"/>
          <w:szCs w:val="28"/>
        </w:rPr>
        <w:t>ПервоРобот LEGO® WeDo™. Книга для учителя [Текст].  – 177 с.</w:t>
      </w:r>
    </w:p>
    <w:p w14:paraId="1BD9FA32" w14:textId="77777777" w:rsidR="00F57D5A" w:rsidRDefault="0014373E" w:rsidP="00491B74">
      <w:pPr>
        <w:numPr>
          <w:ilvl w:val="0"/>
          <w:numId w:val="31"/>
        </w:numPr>
        <w:shd w:val="clear" w:color="auto" w:fill="FFFFFF"/>
        <w:tabs>
          <w:tab w:val="left" w:pos="1080"/>
        </w:tabs>
        <w:ind w:left="0" w:firstLine="709"/>
        <w:jc w:val="both"/>
        <w:rPr>
          <w:color w:val="000000"/>
        </w:rPr>
      </w:pPr>
      <w:r>
        <w:rPr>
          <w:sz w:val="28"/>
          <w:szCs w:val="28"/>
        </w:rPr>
        <w:t>Первые механизмы. Книга для учителя [Текст]. – Институт новых технологий. – 81 с.</w:t>
      </w:r>
    </w:p>
    <w:p w14:paraId="1460176D" w14:textId="77777777" w:rsidR="00F57D5A" w:rsidRDefault="0014373E" w:rsidP="00491B74">
      <w:pPr>
        <w:numPr>
          <w:ilvl w:val="0"/>
          <w:numId w:val="31"/>
        </w:numPr>
        <w:shd w:val="clear" w:color="auto" w:fill="FFFFFF"/>
        <w:tabs>
          <w:tab w:val="left" w:pos="1080"/>
        </w:tabs>
        <w:ind w:left="0" w:firstLine="709"/>
        <w:jc w:val="both"/>
        <w:rPr>
          <w:color w:val="000000"/>
        </w:rPr>
      </w:pPr>
      <w:r>
        <w:rPr>
          <w:sz w:val="28"/>
          <w:szCs w:val="28"/>
        </w:rPr>
        <w:t>Пневматика. Книга для учителя [Текст]. – Институт новых технологий.  – 73 с.</w:t>
      </w:r>
    </w:p>
    <w:p w14:paraId="456F5A1C" w14:textId="77777777" w:rsidR="00F57D5A" w:rsidRDefault="0014373E" w:rsidP="00491B74">
      <w:pPr>
        <w:numPr>
          <w:ilvl w:val="0"/>
          <w:numId w:val="31"/>
        </w:numPr>
        <w:shd w:val="clear" w:color="auto" w:fill="FFFFFF"/>
        <w:tabs>
          <w:tab w:val="left" w:pos="1080"/>
        </w:tabs>
        <w:ind w:left="0" w:firstLine="709"/>
        <w:jc w:val="both"/>
      </w:pPr>
      <w:bookmarkStart w:id="6" w:name="_heading=h.2s8eyo1" w:colFirst="0" w:colLast="0"/>
      <w:bookmarkEnd w:id="6"/>
      <w:r>
        <w:rPr>
          <w:sz w:val="28"/>
          <w:szCs w:val="28"/>
        </w:rPr>
        <w:t>Разработка современной общеобразовательной программы дополнительного образования детей. Методическое пособие. / Сост. К.В. Шевченко, Ю.В. Маевская, И.К. Денюш. – Екатеринбург: ГАНОУ СО «Дворец молодёжи», 2018. – 36 с</w:t>
      </w:r>
    </w:p>
    <w:p w14:paraId="5BE0AFC6" w14:textId="77777777" w:rsidR="00F57D5A" w:rsidRDefault="0014373E" w:rsidP="00491B74">
      <w:pPr>
        <w:numPr>
          <w:ilvl w:val="0"/>
          <w:numId w:val="31"/>
        </w:numPr>
        <w:shd w:val="clear" w:color="auto" w:fill="FFFFFF"/>
        <w:tabs>
          <w:tab w:val="left" w:pos="1080"/>
        </w:tabs>
        <w:ind w:left="0" w:firstLine="709"/>
        <w:jc w:val="both"/>
      </w:pPr>
      <w:r>
        <w:rPr>
          <w:sz w:val="28"/>
          <w:szCs w:val="28"/>
        </w:rPr>
        <w:t>Рудченко Т. А. Информатика 1–4 классы. Сборник рабочих программ [Текст] / Т. А. Рудченко, А. Л. Семёнов. – М., «Просвещение», 2011. – 55 с.</w:t>
      </w:r>
    </w:p>
    <w:p w14:paraId="55C42355" w14:textId="77777777" w:rsidR="00F57D5A" w:rsidRDefault="0014373E" w:rsidP="00491B74">
      <w:pPr>
        <w:numPr>
          <w:ilvl w:val="0"/>
          <w:numId w:val="31"/>
        </w:numPr>
        <w:shd w:val="clear" w:color="auto" w:fill="FFFFFF"/>
        <w:tabs>
          <w:tab w:val="left" w:pos="1080"/>
        </w:tabs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Технология и физика. Книга для учителя 2009686 RM [Текст]. – </w:t>
      </w:r>
      <w:r>
        <w:rPr>
          <w:sz w:val="28"/>
          <w:szCs w:val="28"/>
        </w:rPr>
        <w:t>Институт новых технологий.  – 220 с.</w:t>
      </w:r>
    </w:p>
    <w:p w14:paraId="608C5D00" w14:textId="77777777" w:rsidR="00F57D5A" w:rsidRDefault="0014373E" w:rsidP="00491B74">
      <w:pPr>
        <w:numPr>
          <w:ilvl w:val="0"/>
          <w:numId w:val="31"/>
        </w:numPr>
        <w:shd w:val="clear" w:color="auto" w:fill="FFFFFF"/>
        <w:tabs>
          <w:tab w:val="left" w:pos="1080"/>
        </w:tabs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Технология и физика. Книга для учителя 2009687 RM [Текст]. – </w:t>
      </w:r>
      <w:r>
        <w:rPr>
          <w:sz w:val="28"/>
          <w:szCs w:val="28"/>
        </w:rPr>
        <w:t>Институт новых технологий.  – 152 с.</w:t>
      </w:r>
    </w:p>
    <w:p w14:paraId="03D8C323" w14:textId="77777777" w:rsidR="00F57D5A" w:rsidRDefault="0014373E" w:rsidP="00491B74">
      <w:pPr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>Трофимова Н. М. Возрастная психология: учебное пособие для вузов [Текст] / Н. М. Трофимова, Т. Ф. Пушкина, Н. В. Козина – СПб, «Питер», 2005. – 240 с.</w:t>
      </w:r>
    </w:p>
    <w:p w14:paraId="2DC2CC0A" w14:textId="77777777" w:rsidR="00F57D5A" w:rsidRDefault="0014373E" w:rsidP="00491B74">
      <w:pPr>
        <w:numPr>
          <w:ilvl w:val="0"/>
          <w:numId w:val="31"/>
        </w:numPr>
        <w:shd w:val="clear" w:color="auto" w:fill="FFFFFF"/>
        <w:tabs>
          <w:tab w:val="left" w:pos="1080"/>
        </w:tabs>
        <w:ind w:left="0" w:firstLine="709"/>
        <w:jc w:val="both"/>
      </w:pPr>
      <w:bookmarkStart w:id="7" w:name="_heading=h.17dp8vu" w:colFirst="0" w:colLast="0"/>
      <w:bookmarkEnd w:id="7"/>
      <w:r>
        <w:rPr>
          <w:sz w:val="28"/>
          <w:szCs w:val="28"/>
        </w:rPr>
        <w:t>Эльконин Д. Б. Детская психология: учеб. пособие для студ. высш. учеб. заведений / Д. Б. Эльконин; ред.сост. Б. Д. Эльконин. – 4-е изд., стер. – М.: Издательский центр «Академия», 2007. – 384 с.</w:t>
      </w:r>
    </w:p>
    <w:p w14:paraId="251A698F" w14:textId="77777777" w:rsidR="00F57D5A" w:rsidRDefault="00F57D5A">
      <w:pPr>
        <w:widowControl w:val="0"/>
        <w:ind w:firstLine="709"/>
        <w:jc w:val="both"/>
        <w:rPr>
          <w:sz w:val="28"/>
          <w:szCs w:val="28"/>
        </w:rPr>
      </w:pPr>
    </w:p>
    <w:p w14:paraId="01506932" w14:textId="77777777" w:rsidR="00F57D5A" w:rsidRDefault="0014373E">
      <w:pPr>
        <w:widowControl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Интернет-ресурсы:</w:t>
      </w:r>
    </w:p>
    <w:p w14:paraId="04E05944" w14:textId="77777777" w:rsidR="00F57D5A" w:rsidRDefault="0014373E" w:rsidP="00491B7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  <w:jc w:val="both"/>
      </w:pPr>
      <w:r>
        <w:rPr>
          <w:color w:val="000000"/>
          <w:sz w:val="28"/>
          <w:szCs w:val="28"/>
        </w:rPr>
        <w:t>Концепция развития дополнительного образования детей (утверждена распоряжением Правительства Российской Федерации от 4 сентября 2014 г. № 1726-р) [электронный ресурс] URL:http://</w:t>
      </w:r>
      <w:r>
        <w:rPr>
          <w:color w:val="000000"/>
          <w:sz w:val="28"/>
          <w:szCs w:val="28"/>
        </w:rPr>
        <w:br/>
        <w:t xml:space="preserve">government.ru/media/files/41d502742007f56a8b2d.pdf </w:t>
      </w:r>
    </w:p>
    <w:p w14:paraId="2DCD3EBA" w14:textId="77777777" w:rsidR="00F57D5A" w:rsidRDefault="0014373E" w:rsidP="00491B74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Науменко О. М. Творчествоведение на современном этапе [электронный ресурс] / О. М. Науменко // Академия творческоведческих наук и учений </w:t>
      </w:r>
      <w:r>
        <w:rPr>
          <w:sz w:val="28"/>
          <w:szCs w:val="28"/>
        </w:rPr>
        <w:t>[электронный ресурс]</w:t>
      </w:r>
      <w:r>
        <w:rPr>
          <w:color w:val="000000"/>
          <w:sz w:val="28"/>
          <w:szCs w:val="28"/>
        </w:rPr>
        <w:t xml:space="preserve"> URL: </w:t>
      </w:r>
      <w:r>
        <w:rPr>
          <w:sz w:val="28"/>
          <w:szCs w:val="28"/>
        </w:rPr>
        <w:t xml:space="preserve">http://atnu.narod.ru/tvorit.html </w:t>
      </w:r>
    </w:p>
    <w:p w14:paraId="35EC2D4F" w14:textId="77777777" w:rsidR="00F57D5A" w:rsidRDefault="0014373E" w:rsidP="00491B7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Ревягин Л. Н. Проблемы развития черт творческой личности и некоторые рекомендации их решения [электронный ресурс]: / Л. Н. Ревягин // URL: http://ou.tsu.ru/school/konf16/11.html(дата обращения 15.05.2017).</w:t>
      </w:r>
    </w:p>
    <w:p w14:paraId="4093120B" w14:textId="77777777" w:rsidR="00F57D5A" w:rsidRDefault="0014373E" w:rsidP="00491B7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32"/>
          <w:szCs w:val="32"/>
        </w:rPr>
        <w:sectPr w:rsidR="00F57D5A" w:rsidSect="0014373E">
          <w:footerReference w:type="default" r:id="rId9"/>
          <w:footerReference w:type="first" r:id="rId10"/>
          <w:pgSz w:w="11906" w:h="16838"/>
          <w:pgMar w:top="1134" w:right="850" w:bottom="851" w:left="1701" w:header="708" w:footer="708" w:gutter="0"/>
          <w:cols w:space="720"/>
          <w:titlePg/>
          <w:docGrid w:linePitch="326"/>
        </w:sectPr>
      </w:pPr>
      <w:r>
        <w:rPr>
          <w:color w:val="000000"/>
          <w:sz w:val="28"/>
          <w:szCs w:val="28"/>
        </w:rPr>
        <w:t xml:space="preserve">Федеральный Закон об образовании 273-ФЗ от 1 сентября 2013 года. Статья 75. [электронный ресурс] URL: http://zakon-ob-obrazovanii.ru/75.html </w:t>
      </w:r>
    </w:p>
    <w:p w14:paraId="65280629" w14:textId="77777777" w:rsidR="00F57D5A" w:rsidRDefault="0014373E">
      <w:pPr>
        <w:spacing w:after="160" w:line="360" w:lineRule="auto"/>
        <w:jc w:val="right"/>
        <w:rPr>
          <w:sz w:val="28"/>
          <w:szCs w:val="28"/>
        </w:rPr>
      </w:pPr>
      <w:bookmarkStart w:id="8" w:name="_heading=h.3rdcrjn" w:colFirst="0" w:colLast="0"/>
      <w:bookmarkEnd w:id="8"/>
      <w:r>
        <w:rPr>
          <w:sz w:val="28"/>
          <w:szCs w:val="28"/>
        </w:rPr>
        <w:lastRenderedPageBreak/>
        <w:t>Приложение 1</w:t>
      </w:r>
    </w:p>
    <w:p w14:paraId="4B814EC0" w14:textId="77777777" w:rsidR="00F57D5A" w:rsidRDefault="0014373E">
      <w:pPr>
        <w:jc w:val="center"/>
      </w:pPr>
      <w:r>
        <w:rPr>
          <w:b/>
          <w:sz w:val="28"/>
          <w:szCs w:val="28"/>
        </w:rPr>
        <w:t>Бланк наблюдения за динамикой личностного развития обучающихся</w:t>
      </w:r>
    </w:p>
    <w:p w14:paraId="3AB6FF41" w14:textId="77777777" w:rsidR="00F57D5A" w:rsidRDefault="0014373E">
      <w:pPr>
        <w:rPr>
          <w:sz w:val="28"/>
          <w:szCs w:val="28"/>
        </w:rPr>
      </w:pPr>
      <w:r>
        <w:rPr>
          <w:sz w:val="28"/>
          <w:szCs w:val="28"/>
        </w:rPr>
        <w:t>Направление / Группа________________________________________________________________</w:t>
      </w:r>
    </w:p>
    <w:tbl>
      <w:tblPr>
        <w:tblStyle w:val="af5"/>
        <w:tblW w:w="14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5"/>
        <w:gridCol w:w="2997"/>
        <w:gridCol w:w="1842"/>
        <w:gridCol w:w="1276"/>
        <w:gridCol w:w="1701"/>
        <w:gridCol w:w="1843"/>
        <w:gridCol w:w="1276"/>
        <w:gridCol w:w="1701"/>
        <w:gridCol w:w="1275"/>
      </w:tblGrid>
      <w:tr w:rsidR="00F57D5A" w14:paraId="29EF1694" w14:textId="77777777">
        <w:trPr>
          <w:trHeight w:val="89"/>
        </w:trPr>
        <w:tc>
          <w:tcPr>
            <w:tcW w:w="826" w:type="dxa"/>
            <w:vMerge w:val="restart"/>
            <w:vAlign w:val="center"/>
          </w:tcPr>
          <w:p w14:paraId="196B42D9" w14:textId="77777777" w:rsidR="00F57D5A" w:rsidRDefault="0014373E">
            <w:pPr>
              <w:jc w:val="center"/>
              <w:rPr>
                <w:sz w:val="22"/>
                <w:szCs w:val="22"/>
              </w:rPr>
            </w:pPr>
            <w:bookmarkStart w:id="9" w:name="_heading=h.26in1rg" w:colFirst="0" w:colLast="0"/>
            <w:bookmarkEnd w:id="9"/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997" w:type="dxa"/>
            <w:vMerge w:val="restart"/>
            <w:vAlign w:val="center"/>
          </w:tcPr>
          <w:p w14:paraId="42F03754" w14:textId="77777777" w:rsidR="00F57D5A" w:rsidRDefault="0014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0914" w:type="dxa"/>
            <w:gridSpan w:val="7"/>
          </w:tcPr>
          <w:p w14:paraId="148769B6" w14:textId="77777777" w:rsidR="00F57D5A" w:rsidRDefault="0014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 О К А З А Т Е Л И</w:t>
            </w:r>
          </w:p>
        </w:tc>
      </w:tr>
      <w:tr w:rsidR="00F57D5A" w14:paraId="3D9A1562" w14:textId="77777777">
        <w:trPr>
          <w:trHeight w:val="1520"/>
        </w:trPr>
        <w:tc>
          <w:tcPr>
            <w:tcW w:w="826" w:type="dxa"/>
            <w:vMerge/>
            <w:vAlign w:val="center"/>
          </w:tcPr>
          <w:p w14:paraId="5441ECBA" w14:textId="77777777" w:rsidR="00F57D5A" w:rsidRDefault="00F57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97" w:type="dxa"/>
            <w:vMerge/>
            <w:vAlign w:val="center"/>
          </w:tcPr>
          <w:p w14:paraId="002387EC" w14:textId="77777777" w:rsidR="00F57D5A" w:rsidRDefault="00F57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E220EDF" w14:textId="77777777" w:rsidR="00F57D5A" w:rsidRDefault="0014373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 время занятий проявляет устойчивый интерес и инициативу при освоении программы </w:t>
            </w:r>
          </w:p>
          <w:p w14:paraId="2BA16C50" w14:textId="77777777" w:rsidR="00F57D5A" w:rsidRDefault="00F57D5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AC4FF1E" w14:textId="77777777" w:rsidR="00F57D5A" w:rsidRDefault="0014373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Использует в общении базовую систему понятий</w:t>
            </w:r>
          </w:p>
        </w:tc>
        <w:tc>
          <w:tcPr>
            <w:tcW w:w="1701" w:type="dxa"/>
          </w:tcPr>
          <w:p w14:paraId="227C1BBC" w14:textId="77777777" w:rsidR="00F57D5A" w:rsidRDefault="0014373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Активно сотрудничает со сверстниками, уважительно относится к мнению окружающих</w:t>
            </w:r>
          </w:p>
        </w:tc>
        <w:tc>
          <w:tcPr>
            <w:tcW w:w="1843" w:type="dxa"/>
          </w:tcPr>
          <w:p w14:paraId="0E40BC43" w14:textId="77777777" w:rsidR="00F57D5A" w:rsidRDefault="0014373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Проявляет интерес к проектной деятельности, активно включается в групповую работу</w:t>
            </w:r>
          </w:p>
          <w:p w14:paraId="64831C52" w14:textId="77777777" w:rsidR="00F57D5A" w:rsidRDefault="00F57D5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4E268A8" w14:textId="77777777" w:rsidR="00F57D5A" w:rsidRDefault="0014373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Аккуратно относится к материально-техническим ценностям</w:t>
            </w:r>
          </w:p>
          <w:p w14:paraId="4CD5B9F7" w14:textId="77777777" w:rsidR="00F57D5A" w:rsidRDefault="00F57D5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E4C16C4" w14:textId="77777777" w:rsidR="00F57D5A" w:rsidRDefault="0014373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Соблюдает правила безопасного поведения при работе с компьютерной техникой</w:t>
            </w:r>
          </w:p>
        </w:tc>
        <w:tc>
          <w:tcPr>
            <w:tcW w:w="1275" w:type="dxa"/>
            <w:vAlign w:val="center"/>
          </w:tcPr>
          <w:p w14:paraId="08123579" w14:textId="77777777" w:rsidR="00F57D5A" w:rsidRDefault="0014373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Итого</w:t>
            </w:r>
          </w:p>
        </w:tc>
      </w:tr>
      <w:tr w:rsidR="00F57D5A" w14:paraId="3942178E" w14:textId="77777777">
        <w:trPr>
          <w:trHeight w:val="387"/>
        </w:trPr>
        <w:tc>
          <w:tcPr>
            <w:tcW w:w="826" w:type="dxa"/>
          </w:tcPr>
          <w:p w14:paraId="5B3333CE" w14:textId="77777777" w:rsidR="00F57D5A" w:rsidRDefault="00143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97" w:type="dxa"/>
          </w:tcPr>
          <w:p w14:paraId="5657528E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F0700ED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BB8126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6569528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A4C6DE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66E1A59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8F5B129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49A29CA" w14:textId="77777777" w:rsidR="00F57D5A" w:rsidRDefault="00F57D5A">
            <w:pPr>
              <w:rPr>
                <w:sz w:val="22"/>
                <w:szCs w:val="22"/>
              </w:rPr>
            </w:pPr>
          </w:p>
        </w:tc>
      </w:tr>
      <w:tr w:rsidR="00F57D5A" w14:paraId="6C0EAD31" w14:textId="77777777">
        <w:trPr>
          <w:trHeight w:val="387"/>
        </w:trPr>
        <w:tc>
          <w:tcPr>
            <w:tcW w:w="826" w:type="dxa"/>
          </w:tcPr>
          <w:p w14:paraId="378E6F03" w14:textId="77777777" w:rsidR="00F57D5A" w:rsidRDefault="00143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97" w:type="dxa"/>
          </w:tcPr>
          <w:p w14:paraId="6E45AA6B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1A7AD08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8A5BD96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966E761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BC748F1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7463FCC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D0A491B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EA35C09" w14:textId="77777777" w:rsidR="00F57D5A" w:rsidRDefault="00F57D5A">
            <w:pPr>
              <w:rPr>
                <w:sz w:val="22"/>
                <w:szCs w:val="22"/>
              </w:rPr>
            </w:pPr>
          </w:p>
        </w:tc>
      </w:tr>
      <w:tr w:rsidR="00F57D5A" w14:paraId="06BC29F2" w14:textId="77777777">
        <w:trPr>
          <w:trHeight w:val="387"/>
        </w:trPr>
        <w:tc>
          <w:tcPr>
            <w:tcW w:w="826" w:type="dxa"/>
          </w:tcPr>
          <w:p w14:paraId="0A172E89" w14:textId="77777777" w:rsidR="00F57D5A" w:rsidRDefault="00143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97" w:type="dxa"/>
          </w:tcPr>
          <w:p w14:paraId="3660E974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EE8DD02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67375B7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67794BF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4921DC3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48C620E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89AB756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27828A5" w14:textId="77777777" w:rsidR="00F57D5A" w:rsidRDefault="00F57D5A">
            <w:pPr>
              <w:rPr>
                <w:sz w:val="22"/>
                <w:szCs w:val="22"/>
              </w:rPr>
            </w:pPr>
          </w:p>
        </w:tc>
      </w:tr>
      <w:tr w:rsidR="00F57D5A" w14:paraId="2BF197E0" w14:textId="77777777">
        <w:trPr>
          <w:trHeight w:val="387"/>
        </w:trPr>
        <w:tc>
          <w:tcPr>
            <w:tcW w:w="826" w:type="dxa"/>
          </w:tcPr>
          <w:p w14:paraId="7BA1E0E2" w14:textId="77777777" w:rsidR="00F57D5A" w:rsidRDefault="00143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97" w:type="dxa"/>
          </w:tcPr>
          <w:p w14:paraId="0C3D323E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2BD3CFB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0D93576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7E4C643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E96BC60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7C58604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FB32ACF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77E1B7F" w14:textId="77777777" w:rsidR="00F57D5A" w:rsidRDefault="00F57D5A">
            <w:pPr>
              <w:rPr>
                <w:sz w:val="22"/>
                <w:szCs w:val="22"/>
              </w:rPr>
            </w:pPr>
          </w:p>
        </w:tc>
      </w:tr>
      <w:tr w:rsidR="00F57D5A" w14:paraId="50667A34" w14:textId="77777777">
        <w:trPr>
          <w:trHeight w:val="387"/>
        </w:trPr>
        <w:tc>
          <w:tcPr>
            <w:tcW w:w="826" w:type="dxa"/>
          </w:tcPr>
          <w:p w14:paraId="6E5C43D0" w14:textId="77777777" w:rsidR="00F57D5A" w:rsidRDefault="00143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97" w:type="dxa"/>
          </w:tcPr>
          <w:p w14:paraId="64A281CA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95A0CB5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EA64BEE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CBBAA92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68B9D52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51F3D69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A83D143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DFFFBAA" w14:textId="77777777" w:rsidR="00F57D5A" w:rsidRDefault="00F57D5A">
            <w:pPr>
              <w:rPr>
                <w:sz w:val="22"/>
                <w:szCs w:val="22"/>
              </w:rPr>
            </w:pPr>
          </w:p>
        </w:tc>
      </w:tr>
      <w:tr w:rsidR="00F57D5A" w14:paraId="680725E7" w14:textId="77777777">
        <w:trPr>
          <w:trHeight w:val="387"/>
        </w:trPr>
        <w:tc>
          <w:tcPr>
            <w:tcW w:w="826" w:type="dxa"/>
          </w:tcPr>
          <w:p w14:paraId="066B07BE" w14:textId="77777777" w:rsidR="00F57D5A" w:rsidRDefault="00143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97" w:type="dxa"/>
          </w:tcPr>
          <w:p w14:paraId="5314B83F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CED39E1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3D24349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46BF322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C5B07E3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B4A7393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240754A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DE07C23" w14:textId="77777777" w:rsidR="00F57D5A" w:rsidRDefault="00F57D5A">
            <w:pPr>
              <w:rPr>
                <w:sz w:val="22"/>
                <w:szCs w:val="22"/>
              </w:rPr>
            </w:pPr>
          </w:p>
        </w:tc>
      </w:tr>
      <w:tr w:rsidR="00F57D5A" w14:paraId="1152F1D2" w14:textId="77777777">
        <w:trPr>
          <w:trHeight w:val="387"/>
        </w:trPr>
        <w:tc>
          <w:tcPr>
            <w:tcW w:w="826" w:type="dxa"/>
          </w:tcPr>
          <w:p w14:paraId="7545EAED" w14:textId="77777777" w:rsidR="00F57D5A" w:rsidRDefault="00143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97" w:type="dxa"/>
          </w:tcPr>
          <w:p w14:paraId="16528867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7478618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DF04D25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6CC32D2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C68CD6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615D2D2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E459D7A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FB72D55" w14:textId="77777777" w:rsidR="00F57D5A" w:rsidRDefault="00F57D5A">
            <w:pPr>
              <w:rPr>
                <w:sz w:val="22"/>
                <w:szCs w:val="22"/>
              </w:rPr>
            </w:pPr>
          </w:p>
        </w:tc>
      </w:tr>
      <w:tr w:rsidR="00F57D5A" w14:paraId="6552B037" w14:textId="77777777">
        <w:trPr>
          <w:trHeight w:val="387"/>
        </w:trPr>
        <w:tc>
          <w:tcPr>
            <w:tcW w:w="826" w:type="dxa"/>
          </w:tcPr>
          <w:p w14:paraId="3613B3E5" w14:textId="77777777" w:rsidR="00F57D5A" w:rsidRDefault="00143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97" w:type="dxa"/>
          </w:tcPr>
          <w:p w14:paraId="2CE93148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9146FE0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0149A3F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16E53BA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8EF5B0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7744916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324BD43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37D9F3C" w14:textId="77777777" w:rsidR="00F57D5A" w:rsidRDefault="00F57D5A">
            <w:pPr>
              <w:rPr>
                <w:sz w:val="22"/>
                <w:szCs w:val="22"/>
              </w:rPr>
            </w:pPr>
          </w:p>
        </w:tc>
      </w:tr>
      <w:tr w:rsidR="00F57D5A" w14:paraId="511B4133" w14:textId="77777777">
        <w:trPr>
          <w:trHeight w:val="387"/>
        </w:trPr>
        <w:tc>
          <w:tcPr>
            <w:tcW w:w="826" w:type="dxa"/>
          </w:tcPr>
          <w:p w14:paraId="303F0BA4" w14:textId="77777777" w:rsidR="00F57D5A" w:rsidRDefault="00143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97" w:type="dxa"/>
          </w:tcPr>
          <w:p w14:paraId="7DAE6E5D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7CCD32F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7CE6D0A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3A16F6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8FBECC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5977360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E31E67F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B644796" w14:textId="77777777" w:rsidR="00F57D5A" w:rsidRDefault="00F57D5A">
            <w:pPr>
              <w:rPr>
                <w:sz w:val="22"/>
                <w:szCs w:val="22"/>
              </w:rPr>
            </w:pPr>
          </w:p>
        </w:tc>
      </w:tr>
      <w:tr w:rsidR="00F57D5A" w14:paraId="177DC6F4" w14:textId="77777777">
        <w:trPr>
          <w:trHeight w:val="387"/>
        </w:trPr>
        <w:tc>
          <w:tcPr>
            <w:tcW w:w="826" w:type="dxa"/>
          </w:tcPr>
          <w:p w14:paraId="1DA1172C" w14:textId="77777777" w:rsidR="00F57D5A" w:rsidRDefault="00143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97" w:type="dxa"/>
          </w:tcPr>
          <w:p w14:paraId="4802BE10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C4245CE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57CA916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A6F5BC7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D20B045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A170BC7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12B9A6C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0D005DE" w14:textId="77777777" w:rsidR="00F57D5A" w:rsidRDefault="00F57D5A">
            <w:pPr>
              <w:rPr>
                <w:sz w:val="22"/>
                <w:szCs w:val="22"/>
              </w:rPr>
            </w:pPr>
          </w:p>
        </w:tc>
      </w:tr>
      <w:tr w:rsidR="00F57D5A" w14:paraId="501F9998" w14:textId="77777777">
        <w:trPr>
          <w:trHeight w:val="387"/>
        </w:trPr>
        <w:tc>
          <w:tcPr>
            <w:tcW w:w="826" w:type="dxa"/>
          </w:tcPr>
          <w:p w14:paraId="4F46460C" w14:textId="77777777" w:rsidR="00F57D5A" w:rsidRDefault="00143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97" w:type="dxa"/>
          </w:tcPr>
          <w:p w14:paraId="55FA182B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67E1358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DB8FC1F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CAD137F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6D1A7A2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418CA0B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60BD9D1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FB00E40" w14:textId="77777777" w:rsidR="00F57D5A" w:rsidRDefault="00F57D5A">
            <w:pPr>
              <w:rPr>
                <w:sz w:val="22"/>
                <w:szCs w:val="22"/>
              </w:rPr>
            </w:pPr>
          </w:p>
        </w:tc>
      </w:tr>
      <w:tr w:rsidR="00F57D5A" w14:paraId="55FD6BA1" w14:textId="77777777">
        <w:trPr>
          <w:trHeight w:val="387"/>
        </w:trPr>
        <w:tc>
          <w:tcPr>
            <w:tcW w:w="826" w:type="dxa"/>
          </w:tcPr>
          <w:p w14:paraId="67544F3B" w14:textId="77777777" w:rsidR="00F57D5A" w:rsidRDefault="00143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97" w:type="dxa"/>
          </w:tcPr>
          <w:p w14:paraId="287083AB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F780CE9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B944606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24F25ED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16ED574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3FFB39C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39A33E0" w14:textId="77777777" w:rsidR="00F57D5A" w:rsidRDefault="00F57D5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DC4E7CD" w14:textId="77777777" w:rsidR="00F57D5A" w:rsidRDefault="00F57D5A">
            <w:pPr>
              <w:rPr>
                <w:sz w:val="22"/>
                <w:szCs w:val="22"/>
              </w:rPr>
            </w:pPr>
          </w:p>
        </w:tc>
      </w:tr>
    </w:tbl>
    <w:p w14:paraId="7616D641" w14:textId="77777777" w:rsidR="00F57D5A" w:rsidRDefault="0014373E">
      <w:pPr>
        <w:tabs>
          <w:tab w:val="left" w:pos="870"/>
        </w:tabs>
        <w:jc w:val="both"/>
        <w:rPr>
          <w:sz w:val="20"/>
          <w:szCs w:val="20"/>
        </w:rPr>
      </w:pPr>
      <w:bookmarkStart w:id="10" w:name="_heading=h.lnxbz9" w:colFirst="0" w:colLast="0"/>
      <w:bookmarkEnd w:id="10"/>
      <w:r>
        <w:rPr>
          <w:sz w:val="20"/>
          <w:szCs w:val="20"/>
        </w:rPr>
        <w:t xml:space="preserve">3 балла – качество проявляется систематически </w:t>
      </w:r>
    </w:p>
    <w:p w14:paraId="6526627D" w14:textId="77777777" w:rsidR="00F57D5A" w:rsidRDefault="0014373E">
      <w:pPr>
        <w:tabs>
          <w:tab w:val="left" w:pos="870"/>
        </w:tabs>
        <w:jc w:val="both"/>
        <w:rPr>
          <w:sz w:val="20"/>
          <w:szCs w:val="20"/>
        </w:rPr>
      </w:pPr>
      <w:r>
        <w:rPr>
          <w:sz w:val="20"/>
          <w:szCs w:val="20"/>
        </w:rPr>
        <w:t>2 балла – качество проявляется ситуативно</w:t>
      </w:r>
    </w:p>
    <w:p w14:paraId="0C9D3E63" w14:textId="77777777" w:rsidR="00F57D5A" w:rsidRDefault="0014373E">
      <w:pPr>
        <w:tabs>
          <w:tab w:val="left" w:pos="870"/>
        </w:tabs>
        <w:jc w:val="both"/>
        <w:rPr>
          <w:sz w:val="20"/>
          <w:szCs w:val="20"/>
        </w:rPr>
        <w:sectPr w:rsidR="00F57D5A">
          <w:pgSz w:w="16838" w:h="11906" w:orient="landscape"/>
          <w:pgMar w:top="851" w:right="851" w:bottom="1701" w:left="1134" w:header="709" w:footer="709" w:gutter="0"/>
          <w:cols w:space="720"/>
        </w:sectPr>
      </w:pPr>
      <w:r>
        <w:rPr>
          <w:sz w:val="20"/>
          <w:szCs w:val="20"/>
        </w:rPr>
        <w:t>1 балл – качество не проявляет</w:t>
      </w:r>
    </w:p>
    <w:p w14:paraId="076F21CD" w14:textId="77777777" w:rsidR="00F57D5A" w:rsidRDefault="0014373E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8"/>
          <w:szCs w:val="28"/>
        </w:rPr>
      </w:pPr>
      <w:bookmarkStart w:id="11" w:name="_heading=h.35nkun2" w:colFirst="0" w:colLast="0"/>
      <w:bookmarkEnd w:id="11"/>
      <w:r>
        <w:rPr>
          <w:color w:val="000000"/>
          <w:sz w:val="28"/>
          <w:szCs w:val="28"/>
        </w:rPr>
        <w:lastRenderedPageBreak/>
        <w:t>Приложение 2</w:t>
      </w:r>
    </w:p>
    <w:p w14:paraId="4D70740A" w14:textId="77777777" w:rsidR="00F57D5A" w:rsidRDefault="0014373E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Лист оценки финального проекта обучающихся </w:t>
      </w:r>
    </w:p>
    <w:p w14:paraId="6E2070CE" w14:textId="77777777" w:rsidR="00F57D5A" w:rsidRDefault="0014373E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процессе конструирования моделей</w:t>
      </w:r>
    </w:p>
    <w:p w14:paraId="6D94927C" w14:textId="77777777" w:rsidR="00F57D5A" w:rsidRDefault="00F57D5A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</w:p>
    <w:tbl>
      <w:tblPr>
        <w:tblStyle w:val="af6"/>
        <w:tblW w:w="93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75"/>
        <w:gridCol w:w="4679"/>
      </w:tblGrid>
      <w:tr w:rsidR="00F57D5A" w:rsidRPr="00575537" w14:paraId="6D1189F5" w14:textId="77777777">
        <w:tc>
          <w:tcPr>
            <w:tcW w:w="4675" w:type="dxa"/>
            <w:shd w:val="clear" w:color="auto" w:fill="auto"/>
          </w:tcPr>
          <w:p w14:paraId="77C47E6D" w14:textId="77777777" w:rsidR="00F57D5A" w:rsidRPr="00575537" w:rsidRDefault="0014373E">
            <w:pPr>
              <w:shd w:val="clear" w:color="auto" w:fill="FFFFFF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537">
              <w:rPr>
                <w:rFonts w:ascii="Times New Roman" w:hAnsi="Times New Roman" w:cs="Times New Roman"/>
                <w:sz w:val="28"/>
                <w:szCs w:val="28"/>
              </w:rPr>
              <w:t>№ группы: ________</w:t>
            </w:r>
          </w:p>
        </w:tc>
        <w:tc>
          <w:tcPr>
            <w:tcW w:w="4679" w:type="dxa"/>
            <w:shd w:val="clear" w:color="auto" w:fill="auto"/>
          </w:tcPr>
          <w:p w14:paraId="483324A4" w14:textId="77777777" w:rsidR="00F57D5A" w:rsidRPr="00575537" w:rsidRDefault="0014373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5537">
              <w:rPr>
                <w:rFonts w:ascii="Times New Roman" w:hAnsi="Times New Roman" w:cs="Times New Roman"/>
                <w:sz w:val="28"/>
                <w:szCs w:val="28"/>
              </w:rPr>
              <w:t>Дата: _______________</w:t>
            </w:r>
          </w:p>
        </w:tc>
      </w:tr>
    </w:tbl>
    <w:p w14:paraId="54E668CD" w14:textId="77777777" w:rsidR="00F57D5A" w:rsidRPr="00575537" w:rsidRDefault="00F57D5A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</w:p>
    <w:tbl>
      <w:tblPr>
        <w:tblStyle w:val="af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4"/>
        <w:gridCol w:w="1791"/>
        <w:gridCol w:w="1417"/>
        <w:gridCol w:w="1418"/>
        <w:gridCol w:w="1559"/>
        <w:gridCol w:w="1701"/>
        <w:gridCol w:w="1241"/>
      </w:tblGrid>
      <w:tr w:rsidR="00F57D5A" w:rsidRPr="00575537" w14:paraId="023BB10C" w14:textId="77777777">
        <w:tc>
          <w:tcPr>
            <w:tcW w:w="444" w:type="dxa"/>
            <w:shd w:val="clear" w:color="auto" w:fill="auto"/>
          </w:tcPr>
          <w:p w14:paraId="264F506C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53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91" w:type="dxa"/>
            <w:shd w:val="clear" w:color="auto" w:fill="auto"/>
          </w:tcPr>
          <w:p w14:paraId="4BCD11CE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537">
              <w:rPr>
                <w:rFonts w:ascii="Times New Roman" w:hAnsi="Times New Roman" w:cs="Times New Roman"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417" w:type="dxa"/>
            <w:shd w:val="clear" w:color="auto" w:fill="auto"/>
          </w:tcPr>
          <w:p w14:paraId="1530EC1F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537">
              <w:rPr>
                <w:rFonts w:ascii="Times New Roman" w:hAnsi="Times New Roman" w:cs="Times New Roman"/>
                <w:sz w:val="28"/>
                <w:szCs w:val="28"/>
              </w:rPr>
              <w:t>Сложность приёмов конструирования</w:t>
            </w:r>
          </w:p>
          <w:p w14:paraId="10DF2467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537">
              <w:rPr>
                <w:rFonts w:ascii="Times New Roman" w:hAnsi="Times New Roman" w:cs="Times New Roman"/>
                <w:sz w:val="28"/>
                <w:szCs w:val="28"/>
              </w:rPr>
              <w:t>(по шкале от 0 до 5 баллов)</w:t>
            </w:r>
          </w:p>
        </w:tc>
        <w:tc>
          <w:tcPr>
            <w:tcW w:w="1418" w:type="dxa"/>
            <w:shd w:val="clear" w:color="auto" w:fill="auto"/>
          </w:tcPr>
          <w:p w14:paraId="5B842D4D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537">
              <w:rPr>
                <w:rFonts w:ascii="Times New Roman" w:hAnsi="Times New Roman" w:cs="Times New Roman"/>
                <w:sz w:val="28"/>
                <w:szCs w:val="28"/>
              </w:rPr>
              <w:t>Соответ-ствие построен-ной конструкции заданной модели</w:t>
            </w:r>
          </w:p>
          <w:p w14:paraId="78CAD16A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537">
              <w:rPr>
                <w:rFonts w:ascii="Times New Roman" w:hAnsi="Times New Roman" w:cs="Times New Roman"/>
                <w:sz w:val="28"/>
                <w:szCs w:val="28"/>
              </w:rPr>
              <w:t>(по шкале от 0 до 5 баллов)</w:t>
            </w:r>
          </w:p>
        </w:tc>
        <w:tc>
          <w:tcPr>
            <w:tcW w:w="1559" w:type="dxa"/>
            <w:shd w:val="clear" w:color="auto" w:fill="auto"/>
          </w:tcPr>
          <w:p w14:paraId="17D0C5AC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537">
              <w:rPr>
                <w:rFonts w:ascii="Times New Roman" w:hAnsi="Times New Roman" w:cs="Times New Roman"/>
                <w:sz w:val="28"/>
                <w:szCs w:val="28"/>
              </w:rPr>
              <w:t>Презентация модели по плану. Степень владения специальными терминами (по шкале от 0 до 5 баллов)</w:t>
            </w:r>
          </w:p>
        </w:tc>
        <w:tc>
          <w:tcPr>
            <w:tcW w:w="1701" w:type="dxa"/>
          </w:tcPr>
          <w:p w14:paraId="3F3C1C32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537">
              <w:rPr>
                <w:rFonts w:ascii="Times New Roman" w:hAnsi="Times New Roman" w:cs="Times New Roman"/>
                <w:sz w:val="28"/>
                <w:szCs w:val="28"/>
              </w:rPr>
              <w:t>Степень увлечённости процессом и стремления к оригинальности при выполнении заданий (по шкале от 0 до 5 баллов)</w:t>
            </w:r>
          </w:p>
        </w:tc>
        <w:tc>
          <w:tcPr>
            <w:tcW w:w="1241" w:type="dxa"/>
            <w:shd w:val="clear" w:color="auto" w:fill="auto"/>
          </w:tcPr>
          <w:p w14:paraId="0012734C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537">
              <w:rPr>
                <w:rFonts w:ascii="Times New Roman" w:hAnsi="Times New Roman" w:cs="Times New Roman"/>
                <w:sz w:val="28"/>
                <w:szCs w:val="28"/>
              </w:rPr>
              <w:t>Количество вопросов и затруднений</w:t>
            </w:r>
          </w:p>
          <w:p w14:paraId="5EDDE8E0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537">
              <w:rPr>
                <w:rFonts w:ascii="Times New Roman" w:hAnsi="Times New Roman" w:cs="Times New Roman"/>
                <w:sz w:val="28"/>
                <w:szCs w:val="28"/>
              </w:rPr>
              <w:t>(шт. за одно занятие)</w:t>
            </w:r>
          </w:p>
        </w:tc>
      </w:tr>
      <w:tr w:rsidR="00F57D5A" w:rsidRPr="00575537" w14:paraId="192D0629" w14:textId="77777777">
        <w:trPr>
          <w:trHeight w:val="567"/>
        </w:trPr>
        <w:tc>
          <w:tcPr>
            <w:tcW w:w="444" w:type="dxa"/>
            <w:shd w:val="clear" w:color="auto" w:fill="auto"/>
          </w:tcPr>
          <w:p w14:paraId="4703C80A" w14:textId="77777777" w:rsidR="00F57D5A" w:rsidRPr="00575537" w:rsidRDefault="00F57D5A">
            <w:pPr>
              <w:tabs>
                <w:tab w:val="left" w:pos="284"/>
              </w:tabs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14:paraId="771E07B1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619FCE6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E07D71A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DD3C83A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B5335C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14:paraId="5280258A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D5A" w:rsidRPr="00575537" w14:paraId="733AB058" w14:textId="77777777">
        <w:trPr>
          <w:trHeight w:val="567"/>
        </w:trPr>
        <w:tc>
          <w:tcPr>
            <w:tcW w:w="444" w:type="dxa"/>
            <w:shd w:val="clear" w:color="auto" w:fill="auto"/>
          </w:tcPr>
          <w:p w14:paraId="6F52235D" w14:textId="77777777" w:rsidR="00F57D5A" w:rsidRPr="00575537" w:rsidRDefault="00F57D5A">
            <w:pPr>
              <w:tabs>
                <w:tab w:val="left" w:pos="284"/>
              </w:tabs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14:paraId="3D23AA23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C42C43A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86EB1CC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9A7B8F2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6F13F4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14:paraId="4A5D2AAB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D5A" w:rsidRPr="00575537" w14:paraId="627C2691" w14:textId="77777777">
        <w:trPr>
          <w:trHeight w:val="567"/>
        </w:trPr>
        <w:tc>
          <w:tcPr>
            <w:tcW w:w="444" w:type="dxa"/>
            <w:shd w:val="clear" w:color="auto" w:fill="auto"/>
          </w:tcPr>
          <w:p w14:paraId="2D8C1216" w14:textId="77777777" w:rsidR="00F57D5A" w:rsidRPr="00575537" w:rsidRDefault="00F57D5A">
            <w:pPr>
              <w:tabs>
                <w:tab w:val="left" w:pos="284"/>
              </w:tabs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14:paraId="719EA20B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DBB67D8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98BC061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1602D45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B5765A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14:paraId="198A1CB6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D5A" w:rsidRPr="00575537" w14:paraId="5B072BE8" w14:textId="77777777">
        <w:trPr>
          <w:trHeight w:val="567"/>
        </w:trPr>
        <w:tc>
          <w:tcPr>
            <w:tcW w:w="444" w:type="dxa"/>
            <w:shd w:val="clear" w:color="auto" w:fill="auto"/>
          </w:tcPr>
          <w:p w14:paraId="4FE06835" w14:textId="77777777" w:rsidR="00F57D5A" w:rsidRPr="00575537" w:rsidRDefault="00F57D5A">
            <w:pPr>
              <w:tabs>
                <w:tab w:val="left" w:pos="284"/>
              </w:tabs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14:paraId="6F0AA9CB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720CA35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FFA17AB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86AA862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ECA5FFC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14:paraId="34D14314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D5A" w:rsidRPr="00575537" w14:paraId="59CA42F8" w14:textId="77777777">
        <w:trPr>
          <w:trHeight w:val="567"/>
        </w:trPr>
        <w:tc>
          <w:tcPr>
            <w:tcW w:w="444" w:type="dxa"/>
            <w:shd w:val="clear" w:color="auto" w:fill="auto"/>
          </w:tcPr>
          <w:p w14:paraId="3D2C54B9" w14:textId="77777777" w:rsidR="00F57D5A" w:rsidRPr="00575537" w:rsidRDefault="00F57D5A">
            <w:pPr>
              <w:tabs>
                <w:tab w:val="left" w:pos="284"/>
              </w:tabs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14:paraId="68BB1732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C75B8C5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B3E5513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152AF51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1C822D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14:paraId="6CBAEAB0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D5A" w:rsidRPr="00575537" w14:paraId="5E5FF575" w14:textId="77777777">
        <w:trPr>
          <w:trHeight w:val="567"/>
        </w:trPr>
        <w:tc>
          <w:tcPr>
            <w:tcW w:w="444" w:type="dxa"/>
            <w:shd w:val="clear" w:color="auto" w:fill="auto"/>
          </w:tcPr>
          <w:p w14:paraId="3F7806A0" w14:textId="77777777" w:rsidR="00F57D5A" w:rsidRPr="00575537" w:rsidRDefault="00F57D5A">
            <w:pPr>
              <w:tabs>
                <w:tab w:val="left" w:pos="284"/>
              </w:tabs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14:paraId="7AA2FC7E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9BD5BD8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07940DD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6BA3E7E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FC4A4E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14:paraId="06BB66B6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D5A" w:rsidRPr="00575537" w14:paraId="562AE025" w14:textId="77777777">
        <w:trPr>
          <w:trHeight w:val="567"/>
        </w:trPr>
        <w:tc>
          <w:tcPr>
            <w:tcW w:w="444" w:type="dxa"/>
            <w:shd w:val="clear" w:color="auto" w:fill="auto"/>
          </w:tcPr>
          <w:p w14:paraId="22588331" w14:textId="77777777" w:rsidR="00F57D5A" w:rsidRPr="00575537" w:rsidRDefault="00F57D5A">
            <w:pPr>
              <w:tabs>
                <w:tab w:val="left" w:pos="284"/>
              </w:tabs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14:paraId="38ADA1AE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820507F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ABD1280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27B5D71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BC8095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14:paraId="579DA760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D5A" w:rsidRPr="00575537" w14:paraId="6D813CEE" w14:textId="77777777">
        <w:trPr>
          <w:trHeight w:val="567"/>
        </w:trPr>
        <w:tc>
          <w:tcPr>
            <w:tcW w:w="444" w:type="dxa"/>
            <w:shd w:val="clear" w:color="auto" w:fill="auto"/>
          </w:tcPr>
          <w:p w14:paraId="45E5D637" w14:textId="77777777" w:rsidR="00F57D5A" w:rsidRPr="00575537" w:rsidRDefault="00F57D5A">
            <w:pPr>
              <w:tabs>
                <w:tab w:val="left" w:pos="284"/>
              </w:tabs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14:paraId="1D57CF9A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CC415B2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98123D6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A4877E0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2B8985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14:paraId="36476F2F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D5A" w:rsidRPr="00575537" w14:paraId="753B4332" w14:textId="77777777">
        <w:trPr>
          <w:trHeight w:val="567"/>
        </w:trPr>
        <w:tc>
          <w:tcPr>
            <w:tcW w:w="444" w:type="dxa"/>
            <w:shd w:val="clear" w:color="auto" w:fill="auto"/>
          </w:tcPr>
          <w:p w14:paraId="120B7505" w14:textId="77777777" w:rsidR="00F57D5A" w:rsidRPr="00575537" w:rsidRDefault="00F57D5A">
            <w:pPr>
              <w:tabs>
                <w:tab w:val="left" w:pos="284"/>
              </w:tabs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14:paraId="5C94EC59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83C00A0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0F0E25A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4286393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80BFD1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14:paraId="124B7E5C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D5A" w:rsidRPr="00575537" w14:paraId="64BB417A" w14:textId="77777777">
        <w:trPr>
          <w:trHeight w:val="567"/>
        </w:trPr>
        <w:tc>
          <w:tcPr>
            <w:tcW w:w="444" w:type="dxa"/>
            <w:shd w:val="clear" w:color="auto" w:fill="auto"/>
          </w:tcPr>
          <w:p w14:paraId="7D8DC2B5" w14:textId="77777777" w:rsidR="00F57D5A" w:rsidRPr="00575537" w:rsidRDefault="00F57D5A">
            <w:pPr>
              <w:tabs>
                <w:tab w:val="left" w:pos="284"/>
              </w:tabs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14:paraId="4273892C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5623AB8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473879A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F25E1DB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567044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14:paraId="4E1DB526" w14:textId="77777777" w:rsidR="00F57D5A" w:rsidRPr="00575537" w:rsidRDefault="00F57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CBDAE1" w14:textId="77777777" w:rsidR="00F57D5A" w:rsidRPr="00575537" w:rsidRDefault="00F57D5A">
      <w:pPr>
        <w:jc w:val="both"/>
        <w:rPr>
          <w:sz w:val="28"/>
          <w:szCs w:val="28"/>
        </w:rPr>
      </w:pPr>
    </w:p>
    <w:p w14:paraId="6D98E9B7" w14:textId="77777777" w:rsidR="00F57D5A" w:rsidRPr="00575537" w:rsidRDefault="00F57D5A">
      <w:pPr>
        <w:jc w:val="both"/>
        <w:rPr>
          <w:sz w:val="28"/>
          <w:szCs w:val="28"/>
        </w:rPr>
      </w:pPr>
    </w:p>
    <w:p w14:paraId="1E4AF49D" w14:textId="77777777" w:rsidR="00F57D5A" w:rsidRPr="00575537" w:rsidRDefault="0014373E">
      <w:pPr>
        <w:spacing w:after="200" w:line="276" w:lineRule="auto"/>
        <w:rPr>
          <w:sz w:val="28"/>
          <w:szCs w:val="28"/>
        </w:rPr>
      </w:pPr>
      <w:r w:rsidRPr="00575537">
        <w:rPr>
          <w:sz w:val="28"/>
          <w:szCs w:val="28"/>
        </w:rPr>
        <w:br w:type="page"/>
      </w:r>
    </w:p>
    <w:p w14:paraId="3C96EA80" w14:textId="77777777" w:rsidR="00F57D5A" w:rsidRDefault="0014373E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8"/>
          <w:szCs w:val="28"/>
        </w:rPr>
      </w:pPr>
      <w:bookmarkStart w:id="12" w:name="_heading=h.1ksv4uv" w:colFirst="0" w:colLast="0"/>
      <w:bookmarkEnd w:id="12"/>
      <w:r>
        <w:rPr>
          <w:color w:val="000000"/>
          <w:sz w:val="28"/>
          <w:szCs w:val="28"/>
        </w:rPr>
        <w:lastRenderedPageBreak/>
        <w:t>Приложение 3</w:t>
      </w:r>
    </w:p>
    <w:p w14:paraId="04AF0493" w14:textId="77777777" w:rsidR="00F57D5A" w:rsidRDefault="00F57D5A"/>
    <w:p w14:paraId="494F273C" w14:textId="77777777" w:rsidR="00F57D5A" w:rsidRDefault="00F57D5A"/>
    <w:p w14:paraId="7CA10C99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для заполнения баллов по контрольным мероприятиям</w:t>
      </w:r>
    </w:p>
    <w:p w14:paraId="496D47B0" w14:textId="77777777" w:rsidR="00F57D5A" w:rsidRDefault="00F57D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Style w:val="af8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2710"/>
        <w:gridCol w:w="2380"/>
        <w:gridCol w:w="2126"/>
        <w:gridCol w:w="2126"/>
      </w:tblGrid>
      <w:tr w:rsidR="00F57D5A" w:rsidRPr="00575537" w14:paraId="66EF955E" w14:textId="77777777">
        <w:tc>
          <w:tcPr>
            <w:tcW w:w="576" w:type="dxa"/>
            <w:vMerge w:val="restart"/>
          </w:tcPr>
          <w:p w14:paraId="0063F964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</w:rPr>
            </w:pPr>
            <w:r w:rsidRPr="00575537">
              <w:rPr>
                <w:rFonts w:ascii="Times New Roman" w:hAnsi="Times New Roman" w:cs="Times New Roman"/>
              </w:rPr>
              <w:t>№</w:t>
            </w:r>
          </w:p>
          <w:p w14:paraId="16632BA0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</w:rPr>
            </w:pPr>
            <w:r w:rsidRPr="0057553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10" w:type="dxa"/>
            <w:vMerge w:val="restart"/>
          </w:tcPr>
          <w:p w14:paraId="758D58BD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</w:rPr>
            </w:pPr>
            <w:r w:rsidRPr="00575537">
              <w:rPr>
                <w:rFonts w:ascii="Times New Roman" w:hAnsi="Times New Roman" w:cs="Times New Roman"/>
              </w:rPr>
              <w:t>Фамилия, имя обучающегося</w:t>
            </w:r>
          </w:p>
        </w:tc>
        <w:tc>
          <w:tcPr>
            <w:tcW w:w="6632" w:type="dxa"/>
            <w:gridSpan w:val="3"/>
          </w:tcPr>
          <w:p w14:paraId="4A923B09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</w:rPr>
            </w:pPr>
            <w:r w:rsidRPr="00575537">
              <w:rPr>
                <w:rFonts w:ascii="Times New Roman" w:hAnsi="Times New Roman" w:cs="Times New Roman"/>
              </w:rPr>
              <w:t>Контрольные мероприятия</w:t>
            </w:r>
          </w:p>
        </w:tc>
      </w:tr>
      <w:tr w:rsidR="00F57D5A" w:rsidRPr="00575537" w14:paraId="39B502B9" w14:textId="77777777">
        <w:trPr>
          <w:trHeight w:val="2347"/>
        </w:trPr>
        <w:tc>
          <w:tcPr>
            <w:tcW w:w="576" w:type="dxa"/>
            <w:vMerge/>
          </w:tcPr>
          <w:p w14:paraId="104233D5" w14:textId="77777777" w:rsidR="00F57D5A" w:rsidRPr="00575537" w:rsidRDefault="00F57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14:paraId="56CB2F72" w14:textId="77777777" w:rsidR="00F57D5A" w:rsidRPr="00575537" w:rsidRDefault="00F57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14:paraId="4BE803AD" w14:textId="77777777" w:rsidR="00F57D5A" w:rsidRPr="00575537" w:rsidRDefault="0014373E">
            <w:pPr>
              <w:ind w:left="113" w:right="113"/>
              <w:rPr>
                <w:rFonts w:ascii="Times New Roman" w:hAnsi="Times New Roman" w:cs="Times New Roman"/>
              </w:rPr>
            </w:pPr>
            <w:r w:rsidRPr="00575537">
              <w:rPr>
                <w:rFonts w:ascii="Times New Roman" w:hAnsi="Times New Roman" w:cs="Times New Roman"/>
              </w:rPr>
              <w:t>Финальный проект Модуль «VexVR»</w:t>
            </w:r>
          </w:p>
        </w:tc>
        <w:tc>
          <w:tcPr>
            <w:tcW w:w="2126" w:type="dxa"/>
            <w:vAlign w:val="center"/>
          </w:tcPr>
          <w:p w14:paraId="1EE1E6D5" w14:textId="77777777" w:rsidR="00F57D5A" w:rsidRPr="00575537" w:rsidRDefault="0014373E">
            <w:pPr>
              <w:ind w:left="113" w:right="113"/>
              <w:rPr>
                <w:rFonts w:ascii="Times New Roman" w:hAnsi="Times New Roman" w:cs="Times New Roman"/>
              </w:rPr>
            </w:pPr>
            <w:r w:rsidRPr="00575537">
              <w:rPr>
                <w:rFonts w:ascii="Times New Roman" w:hAnsi="Times New Roman" w:cs="Times New Roman"/>
              </w:rPr>
              <w:t>Суммарное количество баллов</w:t>
            </w:r>
          </w:p>
        </w:tc>
        <w:tc>
          <w:tcPr>
            <w:tcW w:w="2126" w:type="dxa"/>
            <w:vAlign w:val="center"/>
          </w:tcPr>
          <w:p w14:paraId="5B612AD5" w14:textId="77777777" w:rsidR="00F57D5A" w:rsidRPr="00575537" w:rsidRDefault="0014373E">
            <w:pPr>
              <w:ind w:left="113" w:right="113"/>
              <w:rPr>
                <w:rFonts w:ascii="Times New Roman" w:hAnsi="Times New Roman" w:cs="Times New Roman"/>
              </w:rPr>
            </w:pPr>
            <w:r w:rsidRPr="00575537">
              <w:rPr>
                <w:rFonts w:ascii="Times New Roman" w:hAnsi="Times New Roman" w:cs="Times New Roman"/>
              </w:rPr>
              <w:t>Уровень усвоения программы</w:t>
            </w:r>
          </w:p>
        </w:tc>
      </w:tr>
      <w:tr w:rsidR="00F57D5A" w:rsidRPr="00575537" w14:paraId="5D2BED8A" w14:textId="77777777">
        <w:tc>
          <w:tcPr>
            <w:tcW w:w="576" w:type="dxa"/>
          </w:tcPr>
          <w:p w14:paraId="703648C6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14:paraId="6D92BE66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14:paraId="319F539B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8572139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1A25F39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</w:tr>
      <w:tr w:rsidR="00F57D5A" w:rsidRPr="00575537" w14:paraId="46C2C17A" w14:textId="77777777">
        <w:tc>
          <w:tcPr>
            <w:tcW w:w="576" w:type="dxa"/>
          </w:tcPr>
          <w:p w14:paraId="7944AD2F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14:paraId="5AB4CD0C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14:paraId="652B31A1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51BD963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86F7405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</w:tr>
      <w:tr w:rsidR="00F57D5A" w:rsidRPr="00575537" w14:paraId="2AA0BF6C" w14:textId="77777777">
        <w:tc>
          <w:tcPr>
            <w:tcW w:w="576" w:type="dxa"/>
          </w:tcPr>
          <w:p w14:paraId="3885411C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14:paraId="6B1F9634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14:paraId="35D22A39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AAAA4BF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F7F1DA2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</w:tr>
      <w:tr w:rsidR="00F57D5A" w:rsidRPr="00575537" w14:paraId="05266788" w14:textId="77777777">
        <w:tc>
          <w:tcPr>
            <w:tcW w:w="576" w:type="dxa"/>
          </w:tcPr>
          <w:p w14:paraId="73DC5777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14:paraId="67146A23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14:paraId="1538AEF0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A9BE815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A233EA1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</w:tr>
      <w:tr w:rsidR="00F57D5A" w:rsidRPr="00575537" w14:paraId="6CA95D52" w14:textId="77777777">
        <w:tc>
          <w:tcPr>
            <w:tcW w:w="576" w:type="dxa"/>
          </w:tcPr>
          <w:p w14:paraId="2D5E72FF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14:paraId="1B6E6905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14:paraId="75BFAA1F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4EE6823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91DF0BD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</w:tr>
      <w:tr w:rsidR="00F57D5A" w:rsidRPr="00575537" w14:paraId="428A29D1" w14:textId="77777777">
        <w:tc>
          <w:tcPr>
            <w:tcW w:w="576" w:type="dxa"/>
          </w:tcPr>
          <w:p w14:paraId="386E0AC0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14:paraId="709F3A3E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14:paraId="278A5C34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1FFFE27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4C5C7AD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</w:tr>
      <w:tr w:rsidR="00F57D5A" w:rsidRPr="00575537" w14:paraId="6CD9B071" w14:textId="77777777">
        <w:tc>
          <w:tcPr>
            <w:tcW w:w="576" w:type="dxa"/>
          </w:tcPr>
          <w:p w14:paraId="49730BF8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14:paraId="5D9F0926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14:paraId="392EF1C3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8FDA273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54E031A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</w:tr>
      <w:tr w:rsidR="00F57D5A" w:rsidRPr="00575537" w14:paraId="091F5EF3" w14:textId="77777777">
        <w:tc>
          <w:tcPr>
            <w:tcW w:w="576" w:type="dxa"/>
          </w:tcPr>
          <w:p w14:paraId="7652E17F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14:paraId="64A1CE7A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14:paraId="2E7B1C93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4040FB7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ADBB0ED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</w:tr>
      <w:tr w:rsidR="00F57D5A" w:rsidRPr="00575537" w14:paraId="71178D8E" w14:textId="77777777">
        <w:tc>
          <w:tcPr>
            <w:tcW w:w="576" w:type="dxa"/>
          </w:tcPr>
          <w:p w14:paraId="138A44A8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14:paraId="3A78933C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14:paraId="3EB53319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87618CD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5A25EB0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</w:tr>
      <w:tr w:rsidR="00F57D5A" w:rsidRPr="00575537" w14:paraId="41D0E204" w14:textId="77777777">
        <w:tc>
          <w:tcPr>
            <w:tcW w:w="576" w:type="dxa"/>
          </w:tcPr>
          <w:p w14:paraId="2F9E7819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14:paraId="6D722621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14:paraId="4F2DB207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713A211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73D32C1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</w:tr>
    </w:tbl>
    <w:p w14:paraId="057B8D5F" w14:textId="77777777" w:rsidR="00F57D5A" w:rsidRDefault="00F57D5A">
      <w:pPr>
        <w:ind w:firstLine="709"/>
        <w:rPr>
          <w:i/>
          <w:sz w:val="28"/>
          <w:szCs w:val="28"/>
        </w:rPr>
      </w:pPr>
    </w:p>
    <w:p w14:paraId="6FEB27C9" w14:textId="77777777" w:rsidR="00F57D5A" w:rsidRDefault="0014373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firstLine="709"/>
        <w:jc w:val="right"/>
        <w:rPr>
          <w:color w:val="000000"/>
          <w:sz w:val="28"/>
          <w:szCs w:val="28"/>
        </w:rPr>
      </w:pPr>
      <w:r>
        <w:br w:type="page"/>
      </w:r>
    </w:p>
    <w:p w14:paraId="2B6245A7" w14:textId="77777777" w:rsidR="00F57D5A" w:rsidRDefault="0014373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4</w:t>
      </w:r>
    </w:p>
    <w:p w14:paraId="7416E66A" w14:textId="77777777" w:rsidR="00F57D5A" w:rsidRDefault="00F57D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D926D0A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для заполнения баллов по контрольным мероприятиям</w:t>
      </w:r>
    </w:p>
    <w:p w14:paraId="656DEE46" w14:textId="77777777" w:rsidR="00F57D5A" w:rsidRDefault="00F57D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Style w:val="af9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1881"/>
        <w:gridCol w:w="1376"/>
        <w:gridCol w:w="1418"/>
        <w:gridCol w:w="1275"/>
        <w:gridCol w:w="1418"/>
        <w:gridCol w:w="1418"/>
      </w:tblGrid>
      <w:tr w:rsidR="00F57D5A" w:rsidRPr="00575537" w14:paraId="3315A844" w14:textId="77777777">
        <w:tc>
          <w:tcPr>
            <w:tcW w:w="565" w:type="dxa"/>
            <w:vMerge w:val="restart"/>
          </w:tcPr>
          <w:p w14:paraId="455AE4DF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</w:rPr>
            </w:pPr>
            <w:r w:rsidRPr="00575537">
              <w:rPr>
                <w:rFonts w:ascii="Times New Roman" w:hAnsi="Times New Roman" w:cs="Times New Roman"/>
              </w:rPr>
              <w:t>№</w:t>
            </w:r>
          </w:p>
          <w:p w14:paraId="4B0B1900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</w:rPr>
            </w:pPr>
            <w:r w:rsidRPr="0057553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81" w:type="dxa"/>
            <w:vMerge w:val="restart"/>
          </w:tcPr>
          <w:p w14:paraId="03CAF49D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</w:rPr>
            </w:pPr>
            <w:r w:rsidRPr="00575537">
              <w:rPr>
                <w:rFonts w:ascii="Times New Roman" w:hAnsi="Times New Roman" w:cs="Times New Roman"/>
              </w:rPr>
              <w:t>Фамилия, имя обучающегося</w:t>
            </w:r>
          </w:p>
        </w:tc>
        <w:tc>
          <w:tcPr>
            <w:tcW w:w="6905" w:type="dxa"/>
            <w:gridSpan w:val="5"/>
          </w:tcPr>
          <w:p w14:paraId="1C16D5D2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</w:rPr>
            </w:pPr>
            <w:r w:rsidRPr="00575537">
              <w:rPr>
                <w:rFonts w:ascii="Times New Roman" w:hAnsi="Times New Roman" w:cs="Times New Roman"/>
              </w:rPr>
              <w:t>Контрольные мероприятия</w:t>
            </w:r>
          </w:p>
        </w:tc>
      </w:tr>
      <w:tr w:rsidR="00F57D5A" w:rsidRPr="00575537" w14:paraId="56AF1B91" w14:textId="77777777">
        <w:trPr>
          <w:trHeight w:val="2347"/>
        </w:trPr>
        <w:tc>
          <w:tcPr>
            <w:tcW w:w="565" w:type="dxa"/>
            <w:vMerge/>
          </w:tcPr>
          <w:p w14:paraId="60E4FD69" w14:textId="77777777" w:rsidR="00F57D5A" w:rsidRPr="00575537" w:rsidRDefault="00F57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14:paraId="4BDA94A3" w14:textId="77777777" w:rsidR="00F57D5A" w:rsidRPr="00575537" w:rsidRDefault="00F57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14:paraId="1B8515D9" w14:textId="77777777" w:rsidR="00F57D5A" w:rsidRPr="00575537" w:rsidRDefault="0014373E">
            <w:pPr>
              <w:ind w:left="113" w:right="113"/>
              <w:rPr>
                <w:rFonts w:ascii="Times New Roman" w:hAnsi="Times New Roman" w:cs="Times New Roman"/>
              </w:rPr>
            </w:pPr>
            <w:r w:rsidRPr="00575537">
              <w:rPr>
                <w:rFonts w:ascii="Times New Roman" w:hAnsi="Times New Roman" w:cs="Times New Roman"/>
                <w:color w:val="000000"/>
              </w:rPr>
              <w:t xml:space="preserve">Соревнования </w:t>
            </w:r>
          </w:p>
        </w:tc>
        <w:tc>
          <w:tcPr>
            <w:tcW w:w="1418" w:type="dxa"/>
            <w:vAlign w:val="center"/>
          </w:tcPr>
          <w:p w14:paraId="5BA3D722" w14:textId="77777777" w:rsidR="00F57D5A" w:rsidRPr="00575537" w:rsidRDefault="0014373E">
            <w:pPr>
              <w:ind w:left="113" w:right="113"/>
              <w:rPr>
                <w:rFonts w:ascii="Times New Roman" w:hAnsi="Times New Roman" w:cs="Times New Roman"/>
              </w:rPr>
            </w:pPr>
            <w:r w:rsidRPr="00575537">
              <w:rPr>
                <w:rFonts w:ascii="Times New Roman" w:hAnsi="Times New Roman" w:cs="Times New Roman"/>
                <w:color w:val="000000"/>
              </w:rPr>
              <w:t>Проектная деятельность. Финальный проект</w:t>
            </w:r>
          </w:p>
        </w:tc>
        <w:tc>
          <w:tcPr>
            <w:tcW w:w="1275" w:type="dxa"/>
            <w:vAlign w:val="center"/>
          </w:tcPr>
          <w:p w14:paraId="3781211F" w14:textId="77777777" w:rsidR="00F57D5A" w:rsidRPr="00575537" w:rsidRDefault="0014373E">
            <w:pPr>
              <w:ind w:left="113" w:right="113"/>
              <w:rPr>
                <w:rFonts w:ascii="Times New Roman" w:hAnsi="Times New Roman" w:cs="Times New Roman"/>
              </w:rPr>
            </w:pPr>
            <w:r w:rsidRPr="00575537">
              <w:rPr>
                <w:rFonts w:ascii="Times New Roman" w:hAnsi="Times New Roman" w:cs="Times New Roman"/>
                <w:color w:val="000000"/>
              </w:rPr>
              <w:t>Творческое задание</w:t>
            </w:r>
          </w:p>
        </w:tc>
        <w:tc>
          <w:tcPr>
            <w:tcW w:w="1418" w:type="dxa"/>
            <w:vAlign w:val="center"/>
          </w:tcPr>
          <w:p w14:paraId="6FE08012" w14:textId="77777777" w:rsidR="00F57D5A" w:rsidRPr="00575537" w:rsidRDefault="0014373E">
            <w:pPr>
              <w:ind w:left="113" w:right="113"/>
              <w:rPr>
                <w:rFonts w:ascii="Times New Roman" w:hAnsi="Times New Roman" w:cs="Times New Roman"/>
              </w:rPr>
            </w:pPr>
            <w:r w:rsidRPr="00575537">
              <w:rPr>
                <w:rFonts w:ascii="Times New Roman" w:hAnsi="Times New Roman" w:cs="Times New Roman"/>
                <w:color w:val="000000"/>
              </w:rPr>
              <w:t>Проектная деятельность. Финальный проект</w:t>
            </w:r>
          </w:p>
        </w:tc>
        <w:tc>
          <w:tcPr>
            <w:tcW w:w="1418" w:type="dxa"/>
            <w:vAlign w:val="center"/>
          </w:tcPr>
          <w:p w14:paraId="129E1C44" w14:textId="77777777" w:rsidR="00F57D5A" w:rsidRPr="00575537" w:rsidRDefault="0014373E">
            <w:pPr>
              <w:ind w:left="113" w:right="113"/>
              <w:rPr>
                <w:rFonts w:ascii="Times New Roman" w:hAnsi="Times New Roman" w:cs="Times New Roman"/>
              </w:rPr>
            </w:pPr>
            <w:r w:rsidRPr="00575537">
              <w:rPr>
                <w:rFonts w:ascii="Times New Roman" w:hAnsi="Times New Roman" w:cs="Times New Roman"/>
              </w:rPr>
              <w:t>Суммарное количество баллов</w:t>
            </w:r>
          </w:p>
        </w:tc>
      </w:tr>
      <w:tr w:rsidR="00F57D5A" w:rsidRPr="00575537" w14:paraId="50F132A0" w14:textId="77777777">
        <w:tc>
          <w:tcPr>
            <w:tcW w:w="565" w:type="dxa"/>
          </w:tcPr>
          <w:p w14:paraId="16C172BA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14:paraId="165B1660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3F761B52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102E657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74B715E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4491438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2995F7F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</w:tr>
      <w:tr w:rsidR="00F57D5A" w:rsidRPr="00575537" w14:paraId="09FF6CEF" w14:textId="77777777">
        <w:tc>
          <w:tcPr>
            <w:tcW w:w="565" w:type="dxa"/>
          </w:tcPr>
          <w:p w14:paraId="502FF367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14:paraId="5A9987A4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4EF57485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983F945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6FE9593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FBCE325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C62EBDD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</w:tr>
      <w:tr w:rsidR="00F57D5A" w:rsidRPr="00575537" w14:paraId="084F3F05" w14:textId="77777777">
        <w:tc>
          <w:tcPr>
            <w:tcW w:w="565" w:type="dxa"/>
          </w:tcPr>
          <w:p w14:paraId="2702B2AA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14:paraId="2D8CF32F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135A1A3C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2AD2034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6B92B67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8C2F752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A96DAA7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</w:tr>
      <w:tr w:rsidR="00F57D5A" w:rsidRPr="00575537" w14:paraId="65D2D062" w14:textId="77777777">
        <w:tc>
          <w:tcPr>
            <w:tcW w:w="565" w:type="dxa"/>
          </w:tcPr>
          <w:p w14:paraId="63314A27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14:paraId="74F6A1DE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34ACAA79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F14C24A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A6E8506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CF1FF7C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AE31CC1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</w:tr>
      <w:tr w:rsidR="00F57D5A" w:rsidRPr="00575537" w14:paraId="7B1CA972" w14:textId="77777777">
        <w:tc>
          <w:tcPr>
            <w:tcW w:w="565" w:type="dxa"/>
          </w:tcPr>
          <w:p w14:paraId="63912940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14:paraId="52E85A6F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36E23A87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FEC1D98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0380DCF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176A3E1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F79B4DE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</w:tr>
      <w:tr w:rsidR="00F57D5A" w:rsidRPr="00575537" w14:paraId="2C5E80FD" w14:textId="77777777">
        <w:tc>
          <w:tcPr>
            <w:tcW w:w="565" w:type="dxa"/>
          </w:tcPr>
          <w:p w14:paraId="159D83E9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14:paraId="56DA411C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0E00A33F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98353B8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E2F9DA6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3BFC10C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E5DB7BC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</w:tr>
      <w:tr w:rsidR="00F57D5A" w:rsidRPr="00575537" w14:paraId="03E397B7" w14:textId="77777777">
        <w:tc>
          <w:tcPr>
            <w:tcW w:w="565" w:type="dxa"/>
          </w:tcPr>
          <w:p w14:paraId="40872DA5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14:paraId="1CEEF493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162978E2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00F2289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FACB097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EFF945B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DEB3882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</w:tr>
      <w:tr w:rsidR="00F57D5A" w:rsidRPr="00575537" w14:paraId="14BE36BE" w14:textId="77777777">
        <w:tc>
          <w:tcPr>
            <w:tcW w:w="565" w:type="dxa"/>
          </w:tcPr>
          <w:p w14:paraId="4D3FFBB4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14:paraId="2AA81962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0DE29B26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966AC6A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2F12D69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967D2E2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F121BB8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</w:tr>
      <w:tr w:rsidR="00F57D5A" w:rsidRPr="00575537" w14:paraId="24EDB6FA" w14:textId="77777777">
        <w:tc>
          <w:tcPr>
            <w:tcW w:w="565" w:type="dxa"/>
          </w:tcPr>
          <w:p w14:paraId="6046C2C8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14:paraId="15AB4F7F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681570A2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98EEB38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AE27A32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D768223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66B7ED6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</w:tr>
      <w:tr w:rsidR="00F57D5A" w:rsidRPr="00575537" w14:paraId="574AD812" w14:textId="77777777">
        <w:tc>
          <w:tcPr>
            <w:tcW w:w="565" w:type="dxa"/>
          </w:tcPr>
          <w:p w14:paraId="4E91697D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14:paraId="3B88C3FE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08D3AA1D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B31CEE9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0DB9937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3917AEC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F255C17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</w:tr>
    </w:tbl>
    <w:p w14:paraId="6D5012E9" w14:textId="77777777" w:rsidR="00F57D5A" w:rsidRDefault="00F57D5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14:paraId="33F275D2" w14:textId="77777777" w:rsidR="00F57D5A" w:rsidRDefault="0014373E">
      <w:pPr>
        <w:spacing w:after="200" w:line="276" w:lineRule="auto"/>
        <w:rPr>
          <w:color w:val="000000"/>
          <w:sz w:val="28"/>
          <w:szCs w:val="28"/>
        </w:rPr>
      </w:pPr>
      <w:r>
        <w:br w:type="page"/>
      </w:r>
    </w:p>
    <w:p w14:paraId="779ED8D2" w14:textId="77777777" w:rsidR="00F57D5A" w:rsidRDefault="0014373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5</w:t>
      </w:r>
    </w:p>
    <w:p w14:paraId="23F0E0D5" w14:textId="77777777" w:rsidR="00F57D5A" w:rsidRDefault="00F57D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AEE1E9F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для заполнения баллов по контрольным мероприятиям</w:t>
      </w:r>
    </w:p>
    <w:p w14:paraId="4C19B265" w14:textId="77777777" w:rsidR="00F57D5A" w:rsidRDefault="00F57D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Style w:val="afa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882"/>
        <w:gridCol w:w="2372"/>
        <w:gridCol w:w="2269"/>
        <w:gridCol w:w="2259"/>
      </w:tblGrid>
      <w:tr w:rsidR="00F57D5A" w:rsidRPr="00575537" w14:paraId="4F89CBDC" w14:textId="77777777">
        <w:tc>
          <w:tcPr>
            <w:tcW w:w="562" w:type="dxa"/>
            <w:vMerge w:val="restart"/>
          </w:tcPr>
          <w:p w14:paraId="10DDB79E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</w:rPr>
            </w:pPr>
            <w:r w:rsidRPr="00575537">
              <w:rPr>
                <w:rFonts w:ascii="Times New Roman" w:hAnsi="Times New Roman" w:cs="Times New Roman"/>
              </w:rPr>
              <w:t>№</w:t>
            </w:r>
          </w:p>
          <w:p w14:paraId="01E186F8" w14:textId="77777777" w:rsidR="00F57D5A" w:rsidRDefault="0014373E">
            <w:pPr>
              <w:jc w:val="center"/>
              <w:rPr>
                <w:rFonts w:ascii="Times New Roman" w:hAnsi="Times New Roman" w:cs="Times New Roman"/>
              </w:rPr>
            </w:pPr>
            <w:r w:rsidRPr="00575537">
              <w:rPr>
                <w:rFonts w:ascii="Times New Roman" w:hAnsi="Times New Roman" w:cs="Times New Roman"/>
              </w:rPr>
              <w:t>п/п</w:t>
            </w:r>
          </w:p>
          <w:p w14:paraId="24D9E398" w14:textId="1BC223BB" w:rsidR="00575537" w:rsidRPr="00575537" w:rsidRDefault="00575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</w:tcPr>
          <w:p w14:paraId="55FD04BA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</w:rPr>
            </w:pPr>
            <w:r w:rsidRPr="00575537">
              <w:rPr>
                <w:rFonts w:ascii="Times New Roman" w:hAnsi="Times New Roman" w:cs="Times New Roman"/>
              </w:rPr>
              <w:t>Фамилия, имя обучающегося</w:t>
            </w:r>
          </w:p>
        </w:tc>
        <w:tc>
          <w:tcPr>
            <w:tcW w:w="6900" w:type="dxa"/>
            <w:gridSpan w:val="3"/>
          </w:tcPr>
          <w:p w14:paraId="66AB2A7C" w14:textId="77777777" w:rsidR="00F57D5A" w:rsidRPr="00575537" w:rsidRDefault="0014373E">
            <w:pPr>
              <w:jc w:val="center"/>
              <w:rPr>
                <w:rFonts w:ascii="Times New Roman" w:hAnsi="Times New Roman" w:cs="Times New Roman"/>
              </w:rPr>
            </w:pPr>
            <w:r w:rsidRPr="00575537">
              <w:rPr>
                <w:rFonts w:ascii="Times New Roman" w:hAnsi="Times New Roman" w:cs="Times New Roman"/>
              </w:rPr>
              <w:t>Контрольные мероприятия</w:t>
            </w:r>
          </w:p>
        </w:tc>
      </w:tr>
      <w:tr w:rsidR="00F57D5A" w:rsidRPr="00575537" w14:paraId="20ADB01D" w14:textId="77777777">
        <w:trPr>
          <w:trHeight w:val="2347"/>
        </w:trPr>
        <w:tc>
          <w:tcPr>
            <w:tcW w:w="562" w:type="dxa"/>
            <w:vMerge/>
          </w:tcPr>
          <w:p w14:paraId="745E9794" w14:textId="77777777" w:rsidR="00F57D5A" w:rsidRPr="00575537" w:rsidRDefault="00F57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</w:tcPr>
          <w:p w14:paraId="6BE9EEBE" w14:textId="77777777" w:rsidR="00F57D5A" w:rsidRPr="00575537" w:rsidRDefault="00F57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14:paraId="0878D11C" w14:textId="77777777" w:rsidR="00F57D5A" w:rsidRPr="00575537" w:rsidRDefault="0014373E">
            <w:pPr>
              <w:ind w:left="113" w:right="113"/>
              <w:rPr>
                <w:rFonts w:ascii="Times New Roman" w:hAnsi="Times New Roman" w:cs="Times New Roman"/>
              </w:rPr>
            </w:pPr>
            <w:r w:rsidRPr="00575537">
              <w:rPr>
                <w:rFonts w:ascii="Times New Roman" w:hAnsi="Times New Roman" w:cs="Times New Roman"/>
                <w:color w:val="000000"/>
              </w:rPr>
              <w:t xml:space="preserve">Соревнования </w:t>
            </w:r>
          </w:p>
        </w:tc>
        <w:tc>
          <w:tcPr>
            <w:tcW w:w="2269" w:type="dxa"/>
            <w:vAlign w:val="center"/>
          </w:tcPr>
          <w:p w14:paraId="1DFAC9CF" w14:textId="77777777" w:rsidR="00F57D5A" w:rsidRPr="00575537" w:rsidRDefault="0014373E">
            <w:pPr>
              <w:ind w:left="113" w:right="113"/>
              <w:rPr>
                <w:rFonts w:ascii="Times New Roman" w:hAnsi="Times New Roman" w:cs="Times New Roman"/>
              </w:rPr>
            </w:pPr>
            <w:r w:rsidRPr="00575537">
              <w:rPr>
                <w:rFonts w:ascii="Times New Roman" w:hAnsi="Times New Roman" w:cs="Times New Roman"/>
                <w:color w:val="000000"/>
              </w:rPr>
              <w:t>Творческое задание. Составление программы</w:t>
            </w:r>
          </w:p>
        </w:tc>
        <w:tc>
          <w:tcPr>
            <w:tcW w:w="2259" w:type="dxa"/>
            <w:vAlign w:val="center"/>
          </w:tcPr>
          <w:p w14:paraId="391CCB3D" w14:textId="77777777" w:rsidR="00F57D5A" w:rsidRPr="00575537" w:rsidRDefault="0014373E">
            <w:pPr>
              <w:ind w:left="113" w:right="113"/>
              <w:rPr>
                <w:rFonts w:ascii="Times New Roman" w:hAnsi="Times New Roman" w:cs="Times New Roman"/>
              </w:rPr>
            </w:pPr>
            <w:r w:rsidRPr="00575537">
              <w:rPr>
                <w:rFonts w:ascii="Times New Roman" w:hAnsi="Times New Roman" w:cs="Times New Roman"/>
              </w:rPr>
              <w:t>Суммарное количество баллов</w:t>
            </w:r>
          </w:p>
        </w:tc>
      </w:tr>
      <w:tr w:rsidR="00F57D5A" w:rsidRPr="00575537" w14:paraId="056962AF" w14:textId="77777777">
        <w:tc>
          <w:tcPr>
            <w:tcW w:w="562" w:type="dxa"/>
          </w:tcPr>
          <w:p w14:paraId="424A10EB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2E77CCAE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14:paraId="44F409B9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6125E83B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14:paraId="064AFA1A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</w:tr>
      <w:tr w:rsidR="00F57D5A" w:rsidRPr="00575537" w14:paraId="13AFA84E" w14:textId="77777777">
        <w:tc>
          <w:tcPr>
            <w:tcW w:w="562" w:type="dxa"/>
          </w:tcPr>
          <w:p w14:paraId="36FB7FA2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695C3C32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14:paraId="127E3BE9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0FCD02C9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14:paraId="46F081C8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</w:tr>
      <w:tr w:rsidR="00F57D5A" w:rsidRPr="00575537" w14:paraId="0FC54CF9" w14:textId="77777777">
        <w:tc>
          <w:tcPr>
            <w:tcW w:w="562" w:type="dxa"/>
          </w:tcPr>
          <w:p w14:paraId="54D87939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0FAF6517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14:paraId="56C5CD9D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7D6DEAF4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14:paraId="7CDB9A8F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</w:tr>
      <w:tr w:rsidR="00F57D5A" w:rsidRPr="00575537" w14:paraId="5022376B" w14:textId="77777777">
        <w:tc>
          <w:tcPr>
            <w:tcW w:w="562" w:type="dxa"/>
          </w:tcPr>
          <w:p w14:paraId="1F26AB06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297BD25C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14:paraId="0E41CA59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0CFC7148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14:paraId="4B928C6E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</w:tr>
      <w:tr w:rsidR="00F57D5A" w:rsidRPr="00575537" w14:paraId="007C2ABF" w14:textId="77777777">
        <w:tc>
          <w:tcPr>
            <w:tcW w:w="562" w:type="dxa"/>
          </w:tcPr>
          <w:p w14:paraId="4BB4ED72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770605A1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14:paraId="3D12DBD0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17878AD0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14:paraId="45E515A5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</w:tr>
      <w:tr w:rsidR="00F57D5A" w:rsidRPr="00575537" w14:paraId="68C473FE" w14:textId="77777777">
        <w:tc>
          <w:tcPr>
            <w:tcW w:w="562" w:type="dxa"/>
          </w:tcPr>
          <w:p w14:paraId="36807FA9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7AAE388E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14:paraId="08BC93CE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457EEED2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14:paraId="319CD5D7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</w:tr>
      <w:tr w:rsidR="00F57D5A" w:rsidRPr="00575537" w14:paraId="4F43640A" w14:textId="77777777">
        <w:tc>
          <w:tcPr>
            <w:tcW w:w="562" w:type="dxa"/>
          </w:tcPr>
          <w:p w14:paraId="53A2BDC6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2557415A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14:paraId="1F72ED2B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17014B70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14:paraId="27B7BFBC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</w:tr>
      <w:tr w:rsidR="00F57D5A" w:rsidRPr="00575537" w14:paraId="00839209" w14:textId="77777777">
        <w:tc>
          <w:tcPr>
            <w:tcW w:w="562" w:type="dxa"/>
          </w:tcPr>
          <w:p w14:paraId="6761BE2E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2BC9CFCA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14:paraId="7835537E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30D1042E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14:paraId="5D9A38D8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</w:tr>
      <w:tr w:rsidR="00F57D5A" w:rsidRPr="00575537" w14:paraId="1270828A" w14:textId="77777777">
        <w:tc>
          <w:tcPr>
            <w:tcW w:w="562" w:type="dxa"/>
          </w:tcPr>
          <w:p w14:paraId="52861565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7CEFB162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14:paraId="12750546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2E580DE5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14:paraId="0319DE44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</w:tr>
      <w:tr w:rsidR="00F57D5A" w:rsidRPr="00575537" w14:paraId="083BBA52" w14:textId="77777777">
        <w:tc>
          <w:tcPr>
            <w:tcW w:w="562" w:type="dxa"/>
          </w:tcPr>
          <w:p w14:paraId="014CA595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7478E725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14:paraId="5D48621D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3CE8D8AA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14:paraId="4BCCBB56" w14:textId="77777777" w:rsidR="00F57D5A" w:rsidRPr="00575537" w:rsidRDefault="00F57D5A">
            <w:pPr>
              <w:rPr>
                <w:rFonts w:ascii="Times New Roman" w:hAnsi="Times New Roman" w:cs="Times New Roman"/>
              </w:rPr>
            </w:pPr>
          </w:p>
        </w:tc>
      </w:tr>
    </w:tbl>
    <w:p w14:paraId="76679ABA" w14:textId="77777777" w:rsidR="00F57D5A" w:rsidRDefault="00F57D5A">
      <w:pPr>
        <w:spacing w:after="200" w:line="276" w:lineRule="auto"/>
        <w:rPr>
          <w:color w:val="000000"/>
          <w:sz w:val="28"/>
          <w:szCs w:val="28"/>
        </w:rPr>
      </w:pPr>
    </w:p>
    <w:p w14:paraId="7FA7C196" w14:textId="77777777" w:rsidR="00F57D5A" w:rsidRDefault="00F57D5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color w:val="000000"/>
          <w:sz w:val="32"/>
          <w:szCs w:val="32"/>
        </w:rPr>
      </w:pPr>
    </w:p>
    <w:p w14:paraId="61BA869C" w14:textId="77777777" w:rsidR="00F57D5A" w:rsidRDefault="0014373E">
      <w:pPr>
        <w:spacing w:after="200" w:line="276" w:lineRule="auto"/>
        <w:rPr>
          <w:b/>
          <w:sz w:val="32"/>
          <w:szCs w:val="32"/>
        </w:rPr>
      </w:pPr>
      <w:r>
        <w:br w:type="page"/>
      </w:r>
    </w:p>
    <w:p w14:paraId="4BCAF6E6" w14:textId="77777777" w:rsidR="00F57D5A" w:rsidRDefault="0014373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Аннотация</w:t>
      </w:r>
    </w:p>
    <w:p w14:paraId="446EA26E" w14:textId="77777777" w:rsidR="00F57D5A" w:rsidRDefault="00F57D5A">
      <w:pPr>
        <w:spacing w:line="360" w:lineRule="auto"/>
      </w:pPr>
    </w:p>
    <w:p w14:paraId="635A3DBC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</w:t>
      </w:r>
      <w:r>
        <w:rPr>
          <w:color w:val="00000A"/>
          <w:sz w:val="28"/>
          <w:szCs w:val="28"/>
        </w:rPr>
        <w:t>«Программирование роботов»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третий</w:t>
      </w:r>
      <w:r>
        <w:rPr>
          <w:color w:val="000000"/>
          <w:sz w:val="28"/>
          <w:szCs w:val="28"/>
        </w:rPr>
        <w:t xml:space="preserve"> год обучения) рассчитана на обучающихся системы дополнительного образования 9–13 лет. По содержательной направленности является технической, по форме организации – групповой, по времени реализации рассчитана на 1 год обучения – 144 часа. </w:t>
      </w:r>
    </w:p>
    <w:p w14:paraId="17FF4518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состоит из пояснительной записки, учебно-тематического планирования занятий курса, краткого содержания занятий, требований к основным знаниям и умениям обучающихся по окончании курса и перечня методического и материально-технического обеспечения образовательной программы. </w:t>
      </w:r>
    </w:p>
    <w:p w14:paraId="370A5D7F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программы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«Программирование роботов»</w:t>
      </w:r>
      <w:r>
        <w:rPr>
          <w:color w:val="000000"/>
          <w:sz w:val="28"/>
          <w:szCs w:val="28"/>
        </w:rPr>
        <w:t xml:space="preserve"> является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создание условий для личностного развития обучающихся средствами технического конструирования с использованием конструкторов </w:t>
      </w:r>
      <w:r>
        <w:rPr>
          <w:sz w:val="28"/>
          <w:szCs w:val="28"/>
        </w:rPr>
        <w:t>FischerTechnik Robotics</w:t>
      </w:r>
      <w:r>
        <w:rPr>
          <w:color w:val="000000"/>
          <w:sz w:val="28"/>
          <w:szCs w:val="28"/>
        </w:rPr>
        <w:t xml:space="preserve"> и программирования в визуальной среде Robo Pro Coding, а также формирование раннего профессионального самоопределения обучающихся. </w:t>
      </w:r>
    </w:p>
    <w:p w14:paraId="23B19852" w14:textId="77777777" w:rsidR="00F57D5A" w:rsidRDefault="001437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формами работы с обучающимися выбраны практические занятия с включением игровых и групповых форм, целесообразность использования которых с точки зрения психолого-педагогических особенностей младших школьников обоснована в пояснительной записке.</w:t>
      </w:r>
    </w:p>
    <w:p w14:paraId="6F2D4AB1" w14:textId="77777777" w:rsidR="00F57D5A" w:rsidRDefault="00F57D5A">
      <w:pPr>
        <w:jc w:val="both"/>
        <w:rPr>
          <w:sz w:val="28"/>
          <w:szCs w:val="28"/>
        </w:rPr>
      </w:pPr>
    </w:p>
    <w:p w14:paraId="37975E63" w14:textId="77777777" w:rsidR="00F57D5A" w:rsidRDefault="00F57D5A">
      <w:pPr>
        <w:jc w:val="both"/>
        <w:rPr>
          <w:sz w:val="28"/>
          <w:szCs w:val="28"/>
        </w:rPr>
      </w:pPr>
    </w:p>
    <w:sectPr w:rsidR="00F57D5A">
      <w:pgSz w:w="11906" w:h="16838"/>
      <w:pgMar w:top="1134" w:right="851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9A25A" w14:textId="77777777" w:rsidR="0018133F" w:rsidRDefault="0018133F">
      <w:r>
        <w:separator/>
      </w:r>
    </w:p>
  </w:endnote>
  <w:endnote w:type="continuationSeparator" w:id="0">
    <w:p w14:paraId="2CE24F22" w14:textId="77777777" w:rsidR="0018133F" w:rsidRDefault="0018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4315" w14:textId="77777777" w:rsidR="00F57D5A" w:rsidRDefault="00F57D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64257124" w14:textId="77777777" w:rsidR="00F57D5A" w:rsidRDefault="00F57D5A">
    <w:pPr>
      <w:pBdr>
        <w:top w:val="nil"/>
        <w:left w:val="nil"/>
        <w:bottom w:val="nil"/>
        <w:right w:val="nil"/>
        <w:between w:val="nil"/>
      </w:pBdr>
      <w:ind w:right="360"/>
      <w:rPr>
        <w:rFonts w:ascii="Calibri" w:eastAsia="Calibri" w:hAnsi="Calibri" w:cs="Calibri"/>
        <w:sz w:val="28"/>
        <w:szCs w:val="28"/>
      </w:rPr>
    </w:pPr>
  </w:p>
  <w:p w14:paraId="0B725D3B" w14:textId="49AE1E7D" w:rsidR="00F57D5A" w:rsidRDefault="0014373E">
    <w:pPr>
      <w:pBdr>
        <w:top w:val="nil"/>
        <w:left w:val="nil"/>
        <w:bottom w:val="nil"/>
        <w:right w:val="nil"/>
        <w:between w:val="nil"/>
      </w:pBdr>
      <w:ind w:right="360"/>
      <w:jc w:val="right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fldChar w:fldCharType="begin"/>
    </w:r>
    <w:r>
      <w:rPr>
        <w:rFonts w:ascii="Calibri" w:eastAsia="Calibri" w:hAnsi="Calibri" w:cs="Calibri"/>
        <w:sz w:val="28"/>
        <w:szCs w:val="28"/>
      </w:rPr>
      <w:instrText>PAGE</w:instrText>
    </w:r>
    <w:r>
      <w:rPr>
        <w:rFonts w:ascii="Calibri" w:eastAsia="Calibri" w:hAnsi="Calibri" w:cs="Calibri"/>
        <w:sz w:val="28"/>
        <w:szCs w:val="28"/>
      </w:rPr>
      <w:fldChar w:fldCharType="separate"/>
    </w:r>
    <w:r w:rsidR="002738B9">
      <w:rPr>
        <w:rFonts w:ascii="Calibri" w:eastAsia="Calibri" w:hAnsi="Calibri" w:cs="Calibri"/>
        <w:noProof/>
        <w:sz w:val="28"/>
        <w:szCs w:val="28"/>
      </w:rPr>
      <w:t>23</w:t>
    </w:r>
    <w:r>
      <w:rPr>
        <w:rFonts w:ascii="Calibri" w:eastAsia="Calibri" w:hAnsi="Calibri" w:cs="Calibri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3420" w14:textId="77777777" w:rsidR="00F57D5A" w:rsidRDefault="00F57D5A">
    <w:pPr>
      <w:pBdr>
        <w:top w:val="nil"/>
        <w:left w:val="nil"/>
        <w:bottom w:val="nil"/>
        <w:right w:val="nil"/>
        <w:between w:val="nil"/>
      </w:pBdr>
      <w:rPr>
        <w:color w:val="0000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B65D" w14:textId="77777777" w:rsidR="0018133F" w:rsidRDefault="0018133F">
      <w:r>
        <w:separator/>
      </w:r>
    </w:p>
  </w:footnote>
  <w:footnote w:type="continuationSeparator" w:id="0">
    <w:p w14:paraId="4D31F4EE" w14:textId="77777777" w:rsidR="0018133F" w:rsidRDefault="00181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45C"/>
    <w:multiLevelType w:val="multilevel"/>
    <w:tmpl w:val="9C1A08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4E4544"/>
    <w:multiLevelType w:val="multilevel"/>
    <w:tmpl w:val="0BA4DEBA"/>
    <w:lvl w:ilvl="0">
      <w:start w:val="1"/>
      <w:numFmt w:val="bullet"/>
      <w:lvlText w:val="●"/>
      <w:lvlJc w:val="left"/>
      <w:pPr>
        <w:ind w:left="660" w:hanging="360"/>
      </w:pPr>
      <w:rPr>
        <w:rFonts w:ascii="Noto Sans Symbols" w:eastAsia="Noto Sans Symbols" w:hAnsi="Noto Sans Symbols" w:cs="Noto Sans Symbols"/>
      </w:rPr>
    </w:lvl>
    <w:lvl w:ilvl="1">
      <w:start w:val="4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F8E6528"/>
    <w:multiLevelType w:val="multilevel"/>
    <w:tmpl w:val="1AC43F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E953D4"/>
    <w:multiLevelType w:val="multilevel"/>
    <w:tmpl w:val="85385A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854C17"/>
    <w:multiLevelType w:val="multilevel"/>
    <w:tmpl w:val="A55426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4145FA"/>
    <w:multiLevelType w:val="multilevel"/>
    <w:tmpl w:val="7B3C18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9756082"/>
    <w:multiLevelType w:val="multilevel"/>
    <w:tmpl w:val="2ECEFC3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E1B25FB"/>
    <w:multiLevelType w:val="multilevel"/>
    <w:tmpl w:val="A50E83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decimal"/>
      <w:lvlText w:val=""/>
      <w:lvlJc w:val="left"/>
      <w:pPr>
        <w:ind w:left="1080" w:hanging="360"/>
      </w:pPr>
    </w:lvl>
    <w:lvl w:ilvl="2">
      <w:start w:val="1"/>
      <w:numFmt w:val="decimal"/>
      <w:lvlText w:val=""/>
      <w:lvlJc w:val="left"/>
      <w:pPr>
        <w:ind w:left="1440" w:hanging="360"/>
      </w:pPr>
    </w:lvl>
    <w:lvl w:ilvl="3">
      <w:start w:val="1"/>
      <w:numFmt w:val="decimal"/>
      <w:lvlText w:val=""/>
      <w:lvlJc w:val="left"/>
      <w:pPr>
        <w:ind w:left="1800" w:hanging="360"/>
      </w:pPr>
    </w:lvl>
    <w:lvl w:ilvl="4">
      <w:start w:val="1"/>
      <w:numFmt w:val="decimal"/>
      <w:lvlText w:val=""/>
      <w:lvlJc w:val="left"/>
      <w:pPr>
        <w:ind w:left="2160" w:hanging="360"/>
      </w:pPr>
    </w:lvl>
    <w:lvl w:ilvl="5">
      <w:start w:val="1"/>
      <w:numFmt w:val="decimal"/>
      <w:lvlText w:val=""/>
      <w:lvlJc w:val="left"/>
      <w:pPr>
        <w:ind w:left="2520" w:hanging="360"/>
      </w:pPr>
    </w:lvl>
    <w:lvl w:ilvl="6">
      <w:start w:val="1"/>
      <w:numFmt w:val="decimal"/>
      <w:lvlText w:val=""/>
      <w:lvlJc w:val="left"/>
      <w:pPr>
        <w:ind w:left="2880" w:hanging="360"/>
      </w:pPr>
    </w:lvl>
    <w:lvl w:ilvl="7">
      <w:start w:val="1"/>
      <w:numFmt w:val="decimal"/>
      <w:lvlText w:val=""/>
      <w:lvlJc w:val="left"/>
      <w:pPr>
        <w:ind w:left="3240" w:hanging="360"/>
      </w:pPr>
    </w:lvl>
    <w:lvl w:ilvl="8">
      <w:start w:val="1"/>
      <w:numFmt w:val="decimal"/>
      <w:lvlText w:val=""/>
      <w:lvlJc w:val="left"/>
      <w:pPr>
        <w:ind w:left="3600" w:hanging="360"/>
      </w:pPr>
    </w:lvl>
  </w:abstractNum>
  <w:abstractNum w:abstractNumId="8" w15:restartNumberingAfterBreak="0">
    <w:nsid w:val="1ED63BB4"/>
    <w:multiLevelType w:val="multilevel"/>
    <w:tmpl w:val="75FA689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08D74D2"/>
    <w:multiLevelType w:val="multilevel"/>
    <w:tmpl w:val="C48CC6E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AA205D"/>
    <w:multiLevelType w:val="multilevel"/>
    <w:tmpl w:val="993CFB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1BE2ADD"/>
    <w:multiLevelType w:val="multilevel"/>
    <w:tmpl w:val="221AAE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2EC5D92"/>
    <w:multiLevelType w:val="multilevel"/>
    <w:tmpl w:val="D23CF2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8"/>
        <w:szCs w:val="28"/>
      </w:rPr>
    </w:lvl>
    <w:lvl w:ilvl="1">
      <w:start w:val="1"/>
      <w:numFmt w:val="decimal"/>
      <w:lvlText w:val=""/>
      <w:lvlJc w:val="left"/>
      <w:pPr>
        <w:ind w:left="1080" w:hanging="360"/>
      </w:pPr>
    </w:lvl>
    <w:lvl w:ilvl="2">
      <w:start w:val="1"/>
      <w:numFmt w:val="decimal"/>
      <w:lvlText w:val=""/>
      <w:lvlJc w:val="left"/>
      <w:pPr>
        <w:ind w:left="1440" w:hanging="360"/>
      </w:pPr>
    </w:lvl>
    <w:lvl w:ilvl="3">
      <w:start w:val="1"/>
      <w:numFmt w:val="decimal"/>
      <w:lvlText w:val=""/>
      <w:lvlJc w:val="left"/>
      <w:pPr>
        <w:ind w:left="1800" w:hanging="360"/>
      </w:pPr>
    </w:lvl>
    <w:lvl w:ilvl="4">
      <w:start w:val="1"/>
      <w:numFmt w:val="decimal"/>
      <w:lvlText w:val=""/>
      <w:lvlJc w:val="left"/>
      <w:pPr>
        <w:ind w:left="2160" w:hanging="360"/>
      </w:pPr>
    </w:lvl>
    <w:lvl w:ilvl="5">
      <w:start w:val="1"/>
      <w:numFmt w:val="decimal"/>
      <w:lvlText w:val=""/>
      <w:lvlJc w:val="left"/>
      <w:pPr>
        <w:ind w:left="2520" w:hanging="360"/>
      </w:pPr>
    </w:lvl>
    <w:lvl w:ilvl="6">
      <w:start w:val="1"/>
      <w:numFmt w:val="decimal"/>
      <w:lvlText w:val=""/>
      <w:lvlJc w:val="left"/>
      <w:pPr>
        <w:ind w:left="2880" w:hanging="360"/>
      </w:pPr>
    </w:lvl>
    <w:lvl w:ilvl="7">
      <w:start w:val="1"/>
      <w:numFmt w:val="decimal"/>
      <w:lvlText w:val=""/>
      <w:lvlJc w:val="left"/>
      <w:pPr>
        <w:ind w:left="3240" w:hanging="360"/>
      </w:pPr>
    </w:lvl>
    <w:lvl w:ilvl="8">
      <w:start w:val="1"/>
      <w:numFmt w:val="decimal"/>
      <w:lvlText w:val=""/>
      <w:lvlJc w:val="left"/>
      <w:pPr>
        <w:ind w:left="3600" w:hanging="360"/>
      </w:pPr>
    </w:lvl>
  </w:abstractNum>
  <w:abstractNum w:abstractNumId="13" w15:restartNumberingAfterBreak="0">
    <w:nsid w:val="232E49B3"/>
    <w:multiLevelType w:val="multilevel"/>
    <w:tmpl w:val="3CA2A2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397116D"/>
    <w:multiLevelType w:val="multilevel"/>
    <w:tmpl w:val="8564C158"/>
    <w:lvl w:ilvl="0">
      <w:start w:val="1"/>
      <w:numFmt w:val="bullet"/>
      <w:lvlText w:val="−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3BB6FE0"/>
    <w:multiLevelType w:val="hybridMultilevel"/>
    <w:tmpl w:val="8B329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83578"/>
    <w:multiLevelType w:val="multilevel"/>
    <w:tmpl w:val="EBA23E36"/>
    <w:lvl w:ilvl="0">
      <w:start w:val="1"/>
      <w:numFmt w:val="bullet"/>
      <w:lvlText w:val="−"/>
      <w:lvlJc w:val="left"/>
      <w:pPr>
        <w:ind w:left="1429" w:hanging="360"/>
      </w:pPr>
      <w:rPr>
        <w:b w:val="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8FD3DEA"/>
    <w:multiLevelType w:val="multilevel"/>
    <w:tmpl w:val="EA401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2970782C"/>
    <w:multiLevelType w:val="multilevel"/>
    <w:tmpl w:val="17128C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B757079"/>
    <w:multiLevelType w:val="multilevel"/>
    <w:tmpl w:val="43A4404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37E90"/>
    <w:multiLevelType w:val="multilevel"/>
    <w:tmpl w:val="71C28C4E"/>
    <w:lvl w:ilvl="0">
      <w:start w:val="1"/>
      <w:numFmt w:val="bullet"/>
      <w:lvlText w:val="−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F3A0752"/>
    <w:multiLevelType w:val="multilevel"/>
    <w:tmpl w:val="FB8CDE0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2FBC0D39"/>
    <w:multiLevelType w:val="multilevel"/>
    <w:tmpl w:val="DC043D1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5FF2CCE"/>
    <w:multiLevelType w:val="multilevel"/>
    <w:tmpl w:val="39D88AEC"/>
    <w:lvl w:ilvl="0">
      <w:start w:val="1"/>
      <w:numFmt w:val="bullet"/>
      <w:lvlText w:val="-"/>
      <w:lvlJc w:val="left"/>
      <w:pPr>
        <w:ind w:left="1440" w:hanging="1298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377077FE"/>
    <w:multiLevelType w:val="multilevel"/>
    <w:tmpl w:val="517C7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92B6AA8"/>
    <w:multiLevelType w:val="multilevel"/>
    <w:tmpl w:val="178EE3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9ED0807"/>
    <w:multiLevelType w:val="hybridMultilevel"/>
    <w:tmpl w:val="DF30D88E"/>
    <w:lvl w:ilvl="0" w:tplc="F1FE35E4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B282E"/>
    <w:multiLevelType w:val="multilevel"/>
    <w:tmpl w:val="3E9AFB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EA61BC4"/>
    <w:multiLevelType w:val="multilevel"/>
    <w:tmpl w:val="D1D8D6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3EEC22DF"/>
    <w:multiLevelType w:val="multilevel"/>
    <w:tmpl w:val="F96433C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3FDF1C49"/>
    <w:multiLevelType w:val="multilevel"/>
    <w:tmpl w:val="AE28A1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0B473D2"/>
    <w:multiLevelType w:val="multilevel"/>
    <w:tmpl w:val="2FE6EA8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3512B6E"/>
    <w:multiLevelType w:val="multilevel"/>
    <w:tmpl w:val="880845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9643FD1"/>
    <w:multiLevelType w:val="multilevel"/>
    <w:tmpl w:val="C922D66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497728C2"/>
    <w:multiLevelType w:val="multilevel"/>
    <w:tmpl w:val="87AA02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B2D41AB"/>
    <w:multiLevelType w:val="multilevel"/>
    <w:tmpl w:val="DD628B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4C117393"/>
    <w:multiLevelType w:val="multilevel"/>
    <w:tmpl w:val="5220F0B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25D7AB4"/>
    <w:multiLevelType w:val="multilevel"/>
    <w:tmpl w:val="3090664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1541CB9"/>
    <w:multiLevelType w:val="multilevel"/>
    <w:tmpl w:val="367A32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8F25948"/>
    <w:multiLevelType w:val="multilevel"/>
    <w:tmpl w:val="CFE2BB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"/>
      <w:lvlJc w:val="left"/>
      <w:pPr>
        <w:ind w:left="1080" w:hanging="360"/>
      </w:pPr>
    </w:lvl>
    <w:lvl w:ilvl="2">
      <w:start w:val="1"/>
      <w:numFmt w:val="decimal"/>
      <w:lvlText w:val=""/>
      <w:lvlJc w:val="left"/>
      <w:pPr>
        <w:ind w:left="1440" w:hanging="360"/>
      </w:pPr>
    </w:lvl>
    <w:lvl w:ilvl="3">
      <w:start w:val="1"/>
      <w:numFmt w:val="decimal"/>
      <w:lvlText w:val=""/>
      <w:lvlJc w:val="left"/>
      <w:pPr>
        <w:ind w:left="1800" w:hanging="360"/>
      </w:pPr>
    </w:lvl>
    <w:lvl w:ilvl="4">
      <w:start w:val="1"/>
      <w:numFmt w:val="decimal"/>
      <w:lvlText w:val=""/>
      <w:lvlJc w:val="left"/>
      <w:pPr>
        <w:ind w:left="2160" w:hanging="360"/>
      </w:pPr>
    </w:lvl>
    <w:lvl w:ilvl="5">
      <w:start w:val="1"/>
      <w:numFmt w:val="decimal"/>
      <w:lvlText w:val=""/>
      <w:lvlJc w:val="left"/>
      <w:pPr>
        <w:ind w:left="2520" w:hanging="360"/>
      </w:pPr>
    </w:lvl>
    <w:lvl w:ilvl="6">
      <w:start w:val="1"/>
      <w:numFmt w:val="decimal"/>
      <w:lvlText w:val=""/>
      <w:lvlJc w:val="left"/>
      <w:pPr>
        <w:ind w:left="2880" w:hanging="360"/>
      </w:pPr>
    </w:lvl>
    <w:lvl w:ilvl="7">
      <w:start w:val="1"/>
      <w:numFmt w:val="decimal"/>
      <w:lvlText w:val=""/>
      <w:lvlJc w:val="left"/>
      <w:pPr>
        <w:ind w:left="3240" w:hanging="360"/>
      </w:pPr>
    </w:lvl>
    <w:lvl w:ilvl="8">
      <w:start w:val="1"/>
      <w:numFmt w:val="decimal"/>
      <w:lvlText w:val=""/>
      <w:lvlJc w:val="left"/>
      <w:pPr>
        <w:ind w:left="3600" w:hanging="360"/>
      </w:pPr>
    </w:lvl>
  </w:abstractNum>
  <w:abstractNum w:abstractNumId="40" w15:restartNumberingAfterBreak="0">
    <w:nsid w:val="6A337939"/>
    <w:multiLevelType w:val="multilevel"/>
    <w:tmpl w:val="C7E06A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D7E4557"/>
    <w:multiLevelType w:val="multilevel"/>
    <w:tmpl w:val="BDA272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1951F4A"/>
    <w:multiLevelType w:val="multilevel"/>
    <w:tmpl w:val="3DBCB044"/>
    <w:lvl w:ilvl="0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5C26F59"/>
    <w:multiLevelType w:val="multilevel"/>
    <w:tmpl w:val="DF50BC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65153E7"/>
    <w:multiLevelType w:val="multilevel"/>
    <w:tmpl w:val="22244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6685521"/>
    <w:multiLevelType w:val="multilevel"/>
    <w:tmpl w:val="59DA5E58"/>
    <w:lvl w:ilvl="0">
      <w:start w:val="1"/>
      <w:numFmt w:val="upperRoman"/>
      <w:lvlText w:val="%1."/>
      <w:lvlJc w:val="right"/>
      <w:pPr>
        <w:ind w:left="808" w:hanging="360"/>
      </w:pPr>
      <w:rPr>
        <w:b/>
      </w:rPr>
    </w:lvl>
    <w:lvl w:ilvl="1">
      <w:start w:val="1"/>
      <w:numFmt w:val="decimal"/>
      <w:lvlText w:val="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432" w:hanging="720"/>
      </w:pPr>
    </w:lvl>
    <w:lvl w:ilvl="3">
      <w:start w:val="1"/>
      <w:numFmt w:val="decimal"/>
      <w:lvlText w:val="%1.%2.%3.%4."/>
      <w:lvlJc w:val="left"/>
      <w:pPr>
        <w:ind w:left="3424" w:hanging="108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5048" w:hanging="1440"/>
      </w:pPr>
    </w:lvl>
    <w:lvl w:ilvl="6">
      <w:start w:val="1"/>
      <w:numFmt w:val="decimal"/>
      <w:lvlText w:val="%1.%2.%3.%4.%5.%6.%7."/>
      <w:lvlJc w:val="left"/>
      <w:pPr>
        <w:ind w:left="6040" w:hanging="1800"/>
      </w:pPr>
    </w:lvl>
    <w:lvl w:ilvl="7">
      <w:start w:val="1"/>
      <w:numFmt w:val="decimal"/>
      <w:lvlText w:val="%1.%2.%3.%4.%5.%6.%7.%8."/>
      <w:lvlJc w:val="left"/>
      <w:pPr>
        <w:ind w:left="6672" w:hanging="1800"/>
      </w:pPr>
    </w:lvl>
    <w:lvl w:ilvl="8">
      <w:start w:val="1"/>
      <w:numFmt w:val="decimal"/>
      <w:lvlText w:val="%1.%2.%3.%4.%5.%6.%7.%8.%9."/>
      <w:lvlJc w:val="left"/>
      <w:pPr>
        <w:ind w:left="7664" w:hanging="2160"/>
      </w:pPr>
    </w:lvl>
  </w:abstractNum>
  <w:abstractNum w:abstractNumId="46" w15:restartNumberingAfterBreak="0">
    <w:nsid w:val="771D72DC"/>
    <w:multiLevelType w:val="multilevel"/>
    <w:tmpl w:val="7A0CC0A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7A26501"/>
    <w:multiLevelType w:val="multilevel"/>
    <w:tmpl w:val="251AE27E"/>
    <w:lvl w:ilvl="0">
      <w:start w:val="1"/>
      <w:numFmt w:val="decimal"/>
      <w:lvlText w:val="%1."/>
      <w:lvlJc w:val="left"/>
      <w:pPr>
        <w:ind w:left="105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AEF75FB"/>
    <w:multiLevelType w:val="multilevel"/>
    <w:tmpl w:val="D64CD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DEC0AB0"/>
    <w:multiLevelType w:val="multilevel"/>
    <w:tmpl w:val="7988DC0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7F9A060A"/>
    <w:multiLevelType w:val="multilevel"/>
    <w:tmpl w:val="AED47EF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"/>
      <w:lvlJc w:val="left"/>
      <w:pPr>
        <w:ind w:left="1080" w:hanging="360"/>
      </w:pPr>
    </w:lvl>
    <w:lvl w:ilvl="2">
      <w:start w:val="1"/>
      <w:numFmt w:val="decimal"/>
      <w:lvlText w:val=""/>
      <w:lvlJc w:val="left"/>
      <w:pPr>
        <w:ind w:left="1440" w:hanging="360"/>
      </w:pPr>
    </w:lvl>
    <w:lvl w:ilvl="3">
      <w:start w:val="1"/>
      <w:numFmt w:val="decimal"/>
      <w:lvlText w:val=""/>
      <w:lvlJc w:val="left"/>
      <w:pPr>
        <w:ind w:left="1800" w:hanging="360"/>
      </w:pPr>
    </w:lvl>
    <w:lvl w:ilvl="4">
      <w:start w:val="1"/>
      <w:numFmt w:val="decimal"/>
      <w:lvlText w:val=""/>
      <w:lvlJc w:val="left"/>
      <w:pPr>
        <w:ind w:left="2160" w:hanging="360"/>
      </w:pPr>
    </w:lvl>
    <w:lvl w:ilvl="5">
      <w:start w:val="1"/>
      <w:numFmt w:val="decimal"/>
      <w:lvlText w:val=""/>
      <w:lvlJc w:val="left"/>
      <w:pPr>
        <w:ind w:left="2520" w:hanging="360"/>
      </w:pPr>
    </w:lvl>
    <w:lvl w:ilvl="6">
      <w:start w:val="1"/>
      <w:numFmt w:val="decimal"/>
      <w:lvlText w:val=""/>
      <w:lvlJc w:val="left"/>
      <w:pPr>
        <w:ind w:left="2880" w:hanging="360"/>
      </w:pPr>
    </w:lvl>
    <w:lvl w:ilvl="7">
      <w:start w:val="1"/>
      <w:numFmt w:val="decimal"/>
      <w:lvlText w:val=""/>
      <w:lvlJc w:val="left"/>
      <w:pPr>
        <w:ind w:left="3240" w:hanging="360"/>
      </w:pPr>
    </w:lvl>
    <w:lvl w:ilvl="8">
      <w:start w:val="1"/>
      <w:numFmt w:val="decimal"/>
      <w:lvlText w:val=""/>
      <w:lvlJc w:val="left"/>
      <w:pPr>
        <w:ind w:left="3600" w:hanging="360"/>
      </w:pPr>
    </w:lvl>
  </w:abstractNum>
  <w:num w:numId="1" w16cid:durableId="197160424">
    <w:abstractNumId w:val="0"/>
  </w:num>
  <w:num w:numId="2" w16cid:durableId="676465459">
    <w:abstractNumId w:val="37"/>
  </w:num>
  <w:num w:numId="3" w16cid:durableId="409158961">
    <w:abstractNumId w:val="6"/>
  </w:num>
  <w:num w:numId="4" w16cid:durableId="1333028832">
    <w:abstractNumId w:val="1"/>
  </w:num>
  <w:num w:numId="5" w16cid:durableId="138573125">
    <w:abstractNumId w:val="30"/>
  </w:num>
  <w:num w:numId="6" w16cid:durableId="1354308885">
    <w:abstractNumId w:val="9"/>
  </w:num>
  <w:num w:numId="7" w16cid:durableId="179701479">
    <w:abstractNumId w:val="12"/>
  </w:num>
  <w:num w:numId="8" w16cid:durableId="1376733569">
    <w:abstractNumId w:val="20"/>
  </w:num>
  <w:num w:numId="9" w16cid:durableId="1921987646">
    <w:abstractNumId w:val="8"/>
  </w:num>
  <w:num w:numId="10" w16cid:durableId="2127382355">
    <w:abstractNumId w:val="39"/>
  </w:num>
  <w:num w:numId="11" w16cid:durableId="368258606">
    <w:abstractNumId w:val="45"/>
  </w:num>
  <w:num w:numId="12" w16cid:durableId="571501900">
    <w:abstractNumId w:val="13"/>
  </w:num>
  <w:num w:numId="13" w16cid:durableId="1800757147">
    <w:abstractNumId w:val="33"/>
  </w:num>
  <w:num w:numId="14" w16cid:durableId="1559124830">
    <w:abstractNumId w:val="29"/>
  </w:num>
  <w:num w:numId="15" w16cid:durableId="2014336005">
    <w:abstractNumId w:val="31"/>
  </w:num>
  <w:num w:numId="16" w16cid:durableId="131948609">
    <w:abstractNumId w:val="14"/>
  </w:num>
  <w:num w:numId="17" w16cid:durableId="1018461688">
    <w:abstractNumId w:val="36"/>
  </w:num>
  <w:num w:numId="18" w16cid:durableId="1081103166">
    <w:abstractNumId w:val="41"/>
  </w:num>
  <w:num w:numId="19" w16cid:durableId="1809088235">
    <w:abstractNumId w:val="10"/>
  </w:num>
  <w:num w:numId="20" w16cid:durableId="1283149374">
    <w:abstractNumId w:val="3"/>
  </w:num>
  <w:num w:numId="21" w16cid:durableId="421414514">
    <w:abstractNumId w:val="47"/>
  </w:num>
  <w:num w:numId="22" w16cid:durableId="2022001522">
    <w:abstractNumId w:val="38"/>
  </w:num>
  <w:num w:numId="23" w16cid:durableId="1767263743">
    <w:abstractNumId w:val="2"/>
  </w:num>
  <w:num w:numId="24" w16cid:durableId="745299531">
    <w:abstractNumId w:val="49"/>
  </w:num>
  <w:num w:numId="25" w16cid:durableId="2141486771">
    <w:abstractNumId w:val="42"/>
  </w:num>
  <w:num w:numId="26" w16cid:durableId="568808635">
    <w:abstractNumId w:val="46"/>
  </w:num>
  <w:num w:numId="27" w16cid:durableId="1445689524">
    <w:abstractNumId w:val="21"/>
  </w:num>
  <w:num w:numId="28" w16cid:durableId="765003205">
    <w:abstractNumId w:val="5"/>
  </w:num>
  <w:num w:numId="29" w16cid:durableId="339310383">
    <w:abstractNumId w:val="7"/>
  </w:num>
  <w:num w:numId="30" w16cid:durableId="1866676057">
    <w:abstractNumId w:val="19"/>
  </w:num>
  <w:num w:numId="31" w16cid:durableId="1690335555">
    <w:abstractNumId w:val="50"/>
  </w:num>
  <w:num w:numId="32" w16cid:durableId="1406412810">
    <w:abstractNumId w:val="34"/>
  </w:num>
  <w:num w:numId="33" w16cid:durableId="2046590727">
    <w:abstractNumId w:val="26"/>
  </w:num>
  <w:num w:numId="34" w16cid:durableId="758647030">
    <w:abstractNumId w:val="17"/>
  </w:num>
  <w:num w:numId="35" w16cid:durableId="627129796">
    <w:abstractNumId w:val="44"/>
  </w:num>
  <w:num w:numId="36" w16cid:durableId="1130628906">
    <w:abstractNumId w:val="27"/>
  </w:num>
  <w:num w:numId="37" w16cid:durableId="1170755106">
    <w:abstractNumId w:val="15"/>
  </w:num>
  <w:num w:numId="38" w16cid:durableId="1383401994">
    <w:abstractNumId w:val="16"/>
  </w:num>
  <w:num w:numId="39" w16cid:durableId="966474970">
    <w:abstractNumId w:val="22"/>
  </w:num>
  <w:num w:numId="40" w16cid:durableId="979312391">
    <w:abstractNumId w:val="40"/>
  </w:num>
  <w:num w:numId="41" w16cid:durableId="378094796">
    <w:abstractNumId w:val="35"/>
  </w:num>
  <w:num w:numId="42" w16cid:durableId="60446003">
    <w:abstractNumId w:val="43"/>
  </w:num>
  <w:num w:numId="43" w16cid:durableId="1320772191">
    <w:abstractNumId w:val="4"/>
  </w:num>
  <w:num w:numId="44" w16cid:durableId="420957943">
    <w:abstractNumId w:val="28"/>
  </w:num>
  <w:num w:numId="45" w16cid:durableId="543106682">
    <w:abstractNumId w:val="48"/>
  </w:num>
  <w:num w:numId="46" w16cid:durableId="1307972325">
    <w:abstractNumId w:val="11"/>
  </w:num>
  <w:num w:numId="47" w16cid:durableId="429590225">
    <w:abstractNumId w:val="25"/>
  </w:num>
  <w:num w:numId="48" w16cid:durableId="1110203383">
    <w:abstractNumId w:val="18"/>
  </w:num>
  <w:num w:numId="49" w16cid:durableId="1243877703">
    <w:abstractNumId w:val="23"/>
  </w:num>
  <w:num w:numId="50" w16cid:durableId="2060594994">
    <w:abstractNumId w:val="32"/>
  </w:num>
  <w:num w:numId="51" w16cid:durableId="1513304293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5A"/>
    <w:rsid w:val="00081180"/>
    <w:rsid w:val="000824D8"/>
    <w:rsid w:val="0014373E"/>
    <w:rsid w:val="0018133F"/>
    <w:rsid w:val="001B019D"/>
    <w:rsid w:val="00224D66"/>
    <w:rsid w:val="002508DA"/>
    <w:rsid w:val="0026755F"/>
    <w:rsid w:val="002738B9"/>
    <w:rsid w:val="0046046C"/>
    <w:rsid w:val="00491B74"/>
    <w:rsid w:val="00575537"/>
    <w:rsid w:val="005E07A7"/>
    <w:rsid w:val="00646099"/>
    <w:rsid w:val="008A4EAD"/>
    <w:rsid w:val="00A444E3"/>
    <w:rsid w:val="00CF241E"/>
    <w:rsid w:val="00E0755C"/>
    <w:rsid w:val="00E664B3"/>
    <w:rsid w:val="00F5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50FB6"/>
  <w15:docId w15:val="{1FDEA9E6-910B-42D4-9042-169FC11A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224D66"/>
    <w:pPr>
      <w:ind w:left="720"/>
      <w:contextualSpacing/>
    </w:pPr>
  </w:style>
  <w:style w:type="paragraph" w:styleId="afc">
    <w:name w:val="Normal (Web)"/>
    <w:basedOn w:val="a"/>
    <w:uiPriority w:val="99"/>
    <w:semiHidden/>
    <w:unhideWhenUsed/>
    <w:rsid w:val="001B019D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1B019D"/>
  </w:style>
  <w:style w:type="character" w:styleId="afd">
    <w:name w:val="Hyperlink"/>
    <w:basedOn w:val="a0"/>
    <w:uiPriority w:val="99"/>
    <w:unhideWhenUsed/>
    <w:rsid w:val="000824D8"/>
    <w:rPr>
      <w:color w:val="0000FF" w:themeColor="hyperlink"/>
      <w:u w:val="single"/>
    </w:rPr>
  </w:style>
  <w:style w:type="character" w:styleId="afe">
    <w:name w:val="Unresolved Mention"/>
    <w:basedOn w:val="a0"/>
    <w:uiPriority w:val="99"/>
    <w:semiHidden/>
    <w:unhideWhenUsed/>
    <w:rsid w:val="000824D8"/>
    <w:rPr>
      <w:color w:val="605E5C"/>
      <w:shd w:val="clear" w:color="auto" w:fill="E1DFDD"/>
    </w:rPr>
  </w:style>
  <w:style w:type="paragraph" w:styleId="aff">
    <w:name w:val="header"/>
    <w:basedOn w:val="a"/>
    <w:link w:val="aff0"/>
    <w:uiPriority w:val="99"/>
    <w:unhideWhenUsed/>
    <w:rsid w:val="0014373E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14373E"/>
  </w:style>
  <w:style w:type="paragraph" w:styleId="aff1">
    <w:name w:val="footer"/>
    <w:basedOn w:val="a"/>
    <w:link w:val="aff2"/>
    <w:uiPriority w:val="99"/>
    <w:unhideWhenUsed/>
    <w:rsid w:val="0014373E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143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32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C1t+crZT9BAzvG4IKvPGiJj1Pw==">AMUW2mWVWeZ7liEV+lDCd/nLtxBJXUYBA2FZafD2q9L7TehuGG1HggHOyrW1TovdA5qMx+Cv8MAfpNxFYbAFDYEqzIGd5CebXdRctljOAUK3E4whDTPl0PotZh7cRg2708KC4M4HmLYzu0JP/PdJCt0KFgQ+4KpsCU+qwqnG85IxM2uWIEvARjyL7nPc55exhKfI6ck7RYci2nT5HG3G5xe7De95vWGdgep7WHwH3+0VWZY8CyBg9qeFTsyELiVfVVoQ7JO4D863fbmPTt8ipOI6cOsnMbk9gtdxojsj5jOedBWTJgezn6gVru2k6xya3F6RD2/HBCN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07AE78-016B-4D67-A3BC-90EC21C2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49</Pages>
  <Words>10558</Words>
  <Characters>60183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Солнечный Айтикуб</cp:lastModifiedBy>
  <cp:revision>9</cp:revision>
  <dcterms:created xsi:type="dcterms:W3CDTF">2022-05-17T08:56:00Z</dcterms:created>
  <dcterms:modified xsi:type="dcterms:W3CDTF">2022-09-14T08:53:00Z</dcterms:modified>
</cp:coreProperties>
</file>