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Общая структура просветительских материалов, направленных на ознакомление с основными историческими, географическими, культурными и иными научными фактами о Российской Федерации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 xml:space="preserve">Раздел 1. Значимая информация о </w:t>
      </w:r>
      <w:r w:rsidR="008334CB">
        <w:rPr>
          <w:sz w:val="28"/>
          <w:szCs w:val="28"/>
        </w:rPr>
        <w:t>Родине — Российской Федерации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1.1. Территория Российской Федерации (в том числе площадь, количество субъектов Российской Фед</w:t>
      </w:r>
      <w:r w:rsidR="008334CB">
        <w:rPr>
          <w:sz w:val="28"/>
          <w:szCs w:val="28"/>
        </w:rPr>
        <w:t>ерации, интересные факты о них)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1.2. Население Росси</w:t>
      </w:r>
      <w:r w:rsidR="008334CB">
        <w:rPr>
          <w:sz w:val="28"/>
          <w:szCs w:val="28"/>
        </w:rPr>
        <w:t>йской Федерации (Народы России)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1.3. Конституция Российской Федерации (основы конституционного стро</w:t>
      </w:r>
      <w:r w:rsidR="008334CB">
        <w:rPr>
          <w:sz w:val="28"/>
          <w:szCs w:val="28"/>
        </w:rPr>
        <w:t>я, государственный суверенитет)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 xml:space="preserve">1.4. Граждане и гражданство (кто такой гражданин, что такое гражданство, перечень основных </w:t>
      </w:r>
      <w:r w:rsidR="008334CB">
        <w:rPr>
          <w:sz w:val="28"/>
          <w:szCs w:val="28"/>
        </w:rPr>
        <w:t>прав и обязанностей гражданина)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1.5. Государственные и иные символы Российской Федерации (в том числе текст и ноты гимна, государственный флаг с расшифровкой цветов, герб и описание, Знамя</w:t>
      </w:r>
      <w:r w:rsidR="008334CB">
        <w:rPr>
          <w:sz w:val="28"/>
          <w:szCs w:val="28"/>
        </w:rPr>
        <w:t xml:space="preserve"> Победы, георгиевская ленточка)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1.6. Президент Российской Федерации (информация о Президенте Российской Федерации, что делает Президент Российской Федерации)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2. Традиционные российские духовно-нравственные ценности (примеры ситуаций, которые демонстри</w:t>
      </w:r>
      <w:r w:rsidR="008334CB">
        <w:rPr>
          <w:sz w:val="28"/>
          <w:szCs w:val="28"/>
        </w:rPr>
        <w:t>руют ценности в реальной жизни)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2.1. Жизнь, достои</w:t>
      </w:r>
      <w:r w:rsidR="008334CB">
        <w:rPr>
          <w:sz w:val="28"/>
          <w:szCs w:val="28"/>
        </w:rPr>
        <w:t>нство, права и свободы человека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2.2. Патриотизм, гражданственность, служе</w:t>
      </w:r>
      <w:r w:rsidR="008334CB">
        <w:rPr>
          <w:sz w:val="28"/>
          <w:szCs w:val="28"/>
        </w:rPr>
        <w:t>ние Отечеству и ответственность за его судьбу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2.3. Высокие нравственные идеалы, кр</w:t>
      </w:r>
      <w:r w:rsidR="008334CB">
        <w:rPr>
          <w:sz w:val="28"/>
          <w:szCs w:val="28"/>
        </w:rPr>
        <w:t>епкая семья, созидательный труд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2.4. Приоритет духовного над материальным, гуман</w:t>
      </w:r>
      <w:r w:rsidR="008334CB">
        <w:rPr>
          <w:sz w:val="28"/>
          <w:szCs w:val="28"/>
        </w:rPr>
        <w:t>изм, милосердие, справедливость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2.5. Коллективизм</w:t>
      </w:r>
      <w:r w:rsidR="008334CB">
        <w:rPr>
          <w:sz w:val="28"/>
          <w:szCs w:val="28"/>
        </w:rPr>
        <w:t>, взаимопомощь и взаимоуважение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2.6. Историческая память и преемственность поколений, единство народов России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3. Герои нашей Родины (в том числе с учетом информационных материалов «Наши Герои», которые включают список выдающихся российских государственных деятелей, деятелей культуры и спорта, и их краткие биографии)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4. Природное наследие России</w:t>
      </w:r>
    </w:p>
    <w:p w:rsidR="008334CB" w:rsidRDefault="008334CB" w:rsidP="008334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Озеро Байкал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4.</w:t>
      </w:r>
      <w:r w:rsidR="008334CB">
        <w:rPr>
          <w:sz w:val="28"/>
          <w:szCs w:val="28"/>
        </w:rPr>
        <w:t>2. Золотые горы Алтайского края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4.3. Вулканы Камчатки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4.4. Западный Кавказ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 xml:space="preserve">4.5. Плато </w:t>
      </w:r>
      <w:proofErr w:type="spellStart"/>
      <w:r w:rsidRPr="006434B8">
        <w:rPr>
          <w:sz w:val="28"/>
          <w:szCs w:val="28"/>
        </w:rPr>
        <w:t>Путорана</w:t>
      </w:r>
      <w:proofErr w:type="spellEnd"/>
      <w:r w:rsidRPr="006434B8">
        <w:rPr>
          <w:sz w:val="28"/>
          <w:szCs w:val="28"/>
        </w:rPr>
        <w:t xml:space="preserve"> и др.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</w:t>
      </w:r>
      <w:r w:rsidR="008334CB">
        <w:rPr>
          <w:sz w:val="28"/>
          <w:szCs w:val="28"/>
        </w:rPr>
        <w:t>л 5. Культурное наследие России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 xml:space="preserve">5.1. </w:t>
      </w:r>
      <w:proofErr w:type="spellStart"/>
      <w:r w:rsidRPr="006434B8">
        <w:rPr>
          <w:sz w:val="28"/>
          <w:szCs w:val="28"/>
        </w:rPr>
        <w:t>Моско</w:t>
      </w:r>
      <w:r w:rsidR="008334CB">
        <w:rPr>
          <w:sz w:val="28"/>
          <w:szCs w:val="28"/>
        </w:rPr>
        <w:t>вскии</w:t>
      </w:r>
      <w:proofErr w:type="spellEnd"/>
      <w:r w:rsidR="008334CB">
        <w:rPr>
          <w:sz w:val="28"/>
          <w:szCs w:val="28"/>
        </w:rPr>
        <w:t>̆ Кремль и Красная площадь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5.2. Исто</w:t>
      </w:r>
      <w:r w:rsidR="008334CB">
        <w:rPr>
          <w:sz w:val="28"/>
          <w:szCs w:val="28"/>
        </w:rPr>
        <w:t>рический центр Санкт-Петербурга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5.3. Белокаменны</w:t>
      </w:r>
      <w:r w:rsidR="008334CB">
        <w:rPr>
          <w:sz w:val="28"/>
          <w:szCs w:val="28"/>
        </w:rPr>
        <w:t>е памятники Владимира и Суздаля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5.4. Историко-архитекту</w:t>
      </w:r>
      <w:r w:rsidR="008334CB">
        <w:rPr>
          <w:sz w:val="28"/>
          <w:szCs w:val="28"/>
        </w:rPr>
        <w:t>рный комплекс Казанского кремля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5.</w:t>
      </w:r>
      <w:r w:rsidR="008334CB">
        <w:rPr>
          <w:sz w:val="28"/>
          <w:szCs w:val="28"/>
        </w:rPr>
        <w:t>4. Исторический центр Ярославля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5.5. Херсонес Таврический и др.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lastRenderedPageBreak/>
        <w:t>Раздел 6. Научная слава Росс</w:t>
      </w:r>
      <w:r w:rsidR="008334CB">
        <w:rPr>
          <w:sz w:val="28"/>
          <w:szCs w:val="28"/>
        </w:rPr>
        <w:t>ии (научные достижения, ученые)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6.1. Первый полёт в космическое простр</w:t>
      </w:r>
      <w:r w:rsidR="008334CB">
        <w:rPr>
          <w:sz w:val="28"/>
          <w:szCs w:val="28"/>
        </w:rPr>
        <w:t>анство (Гагарин Ю.А.)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6.2. На</w:t>
      </w:r>
      <w:r w:rsidR="008334CB">
        <w:rPr>
          <w:sz w:val="28"/>
          <w:szCs w:val="28"/>
        </w:rPr>
        <w:t>учные открытия (Ломоносов М.В.)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6.3. Автомат К</w:t>
      </w:r>
      <w:r w:rsidR="008334CB">
        <w:rPr>
          <w:sz w:val="28"/>
          <w:szCs w:val="28"/>
        </w:rPr>
        <w:t>алашникова (Калашниковым М. Т.)</w:t>
      </w:r>
    </w:p>
    <w:p w:rsidR="008334CB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6.4. Первый экспериментальный вариант искусс</w:t>
      </w:r>
      <w:r w:rsidR="008334CB">
        <w:rPr>
          <w:sz w:val="28"/>
          <w:szCs w:val="28"/>
        </w:rPr>
        <w:t>твенного сердца (</w:t>
      </w:r>
      <w:proofErr w:type="spellStart"/>
      <w:r w:rsidR="008334CB">
        <w:rPr>
          <w:sz w:val="28"/>
          <w:szCs w:val="28"/>
        </w:rPr>
        <w:t>Демихов</w:t>
      </w:r>
      <w:proofErr w:type="spellEnd"/>
      <w:r w:rsidR="008334CB">
        <w:rPr>
          <w:sz w:val="28"/>
          <w:szCs w:val="28"/>
        </w:rPr>
        <w:t xml:space="preserve"> В. П.)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 xml:space="preserve">6.5. «Спутник V» (Национальным исследовательским центром эпидемиологии и микробиологии имени Н. Ф. </w:t>
      </w:r>
      <w:proofErr w:type="spellStart"/>
      <w:r w:rsidRPr="006434B8">
        <w:rPr>
          <w:sz w:val="28"/>
          <w:szCs w:val="28"/>
        </w:rPr>
        <w:t>Гамалеи</w:t>
      </w:r>
      <w:proofErr w:type="spellEnd"/>
      <w:r w:rsidRPr="006434B8">
        <w:rPr>
          <w:sz w:val="28"/>
          <w:szCs w:val="28"/>
        </w:rPr>
        <w:t>) и др.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7. Общероссийское общественно</w:t>
      </w:r>
      <w:r w:rsidR="008334CB">
        <w:rPr>
          <w:sz w:val="28"/>
          <w:szCs w:val="28"/>
        </w:rPr>
        <w:t xml:space="preserve">-государственное движение детей </w:t>
      </w:r>
      <w:bookmarkStart w:id="0" w:name="_GoBack"/>
      <w:bookmarkEnd w:id="0"/>
      <w:r w:rsidRPr="006434B8">
        <w:rPr>
          <w:sz w:val="28"/>
          <w:szCs w:val="28"/>
        </w:rPr>
        <w:t>и молодежи «Движение первых»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8. Всероссийская программа социальной активности учащихся начальных классов «Орлята России»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9. Дополнительные материалы для первоклассников (в том числе рекомендованный список книг, песен, мультфильмов)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Раздел 10. Твои возможности (для возрастной категории — 14 лет: информация и ссылки на актуальные конкурсы и проекты - АНО «Россия – страна возможностей», Российского Общества «Знание» и др.)</w:t>
      </w:r>
    </w:p>
    <w:p w:rsidR="006434B8" w:rsidRPr="006434B8" w:rsidRDefault="006434B8" w:rsidP="008334CB">
      <w:pPr>
        <w:ind w:firstLine="709"/>
        <w:jc w:val="both"/>
        <w:rPr>
          <w:sz w:val="28"/>
          <w:szCs w:val="28"/>
        </w:rPr>
      </w:pPr>
      <w:r w:rsidRPr="006434B8">
        <w:rPr>
          <w:sz w:val="28"/>
          <w:szCs w:val="28"/>
        </w:rPr>
        <w:t> </w:t>
      </w:r>
    </w:p>
    <w:p w:rsidR="006313B6" w:rsidRPr="006434B8" w:rsidRDefault="006313B6" w:rsidP="008334CB">
      <w:pPr>
        <w:ind w:firstLine="709"/>
        <w:jc w:val="both"/>
        <w:rPr>
          <w:sz w:val="28"/>
          <w:szCs w:val="28"/>
        </w:rPr>
      </w:pPr>
    </w:p>
    <w:p w:rsidR="00E935C2" w:rsidRPr="006434B8" w:rsidRDefault="00E935C2" w:rsidP="008334CB">
      <w:pPr>
        <w:ind w:firstLine="709"/>
        <w:jc w:val="both"/>
        <w:rPr>
          <w:sz w:val="28"/>
          <w:szCs w:val="28"/>
        </w:rPr>
      </w:pPr>
    </w:p>
    <w:p w:rsidR="00E935C2" w:rsidRPr="006434B8" w:rsidRDefault="00E935C2" w:rsidP="008334CB">
      <w:pPr>
        <w:ind w:firstLine="709"/>
        <w:jc w:val="both"/>
        <w:rPr>
          <w:sz w:val="28"/>
          <w:szCs w:val="28"/>
        </w:rPr>
      </w:pPr>
    </w:p>
    <w:sectPr w:rsidR="00E935C2" w:rsidRPr="00643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51"/>
    <w:rsid w:val="00052187"/>
    <w:rsid w:val="000631F1"/>
    <w:rsid w:val="000D167C"/>
    <w:rsid w:val="001262D6"/>
    <w:rsid w:val="0014097B"/>
    <w:rsid w:val="00155B51"/>
    <w:rsid w:val="00195B31"/>
    <w:rsid w:val="001C090E"/>
    <w:rsid w:val="0020145C"/>
    <w:rsid w:val="002331B6"/>
    <w:rsid w:val="00267416"/>
    <w:rsid w:val="002955F6"/>
    <w:rsid w:val="002D56A4"/>
    <w:rsid w:val="002D63C0"/>
    <w:rsid w:val="00360837"/>
    <w:rsid w:val="003D408C"/>
    <w:rsid w:val="00410885"/>
    <w:rsid w:val="00420C06"/>
    <w:rsid w:val="00425F6F"/>
    <w:rsid w:val="00430CAE"/>
    <w:rsid w:val="0043646F"/>
    <w:rsid w:val="004E3F7D"/>
    <w:rsid w:val="0053346C"/>
    <w:rsid w:val="00551648"/>
    <w:rsid w:val="006313B6"/>
    <w:rsid w:val="006434B8"/>
    <w:rsid w:val="0076131D"/>
    <w:rsid w:val="007738E2"/>
    <w:rsid w:val="007E124D"/>
    <w:rsid w:val="007F195C"/>
    <w:rsid w:val="0080230D"/>
    <w:rsid w:val="00815437"/>
    <w:rsid w:val="00826B55"/>
    <w:rsid w:val="00831626"/>
    <w:rsid w:val="008334CB"/>
    <w:rsid w:val="008C5C9D"/>
    <w:rsid w:val="00956CCA"/>
    <w:rsid w:val="00976372"/>
    <w:rsid w:val="00997BD0"/>
    <w:rsid w:val="009B3AE5"/>
    <w:rsid w:val="009D4ABB"/>
    <w:rsid w:val="009E0DAC"/>
    <w:rsid w:val="00A32037"/>
    <w:rsid w:val="00A703D5"/>
    <w:rsid w:val="00A70887"/>
    <w:rsid w:val="00A849C1"/>
    <w:rsid w:val="00A974E9"/>
    <w:rsid w:val="00AB41CD"/>
    <w:rsid w:val="00AC0C45"/>
    <w:rsid w:val="00AE5279"/>
    <w:rsid w:val="00B442E6"/>
    <w:rsid w:val="00BF40C4"/>
    <w:rsid w:val="00C44C96"/>
    <w:rsid w:val="00D036B6"/>
    <w:rsid w:val="00D36D77"/>
    <w:rsid w:val="00D6333E"/>
    <w:rsid w:val="00DE2EC9"/>
    <w:rsid w:val="00DF2EEA"/>
    <w:rsid w:val="00E44C63"/>
    <w:rsid w:val="00E5155E"/>
    <w:rsid w:val="00E673BF"/>
    <w:rsid w:val="00E935C2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5299"/>
  <w15:chartTrackingRefBased/>
  <w15:docId w15:val="{8CE61DA8-C29C-4D40-B623-52FEF737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1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631F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334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334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1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64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631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3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99"/>
    <w:rsid w:val="000631F1"/>
    <w:pPr>
      <w:shd w:val="clear" w:color="auto" w:fill="FFFFFF"/>
      <w:spacing w:line="322" w:lineRule="exact"/>
      <w:jc w:val="center"/>
    </w:pPr>
    <w:rPr>
      <w:rFonts w:eastAsia="Arial Unicode MS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631F1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table" w:styleId="a5">
    <w:name w:val="Table Grid"/>
    <w:basedOn w:val="a1"/>
    <w:uiPriority w:val="39"/>
    <w:rsid w:val="00A9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1C090E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1C090E"/>
    <w:pPr>
      <w:spacing w:after="200" w:line="276" w:lineRule="auto"/>
      <w:ind w:left="720"/>
      <w:contextualSpacing/>
      <w:jc w:val="both"/>
    </w:pPr>
    <w:rPr>
      <w:rFonts w:ascii="Century Gothic" w:eastAsia="Times New Roman" w:hAnsi="Century Gothic"/>
      <w:sz w:val="20"/>
      <w:szCs w:val="20"/>
      <w:lang w:val="en-US" w:bidi="en-US"/>
    </w:rPr>
  </w:style>
  <w:style w:type="character" w:customStyle="1" w:styleId="4">
    <w:name w:val="Основной текст (4)_"/>
    <w:link w:val="40"/>
    <w:uiPriority w:val="99"/>
    <w:rsid w:val="00420C06"/>
    <w:rPr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20C06"/>
    <w:pPr>
      <w:widowControl w:val="0"/>
      <w:shd w:val="clear" w:color="auto" w:fill="FFFFFF"/>
      <w:spacing w:line="278" w:lineRule="exact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5334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1">
    <w:name w:val="Body Text 3"/>
    <w:basedOn w:val="a"/>
    <w:link w:val="32"/>
    <w:uiPriority w:val="99"/>
    <w:semiHidden/>
    <w:unhideWhenUsed/>
    <w:rsid w:val="0053346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3346C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334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3346C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334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516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Strong"/>
    <w:basedOn w:val="a0"/>
    <w:uiPriority w:val="22"/>
    <w:qFormat/>
    <w:rsid w:val="00551648"/>
    <w:rPr>
      <w:b/>
      <w:bCs/>
    </w:rPr>
  </w:style>
  <w:style w:type="character" w:styleId="a9">
    <w:name w:val="Hyperlink"/>
    <w:basedOn w:val="a0"/>
    <w:uiPriority w:val="99"/>
    <w:unhideWhenUsed/>
    <w:rsid w:val="00A32037"/>
    <w:rPr>
      <w:color w:val="0000FF"/>
      <w:u w:val="single"/>
    </w:rPr>
  </w:style>
  <w:style w:type="table" w:customStyle="1" w:styleId="TableGrid">
    <w:name w:val="TableGrid"/>
    <w:rsid w:val="0076131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826B55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a">
    <w:name w:val="FollowedHyperlink"/>
    <w:basedOn w:val="a0"/>
    <w:uiPriority w:val="99"/>
    <w:semiHidden/>
    <w:unhideWhenUsed/>
    <w:rsid w:val="00826B55"/>
    <w:rPr>
      <w:color w:val="800080"/>
      <w:u w:val="single"/>
    </w:rPr>
  </w:style>
  <w:style w:type="character" w:customStyle="1" w:styleId="a67a090b2">
    <w:name w:val="a67a090b2"/>
    <w:basedOn w:val="a0"/>
    <w:rsid w:val="00826B55"/>
  </w:style>
  <w:style w:type="character" w:customStyle="1" w:styleId="wd4d56c9">
    <w:name w:val="wd4d56c9"/>
    <w:basedOn w:val="a0"/>
    <w:rsid w:val="00826B55"/>
  </w:style>
  <w:style w:type="character" w:customStyle="1" w:styleId="wf44db14">
    <w:name w:val="wf44db14"/>
    <w:basedOn w:val="a0"/>
    <w:rsid w:val="00826B55"/>
  </w:style>
  <w:style w:type="character" w:customStyle="1" w:styleId="convertedhdrxl">
    <w:name w:val="converted_hdr_xl"/>
    <w:basedOn w:val="a0"/>
    <w:rsid w:val="00826B5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6B5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26B5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6B5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26B5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astbreadcrumb">
    <w:name w:val="last_breadcrumb"/>
    <w:basedOn w:val="a0"/>
    <w:rsid w:val="00826B55"/>
  </w:style>
  <w:style w:type="paragraph" w:customStyle="1" w:styleId="toleft">
    <w:name w:val="toleft"/>
    <w:basedOn w:val="a"/>
    <w:rsid w:val="00826B55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info">
    <w:name w:val="info"/>
    <w:basedOn w:val="a0"/>
    <w:rsid w:val="00826B55"/>
  </w:style>
  <w:style w:type="character" w:styleId="ab">
    <w:name w:val="Emphasis"/>
    <w:basedOn w:val="a0"/>
    <w:uiPriority w:val="20"/>
    <w:qFormat/>
    <w:rsid w:val="00E673BF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052187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fw-semibold">
    <w:name w:val="fw-semibold"/>
    <w:basedOn w:val="a0"/>
    <w:rsid w:val="00052187"/>
  </w:style>
  <w:style w:type="character" w:customStyle="1" w:styleId="badge">
    <w:name w:val="badge"/>
    <w:basedOn w:val="a0"/>
    <w:rsid w:val="00052187"/>
  </w:style>
  <w:style w:type="paragraph" w:customStyle="1" w:styleId="thesiscontent">
    <w:name w:val="thesis_content"/>
    <w:basedOn w:val="a"/>
    <w:rsid w:val="0097637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headertime">
    <w:name w:val="header_time"/>
    <w:basedOn w:val="a0"/>
    <w:rsid w:val="00976372"/>
  </w:style>
  <w:style w:type="character" w:customStyle="1" w:styleId="headertext">
    <w:name w:val="header_text"/>
    <w:basedOn w:val="a0"/>
    <w:rsid w:val="00976372"/>
  </w:style>
  <w:style w:type="character" w:customStyle="1" w:styleId="mord">
    <w:name w:val="mord"/>
    <w:basedOn w:val="a0"/>
    <w:rsid w:val="00956CCA"/>
  </w:style>
  <w:style w:type="character" w:customStyle="1" w:styleId="mpunct">
    <w:name w:val="mpunct"/>
    <w:basedOn w:val="a0"/>
    <w:rsid w:val="0063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84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3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10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6988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867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3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20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7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60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87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61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6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94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0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69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40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9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70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7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97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8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28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38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97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4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16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7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97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11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33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66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2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14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41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22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6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59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82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4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20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38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69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7125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0473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60125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0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16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54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9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44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25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78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243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76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85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42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54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9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91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52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9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8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72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04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559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05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67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80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54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98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92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3686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6105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9088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3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22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01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8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96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54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49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4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13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61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27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81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64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614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1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167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1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101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40018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95814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421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632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7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168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33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23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5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222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824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206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781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69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4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8305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601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3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2968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125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19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937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912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559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2925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064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3266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68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815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655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121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15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9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513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07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844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3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50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567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784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396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339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548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169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7033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923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7831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244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6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175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107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22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433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819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319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05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763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494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105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5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893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39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633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100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815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621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980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5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1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622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60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679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41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573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838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7632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6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939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2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51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8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62779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13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7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2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3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78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36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048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80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67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680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896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619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0746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166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061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637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6827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935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0210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0475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877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804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2989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2588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9369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639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0216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118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0255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199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791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1584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7016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470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20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1011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7604047">
                                                                                              <w:marLeft w:val="0"/>
                                                                                              <w:marRight w:val="4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5192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222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90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493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284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909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618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053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1265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0107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04469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470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0088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4118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4952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6740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300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6982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3907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84494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0767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8050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0565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414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5718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5889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345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549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08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6214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965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01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3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6048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1502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8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60688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7025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20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69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7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888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3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0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2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1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62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0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5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7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1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65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3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13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2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8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6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0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8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23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9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76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9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2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9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2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8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26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97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9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46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09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84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1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2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1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981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39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2025-11-22T14:22:00Z</dcterms:created>
  <dcterms:modified xsi:type="dcterms:W3CDTF">2026-06-22T06:18:00Z</dcterms:modified>
</cp:coreProperties>
</file>